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0705E" w14:textId="77777777" w:rsidR="00754660" w:rsidRDefault="00754660" w:rsidP="00056E6B">
      <w:pPr>
        <w:pStyle w:val="Heading1"/>
      </w:pPr>
      <w:r w:rsidRPr="00754660">
        <w:t>PDF Extraction API Evaluation Template</w:t>
      </w:r>
    </w:p>
    <w:p w14:paraId="7FB2E566" w14:textId="207E7B86" w:rsidR="008B79B0" w:rsidRDefault="008B79B0" w:rsidP="00754660">
      <w:pPr>
        <w:rPr>
          <w:b/>
          <w:bCs/>
        </w:rPr>
      </w:pPr>
      <w:r>
        <w:rPr>
          <w:b/>
          <w:bCs/>
        </w:rPr>
        <w:t xml:space="preserve">Team: </w:t>
      </w:r>
      <w:r w:rsidR="00481264">
        <w:rPr>
          <w:b/>
          <w:bCs/>
        </w:rPr>
        <w:t>TEAM 4</w:t>
      </w:r>
    </w:p>
    <w:p w14:paraId="4DE6585D" w14:textId="31B9ABFE" w:rsidR="008B79B0" w:rsidRDefault="008B79B0" w:rsidP="00481264">
      <w:pPr>
        <w:rPr>
          <w:b/>
          <w:bCs/>
        </w:rPr>
      </w:pPr>
      <w:r>
        <w:rPr>
          <w:b/>
          <w:bCs/>
        </w:rPr>
        <w:t>Team members:</w:t>
      </w:r>
      <w:r w:rsidR="00481264">
        <w:rPr>
          <w:b/>
          <w:bCs/>
        </w:rPr>
        <w:t xml:space="preserve"> </w:t>
      </w:r>
      <w:r w:rsidR="00481264" w:rsidRPr="00481264">
        <w:rPr>
          <w:b/>
          <w:bCs/>
        </w:rPr>
        <w:t>Tanvi Satish Inchanalkar</w:t>
      </w:r>
      <w:r w:rsidR="00481264">
        <w:rPr>
          <w:b/>
          <w:bCs/>
        </w:rPr>
        <w:t xml:space="preserve">, </w:t>
      </w:r>
      <w:r w:rsidR="00481264" w:rsidRPr="00481264">
        <w:rPr>
          <w:b/>
          <w:bCs/>
        </w:rPr>
        <w:t>Yuga Santosh Kanse</w:t>
      </w:r>
      <w:r w:rsidR="00481264">
        <w:rPr>
          <w:b/>
          <w:bCs/>
        </w:rPr>
        <w:t xml:space="preserve">, </w:t>
      </w:r>
      <w:r w:rsidR="00481264" w:rsidRPr="00481264">
        <w:rPr>
          <w:b/>
          <w:bCs/>
        </w:rPr>
        <w:t xml:space="preserve">Sarthak Shailesh </w:t>
      </w:r>
      <w:proofErr w:type="spellStart"/>
      <w:r w:rsidR="00481264" w:rsidRPr="00481264">
        <w:rPr>
          <w:b/>
          <w:bCs/>
        </w:rPr>
        <w:t>Somvanshi</w:t>
      </w:r>
      <w:proofErr w:type="spellEnd"/>
    </w:p>
    <w:p w14:paraId="62C43ADF" w14:textId="2462F5EC" w:rsidR="008B79B0" w:rsidRDefault="008B79B0" w:rsidP="00754660">
      <w:pPr>
        <w:rPr>
          <w:b/>
          <w:bCs/>
        </w:rPr>
      </w:pPr>
      <w:r>
        <w:rPr>
          <w:b/>
          <w:bCs/>
        </w:rPr>
        <w:t xml:space="preserve">Link to your analysis: </w:t>
      </w:r>
      <w:hyperlink r:id="rId4" w:history="1">
        <w:r w:rsidR="008418C6" w:rsidRPr="008418C6">
          <w:rPr>
            <w:rStyle w:val="Hyperlink"/>
            <w:b/>
            <w:bCs/>
          </w:rPr>
          <w:t>https://docs</w:t>
        </w:r>
        <w:r w:rsidR="008418C6" w:rsidRPr="008418C6">
          <w:rPr>
            <w:rStyle w:val="Hyperlink"/>
            <w:b/>
            <w:bCs/>
          </w:rPr>
          <w:t>.</w:t>
        </w:r>
        <w:r w:rsidR="008418C6" w:rsidRPr="008418C6">
          <w:rPr>
            <w:rStyle w:val="Hyperlink"/>
            <w:b/>
            <w:bCs/>
          </w:rPr>
          <w:t>g</w:t>
        </w:r>
        <w:r w:rsidR="008418C6" w:rsidRPr="008418C6">
          <w:rPr>
            <w:rStyle w:val="Hyperlink"/>
            <w:b/>
            <w:bCs/>
          </w:rPr>
          <w:t>o</w:t>
        </w:r>
        <w:r w:rsidR="008418C6" w:rsidRPr="008418C6">
          <w:rPr>
            <w:rStyle w:val="Hyperlink"/>
            <w:b/>
            <w:bCs/>
          </w:rPr>
          <w:t>ogle.com/document/d/1qDShZuGxuYcaMlCq4teq80jhdpqmhUyKspXCs-Ynwdg/edit?tab=t.0</w:t>
        </w:r>
      </w:hyperlink>
    </w:p>
    <w:p w14:paraId="74376F2E" w14:textId="36E06E82" w:rsidR="00DD7CA3" w:rsidRDefault="002F644D" w:rsidP="0075466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C3543" wp14:editId="24504829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8709660" cy="1851660"/>
                <wp:effectExtent l="0" t="0" r="15240" b="15240"/>
                <wp:wrapNone/>
                <wp:docPr id="13002667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9660" cy="1851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F991C" w14:textId="5E5E55BD" w:rsidR="00481264" w:rsidRDefault="00481264" w:rsidP="00481264">
                            <w:r>
                              <w:t xml:space="preserve">This evaluation compares two tools for PDF extraction: </w:t>
                            </w:r>
                            <w:proofErr w:type="spellStart"/>
                            <w:r>
                              <w:t>PyPDF</w:t>
                            </w:r>
                            <w:proofErr w:type="spellEnd"/>
                            <w:r>
                              <w:t xml:space="preserve"> (an open-source Python library) and Azure Document Intelligence (a cloud-based AI service). </w:t>
                            </w:r>
                            <w:proofErr w:type="spellStart"/>
                            <w:r>
                              <w:t>PyPDF</w:t>
                            </w:r>
                            <w:proofErr w:type="spellEnd"/>
                            <w:r>
                              <w:t xml:space="preserve"> offers a cost-effective, community-supported solution for basic PDF text extraction but lacks advanced capabilities like handling complex layouts and images. It is best suited for smaller projects or cost-sensitive scenarios.</w:t>
                            </w:r>
                            <w:r>
                              <w:t xml:space="preserve"> </w:t>
                            </w:r>
                            <w:r>
                              <w:t>Azure Document Intelligence, on the other hand, provides high accuracy in text and table extraction, supports complex document structures, and includes robust OCR capabilities. It integrates well with enterprise-grade workflows, offers scalability, and is backed by Microsoft's compliance standards. However, it comes with a higher cost, which is justified by its advanced features and performance.</w:t>
                            </w:r>
                            <w:r>
                              <w:t xml:space="preserve"> </w:t>
                            </w:r>
                            <w:r>
                              <w:t xml:space="preserve">The choice between the two depends on project needs: </w:t>
                            </w:r>
                            <w:proofErr w:type="spellStart"/>
                            <w:r>
                              <w:t>PyPDF</w:t>
                            </w:r>
                            <w:proofErr w:type="spellEnd"/>
                            <w:r>
                              <w:t xml:space="preserve"> is ideal for those seeking a free, script-based solution, while Azure is recommended for scalable, high-accuracy requirements.</w:t>
                            </w:r>
                          </w:p>
                          <w:p w14:paraId="644C9E32" w14:textId="77777777" w:rsidR="002F644D" w:rsidRDefault="002F64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C35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7.45pt;width:685.8pt;height:145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" fillcolor="white [3201]" strokecolor="black [3200]" strokeweight="1pt">
                <v:textbox>
                  <w:txbxContent>
                    <w:p w14:paraId="6D4F991C" w14:textId="5E5E55BD" w:rsidR="00481264" w:rsidRDefault="00481264" w:rsidP="00481264">
                      <w:r>
                        <w:t xml:space="preserve">This evaluation compares two tools for PDF extraction: </w:t>
                      </w:r>
                      <w:proofErr w:type="spellStart"/>
                      <w:r>
                        <w:t>PyPDF</w:t>
                      </w:r>
                      <w:proofErr w:type="spellEnd"/>
                      <w:r>
                        <w:t xml:space="preserve"> (an open-source Python library) and Azure Document Intelligence (a cloud-based AI service). </w:t>
                      </w:r>
                      <w:proofErr w:type="spellStart"/>
                      <w:r>
                        <w:t>PyPDF</w:t>
                      </w:r>
                      <w:proofErr w:type="spellEnd"/>
                      <w:r>
                        <w:t xml:space="preserve"> offers a cost-effective, community-supported solution for basic PDF text extraction but lacks advanced capabilities like handling complex layouts and images. It is best suited for smaller projects or cost-sensitive scenarios.</w:t>
                      </w:r>
                      <w:r>
                        <w:t xml:space="preserve"> </w:t>
                      </w:r>
                      <w:r>
                        <w:t>Azure Document Intelligence, on the other hand, provides high accuracy in text and table extraction, supports complex document structures, and includes robust OCR capabilities. It integrates well with enterprise-grade workflows, offers scalability, and is backed by Microsoft's compliance standards. However, it comes with a higher cost, which is justified by its advanced features and performance.</w:t>
                      </w:r>
                      <w:r>
                        <w:t xml:space="preserve"> </w:t>
                      </w:r>
                      <w:r>
                        <w:t xml:space="preserve">The choice between the two depends on project needs: </w:t>
                      </w:r>
                      <w:proofErr w:type="spellStart"/>
                      <w:r>
                        <w:t>PyPDF</w:t>
                      </w:r>
                      <w:proofErr w:type="spellEnd"/>
                      <w:r>
                        <w:t xml:space="preserve"> is ideal for those seeking a free, script-based solution, while Azure is recommended for scalable, high-accuracy requirements.</w:t>
                      </w:r>
                    </w:p>
                    <w:p w14:paraId="644C9E32" w14:textId="77777777" w:rsidR="002F644D" w:rsidRDefault="002F644D"/>
                  </w:txbxContent>
                </v:textbox>
                <w10:wrap anchorx="margin"/>
              </v:shape>
            </w:pict>
          </mc:Fallback>
        </mc:AlternateContent>
      </w:r>
      <w:r w:rsidR="000F0B11">
        <w:rPr>
          <w:b/>
          <w:bCs/>
        </w:rPr>
        <w:t>Summary:</w:t>
      </w:r>
    </w:p>
    <w:p w14:paraId="55E79DFC" w14:textId="77777777" w:rsidR="000F0B11" w:rsidRDefault="000F0B11" w:rsidP="00754660">
      <w:pPr>
        <w:rPr>
          <w:b/>
          <w:bCs/>
        </w:rPr>
      </w:pPr>
    </w:p>
    <w:p w14:paraId="16BD9C8D" w14:textId="77777777" w:rsidR="000F0B11" w:rsidRDefault="000F0B11" w:rsidP="00754660">
      <w:pPr>
        <w:rPr>
          <w:b/>
          <w:bCs/>
        </w:rPr>
      </w:pPr>
    </w:p>
    <w:p w14:paraId="37CF9ADF" w14:textId="77777777" w:rsidR="000F0B11" w:rsidRDefault="000F0B11" w:rsidP="00754660">
      <w:pPr>
        <w:rPr>
          <w:b/>
          <w:bCs/>
        </w:rPr>
      </w:pPr>
    </w:p>
    <w:p w14:paraId="54C37D82" w14:textId="77777777" w:rsidR="000F0B11" w:rsidRPr="00754660" w:rsidRDefault="000F0B11" w:rsidP="00754660">
      <w:pPr>
        <w:rPr>
          <w:b/>
          <w:bCs/>
        </w:rPr>
      </w:pPr>
    </w:p>
    <w:p w14:paraId="28E10609" w14:textId="77777777" w:rsidR="00481264" w:rsidRDefault="00481264" w:rsidP="004C3B55">
      <w:pPr>
        <w:pStyle w:val="Heading2"/>
      </w:pPr>
    </w:p>
    <w:p w14:paraId="40BD8572" w14:textId="77777777" w:rsidR="00481264" w:rsidRDefault="00481264" w:rsidP="004C3B55">
      <w:pPr>
        <w:pStyle w:val="Heading2"/>
      </w:pPr>
    </w:p>
    <w:p w14:paraId="2EB391AD" w14:textId="36ED17F9" w:rsidR="00754660" w:rsidRPr="00754660" w:rsidRDefault="00754660" w:rsidP="004C3B55">
      <w:pPr>
        <w:pStyle w:val="Heading2"/>
      </w:pPr>
      <w:r w:rsidRPr="00754660">
        <w:t>1. General Information</w:t>
      </w:r>
    </w:p>
    <w:tbl>
      <w:tblPr>
        <w:tblStyle w:val="Grid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9"/>
        <w:gridCol w:w="5526"/>
      </w:tblGrid>
      <w:tr w:rsidR="00754660" w:rsidRPr="00754660" w14:paraId="58442CD0" w14:textId="77777777" w:rsidTr="00754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9E87749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Attribute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634F267" w14:textId="77777777" w:rsidR="00754660" w:rsidRPr="00754660" w:rsidRDefault="00754660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4660">
              <w:t>Details</w:t>
            </w:r>
          </w:p>
        </w:tc>
      </w:tr>
      <w:tr w:rsidR="00754660" w:rsidRPr="00754660" w14:paraId="1350DA74" w14:textId="77777777" w:rsidTr="00754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7807C5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API Name</w:t>
            </w:r>
          </w:p>
        </w:tc>
        <w:tc>
          <w:tcPr>
            <w:tcW w:w="0" w:type="auto"/>
            <w:hideMark/>
          </w:tcPr>
          <w:p w14:paraId="79CEF318" w14:textId="5424CF05" w:rsidR="00754660" w:rsidRPr="00754660" w:rsidRDefault="00481264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81264">
              <w:t>PyPDF</w:t>
            </w:r>
            <w:proofErr w:type="spellEnd"/>
            <w:r w:rsidRPr="00481264">
              <w:t>, Azure Document Intelligence</w:t>
            </w:r>
          </w:p>
        </w:tc>
      </w:tr>
      <w:tr w:rsidR="00754660" w:rsidRPr="00754660" w14:paraId="14731C69" w14:textId="77777777" w:rsidTr="00754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D95BD9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Vendor</w:t>
            </w:r>
          </w:p>
        </w:tc>
        <w:tc>
          <w:tcPr>
            <w:tcW w:w="0" w:type="auto"/>
            <w:hideMark/>
          </w:tcPr>
          <w:p w14:paraId="70A56726" w14:textId="0BC00FE8" w:rsidR="00754660" w:rsidRPr="00754660" w:rsidRDefault="008144DB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44DB">
              <w:t>PyPDF</w:t>
            </w:r>
            <w:proofErr w:type="spellEnd"/>
            <w:r w:rsidRPr="008144DB">
              <w:t>: Community-driven, Azure: Microsoft</w:t>
            </w:r>
          </w:p>
        </w:tc>
      </w:tr>
      <w:tr w:rsidR="00754660" w:rsidRPr="00754660" w14:paraId="7FA044E7" w14:textId="77777777" w:rsidTr="00754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5A883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Version/Release Date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44DB" w:rsidRPr="008144DB" w14:paraId="7E31B689" w14:textId="77777777" w:rsidTr="00814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187448" w14:textId="77777777" w:rsidR="008144DB" w:rsidRPr="008144DB" w:rsidRDefault="008144DB" w:rsidP="008144DB"/>
              </w:tc>
            </w:tr>
          </w:tbl>
          <w:p w14:paraId="54349CF1" w14:textId="77777777" w:rsidR="008144DB" w:rsidRPr="008144DB" w:rsidRDefault="008144DB" w:rsidP="008144D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28"/>
            </w:tblGrid>
            <w:tr w:rsidR="008144DB" w:rsidRPr="008144DB" w14:paraId="1B5A2A5D" w14:textId="77777777" w:rsidTr="00814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75B2D4" w14:textId="77777777" w:rsidR="008144DB" w:rsidRPr="008144DB" w:rsidRDefault="008144DB" w:rsidP="008144DB">
                  <w:proofErr w:type="spellStart"/>
                  <w:r w:rsidRPr="008144DB">
                    <w:t>PyPDF</w:t>
                  </w:r>
                  <w:proofErr w:type="spellEnd"/>
                  <w:r w:rsidRPr="008144DB">
                    <w:t>: Latest version used, Azure: 3.2.0</w:t>
                  </w:r>
                </w:p>
              </w:tc>
            </w:tr>
          </w:tbl>
          <w:p w14:paraId="1CEE5E31" w14:textId="622EEAAE" w:rsidR="00754660" w:rsidRPr="00754660" w:rsidRDefault="0075466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4660" w:rsidRPr="00754660" w14:paraId="4C6CBF1C" w14:textId="77777777" w:rsidTr="00754660">
        <w:tc>
          <w:tcPr>
            <w:tcW w:w="0" w:type="auto"/>
            <w:hideMark/>
          </w:tcPr>
          <w:p w14:paraId="42806095" w14:textId="77777777" w:rsidR="00754660" w:rsidRPr="00754660" w:rsidRDefault="00754660" w:rsidP="00754660">
            <w:pPr>
              <w:spacing w:after="160" w:line="278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754660">
              <w:t>Pricing Model</w:t>
            </w:r>
          </w:p>
        </w:tc>
        <w:tc>
          <w:tcPr>
            <w:tcW w:w="0" w:type="auto"/>
            <w:hideMark/>
          </w:tcPr>
          <w:p w14:paraId="520607F9" w14:textId="0571ED9E" w:rsidR="00754660" w:rsidRPr="00754660" w:rsidRDefault="00AA325E" w:rsidP="00754660">
            <w:pPr>
              <w:spacing w:after="160" w:line="278" w:lineRule="auto"/>
            </w:pPr>
            <w:proofErr w:type="spellStart"/>
            <w:r w:rsidRPr="00AA325E">
              <w:t>PyPDF</w:t>
            </w:r>
            <w:proofErr w:type="spellEnd"/>
            <w:r w:rsidRPr="00AA325E">
              <w:t>: Free, Azure: S0 Pricing Tier</w:t>
            </w:r>
          </w:p>
        </w:tc>
      </w:tr>
      <w:tr w:rsidR="00754660" w:rsidRPr="00481264" w14:paraId="6FA130A6" w14:textId="77777777" w:rsidTr="00754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EC8558" w14:textId="77777777" w:rsidR="00754660" w:rsidRPr="00754660" w:rsidRDefault="00754660" w:rsidP="00754660">
            <w:pPr>
              <w:spacing w:after="160" w:line="278" w:lineRule="auto"/>
            </w:pPr>
            <w:r w:rsidRPr="00754660">
              <w:lastRenderedPageBreak/>
              <w:t>Licensing and Compliance</w:t>
            </w:r>
          </w:p>
        </w:tc>
        <w:tc>
          <w:tcPr>
            <w:tcW w:w="0" w:type="auto"/>
            <w:hideMark/>
          </w:tcPr>
          <w:p w14:paraId="46C43139" w14:textId="1CAE5133" w:rsidR="00754660" w:rsidRPr="00481264" w:rsidRDefault="00AA325E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 w:rsidRPr="00AA325E">
              <w:rPr>
                <w:lang w:val="fr-FR"/>
              </w:rPr>
              <w:t>PyPDF</w:t>
            </w:r>
            <w:proofErr w:type="spellEnd"/>
            <w:r w:rsidRPr="00AA325E">
              <w:rPr>
                <w:lang w:val="fr-FR"/>
              </w:rPr>
              <w:t>:</w:t>
            </w:r>
            <w:proofErr w:type="gramEnd"/>
            <w:r w:rsidRPr="00AA325E">
              <w:rPr>
                <w:lang w:val="fr-FR"/>
              </w:rPr>
              <w:t xml:space="preserve"> MIT License, Azure: GDPR, HIPAA compliant</w:t>
            </w:r>
          </w:p>
        </w:tc>
      </w:tr>
    </w:tbl>
    <w:p w14:paraId="15D43217" w14:textId="77777777" w:rsidR="00754660" w:rsidRPr="00754660" w:rsidRDefault="00000000" w:rsidP="00754660">
      <w:r>
        <w:rPr>
          <w:noProof/>
        </w:rPr>
        <w:pict w14:anchorId="4087101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892517C" w14:textId="4104390F" w:rsidR="00754660" w:rsidRPr="00754660" w:rsidRDefault="00754660" w:rsidP="004C3B55">
      <w:pPr>
        <w:pStyle w:val="Heading2"/>
      </w:pPr>
      <w:r w:rsidRPr="00754660">
        <w:t>2. Technical Capabilities</w:t>
      </w:r>
    </w:p>
    <w:tbl>
      <w:tblPr>
        <w:tblStyle w:val="GridTable2"/>
        <w:tblW w:w="12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5"/>
        <w:gridCol w:w="4470"/>
        <w:gridCol w:w="4771"/>
      </w:tblGrid>
      <w:tr w:rsidR="00AA325E" w:rsidRPr="00754660" w14:paraId="2FB7B7B9" w14:textId="77777777" w:rsidTr="00AA3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CAD34" w14:textId="77777777" w:rsidR="00AA325E" w:rsidRPr="00754660" w:rsidRDefault="00AA325E" w:rsidP="00754660">
            <w:pPr>
              <w:spacing w:after="160" w:line="278" w:lineRule="auto"/>
            </w:pPr>
            <w:r w:rsidRPr="00754660">
              <w:t>Feature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D95B5" w14:textId="7404F131" w:rsidR="00AA325E" w:rsidRPr="00754660" w:rsidRDefault="00AA325E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325E">
              <w:t>PyPDF</w:t>
            </w:r>
            <w:proofErr w:type="spellEnd"/>
            <w:r w:rsidRPr="00AA325E">
              <w:t xml:space="preserve"> (Open Source)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6085174B" w14:textId="572DE987" w:rsidR="00AA325E" w:rsidRPr="00754660" w:rsidRDefault="00AA325E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325E">
              <w:t>Azure Document Intelligence (Enterprise)</w:t>
            </w:r>
          </w:p>
        </w:tc>
      </w:tr>
      <w:tr w:rsidR="00AA325E" w:rsidRPr="00754660" w14:paraId="16BC2C22" w14:textId="77777777" w:rsidTr="00AA3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tcBorders>
              <w:top w:val="single" w:sz="4" w:space="0" w:color="auto"/>
            </w:tcBorders>
            <w:hideMark/>
          </w:tcPr>
          <w:p w14:paraId="3610086D" w14:textId="77777777" w:rsidR="00AA325E" w:rsidRPr="00481264" w:rsidRDefault="00AA325E" w:rsidP="00754660">
            <w:pPr>
              <w:spacing w:after="160" w:line="278" w:lineRule="auto"/>
              <w:rPr>
                <w:lang w:val="fr-FR"/>
              </w:rPr>
            </w:pPr>
            <w:r w:rsidRPr="00481264">
              <w:rPr>
                <w:lang w:val="fr-FR"/>
              </w:rPr>
              <w:t>File Format Support (PDF, DOCX, etc.)</w:t>
            </w:r>
          </w:p>
        </w:tc>
        <w:tc>
          <w:tcPr>
            <w:tcW w:w="4470" w:type="dxa"/>
            <w:tcBorders>
              <w:top w:val="single" w:sz="4" w:space="0" w:color="auto"/>
            </w:tcBorders>
            <w:hideMark/>
          </w:tcPr>
          <w:p w14:paraId="20201DBC" w14:textId="1F74DC8C" w:rsidR="00AA325E" w:rsidRPr="00754660" w:rsidRDefault="00AA325E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325E">
              <w:t>PDF</w:t>
            </w:r>
          </w:p>
        </w:tc>
        <w:tc>
          <w:tcPr>
            <w:tcW w:w="4771" w:type="dxa"/>
            <w:tcBorders>
              <w:top w:val="single" w:sz="4" w:space="0" w:color="auto"/>
            </w:tcBorders>
            <w:hideMark/>
          </w:tcPr>
          <w:p w14:paraId="0B216A80" w14:textId="1525575F" w:rsidR="00AA325E" w:rsidRPr="00754660" w:rsidRDefault="00AA325E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325E">
              <w:t>PDF, JPG, PNG, DOCX, and more</w:t>
            </w:r>
          </w:p>
        </w:tc>
      </w:tr>
      <w:tr w:rsidR="00AA325E" w:rsidRPr="00754660" w14:paraId="57656C4A" w14:textId="77777777" w:rsidTr="00AA3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hideMark/>
          </w:tcPr>
          <w:p w14:paraId="4BF5DBD5" w14:textId="77777777" w:rsidR="00AA325E" w:rsidRPr="00754660" w:rsidRDefault="00AA325E" w:rsidP="00754660">
            <w:pPr>
              <w:spacing w:after="160" w:line="278" w:lineRule="auto"/>
            </w:pPr>
            <w:r w:rsidRPr="00754660">
              <w:t>OCR (Optical Character Recognition)</w:t>
            </w:r>
          </w:p>
        </w:tc>
        <w:tc>
          <w:tcPr>
            <w:tcW w:w="4470" w:type="dxa"/>
            <w:hideMark/>
          </w:tcPr>
          <w:p w14:paraId="31FF5F29" w14:textId="75728CEE" w:rsidR="00AA325E" w:rsidRPr="00754660" w:rsidRDefault="00AA325E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5E">
              <w:t>Basic OCR when combined with Tesseract</w:t>
            </w:r>
          </w:p>
        </w:tc>
        <w:tc>
          <w:tcPr>
            <w:tcW w:w="4771" w:type="dxa"/>
            <w:hideMark/>
          </w:tcPr>
          <w:p w14:paraId="2CF26723" w14:textId="0132B54B" w:rsidR="00AA325E" w:rsidRPr="00754660" w:rsidRDefault="00AA325E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5E">
              <w:t>Advanced OCR for printed and handwritten text</w:t>
            </w:r>
          </w:p>
        </w:tc>
      </w:tr>
      <w:tr w:rsidR="00AA325E" w:rsidRPr="00754660" w14:paraId="1FD6C0B4" w14:textId="77777777" w:rsidTr="00AA3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hideMark/>
          </w:tcPr>
          <w:p w14:paraId="68F83530" w14:textId="77777777" w:rsidR="00AA325E" w:rsidRPr="00754660" w:rsidRDefault="00AA325E" w:rsidP="00754660">
            <w:pPr>
              <w:spacing w:after="160" w:line="278" w:lineRule="auto"/>
            </w:pPr>
            <w:r w:rsidRPr="00754660">
              <w:t>Table Extraction</w:t>
            </w:r>
          </w:p>
        </w:tc>
        <w:tc>
          <w:tcPr>
            <w:tcW w:w="4470" w:type="dxa"/>
            <w:hideMark/>
          </w:tcPr>
          <w:p w14:paraId="151D5845" w14:textId="2B49E920" w:rsidR="00AA325E" w:rsidRPr="00754660" w:rsidRDefault="00AA325E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325E">
              <w:t>Limited accuracy</w:t>
            </w:r>
          </w:p>
        </w:tc>
        <w:tc>
          <w:tcPr>
            <w:tcW w:w="4771" w:type="dxa"/>
            <w:hideMark/>
          </w:tcPr>
          <w:p w14:paraId="21CFFCC6" w14:textId="6D9C3A13" w:rsidR="00AA325E" w:rsidRPr="00754660" w:rsidRDefault="00AA325E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325E">
              <w:t>High accuracy, auto-detects tables</w:t>
            </w:r>
          </w:p>
        </w:tc>
      </w:tr>
      <w:tr w:rsidR="00AA325E" w:rsidRPr="00754660" w14:paraId="604E99F0" w14:textId="77777777" w:rsidTr="00AA3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hideMark/>
          </w:tcPr>
          <w:p w14:paraId="0CAB87C5" w14:textId="77777777" w:rsidR="00AA325E" w:rsidRPr="00754660" w:rsidRDefault="00AA325E" w:rsidP="00754660">
            <w:pPr>
              <w:spacing w:after="160" w:line="278" w:lineRule="auto"/>
            </w:pPr>
            <w:r w:rsidRPr="00754660">
              <w:t>Form Extraction</w:t>
            </w:r>
          </w:p>
        </w:tc>
        <w:tc>
          <w:tcPr>
            <w:tcW w:w="4470" w:type="dxa"/>
            <w:hideMark/>
          </w:tcPr>
          <w:p w14:paraId="2B8443E5" w14:textId="3F9CF26A" w:rsidR="00AA325E" w:rsidRPr="00754660" w:rsidRDefault="00AA325E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5E">
              <w:t>Not supported</w:t>
            </w:r>
          </w:p>
        </w:tc>
        <w:tc>
          <w:tcPr>
            <w:tcW w:w="4771" w:type="dxa"/>
            <w:hideMark/>
          </w:tcPr>
          <w:p w14:paraId="0C2D6BEE" w14:textId="41C0047F" w:rsidR="00AA325E" w:rsidRPr="00754660" w:rsidRDefault="00AA325E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5E">
              <w:t>Extracts forms, checkboxes, etc.</w:t>
            </w:r>
          </w:p>
        </w:tc>
      </w:tr>
      <w:tr w:rsidR="00AA325E" w:rsidRPr="00754660" w14:paraId="379DD235" w14:textId="77777777" w:rsidTr="00AA3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hideMark/>
          </w:tcPr>
          <w:p w14:paraId="42748160" w14:textId="77777777" w:rsidR="00AA325E" w:rsidRPr="00754660" w:rsidRDefault="00AA325E" w:rsidP="00754660">
            <w:pPr>
              <w:spacing w:after="160" w:line="278" w:lineRule="auto"/>
            </w:pPr>
            <w:r w:rsidRPr="00754660">
              <w:t>Complex Layout Support</w:t>
            </w:r>
          </w:p>
        </w:tc>
        <w:tc>
          <w:tcPr>
            <w:tcW w:w="4470" w:type="dxa"/>
            <w:hideMark/>
          </w:tcPr>
          <w:p w14:paraId="0A941D04" w14:textId="1E875405" w:rsidR="00AA325E" w:rsidRPr="00754660" w:rsidRDefault="00AA325E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325E">
              <w:t>Basic layout handling</w:t>
            </w:r>
          </w:p>
        </w:tc>
        <w:tc>
          <w:tcPr>
            <w:tcW w:w="4771" w:type="dxa"/>
            <w:hideMark/>
          </w:tcPr>
          <w:p w14:paraId="6F29CD76" w14:textId="2186D70D" w:rsidR="00AA325E" w:rsidRPr="00754660" w:rsidRDefault="00AA325E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325E">
              <w:t>Handles complex layouts like columns, embedded images</w:t>
            </w:r>
          </w:p>
        </w:tc>
      </w:tr>
      <w:tr w:rsidR="00AA325E" w:rsidRPr="00754660" w14:paraId="65558516" w14:textId="77777777" w:rsidTr="00AA3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hideMark/>
          </w:tcPr>
          <w:p w14:paraId="3C961132" w14:textId="77777777" w:rsidR="00AA325E" w:rsidRPr="00754660" w:rsidRDefault="00AA325E" w:rsidP="00754660">
            <w:pPr>
              <w:spacing w:after="160" w:line="278" w:lineRule="auto"/>
            </w:pPr>
            <w:r w:rsidRPr="00754660">
              <w:t>Multi-language Support</w:t>
            </w:r>
          </w:p>
        </w:tc>
        <w:tc>
          <w:tcPr>
            <w:tcW w:w="4470" w:type="dxa"/>
            <w:hideMark/>
          </w:tcPr>
          <w:p w14:paraId="641E921D" w14:textId="4B3E3CF9" w:rsidR="00AA325E" w:rsidRPr="00754660" w:rsidRDefault="00AA325E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5E">
              <w:t>Limited</w:t>
            </w:r>
          </w:p>
        </w:tc>
        <w:tc>
          <w:tcPr>
            <w:tcW w:w="4771" w:type="dxa"/>
            <w:hideMark/>
          </w:tcPr>
          <w:p w14:paraId="03D85268" w14:textId="377965E3" w:rsidR="00AA325E" w:rsidRPr="00754660" w:rsidRDefault="00AA325E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5E">
              <w:t>Supports multiple languages</w:t>
            </w:r>
          </w:p>
        </w:tc>
      </w:tr>
      <w:tr w:rsidR="00AA325E" w:rsidRPr="00754660" w14:paraId="6119A352" w14:textId="77777777" w:rsidTr="00AA3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hideMark/>
          </w:tcPr>
          <w:p w14:paraId="1CDF8F8F" w14:textId="77777777" w:rsidR="00AA325E" w:rsidRPr="00754660" w:rsidRDefault="00AA325E" w:rsidP="00754660">
            <w:pPr>
              <w:spacing w:after="160" w:line="278" w:lineRule="auto"/>
            </w:pPr>
            <w:r w:rsidRPr="00754660">
              <w:t>Scalability and Performance</w:t>
            </w:r>
          </w:p>
        </w:tc>
        <w:tc>
          <w:tcPr>
            <w:tcW w:w="4470" w:type="dxa"/>
            <w:hideMark/>
          </w:tcPr>
          <w:p w14:paraId="47933060" w14:textId="3BD55661" w:rsidR="00AA325E" w:rsidRPr="00754660" w:rsidRDefault="00AA325E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325E">
              <w:t>Suitable for smaller datasets</w:t>
            </w:r>
          </w:p>
        </w:tc>
        <w:tc>
          <w:tcPr>
            <w:tcW w:w="477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A325E" w:rsidRPr="00AA325E" w14:paraId="77D194A7" w14:textId="77777777" w:rsidTr="00AA325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A6174FB" w14:textId="77777777" w:rsidR="00AA325E" w:rsidRPr="00AA325E" w:rsidRDefault="00AA325E" w:rsidP="00AA325E"/>
              </w:tc>
            </w:tr>
          </w:tbl>
          <w:p w14:paraId="3E40B1D8" w14:textId="77777777" w:rsidR="00AA325E" w:rsidRPr="00AA325E" w:rsidRDefault="00AA325E" w:rsidP="00AA32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35"/>
            </w:tblGrid>
            <w:tr w:rsidR="00AA325E" w:rsidRPr="00AA325E" w14:paraId="6400315A" w14:textId="77777777" w:rsidTr="00AA325E">
              <w:trPr>
                <w:tblCellSpacing w:w="15" w:type="dxa"/>
              </w:trPr>
              <w:tc>
                <w:tcPr>
                  <w:tcW w:w="4975" w:type="dxa"/>
                  <w:vAlign w:val="center"/>
                  <w:hideMark/>
                </w:tcPr>
                <w:p w14:paraId="52F389F4" w14:textId="77777777" w:rsidR="00AA325E" w:rsidRPr="00AA325E" w:rsidRDefault="00AA325E" w:rsidP="00AA325E">
                  <w:r w:rsidRPr="00AA325E">
                    <w:t>Highly scalable, processes large datasets efficiently</w:t>
                  </w:r>
                </w:p>
              </w:tc>
            </w:tr>
          </w:tbl>
          <w:p w14:paraId="74B39B07" w14:textId="77777777" w:rsidR="00AA325E" w:rsidRPr="00754660" w:rsidRDefault="00AA325E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325E" w:rsidRPr="00754660" w14:paraId="6C293BB9" w14:textId="77777777" w:rsidTr="00AA3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hideMark/>
          </w:tcPr>
          <w:p w14:paraId="2F9B6605" w14:textId="77777777" w:rsidR="00AA325E" w:rsidRPr="00754660" w:rsidRDefault="00AA325E" w:rsidP="00754660">
            <w:pPr>
              <w:spacing w:after="160" w:line="278" w:lineRule="auto"/>
            </w:pPr>
            <w:r w:rsidRPr="00754660">
              <w:t>API Integration and Usability</w:t>
            </w:r>
          </w:p>
        </w:tc>
        <w:tc>
          <w:tcPr>
            <w:tcW w:w="4470" w:type="dxa"/>
            <w:hideMark/>
          </w:tcPr>
          <w:p w14:paraId="77A59080" w14:textId="68729E32" w:rsidR="00AA325E" w:rsidRPr="00754660" w:rsidRDefault="00AA325E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5E">
              <w:t>Easy to integrate with Python</w:t>
            </w:r>
          </w:p>
        </w:tc>
        <w:tc>
          <w:tcPr>
            <w:tcW w:w="4771" w:type="dxa"/>
            <w:hideMark/>
          </w:tcPr>
          <w:p w14:paraId="25A571AB" w14:textId="659F5385" w:rsidR="00AA325E" w:rsidRPr="00754660" w:rsidRDefault="00AA325E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5E">
              <w:t>Well-documented SDKs for Python and other languages</w:t>
            </w:r>
          </w:p>
        </w:tc>
      </w:tr>
      <w:tr w:rsidR="00AA325E" w:rsidRPr="00754660" w14:paraId="18DBFDA5" w14:textId="77777777" w:rsidTr="00AA3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hideMark/>
          </w:tcPr>
          <w:p w14:paraId="04E519A7" w14:textId="77777777" w:rsidR="00AA325E" w:rsidRPr="00754660" w:rsidRDefault="00AA325E" w:rsidP="00754660">
            <w:pPr>
              <w:spacing w:after="160" w:line="278" w:lineRule="auto"/>
            </w:pPr>
            <w:r w:rsidRPr="00754660">
              <w:t>Customization Options</w:t>
            </w:r>
          </w:p>
        </w:tc>
        <w:tc>
          <w:tcPr>
            <w:tcW w:w="4470" w:type="dxa"/>
            <w:hideMark/>
          </w:tcPr>
          <w:p w14:paraId="6415CF4B" w14:textId="16B1B2A1" w:rsidR="00AA325E" w:rsidRPr="00754660" w:rsidRDefault="00AA325E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325E">
              <w:t>Limited</w:t>
            </w:r>
          </w:p>
        </w:tc>
        <w:tc>
          <w:tcPr>
            <w:tcW w:w="477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A325E" w:rsidRPr="00AA325E" w14:paraId="68829346" w14:textId="77777777" w:rsidTr="00AA325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A64CFBE" w14:textId="77777777" w:rsidR="00AA325E" w:rsidRPr="00AA325E" w:rsidRDefault="00AA325E" w:rsidP="00AA325E"/>
              </w:tc>
            </w:tr>
          </w:tbl>
          <w:p w14:paraId="7458C9CE" w14:textId="77777777" w:rsidR="00AA325E" w:rsidRPr="00AA325E" w:rsidRDefault="00AA325E" w:rsidP="00AA32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96"/>
            </w:tblGrid>
            <w:tr w:rsidR="00AA325E" w:rsidRPr="00AA325E" w14:paraId="58D19536" w14:textId="77777777" w:rsidTr="00AA325E">
              <w:trPr>
                <w:tblCellSpacing w:w="15" w:type="dxa"/>
              </w:trPr>
              <w:tc>
                <w:tcPr>
                  <w:tcW w:w="3936" w:type="dxa"/>
                  <w:vAlign w:val="center"/>
                  <w:hideMark/>
                </w:tcPr>
                <w:p w14:paraId="0D42DAD3" w14:textId="77777777" w:rsidR="00AA325E" w:rsidRPr="00AA325E" w:rsidRDefault="00AA325E" w:rsidP="00AA325E">
                  <w:r w:rsidRPr="00AA325E">
                    <w:t>Offers customization for extraction rules</w:t>
                  </w:r>
                </w:p>
              </w:tc>
            </w:tr>
          </w:tbl>
          <w:p w14:paraId="33BE4FDB" w14:textId="77777777" w:rsidR="00AA325E" w:rsidRPr="00754660" w:rsidRDefault="00AA325E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325E" w:rsidRPr="00754660" w14:paraId="5C941206" w14:textId="77777777" w:rsidTr="00AA3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hideMark/>
          </w:tcPr>
          <w:p w14:paraId="4A9E6C12" w14:textId="77777777" w:rsidR="00AA325E" w:rsidRPr="00754660" w:rsidRDefault="00AA325E" w:rsidP="00754660">
            <w:pPr>
              <w:spacing w:after="160" w:line="278" w:lineRule="auto"/>
            </w:pPr>
            <w:r w:rsidRPr="00754660">
              <w:t>Accuracy and Error Handling</w:t>
            </w:r>
          </w:p>
        </w:tc>
        <w:tc>
          <w:tcPr>
            <w:tcW w:w="4470" w:type="dxa"/>
            <w:hideMark/>
          </w:tcPr>
          <w:p w14:paraId="3AA4D32B" w14:textId="2340BB2F" w:rsidR="00AA325E" w:rsidRPr="00754660" w:rsidRDefault="00AA325E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5E">
              <w:t>Depends on PDF structure</w:t>
            </w:r>
          </w:p>
        </w:tc>
        <w:tc>
          <w:tcPr>
            <w:tcW w:w="4771" w:type="dxa"/>
            <w:hideMark/>
          </w:tcPr>
          <w:p w14:paraId="6045F049" w14:textId="1B12B197" w:rsidR="00AA325E" w:rsidRPr="00754660" w:rsidRDefault="00AA325E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5E">
              <w:t>High accuracy with detailed error handling</w:t>
            </w:r>
          </w:p>
        </w:tc>
      </w:tr>
    </w:tbl>
    <w:p w14:paraId="4D177A91" w14:textId="4A537740" w:rsidR="00722163" w:rsidRPr="008568C0" w:rsidRDefault="00000000">
      <w:r>
        <w:rPr>
          <w:noProof/>
        </w:rPr>
        <w:lastRenderedPageBreak/>
        <w:pict w14:anchorId="18820932">
          <v:rect id="_x0000_i1026" alt="" style="width:468pt;height:.05pt;mso-width-percent:0;mso-height-percent:0;mso-width-percent:0;mso-height-percent:0" o:hralign="center" o:hrstd="t" o:hr="t" fillcolor="#a0a0a0" stroked="f"/>
        </w:pict>
      </w:r>
      <w:r w:rsidR="00722163">
        <w:rPr>
          <w:b/>
          <w:bCs/>
        </w:rPr>
        <w:br w:type="page"/>
      </w:r>
    </w:p>
    <w:p w14:paraId="6ACA7FF5" w14:textId="003A067C" w:rsidR="00754660" w:rsidRPr="00754660" w:rsidRDefault="00754660" w:rsidP="004C3B55">
      <w:pPr>
        <w:pStyle w:val="Heading2"/>
      </w:pPr>
      <w:r w:rsidRPr="00754660">
        <w:lastRenderedPageBreak/>
        <w:t>3. Business and Strategic Considerations</w:t>
      </w:r>
    </w:p>
    <w:tbl>
      <w:tblPr>
        <w:tblStyle w:val="GridTable2"/>
        <w:tblW w:w="12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3332"/>
        <w:gridCol w:w="5134"/>
      </w:tblGrid>
      <w:tr w:rsidR="00AA325E" w:rsidRPr="00754660" w14:paraId="41F3844C" w14:textId="77777777" w:rsidTr="00AA3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BD149" w14:textId="77777777" w:rsidR="00AA325E" w:rsidRPr="00754660" w:rsidRDefault="00AA325E" w:rsidP="00754660">
            <w:pPr>
              <w:spacing w:after="160" w:line="278" w:lineRule="auto"/>
            </w:pPr>
            <w:r w:rsidRPr="00754660">
              <w:t>Evaluation Metric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E450" w14:textId="2F3BC6DB" w:rsidR="00AA325E" w:rsidRPr="00754660" w:rsidRDefault="004864D3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864D3">
              <w:t>PyPDF</w:t>
            </w:r>
            <w:proofErr w:type="spellEnd"/>
            <w:r w:rsidRPr="004864D3">
              <w:t xml:space="preserve"> (Open Source)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511BC893" w14:textId="4ACA005D" w:rsidR="00AA325E" w:rsidRPr="00754660" w:rsidRDefault="004864D3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64D3">
              <w:t>Azure Document Intelligence (Enterprise)</w:t>
            </w:r>
          </w:p>
        </w:tc>
      </w:tr>
      <w:tr w:rsidR="00AA325E" w:rsidRPr="00754660" w14:paraId="3AA42188" w14:textId="77777777" w:rsidTr="00AA3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hideMark/>
          </w:tcPr>
          <w:p w14:paraId="36273C9D" w14:textId="77777777" w:rsidR="00AA325E" w:rsidRPr="00754660" w:rsidRDefault="00AA325E" w:rsidP="00754660">
            <w:pPr>
              <w:spacing w:after="160" w:line="278" w:lineRule="auto"/>
            </w:pPr>
            <w:r w:rsidRPr="00754660">
              <w:t>Cost Efficiency (Pricing vs. Features)</w:t>
            </w:r>
          </w:p>
        </w:tc>
        <w:tc>
          <w:tcPr>
            <w:tcW w:w="3332" w:type="dxa"/>
            <w:tcBorders>
              <w:top w:val="single" w:sz="4" w:space="0" w:color="auto"/>
            </w:tcBorders>
            <w:hideMark/>
          </w:tcPr>
          <w:p w14:paraId="1A4D272F" w14:textId="5E4677A4" w:rsidR="00AA325E" w:rsidRPr="00754660" w:rsidRDefault="004864D3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4D3">
              <w:t>Free but feature-limited</w:t>
            </w:r>
          </w:p>
        </w:tc>
        <w:tc>
          <w:tcPr>
            <w:tcW w:w="5134" w:type="dxa"/>
            <w:hideMark/>
          </w:tcPr>
          <w:p w14:paraId="1CE4E8E1" w14:textId="69EC4303" w:rsidR="00AA325E" w:rsidRPr="00754660" w:rsidRDefault="004864D3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4D3">
              <w:t>S0 Pricing: $10 per 1,000 pages for prebuilt models, $30 per 1,000 pages for custom extraction.</w:t>
            </w:r>
          </w:p>
        </w:tc>
      </w:tr>
      <w:tr w:rsidR="00AA325E" w:rsidRPr="00754660" w14:paraId="09A4E640" w14:textId="77777777" w:rsidTr="00AA3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A7237D" w14:textId="77777777" w:rsidR="00AA325E" w:rsidRPr="00754660" w:rsidRDefault="00AA325E" w:rsidP="00754660">
            <w:pPr>
              <w:spacing w:after="160" w:line="278" w:lineRule="auto"/>
            </w:pPr>
            <w:r w:rsidRPr="00754660">
              <w:t>Vendor Reputation and Stability</w:t>
            </w:r>
          </w:p>
        </w:tc>
        <w:tc>
          <w:tcPr>
            <w:tcW w:w="3332" w:type="dxa"/>
            <w:hideMark/>
          </w:tcPr>
          <w:p w14:paraId="38095E62" w14:textId="2EAF133C" w:rsidR="00AA325E" w:rsidRPr="00754660" w:rsidRDefault="004864D3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D3">
              <w:t>Community-driven</w:t>
            </w:r>
          </w:p>
        </w:tc>
        <w:tc>
          <w:tcPr>
            <w:tcW w:w="5134" w:type="dxa"/>
            <w:hideMark/>
          </w:tcPr>
          <w:p w14:paraId="5A76A5A0" w14:textId="134F1EAA" w:rsidR="00AA325E" w:rsidRPr="00754660" w:rsidRDefault="004864D3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D3">
              <w:t>Backed by Microsoft, highly reliable</w:t>
            </w:r>
          </w:p>
        </w:tc>
      </w:tr>
      <w:tr w:rsidR="00AA325E" w:rsidRPr="00754660" w14:paraId="405E7493" w14:textId="77777777" w:rsidTr="00AA3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21CB9E" w14:textId="77777777" w:rsidR="00AA325E" w:rsidRPr="00754660" w:rsidRDefault="00AA325E" w:rsidP="00754660">
            <w:pPr>
              <w:spacing w:after="160" w:line="278" w:lineRule="auto"/>
            </w:pPr>
            <w:r w:rsidRPr="00754660">
              <w:t>Customer Support and SLA</w:t>
            </w:r>
          </w:p>
        </w:tc>
        <w:tc>
          <w:tcPr>
            <w:tcW w:w="3332" w:type="dxa"/>
            <w:hideMark/>
          </w:tcPr>
          <w:p w14:paraId="298D1FE0" w14:textId="0CC82432" w:rsidR="00AA325E" w:rsidRPr="00754660" w:rsidRDefault="004864D3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4D3">
              <w:t>Community support</w:t>
            </w:r>
          </w:p>
        </w:tc>
        <w:tc>
          <w:tcPr>
            <w:tcW w:w="5134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64D3" w:rsidRPr="004864D3" w14:paraId="71542340" w14:textId="77777777" w:rsidTr="004864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B51E31" w14:textId="77777777" w:rsidR="004864D3" w:rsidRPr="004864D3" w:rsidRDefault="004864D3" w:rsidP="004864D3"/>
              </w:tc>
            </w:tr>
          </w:tbl>
          <w:p w14:paraId="43D94C34" w14:textId="77777777" w:rsidR="004864D3" w:rsidRPr="004864D3" w:rsidRDefault="004864D3" w:rsidP="004864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99"/>
            </w:tblGrid>
            <w:tr w:rsidR="004864D3" w:rsidRPr="004864D3" w14:paraId="6AAD411A" w14:textId="77777777" w:rsidTr="004864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4D4DC5" w14:textId="77777777" w:rsidR="004864D3" w:rsidRPr="004864D3" w:rsidRDefault="004864D3" w:rsidP="004864D3">
                  <w:r w:rsidRPr="004864D3">
                    <w:t>Professional support with SLA options</w:t>
                  </w:r>
                </w:p>
              </w:tc>
            </w:tr>
          </w:tbl>
          <w:p w14:paraId="260CA60C" w14:textId="77777777" w:rsidR="00AA325E" w:rsidRPr="00754660" w:rsidRDefault="00AA325E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325E" w:rsidRPr="00754660" w14:paraId="39F19041" w14:textId="77777777" w:rsidTr="00AA3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AAF762" w14:textId="77777777" w:rsidR="00AA325E" w:rsidRPr="00754660" w:rsidRDefault="00AA325E" w:rsidP="00754660">
            <w:pPr>
              <w:spacing w:after="160" w:line="278" w:lineRule="auto"/>
            </w:pPr>
            <w:r w:rsidRPr="00754660">
              <w:t>Security and Privacy</w:t>
            </w:r>
          </w:p>
        </w:tc>
        <w:tc>
          <w:tcPr>
            <w:tcW w:w="3332" w:type="dxa"/>
            <w:hideMark/>
          </w:tcPr>
          <w:p w14:paraId="73E1251E" w14:textId="25E5603A" w:rsidR="00AA325E" w:rsidRPr="00754660" w:rsidRDefault="004864D3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D3">
              <w:t>Data processed locally</w:t>
            </w:r>
          </w:p>
        </w:tc>
        <w:tc>
          <w:tcPr>
            <w:tcW w:w="5134" w:type="dxa"/>
            <w:hideMark/>
          </w:tcPr>
          <w:p w14:paraId="1F59EAC9" w14:textId="47C271AD" w:rsidR="00AA325E" w:rsidRPr="00754660" w:rsidRDefault="004864D3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D3">
              <w:t>Data encryption, complies with GDPR, HIPAA</w:t>
            </w:r>
          </w:p>
        </w:tc>
      </w:tr>
      <w:tr w:rsidR="00AA325E" w:rsidRPr="00754660" w14:paraId="46223918" w14:textId="77777777" w:rsidTr="00AA3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37ECDA" w14:textId="77777777" w:rsidR="00AA325E" w:rsidRPr="00754660" w:rsidRDefault="00AA325E" w:rsidP="00754660">
            <w:pPr>
              <w:spacing w:after="160" w:line="278" w:lineRule="auto"/>
            </w:pPr>
            <w:r w:rsidRPr="00754660">
              <w:t>Documentation and Training Resources</w:t>
            </w:r>
          </w:p>
        </w:tc>
        <w:tc>
          <w:tcPr>
            <w:tcW w:w="3332" w:type="dxa"/>
            <w:hideMark/>
          </w:tcPr>
          <w:p w14:paraId="13861581" w14:textId="09C4ACB5" w:rsidR="00AA325E" w:rsidRPr="00754660" w:rsidRDefault="004864D3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4D3">
              <w:t>Limited online resources</w:t>
            </w:r>
          </w:p>
        </w:tc>
        <w:tc>
          <w:tcPr>
            <w:tcW w:w="5134" w:type="dxa"/>
            <w:hideMark/>
          </w:tcPr>
          <w:p w14:paraId="19F3B316" w14:textId="2BBB6ADC" w:rsidR="00AA325E" w:rsidRPr="00754660" w:rsidRDefault="004864D3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4D3">
              <w:t>Extensive documentation and training</w:t>
            </w:r>
          </w:p>
        </w:tc>
      </w:tr>
      <w:tr w:rsidR="00AA325E" w:rsidRPr="00754660" w14:paraId="1AA615E5" w14:textId="77777777" w:rsidTr="00AA3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F51BF2" w14:textId="77777777" w:rsidR="00AA325E" w:rsidRPr="00754660" w:rsidRDefault="00AA325E" w:rsidP="00754660">
            <w:pPr>
              <w:spacing w:after="160" w:line="278" w:lineRule="auto"/>
            </w:pPr>
            <w:r w:rsidRPr="00754660">
              <w:t>Community and Ecosystem</w:t>
            </w:r>
          </w:p>
        </w:tc>
        <w:tc>
          <w:tcPr>
            <w:tcW w:w="3332" w:type="dxa"/>
            <w:hideMark/>
          </w:tcPr>
          <w:p w14:paraId="3B3DDEAB" w14:textId="0C64D630" w:rsidR="00AA325E" w:rsidRPr="00754660" w:rsidRDefault="004864D3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D3">
              <w:t>Small, active community</w:t>
            </w:r>
          </w:p>
        </w:tc>
        <w:tc>
          <w:tcPr>
            <w:tcW w:w="5134" w:type="dxa"/>
            <w:hideMark/>
          </w:tcPr>
          <w:p w14:paraId="4F941219" w14:textId="21972E04" w:rsidR="00AA325E" w:rsidRPr="00754660" w:rsidRDefault="004864D3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D3">
              <w:t>Large user base, integrations available</w:t>
            </w:r>
          </w:p>
        </w:tc>
      </w:tr>
      <w:tr w:rsidR="00AA325E" w:rsidRPr="00754660" w14:paraId="33F38C0C" w14:textId="77777777" w:rsidTr="00AA3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A2BD44" w14:textId="77777777" w:rsidR="00AA325E" w:rsidRPr="00754660" w:rsidRDefault="00AA325E" w:rsidP="00754660">
            <w:pPr>
              <w:spacing w:after="160" w:line="278" w:lineRule="auto"/>
            </w:pPr>
            <w:r w:rsidRPr="00754660">
              <w:t>Roadmap and Innovation</w:t>
            </w:r>
          </w:p>
        </w:tc>
        <w:tc>
          <w:tcPr>
            <w:tcW w:w="3332" w:type="dxa"/>
            <w:hideMark/>
          </w:tcPr>
          <w:p w14:paraId="2E43DA0F" w14:textId="4B03A42B" w:rsidR="00AA325E" w:rsidRPr="00754660" w:rsidRDefault="004864D3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4D3">
              <w:t>Limited roadmap</w:t>
            </w:r>
          </w:p>
        </w:tc>
        <w:tc>
          <w:tcPr>
            <w:tcW w:w="5134" w:type="dxa"/>
            <w:hideMark/>
          </w:tcPr>
          <w:p w14:paraId="7C112AC4" w14:textId="42CDAD9F" w:rsidR="00AA325E" w:rsidRPr="00754660" w:rsidRDefault="004864D3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4D3">
              <w:t>Continuous innovation by Microsoft</w:t>
            </w:r>
          </w:p>
        </w:tc>
      </w:tr>
      <w:tr w:rsidR="00AA325E" w:rsidRPr="00754660" w14:paraId="6A51617A" w14:textId="77777777" w:rsidTr="00AA3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06DF8" w14:textId="77777777" w:rsidR="00AA325E" w:rsidRPr="00754660" w:rsidRDefault="00AA325E" w:rsidP="00754660">
            <w:pPr>
              <w:spacing w:after="160" w:line="278" w:lineRule="auto"/>
            </w:pPr>
            <w:r w:rsidRPr="00754660">
              <w:t>Vendor Lock-in Risk</w:t>
            </w:r>
          </w:p>
        </w:tc>
        <w:tc>
          <w:tcPr>
            <w:tcW w:w="3332" w:type="dxa"/>
            <w:hideMark/>
          </w:tcPr>
          <w:p w14:paraId="2597931E" w14:textId="320271E4" w:rsidR="00AA325E" w:rsidRPr="00754660" w:rsidRDefault="004864D3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D3">
              <w:t>No vendor lock-in</w:t>
            </w:r>
          </w:p>
        </w:tc>
        <w:tc>
          <w:tcPr>
            <w:tcW w:w="5134" w:type="dxa"/>
            <w:hideMark/>
          </w:tcPr>
          <w:p w14:paraId="42F3BF70" w14:textId="0E31BEE7" w:rsidR="00AA325E" w:rsidRPr="00754660" w:rsidRDefault="004864D3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D3">
              <w:t>Possible, but well-documented for migration</w:t>
            </w:r>
          </w:p>
        </w:tc>
      </w:tr>
    </w:tbl>
    <w:p w14:paraId="4F158586" w14:textId="77777777" w:rsidR="00754660" w:rsidRPr="00754660" w:rsidRDefault="00000000" w:rsidP="00754660">
      <w:r>
        <w:rPr>
          <w:noProof/>
        </w:rPr>
        <w:pict w14:anchorId="4FA782C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10E6997" w14:textId="77777777" w:rsidR="004864D3" w:rsidRDefault="004864D3" w:rsidP="004C3B55">
      <w:pPr>
        <w:pStyle w:val="Heading2"/>
      </w:pPr>
    </w:p>
    <w:p w14:paraId="5BD3AC20" w14:textId="77777777" w:rsidR="004864D3" w:rsidRDefault="004864D3" w:rsidP="004C3B55">
      <w:pPr>
        <w:pStyle w:val="Heading2"/>
      </w:pPr>
    </w:p>
    <w:p w14:paraId="4455CB55" w14:textId="77777777" w:rsidR="004864D3" w:rsidRDefault="004864D3" w:rsidP="004C3B55">
      <w:pPr>
        <w:pStyle w:val="Heading2"/>
      </w:pPr>
    </w:p>
    <w:p w14:paraId="30866174" w14:textId="77777777" w:rsidR="004864D3" w:rsidRDefault="004864D3" w:rsidP="004C3B55">
      <w:pPr>
        <w:pStyle w:val="Heading2"/>
      </w:pPr>
    </w:p>
    <w:p w14:paraId="1B93DFA7" w14:textId="77777777" w:rsidR="004864D3" w:rsidRPr="004864D3" w:rsidRDefault="004864D3" w:rsidP="004864D3"/>
    <w:p w14:paraId="07B0375B" w14:textId="2A664589" w:rsidR="00754660" w:rsidRPr="00754660" w:rsidRDefault="00754660" w:rsidP="004C3B55">
      <w:pPr>
        <w:pStyle w:val="Heading2"/>
      </w:pPr>
      <w:r w:rsidRPr="00754660">
        <w:lastRenderedPageBreak/>
        <w:t>4. Performance Metrics</w:t>
      </w:r>
    </w:p>
    <w:tbl>
      <w:tblPr>
        <w:tblStyle w:val="Grid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5"/>
        <w:gridCol w:w="5226"/>
        <w:gridCol w:w="5354"/>
      </w:tblGrid>
      <w:tr w:rsidR="004864D3" w:rsidRPr="00754660" w14:paraId="33E87B66" w14:textId="77777777" w:rsidTr="00486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85117" w14:textId="77777777" w:rsidR="004864D3" w:rsidRPr="00754660" w:rsidRDefault="004864D3" w:rsidP="00754660">
            <w:pPr>
              <w:spacing w:after="160" w:line="278" w:lineRule="auto"/>
            </w:pPr>
            <w:r w:rsidRPr="00754660">
              <w:t>Metric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8739" w14:textId="4D462EDF" w:rsidR="004864D3" w:rsidRPr="00754660" w:rsidRDefault="004864D3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864D3">
              <w:t>PyPDF</w:t>
            </w:r>
            <w:proofErr w:type="spellEnd"/>
            <w:r w:rsidRPr="004864D3">
              <w:t xml:space="preserve"> (Open Source)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5D5F3B18" w14:textId="0A154FFD" w:rsidR="004864D3" w:rsidRPr="00754660" w:rsidRDefault="004864D3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64D3">
              <w:t>Azure Document Intelligence (Enterprise)</w:t>
            </w:r>
          </w:p>
        </w:tc>
      </w:tr>
      <w:tr w:rsidR="004864D3" w:rsidRPr="00754660" w14:paraId="02F3CF40" w14:textId="77777777" w:rsidTr="0048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hideMark/>
          </w:tcPr>
          <w:p w14:paraId="78D2CDB2" w14:textId="77777777" w:rsidR="004864D3" w:rsidRPr="00754660" w:rsidRDefault="004864D3" w:rsidP="00754660">
            <w:pPr>
              <w:spacing w:after="160" w:line="278" w:lineRule="auto"/>
            </w:pPr>
            <w:r w:rsidRPr="00754660">
              <w:t>Latency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4A2A171B" w14:textId="31441B20" w:rsidR="004864D3" w:rsidRPr="00754660" w:rsidRDefault="004864D3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4D3">
              <w:t>Varies based on PDF size</w:t>
            </w:r>
          </w:p>
        </w:tc>
        <w:tc>
          <w:tcPr>
            <w:tcW w:w="5354" w:type="dxa"/>
            <w:tcBorders>
              <w:top w:val="single" w:sz="4" w:space="0" w:color="auto"/>
            </w:tcBorders>
            <w:hideMark/>
          </w:tcPr>
          <w:p w14:paraId="4BC540CC" w14:textId="3C6CFEE4" w:rsidR="004864D3" w:rsidRPr="00754660" w:rsidRDefault="004864D3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4D3">
              <w:t>Generally low latency</w:t>
            </w:r>
          </w:p>
        </w:tc>
      </w:tr>
      <w:tr w:rsidR="004864D3" w:rsidRPr="00754660" w14:paraId="41AF3CEE" w14:textId="77777777" w:rsidTr="0048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28EF5" w14:textId="77777777" w:rsidR="004864D3" w:rsidRPr="00754660" w:rsidRDefault="004864D3" w:rsidP="00754660">
            <w:pPr>
              <w:spacing w:after="160" w:line="278" w:lineRule="auto"/>
            </w:pPr>
            <w:r w:rsidRPr="00754660">
              <w:t>Throughput</w:t>
            </w:r>
          </w:p>
        </w:tc>
        <w:tc>
          <w:tcPr>
            <w:tcW w:w="0" w:type="auto"/>
            <w:hideMark/>
          </w:tcPr>
          <w:p w14:paraId="06133C81" w14:textId="4005BD1F" w:rsidR="004864D3" w:rsidRPr="00754660" w:rsidRDefault="004864D3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D3">
              <w:t>~10-20 pages/minute</w:t>
            </w:r>
          </w:p>
        </w:tc>
        <w:tc>
          <w:tcPr>
            <w:tcW w:w="5354" w:type="dxa"/>
            <w:hideMark/>
          </w:tcPr>
          <w:p w14:paraId="2B04CFC5" w14:textId="529DCA0E" w:rsidR="004864D3" w:rsidRPr="00754660" w:rsidRDefault="004864D3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D3">
              <w:t>~50-100 pages/minute</w:t>
            </w:r>
          </w:p>
        </w:tc>
      </w:tr>
      <w:tr w:rsidR="004864D3" w:rsidRPr="00754660" w14:paraId="4577425C" w14:textId="77777777" w:rsidTr="0048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15937" w14:textId="77777777" w:rsidR="004864D3" w:rsidRPr="00754660" w:rsidRDefault="004864D3" w:rsidP="00754660">
            <w:pPr>
              <w:spacing w:after="160" w:line="278" w:lineRule="auto"/>
            </w:pPr>
            <w:r w:rsidRPr="00754660">
              <w:t>Error Rate</w:t>
            </w:r>
          </w:p>
        </w:tc>
        <w:tc>
          <w:tcPr>
            <w:tcW w:w="0" w:type="auto"/>
            <w:hideMark/>
          </w:tcPr>
          <w:p w14:paraId="66887C41" w14:textId="77777777" w:rsidR="004864D3" w:rsidRPr="00754660" w:rsidRDefault="004864D3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660">
              <w:t>Frequency and types of errors during processing.</w:t>
            </w:r>
          </w:p>
        </w:tc>
        <w:tc>
          <w:tcPr>
            <w:tcW w:w="5354" w:type="dxa"/>
            <w:hideMark/>
          </w:tcPr>
          <w:p w14:paraId="1D13AB66" w14:textId="58EF5104" w:rsidR="004864D3" w:rsidRPr="00754660" w:rsidRDefault="004864D3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4D3">
              <w:t>Low error rate, especially with complex documents</w:t>
            </w:r>
          </w:p>
        </w:tc>
      </w:tr>
      <w:tr w:rsidR="004864D3" w:rsidRPr="00754660" w14:paraId="53C0AEB6" w14:textId="77777777" w:rsidTr="0048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99985" w14:textId="77777777" w:rsidR="004864D3" w:rsidRPr="00754660" w:rsidRDefault="004864D3" w:rsidP="00754660">
            <w:pPr>
              <w:spacing w:after="160" w:line="278" w:lineRule="auto"/>
            </w:pPr>
            <w:r w:rsidRPr="00754660">
              <w:t>Data Loss/Integrity</w:t>
            </w:r>
          </w:p>
        </w:tc>
        <w:tc>
          <w:tcPr>
            <w:tcW w:w="0" w:type="auto"/>
            <w:hideMark/>
          </w:tcPr>
          <w:p w14:paraId="3BC32B7B" w14:textId="60D26BDE" w:rsidR="004864D3" w:rsidRPr="00754660" w:rsidRDefault="004864D3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D3">
              <w:t>May miss structured data like tables</w:t>
            </w:r>
          </w:p>
        </w:tc>
        <w:tc>
          <w:tcPr>
            <w:tcW w:w="5354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64D3" w:rsidRPr="004864D3" w14:paraId="35587767" w14:textId="77777777" w:rsidTr="004864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E084ED" w14:textId="77777777" w:rsidR="004864D3" w:rsidRPr="004864D3" w:rsidRDefault="004864D3" w:rsidP="004864D3"/>
              </w:tc>
            </w:tr>
          </w:tbl>
          <w:p w14:paraId="1DE97546" w14:textId="77777777" w:rsidR="004864D3" w:rsidRPr="004864D3" w:rsidRDefault="004864D3" w:rsidP="004864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8"/>
            </w:tblGrid>
            <w:tr w:rsidR="004864D3" w:rsidRPr="004864D3" w14:paraId="090D6491" w14:textId="77777777" w:rsidTr="004864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4C384" w14:textId="77777777" w:rsidR="004864D3" w:rsidRPr="004864D3" w:rsidRDefault="004864D3" w:rsidP="004864D3">
                  <w:r w:rsidRPr="004864D3">
                    <w:t>High data integrity</w:t>
                  </w:r>
                </w:p>
              </w:tc>
            </w:tr>
          </w:tbl>
          <w:p w14:paraId="4967CEF2" w14:textId="77777777" w:rsidR="004864D3" w:rsidRPr="00754660" w:rsidRDefault="004864D3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FB4C11" w14:textId="77777777" w:rsidR="00754660" w:rsidRPr="00754660" w:rsidRDefault="00000000" w:rsidP="00754660">
      <w:r>
        <w:rPr>
          <w:noProof/>
        </w:rPr>
        <w:pict w14:anchorId="6850EE4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076CF8A" w14:textId="77777777" w:rsidR="004864D3" w:rsidRDefault="004864D3" w:rsidP="004864D3">
      <w:pPr>
        <w:pStyle w:val="Heading2"/>
      </w:pPr>
    </w:p>
    <w:p w14:paraId="40A1FABF" w14:textId="67CE4D42" w:rsidR="00754660" w:rsidRPr="004864D3" w:rsidRDefault="004864D3" w:rsidP="004864D3">
      <w:pPr>
        <w:pStyle w:val="Heading2"/>
      </w:pPr>
      <w:r>
        <w:t>5</w:t>
      </w:r>
      <w:r w:rsidRPr="00754660">
        <w:t xml:space="preserve">. </w:t>
      </w:r>
      <w:r w:rsidRPr="004864D3">
        <w:t>Value-Add Features</w:t>
      </w:r>
    </w:p>
    <w:tbl>
      <w:tblPr>
        <w:tblStyle w:val="GridTable2"/>
        <w:tblW w:w="12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3"/>
        <w:gridCol w:w="2605"/>
        <w:gridCol w:w="4918"/>
      </w:tblGrid>
      <w:tr w:rsidR="004864D3" w:rsidRPr="00754660" w14:paraId="24C6158C" w14:textId="77777777" w:rsidTr="00486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D51AC" w14:textId="77777777" w:rsidR="004864D3" w:rsidRPr="00754660" w:rsidRDefault="004864D3" w:rsidP="00754660">
            <w:pPr>
              <w:spacing w:after="160" w:line="278" w:lineRule="auto"/>
            </w:pPr>
            <w:r w:rsidRPr="00754660"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2F69E" w14:textId="6E78149B" w:rsidR="004864D3" w:rsidRPr="00754660" w:rsidRDefault="004864D3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864D3">
              <w:t>PyPDF</w:t>
            </w:r>
            <w:proofErr w:type="spellEnd"/>
            <w:r w:rsidRPr="004864D3">
              <w:t xml:space="preserve"> (Open Source)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444C0203" w14:textId="6B11A690" w:rsidR="004864D3" w:rsidRPr="00754660" w:rsidRDefault="004864D3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64D3">
              <w:t>Azure Document Intelligence (Enterprise)</w:t>
            </w:r>
          </w:p>
        </w:tc>
      </w:tr>
      <w:tr w:rsidR="004864D3" w:rsidRPr="00754660" w14:paraId="55B817D1" w14:textId="77777777" w:rsidTr="0048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hideMark/>
          </w:tcPr>
          <w:p w14:paraId="5E355E65" w14:textId="77777777" w:rsidR="004864D3" w:rsidRPr="00754660" w:rsidRDefault="004864D3" w:rsidP="00754660">
            <w:pPr>
              <w:spacing w:after="160" w:line="278" w:lineRule="auto"/>
            </w:pPr>
            <w:r w:rsidRPr="00754660">
              <w:t>Advanced AI/ML Capabilities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40732DEB" w14:textId="4DEF8BAD" w:rsidR="004864D3" w:rsidRPr="00754660" w:rsidRDefault="00594B33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B33">
              <w:t>None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1DB5796C" w14:textId="2654740A" w:rsidR="004864D3" w:rsidRPr="00754660" w:rsidRDefault="00594B33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B33">
              <w:t>AI-based extraction for better understanding</w:t>
            </w:r>
          </w:p>
        </w:tc>
      </w:tr>
      <w:tr w:rsidR="004864D3" w:rsidRPr="00754660" w14:paraId="14E0658E" w14:textId="77777777" w:rsidTr="0048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686B1" w14:textId="77777777" w:rsidR="004864D3" w:rsidRPr="00754660" w:rsidRDefault="004864D3" w:rsidP="00754660">
            <w:pPr>
              <w:spacing w:after="160" w:line="278" w:lineRule="auto"/>
            </w:pPr>
            <w:r w:rsidRPr="00754660">
              <w:t>Pre-built Templates for Specific Use Cases</w:t>
            </w:r>
          </w:p>
        </w:tc>
        <w:tc>
          <w:tcPr>
            <w:tcW w:w="0" w:type="auto"/>
            <w:hideMark/>
          </w:tcPr>
          <w:p w14:paraId="6819FF01" w14:textId="2813D384" w:rsidR="004864D3" w:rsidRPr="00754660" w:rsidRDefault="00594B33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4B33">
              <w:t>None</w:t>
            </w:r>
          </w:p>
        </w:tc>
        <w:tc>
          <w:tcPr>
            <w:tcW w:w="0" w:type="auto"/>
            <w:hideMark/>
          </w:tcPr>
          <w:p w14:paraId="4858A6E0" w14:textId="19055998" w:rsidR="004864D3" w:rsidRPr="00754660" w:rsidRDefault="00594B33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4B33">
              <w:t>Available for finance, healthcare, etc.</w:t>
            </w:r>
          </w:p>
        </w:tc>
      </w:tr>
      <w:tr w:rsidR="004864D3" w:rsidRPr="00754660" w14:paraId="344A951B" w14:textId="77777777" w:rsidTr="0048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A4B14E" w14:textId="77777777" w:rsidR="004864D3" w:rsidRPr="00754660" w:rsidRDefault="004864D3" w:rsidP="00754660">
            <w:pPr>
              <w:spacing w:after="160" w:line="278" w:lineRule="auto"/>
            </w:pPr>
            <w:r w:rsidRPr="00754660">
              <w:t>Document Classification/Tagging</w:t>
            </w:r>
          </w:p>
        </w:tc>
        <w:tc>
          <w:tcPr>
            <w:tcW w:w="0" w:type="auto"/>
            <w:hideMark/>
          </w:tcPr>
          <w:p w14:paraId="6C32EA6E" w14:textId="7FE4F152" w:rsidR="004864D3" w:rsidRPr="00754660" w:rsidRDefault="00594B33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B33">
              <w:t>Not available</w:t>
            </w:r>
          </w:p>
        </w:tc>
        <w:tc>
          <w:tcPr>
            <w:tcW w:w="0" w:type="auto"/>
            <w:hideMark/>
          </w:tcPr>
          <w:p w14:paraId="785869C8" w14:textId="4C920C0F" w:rsidR="004864D3" w:rsidRPr="00754660" w:rsidRDefault="00594B33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B33">
              <w:t>Available</w:t>
            </w:r>
          </w:p>
        </w:tc>
      </w:tr>
      <w:tr w:rsidR="004864D3" w:rsidRPr="00754660" w14:paraId="6EE933A7" w14:textId="77777777" w:rsidTr="0048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6FAA9" w14:textId="77777777" w:rsidR="004864D3" w:rsidRPr="00754660" w:rsidRDefault="004864D3" w:rsidP="00754660">
            <w:pPr>
              <w:spacing w:after="160" w:line="278" w:lineRule="auto"/>
            </w:pPr>
            <w:r w:rsidRPr="00754660">
              <w:t>Metadata Extraction</w:t>
            </w:r>
          </w:p>
        </w:tc>
        <w:tc>
          <w:tcPr>
            <w:tcW w:w="0" w:type="auto"/>
            <w:hideMark/>
          </w:tcPr>
          <w:p w14:paraId="3A0AF4AB" w14:textId="6778B3C8" w:rsidR="004864D3" w:rsidRPr="00754660" w:rsidRDefault="00594B33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4B33">
              <w:t>Limited</w:t>
            </w:r>
          </w:p>
        </w:tc>
        <w:tc>
          <w:tcPr>
            <w:tcW w:w="0" w:type="auto"/>
            <w:hideMark/>
          </w:tcPr>
          <w:p w14:paraId="515924B4" w14:textId="3D910C37" w:rsidR="004864D3" w:rsidRPr="00754660" w:rsidRDefault="00594B33" w:rsidP="00754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4B33">
              <w:t>Extracts detailed metadata</w:t>
            </w:r>
          </w:p>
        </w:tc>
      </w:tr>
    </w:tbl>
    <w:p w14:paraId="036F75BF" w14:textId="77777777" w:rsidR="00754660" w:rsidRPr="00754660" w:rsidRDefault="00000000" w:rsidP="00754660">
      <w:r>
        <w:rPr>
          <w:noProof/>
        </w:rPr>
        <w:pict w14:anchorId="03D2C9E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B7F7B8C" w14:textId="77777777" w:rsidR="00EF3373" w:rsidRDefault="00EF337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604DF66" w14:textId="5093A721" w:rsidR="00754660" w:rsidRPr="00754660" w:rsidRDefault="00754660" w:rsidP="004C3B55">
      <w:pPr>
        <w:pStyle w:val="Heading2"/>
      </w:pPr>
      <w:r w:rsidRPr="00754660">
        <w:lastRenderedPageBreak/>
        <w:t>6. Overall Evaluation</w:t>
      </w:r>
    </w:p>
    <w:tbl>
      <w:tblPr>
        <w:tblStyle w:val="Grid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5"/>
        <w:gridCol w:w="2589"/>
        <w:gridCol w:w="6786"/>
      </w:tblGrid>
      <w:tr w:rsidR="00754660" w:rsidRPr="00754660" w14:paraId="7A64BFF2" w14:textId="77777777" w:rsidTr="00754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3FB430A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Attribute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947C18E" w14:textId="77777777" w:rsidR="00754660" w:rsidRPr="00754660" w:rsidRDefault="00754660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4660">
              <w:t>Rating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0D94625" w14:textId="77777777" w:rsidR="00754660" w:rsidRPr="00754660" w:rsidRDefault="00754660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4660">
              <w:t>Comments</w:t>
            </w:r>
          </w:p>
        </w:tc>
      </w:tr>
      <w:tr w:rsidR="00754660" w:rsidRPr="00754660" w14:paraId="3C8DB747" w14:textId="77777777" w:rsidTr="00754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24A433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Technical Fit</w:t>
            </w:r>
          </w:p>
        </w:tc>
        <w:tc>
          <w:tcPr>
            <w:tcW w:w="0" w:type="auto"/>
            <w:hideMark/>
          </w:tcPr>
          <w:p w14:paraId="46BBE09D" w14:textId="31237780" w:rsidR="00754660" w:rsidRPr="00754660" w:rsidRDefault="00594B33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94B33">
              <w:t>PyPDF</w:t>
            </w:r>
            <w:proofErr w:type="spellEnd"/>
            <w:r w:rsidRPr="00594B33">
              <w:t>: 6/10, Azure: 9/10</w:t>
            </w:r>
          </w:p>
        </w:tc>
        <w:tc>
          <w:tcPr>
            <w:tcW w:w="0" w:type="auto"/>
            <w:hideMark/>
          </w:tcPr>
          <w:p w14:paraId="30A4C7B2" w14:textId="6216FA0A" w:rsidR="00754660" w:rsidRPr="00754660" w:rsidRDefault="00594B33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B33">
              <w:t>Azure provides better support for complex layouts and OCR accuracy.</w:t>
            </w:r>
          </w:p>
        </w:tc>
      </w:tr>
      <w:tr w:rsidR="00754660" w:rsidRPr="00754660" w14:paraId="1820CCDE" w14:textId="77777777" w:rsidTr="00754660">
        <w:tc>
          <w:tcPr>
            <w:tcW w:w="0" w:type="auto"/>
            <w:hideMark/>
          </w:tcPr>
          <w:p w14:paraId="23BD00CD" w14:textId="77777777" w:rsidR="00754660" w:rsidRPr="00754660" w:rsidRDefault="00754660" w:rsidP="00754660">
            <w:pPr>
              <w:spacing w:after="160" w:line="278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754660">
              <w:t>Business Fit</w:t>
            </w:r>
          </w:p>
        </w:tc>
        <w:tc>
          <w:tcPr>
            <w:tcW w:w="0" w:type="auto"/>
            <w:hideMark/>
          </w:tcPr>
          <w:p w14:paraId="24D4826E" w14:textId="304A3B9D" w:rsidR="00754660" w:rsidRPr="00754660" w:rsidRDefault="00594B33" w:rsidP="00754660">
            <w:pPr>
              <w:spacing w:after="160" w:line="278" w:lineRule="auto"/>
            </w:pPr>
            <w:proofErr w:type="spellStart"/>
            <w:r w:rsidRPr="00594B33">
              <w:t>PyPDF</w:t>
            </w:r>
            <w:proofErr w:type="spellEnd"/>
            <w:r w:rsidRPr="00594B33">
              <w:t>: 7/10, Azure: 8/10</w:t>
            </w:r>
          </w:p>
        </w:tc>
        <w:tc>
          <w:tcPr>
            <w:tcW w:w="0" w:type="auto"/>
            <w:hideMark/>
          </w:tcPr>
          <w:p w14:paraId="079C7428" w14:textId="60F5FF5A" w:rsidR="00754660" w:rsidRPr="00754660" w:rsidRDefault="00594B33" w:rsidP="00754660">
            <w:pPr>
              <w:spacing w:after="160" w:line="278" w:lineRule="auto"/>
            </w:pPr>
            <w:proofErr w:type="spellStart"/>
            <w:r w:rsidRPr="00594B33">
              <w:t>PyPDF</w:t>
            </w:r>
            <w:proofErr w:type="spellEnd"/>
            <w:r w:rsidRPr="00594B33">
              <w:t xml:space="preserve"> is cost-effective; Azure is feature-rich and scalable.</w:t>
            </w:r>
          </w:p>
        </w:tc>
      </w:tr>
      <w:tr w:rsidR="00754660" w:rsidRPr="00754660" w14:paraId="51D73150" w14:textId="77777777" w:rsidTr="00754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02C2D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Total Cost of Ownership</w:t>
            </w:r>
          </w:p>
        </w:tc>
        <w:tc>
          <w:tcPr>
            <w:tcW w:w="0" w:type="auto"/>
            <w:hideMark/>
          </w:tcPr>
          <w:p w14:paraId="2D8B97C9" w14:textId="0C4A099F" w:rsidR="00754660" w:rsidRPr="00754660" w:rsidRDefault="00594B33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94B33">
              <w:t>PyPDF</w:t>
            </w:r>
            <w:proofErr w:type="spellEnd"/>
            <w:r w:rsidRPr="00594B33">
              <w:t>: 9/10, Azure: 6/10</w:t>
            </w:r>
          </w:p>
        </w:tc>
        <w:tc>
          <w:tcPr>
            <w:tcW w:w="0" w:type="auto"/>
            <w:hideMark/>
          </w:tcPr>
          <w:p w14:paraId="5F4AC0E6" w14:textId="6AAA3792" w:rsidR="00754660" w:rsidRPr="00754660" w:rsidRDefault="00594B33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94B33">
              <w:t>PyPDF</w:t>
            </w:r>
            <w:proofErr w:type="spellEnd"/>
            <w:r w:rsidRPr="00594B33">
              <w:t xml:space="preserve"> is free, but Azure may become costly with large volumes.</w:t>
            </w:r>
          </w:p>
        </w:tc>
      </w:tr>
      <w:tr w:rsidR="00754660" w:rsidRPr="00754660" w14:paraId="57AF8859" w14:textId="77777777" w:rsidTr="00754660">
        <w:tc>
          <w:tcPr>
            <w:tcW w:w="0" w:type="auto"/>
            <w:hideMark/>
          </w:tcPr>
          <w:p w14:paraId="478BAA45" w14:textId="77777777" w:rsidR="00754660" w:rsidRPr="00754660" w:rsidRDefault="00754660" w:rsidP="00754660">
            <w:pPr>
              <w:spacing w:after="160" w:line="278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754660">
              <w:t>Ease of Implementation and Use</w:t>
            </w:r>
          </w:p>
        </w:tc>
        <w:tc>
          <w:tcPr>
            <w:tcW w:w="0" w:type="auto"/>
            <w:hideMark/>
          </w:tcPr>
          <w:p w14:paraId="540FFB99" w14:textId="4979EC2B" w:rsidR="00754660" w:rsidRPr="00754660" w:rsidRDefault="00594B33" w:rsidP="00754660">
            <w:pPr>
              <w:spacing w:after="160" w:line="278" w:lineRule="auto"/>
            </w:pPr>
            <w:proofErr w:type="spellStart"/>
            <w:r w:rsidRPr="00594B33">
              <w:t>PyPDF</w:t>
            </w:r>
            <w:proofErr w:type="spellEnd"/>
            <w:r w:rsidRPr="00594B33">
              <w:t>: 7/10, Azure: 9/10</w:t>
            </w:r>
          </w:p>
        </w:tc>
        <w:tc>
          <w:tcPr>
            <w:tcW w:w="0" w:type="auto"/>
            <w:hideMark/>
          </w:tcPr>
          <w:p w14:paraId="0433F0F5" w14:textId="118D3C0D" w:rsidR="00754660" w:rsidRPr="00754660" w:rsidRDefault="00594B33" w:rsidP="00754660">
            <w:pPr>
              <w:spacing w:after="160" w:line="278" w:lineRule="auto"/>
            </w:pPr>
            <w:r w:rsidRPr="00594B33">
              <w:t>Azure is easier to integrate with various tools.</w:t>
            </w:r>
          </w:p>
        </w:tc>
      </w:tr>
      <w:tr w:rsidR="00754660" w:rsidRPr="00754660" w14:paraId="2EAD52D2" w14:textId="77777777" w:rsidTr="00754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E91A8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Vendor Reliability and Support</w:t>
            </w:r>
          </w:p>
        </w:tc>
        <w:tc>
          <w:tcPr>
            <w:tcW w:w="0" w:type="auto"/>
            <w:hideMark/>
          </w:tcPr>
          <w:p w14:paraId="3DF68CE8" w14:textId="3FBFBF27" w:rsidR="00754660" w:rsidRPr="00754660" w:rsidRDefault="00594B33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94B33">
              <w:t>PyPDF</w:t>
            </w:r>
            <w:proofErr w:type="spellEnd"/>
            <w:r w:rsidRPr="00594B33">
              <w:t>: 6/10, Azure: 9/10</w:t>
            </w:r>
          </w:p>
        </w:tc>
        <w:tc>
          <w:tcPr>
            <w:tcW w:w="0" w:type="auto"/>
            <w:hideMark/>
          </w:tcPr>
          <w:p w14:paraId="368886EF" w14:textId="7CC85C49" w:rsidR="00754660" w:rsidRPr="00754660" w:rsidRDefault="00594B33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B33">
              <w:t>Azure offers enterprise-level support and reliability.</w:t>
            </w:r>
          </w:p>
        </w:tc>
      </w:tr>
    </w:tbl>
    <w:p w14:paraId="4A4F0D84" w14:textId="77777777" w:rsidR="00754660" w:rsidRPr="00754660" w:rsidRDefault="00000000" w:rsidP="00754660">
      <w:r>
        <w:rPr>
          <w:noProof/>
        </w:rPr>
        <w:pict w14:anchorId="48996DA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5C668E1" w14:textId="77777777" w:rsidR="00754660" w:rsidRPr="00754660" w:rsidRDefault="00754660" w:rsidP="004C3B55">
      <w:pPr>
        <w:pStyle w:val="Heading2"/>
      </w:pPr>
      <w:r w:rsidRPr="00754660">
        <w:t>7. Recommendations</w:t>
      </w:r>
    </w:p>
    <w:tbl>
      <w:tblPr>
        <w:tblStyle w:val="Grid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3"/>
        <w:gridCol w:w="10387"/>
      </w:tblGrid>
      <w:tr w:rsidR="00754660" w:rsidRPr="00754660" w14:paraId="3F577FAF" w14:textId="77777777" w:rsidTr="00754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7B2571B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Recommendation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FC478B4" w14:textId="77777777" w:rsidR="00754660" w:rsidRPr="00754660" w:rsidRDefault="00754660" w:rsidP="00754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4660">
              <w:t>Details</w:t>
            </w:r>
          </w:p>
        </w:tc>
      </w:tr>
      <w:tr w:rsidR="00754660" w:rsidRPr="00754660" w14:paraId="08AAF31D" w14:textId="77777777" w:rsidTr="00754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CA44CD" w14:textId="77777777" w:rsidR="00754660" w:rsidRPr="00754660" w:rsidRDefault="00754660" w:rsidP="00754660">
            <w:pPr>
              <w:spacing w:after="160" w:line="278" w:lineRule="auto"/>
            </w:pPr>
            <w:r w:rsidRPr="00754660">
              <w:t>Best Fit for the Use Case</w:t>
            </w:r>
          </w:p>
        </w:tc>
        <w:tc>
          <w:tcPr>
            <w:tcW w:w="0" w:type="auto"/>
            <w:hideMark/>
          </w:tcPr>
          <w:p w14:paraId="5CBE3959" w14:textId="328C4F09" w:rsidR="00754660" w:rsidRPr="00754660" w:rsidRDefault="00D72F20" w:rsidP="0075466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F20">
              <w:t xml:space="preserve">Azure Document Intelligence is preferred for enterprise needs with scalable pricing through the S0 tier. </w:t>
            </w:r>
            <w:proofErr w:type="spellStart"/>
            <w:r w:rsidRPr="00D72F20">
              <w:t>PyPDF</w:t>
            </w:r>
            <w:proofErr w:type="spellEnd"/>
            <w:r w:rsidRPr="00D72F20">
              <w:t xml:space="preserve"> is suitable for small-scale or budget-conscious projects.</w:t>
            </w:r>
          </w:p>
        </w:tc>
      </w:tr>
      <w:tr w:rsidR="00754660" w:rsidRPr="00754660" w14:paraId="5D445B2C" w14:textId="77777777" w:rsidTr="00754660">
        <w:tc>
          <w:tcPr>
            <w:tcW w:w="0" w:type="auto"/>
            <w:hideMark/>
          </w:tcPr>
          <w:p w14:paraId="213D429B" w14:textId="77777777" w:rsidR="00754660" w:rsidRPr="00754660" w:rsidRDefault="00754660" w:rsidP="00754660">
            <w:pPr>
              <w:spacing w:after="160" w:line="278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754660">
              <w:t>Further Considerations</w:t>
            </w:r>
          </w:p>
        </w:tc>
        <w:tc>
          <w:tcPr>
            <w:tcW w:w="0" w:type="auto"/>
            <w:hideMark/>
          </w:tcPr>
          <w:p w14:paraId="4630E816" w14:textId="274B392D" w:rsidR="00754660" w:rsidRPr="00754660" w:rsidRDefault="00D72F20" w:rsidP="00754660">
            <w:pPr>
              <w:spacing w:after="160" w:line="278" w:lineRule="auto"/>
            </w:pPr>
            <w:r w:rsidRPr="00D72F20">
              <w:t>Consider the S0 pricing if using Azure for a high volume of documents to take advantage of the per-page rates for prebuilt and custom models.</w:t>
            </w:r>
          </w:p>
        </w:tc>
      </w:tr>
    </w:tbl>
    <w:p w14:paraId="6D544180" w14:textId="77777777" w:rsidR="00754660" w:rsidRDefault="00754660"/>
    <w:sectPr w:rsidR="00754660" w:rsidSect="008568C0">
      <w:pgSz w:w="15840" w:h="12240" w:orient="landscape"/>
      <w:pgMar w:top="1287" w:right="1440" w:bottom="75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60"/>
    <w:rsid w:val="00056E6B"/>
    <w:rsid w:val="000F0B11"/>
    <w:rsid w:val="002F5856"/>
    <w:rsid w:val="002F644D"/>
    <w:rsid w:val="00481264"/>
    <w:rsid w:val="004864D3"/>
    <w:rsid w:val="004C3B55"/>
    <w:rsid w:val="00537906"/>
    <w:rsid w:val="00594B33"/>
    <w:rsid w:val="00722163"/>
    <w:rsid w:val="00754660"/>
    <w:rsid w:val="008144DB"/>
    <w:rsid w:val="008418C6"/>
    <w:rsid w:val="008568C0"/>
    <w:rsid w:val="008B79B0"/>
    <w:rsid w:val="0095525A"/>
    <w:rsid w:val="00AA325E"/>
    <w:rsid w:val="00AB2B5F"/>
    <w:rsid w:val="00C3577A"/>
    <w:rsid w:val="00D72F20"/>
    <w:rsid w:val="00DB49C7"/>
    <w:rsid w:val="00DD7CA3"/>
    <w:rsid w:val="00EF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CCB4"/>
  <w15:chartTrackingRefBased/>
  <w15:docId w15:val="{6669E7DF-A088-0C4F-BAF1-A7BA61E3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4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660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7546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7546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">
    <w:name w:val="List Table 7 Colorful"/>
    <w:basedOn w:val="TableNormal"/>
    <w:uiPriority w:val="52"/>
    <w:rsid w:val="007546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75466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418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8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18C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qDShZuGxuYcaMlCq4teq80jhdpqmhUyKspXCs-Ynwdg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Krishnamurthy, Srikanth</dc:creator>
  <cp:keywords/>
  <dc:description/>
  <cp:lastModifiedBy>Tanvi Inchanalkar</cp:lastModifiedBy>
  <cp:revision>14</cp:revision>
  <dcterms:created xsi:type="dcterms:W3CDTF">2024-10-10T21:00:00Z</dcterms:created>
  <dcterms:modified xsi:type="dcterms:W3CDTF">2024-10-10T22:18:00Z</dcterms:modified>
</cp:coreProperties>
</file>