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46A5" w14:textId="0B1616CA" w:rsidR="00270A07" w:rsidRPr="00112FB3" w:rsidRDefault="00112FB3" w:rsidP="00112FB3">
      <w:pPr>
        <w:jc w:val="center"/>
        <w:rPr>
          <w:rFonts w:ascii="Times New Roman" w:hAnsi="Times New Roman" w:cs="Times New Roman"/>
          <w:b/>
          <w:bCs/>
          <w:lang w:val="en-US"/>
        </w:rPr>
      </w:pPr>
      <w:r w:rsidRPr="00112FB3">
        <w:rPr>
          <w:rFonts w:ascii="Times New Roman" w:hAnsi="Times New Roman" w:cs="Times New Roman"/>
          <w:b/>
          <w:bCs/>
          <w:lang w:val="en-US"/>
        </w:rPr>
        <w:t xml:space="preserve">AI and Business Model Innovation: Leveraging the AI feedback </w:t>
      </w:r>
      <w:proofErr w:type="gramStart"/>
      <w:r w:rsidRPr="00112FB3">
        <w:rPr>
          <w:rFonts w:ascii="Times New Roman" w:hAnsi="Times New Roman" w:cs="Times New Roman"/>
          <w:b/>
          <w:bCs/>
          <w:lang w:val="en-US"/>
        </w:rPr>
        <w:t>loop</w:t>
      </w:r>
      <w:proofErr w:type="gramEnd"/>
    </w:p>
    <w:p w14:paraId="606E1B13" w14:textId="77777777" w:rsidR="00112FB3" w:rsidRPr="00BA3468" w:rsidRDefault="00112FB3" w:rsidP="00BA3468">
      <w:pPr>
        <w:jc w:val="both"/>
        <w:rPr>
          <w:rFonts w:ascii="Times New Roman" w:hAnsi="Times New Roman" w:cs="Times New Roman"/>
          <w:sz w:val="22"/>
          <w:szCs w:val="22"/>
          <w:lang w:val="en-US"/>
        </w:rPr>
      </w:pPr>
    </w:p>
    <w:p w14:paraId="689A5B06" w14:textId="50249C59" w:rsidR="00BA3468" w:rsidRPr="00112FB3" w:rsidRDefault="00BA3468"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 xml:space="preserve">This article made by </w:t>
      </w:r>
      <w:proofErr w:type="spellStart"/>
      <w:r w:rsidRPr="00112FB3">
        <w:rPr>
          <w:rFonts w:ascii="Times New Roman" w:hAnsi="Times New Roman" w:cs="Times New Roman"/>
          <w:sz w:val="22"/>
          <w:szCs w:val="22"/>
          <w:lang w:val="en-US"/>
        </w:rPr>
        <w:t>Evangelos</w:t>
      </w:r>
      <w:proofErr w:type="spellEnd"/>
      <w:r w:rsidRPr="00112FB3">
        <w:rPr>
          <w:rFonts w:ascii="Times New Roman" w:hAnsi="Times New Roman" w:cs="Times New Roman"/>
          <w:sz w:val="22"/>
          <w:szCs w:val="22"/>
          <w:lang w:val="en-US"/>
        </w:rPr>
        <w:t xml:space="preserve"> </w:t>
      </w:r>
      <w:proofErr w:type="spellStart"/>
      <w:r w:rsidRPr="00112FB3">
        <w:rPr>
          <w:rFonts w:ascii="Times New Roman" w:hAnsi="Times New Roman" w:cs="Times New Roman"/>
          <w:sz w:val="22"/>
          <w:szCs w:val="22"/>
          <w:lang w:val="en-US"/>
        </w:rPr>
        <w:t>Katsamakas</w:t>
      </w:r>
      <w:proofErr w:type="spellEnd"/>
      <w:r w:rsidRPr="00112FB3">
        <w:rPr>
          <w:rFonts w:ascii="Times New Roman" w:hAnsi="Times New Roman" w:cs="Times New Roman"/>
          <w:sz w:val="22"/>
          <w:szCs w:val="22"/>
          <w:lang w:val="en-US"/>
        </w:rPr>
        <w:t xml:space="preserve"> from Fordham University, NY, and Oleg Pavlov, Worcester Polytechnic institute, Worcester, MA is called AI and Business Model Innovation: Leveraging the AI feedback loop</w:t>
      </w:r>
      <w:r w:rsidR="0087223E" w:rsidRPr="00112FB3">
        <w:rPr>
          <w:rFonts w:ascii="Times New Roman" w:hAnsi="Times New Roman" w:cs="Times New Roman"/>
          <w:sz w:val="22"/>
          <w:szCs w:val="22"/>
          <w:lang w:val="en-US"/>
        </w:rPr>
        <w:t>. The article</w:t>
      </w:r>
      <w:r w:rsidRPr="00112FB3">
        <w:rPr>
          <w:rFonts w:ascii="Times New Roman" w:hAnsi="Times New Roman" w:cs="Times New Roman"/>
          <w:sz w:val="22"/>
          <w:szCs w:val="22"/>
          <w:lang w:val="en-US"/>
        </w:rPr>
        <w:t xml:space="preserve"> was published on November 19</w:t>
      </w:r>
      <w:r w:rsidR="00E04BBF" w:rsidRPr="00112FB3">
        <w:rPr>
          <w:rFonts w:ascii="Times New Roman" w:hAnsi="Times New Roman" w:cs="Times New Roman"/>
          <w:sz w:val="22"/>
          <w:szCs w:val="22"/>
          <w:lang w:val="en-US"/>
        </w:rPr>
        <w:t xml:space="preserve">, </w:t>
      </w:r>
      <w:r w:rsidR="00480F9E" w:rsidRPr="00112FB3">
        <w:rPr>
          <w:rFonts w:ascii="Times New Roman" w:hAnsi="Times New Roman" w:cs="Times New Roman"/>
          <w:sz w:val="22"/>
          <w:szCs w:val="22"/>
          <w:lang w:val="en-US"/>
        </w:rPr>
        <w:t>2019,</w:t>
      </w:r>
      <w:r w:rsidR="0087223E" w:rsidRPr="00112FB3">
        <w:rPr>
          <w:rFonts w:ascii="Times New Roman" w:hAnsi="Times New Roman" w:cs="Times New Roman"/>
          <w:sz w:val="22"/>
          <w:szCs w:val="22"/>
          <w:lang w:val="en-US"/>
        </w:rPr>
        <w:t xml:space="preserve"> and </w:t>
      </w:r>
      <w:r w:rsidR="00E04BBF" w:rsidRPr="00112FB3">
        <w:rPr>
          <w:rFonts w:ascii="Times New Roman" w:hAnsi="Times New Roman" w:cs="Times New Roman"/>
          <w:sz w:val="22"/>
          <w:szCs w:val="22"/>
          <w:lang w:val="en-US"/>
        </w:rPr>
        <w:t>aims to</w:t>
      </w:r>
      <w:r w:rsidRPr="00112FB3">
        <w:rPr>
          <w:rFonts w:ascii="Times New Roman" w:hAnsi="Times New Roman" w:cs="Times New Roman"/>
          <w:sz w:val="22"/>
          <w:szCs w:val="22"/>
          <w:lang w:val="en-US"/>
        </w:rPr>
        <w:t xml:space="preserve"> explain</w:t>
      </w:r>
      <w:r w:rsidR="00E04BBF" w:rsidRPr="00112FB3">
        <w:rPr>
          <w:rFonts w:ascii="Times New Roman" w:hAnsi="Times New Roman" w:cs="Times New Roman"/>
          <w:sz w:val="22"/>
          <w:szCs w:val="22"/>
          <w:lang w:val="en-US"/>
        </w:rPr>
        <w:t xml:space="preserve"> how</w:t>
      </w:r>
      <w:r w:rsidRPr="00112FB3">
        <w:rPr>
          <w:rFonts w:ascii="Times New Roman" w:hAnsi="Times New Roman" w:cs="Times New Roman"/>
          <w:sz w:val="22"/>
          <w:szCs w:val="22"/>
          <w:lang w:val="en-US"/>
        </w:rPr>
        <w:t xml:space="preserve"> </w:t>
      </w:r>
      <w:r w:rsidR="00E04BBF" w:rsidRPr="00112FB3">
        <w:rPr>
          <w:rFonts w:ascii="Times New Roman" w:hAnsi="Times New Roman" w:cs="Times New Roman"/>
          <w:sz w:val="22"/>
          <w:szCs w:val="22"/>
          <w:lang w:val="en-US"/>
        </w:rPr>
        <w:t>AI enables strategic feedback loops to improve business models.</w:t>
      </w:r>
    </w:p>
    <w:p w14:paraId="4E1B1594" w14:textId="0AD94805" w:rsidR="00E04BBF"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Business model innovation has become a key element in a viability of a business, previous articles have shown how AI is expected to completely transform and impact the economy and society. But companies still have difficulties making use of AI in the business model and create a coherent AI strategy.</w:t>
      </w:r>
    </w:p>
    <w:p w14:paraId="2147F852" w14:textId="77777777" w:rsidR="00BA3468" w:rsidRPr="00112FB3" w:rsidRDefault="00BA3468" w:rsidP="00BA3468">
      <w:pPr>
        <w:jc w:val="both"/>
        <w:rPr>
          <w:rFonts w:ascii="Times New Roman" w:hAnsi="Times New Roman" w:cs="Times New Roman"/>
          <w:sz w:val="22"/>
          <w:szCs w:val="22"/>
          <w:lang w:val="en-US"/>
        </w:rPr>
      </w:pPr>
    </w:p>
    <w:p w14:paraId="10F82A13" w14:textId="765CC423" w:rsidR="00270A07"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Key concepts</w:t>
      </w:r>
    </w:p>
    <w:p w14:paraId="4BAE68A4" w14:textId="77777777" w:rsidR="00E04BBF" w:rsidRPr="00112FB3" w:rsidRDefault="00E04BBF" w:rsidP="00BA3468">
      <w:pPr>
        <w:jc w:val="both"/>
        <w:rPr>
          <w:rFonts w:ascii="Times New Roman" w:hAnsi="Times New Roman" w:cs="Times New Roman"/>
          <w:sz w:val="22"/>
          <w:szCs w:val="22"/>
          <w:lang w:val="en-US"/>
        </w:rPr>
      </w:pPr>
    </w:p>
    <w:p w14:paraId="4C30C054" w14:textId="05E75346" w:rsidR="00E04BBF"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 xml:space="preserve">Casual loop diagrams (CLD): </w:t>
      </w:r>
    </w:p>
    <w:p w14:paraId="3DC55862" w14:textId="0B4598CC" w:rsidR="00E04BBF" w:rsidRPr="00112FB3" w:rsidRDefault="005B2958"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 xml:space="preserve">The concept of casual loop diagrams was first proposed in a 2010 article and is the closest concept to the approach made by the two scholars. CLD is a phenomenon when between two variables if one increases the other will too. It is </w:t>
      </w:r>
      <w:r w:rsidR="0087223E" w:rsidRPr="00112FB3">
        <w:rPr>
          <w:rFonts w:ascii="Times New Roman" w:hAnsi="Times New Roman" w:cs="Times New Roman"/>
          <w:sz w:val="22"/>
          <w:szCs w:val="22"/>
          <w:lang w:val="en-US"/>
        </w:rPr>
        <w:t xml:space="preserve">a </w:t>
      </w:r>
      <w:r w:rsidRPr="00112FB3">
        <w:rPr>
          <w:rFonts w:ascii="Times New Roman" w:hAnsi="Times New Roman" w:cs="Times New Roman"/>
          <w:sz w:val="22"/>
          <w:szCs w:val="22"/>
          <w:lang w:val="en-US"/>
        </w:rPr>
        <w:t>useful way to represent business model.</w:t>
      </w:r>
    </w:p>
    <w:p w14:paraId="1C00415A" w14:textId="77777777" w:rsidR="00E04BBF" w:rsidRPr="00112FB3" w:rsidRDefault="00E04BBF" w:rsidP="00BA3468">
      <w:pPr>
        <w:jc w:val="both"/>
        <w:rPr>
          <w:rFonts w:ascii="Times New Roman" w:hAnsi="Times New Roman" w:cs="Times New Roman"/>
          <w:sz w:val="22"/>
          <w:szCs w:val="22"/>
          <w:lang w:val="en-US"/>
        </w:rPr>
      </w:pPr>
    </w:p>
    <w:p w14:paraId="03AA2E5B" w14:textId="20964D76" w:rsidR="00E04BBF"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Feedback loops</w:t>
      </w:r>
    </w:p>
    <w:p w14:paraId="7AAFEC6D" w14:textId="7C5E00CF" w:rsidR="00E04BBF" w:rsidRPr="00112FB3" w:rsidRDefault="005B2958"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 xml:space="preserve">This concept focuses on platform business model. A platform business model is a business model that focuses on helping to facilitate interactions across many participants. This model is based on the premise that the more </w:t>
      </w:r>
      <w:r w:rsidR="003A715A" w:rsidRPr="00112FB3">
        <w:rPr>
          <w:rFonts w:ascii="Times New Roman" w:hAnsi="Times New Roman" w:cs="Times New Roman"/>
          <w:sz w:val="22"/>
          <w:szCs w:val="22"/>
          <w:lang w:val="en-US"/>
        </w:rPr>
        <w:t xml:space="preserve">contents, apps, services there is in a platform, </w:t>
      </w:r>
      <w:r w:rsidR="0087223E" w:rsidRPr="00112FB3">
        <w:rPr>
          <w:rFonts w:ascii="Times New Roman" w:hAnsi="Times New Roman" w:cs="Times New Roman"/>
          <w:sz w:val="22"/>
          <w:szCs w:val="22"/>
          <w:lang w:val="en-US"/>
        </w:rPr>
        <w:t>the</w:t>
      </w:r>
      <w:r w:rsidR="003A715A" w:rsidRPr="00112FB3">
        <w:rPr>
          <w:rFonts w:ascii="Times New Roman" w:hAnsi="Times New Roman" w:cs="Times New Roman"/>
          <w:sz w:val="22"/>
          <w:szCs w:val="22"/>
          <w:lang w:val="en-US"/>
        </w:rPr>
        <w:t xml:space="preserve"> more </w:t>
      </w:r>
      <w:r w:rsidR="0087223E" w:rsidRPr="00112FB3">
        <w:rPr>
          <w:rFonts w:ascii="Times New Roman" w:hAnsi="Times New Roman" w:cs="Times New Roman"/>
          <w:sz w:val="22"/>
          <w:szCs w:val="22"/>
          <w:lang w:val="en-US"/>
        </w:rPr>
        <w:t xml:space="preserve">it will attract </w:t>
      </w:r>
      <w:r w:rsidR="003A715A" w:rsidRPr="00112FB3">
        <w:rPr>
          <w:rFonts w:ascii="Times New Roman" w:hAnsi="Times New Roman" w:cs="Times New Roman"/>
          <w:sz w:val="22"/>
          <w:szCs w:val="22"/>
          <w:lang w:val="en-US"/>
        </w:rPr>
        <w:t>users than in turn will attract more contents, apps, services. Consequently, creating a feedback loop. The more the platform has users, the more it can collect data from users which will improve the quality of search algorithm, increase the quality of search results, thus attracting even more users.</w:t>
      </w:r>
    </w:p>
    <w:p w14:paraId="4EBFCF31" w14:textId="57286F58" w:rsidR="003A715A" w:rsidRPr="00112FB3" w:rsidRDefault="003A715A"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This loop also includes advertisers, they are attracted by the user rate</w:t>
      </w:r>
      <w:r w:rsidR="0087223E" w:rsidRPr="00112FB3">
        <w:rPr>
          <w:rFonts w:ascii="Times New Roman" w:hAnsi="Times New Roman" w:cs="Times New Roman"/>
          <w:sz w:val="22"/>
          <w:szCs w:val="22"/>
          <w:lang w:val="en-US"/>
        </w:rPr>
        <w:t>.</w:t>
      </w:r>
      <w:r w:rsidRPr="00112FB3">
        <w:rPr>
          <w:rFonts w:ascii="Times New Roman" w:hAnsi="Times New Roman" w:cs="Times New Roman"/>
          <w:sz w:val="22"/>
          <w:szCs w:val="22"/>
          <w:lang w:val="en-US"/>
        </w:rPr>
        <w:t xml:space="preserve"> more ads raise revenues and profits</w:t>
      </w:r>
      <w:r w:rsidR="0087223E" w:rsidRPr="00112FB3">
        <w:rPr>
          <w:rFonts w:ascii="Times New Roman" w:hAnsi="Times New Roman" w:cs="Times New Roman"/>
          <w:sz w:val="22"/>
          <w:szCs w:val="22"/>
          <w:lang w:val="en-US"/>
        </w:rPr>
        <w:t>, it will consequently</w:t>
      </w:r>
      <w:r w:rsidRPr="00112FB3">
        <w:rPr>
          <w:rFonts w:ascii="Times New Roman" w:hAnsi="Times New Roman" w:cs="Times New Roman"/>
          <w:sz w:val="22"/>
          <w:szCs w:val="22"/>
          <w:lang w:val="en-US"/>
        </w:rPr>
        <w:t xml:space="preserve"> creat</w:t>
      </w:r>
      <w:r w:rsidR="0087223E" w:rsidRPr="00112FB3">
        <w:rPr>
          <w:rFonts w:ascii="Times New Roman" w:hAnsi="Times New Roman" w:cs="Times New Roman"/>
          <w:sz w:val="22"/>
          <w:szCs w:val="22"/>
          <w:lang w:val="en-US"/>
        </w:rPr>
        <w:t>e</w:t>
      </w:r>
      <w:r w:rsidRPr="00112FB3">
        <w:rPr>
          <w:rFonts w:ascii="Times New Roman" w:hAnsi="Times New Roman" w:cs="Times New Roman"/>
          <w:sz w:val="22"/>
          <w:szCs w:val="22"/>
          <w:lang w:val="en-US"/>
        </w:rPr>
        <w:t xml:space="preserve"> better efficiency and processes thanks to the investment on talent with the added revenue</w:t>
      </w:r>
      <w:r w:rsidR="0087223E" w:rsidRPr="00112FB3">
        <w:rPr>
          <w:rFonts w:ascii="Times New Roman" w:hAnsi="Times New Roman" w:cs="Times New Roman"/>
          <w:sz w:val="22"/>
          <w:szCs w:val="22"/>
          <w:lang w:val="en-US"/>
        </w:rPr>
        <w:t xml:space="preserve"> from de the added ads, thus creating a positive loop</w:t>
      </w:r>
      <w:r w:rsidRPr="00112FB3">
        <w:rPr>
          <w:rFonts w:ascii="Times New Roman" w:hAnsi="Times New Roman" w:cs="Times New Roman"/>
          <w:sz w:val="22"/>
          <w:szCs w:val="22"/>
          <w:lang w:val="en-US"/>
        </w:rPr>
        <w:t>.</w:t>
      </w:r>
    </w:p>
    <w:p w14:paraId="626DC87B" w14:textId="6D7632A4" w:rsidR="003A715A" w:rsidRPr="00112FB3" w:rsidRDefault="003A715A" w:rsidP="00BA3468">
      <w:pPr>
        <w:jc w:val="both"/>
        <w:rPr>
          <w:rFonts w:ascii="Times New Roman" w:hAnsi="Times New Roman" w:cs="Times New Roman"/>
          <w:b/>
          <w:bCs/>
          <w:sz w:val="22"/>
          <w:szCs w:val="22"/>
          <w:lang w:val="en-US"/>
        </w:rPr>
      </w:pPr>
      <w:r w:rsidRPr="00112FB3">
        <w:rPr>
          <w:rFonts w:ascii="Times New Roman" w:hAnsi="Times New Roman" w:cs="Times New Roman"/>
          <w:b/>
          <w:bCs/>
          <w:sz w:val="22"/>
          <w:szCs w:val="22"/>
          <w:lang w:val="en-US"/>
        </w:rPr>
        <w:t>The core structure of the ad-based platform business model is driven by these reinforcing feedback loops, which contribute significantly to its performance, growth, and long-term sustainability.</w:t>
      </w:r>
      <w:r w:rsidR="00935925" w:rsidRPr="00112FB3">
        <w:rPr>
          <w:rFonts w:ascii="Times New Roman" w:hAnsi="Times New Roman" w:cs="Times New Roman"/>
          <w:b/>
          <w:bCs/>
          <w:sz w:val="22"/>
          <w:szCs w:val="22"/>
          <w:lang w:val="en-US"/>
        </w:rPr>
        <w:t xml:space="preserve"> AI also has the potential to enhance, accelerate or reinforce current feedback loops.</w:t>
      </w:r>
    </w:p>
    <w:p w14:paraId="0AAE5C38" w14:textId="56DAD7E1" w:rsidR="00112FB3" w:rsidRPr="00112FB3" w:rsidRDefault="00112FB3"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Concentrating on feedback loops enables managers to delineate the fundamental framework of their business model, influencing both behavior and business performance.</w:t>
      </w:r>
    </w:p>
    <w:p w14:paraId="0DD43D7F" w14:textId="77777777" w:rsidR="00E04BBF" w:rsidRPr="00112FB3" w:rsidRDefault="00E04BBF" w:rsidP="00BA3468">
      <w:pPr>
        <w:jc w:val="both"/>
        <w:rPr>
          <w:rFonts w:ascii="Times New Roman" w:hAnsi="Times New Roman" w:cs="Times New Roman"/>
          <w:sz w:val="22"/>
          <w:szCs w:val="22"/>
          <w:lang w:val="en-US"/>
        </w:rPr>
      </w:pPr>
    </w:p>
    <w:p w14:paraId="3D25552C" w14:textId="1AAF6E55" w:rsidR="00E04BBF" w:rsidRPr="00112FB3" w:rsidRDefault="00935925"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We can categorize these mechanisms into two overarching AI-related procedures that can be applicable to every business model: the accumulation of data and the exploitation of data.</w:t>
      </w:r>
    </w:p>
    <w:p w14:paraId="2014C008" w14:textId="77777777" w:rsidR="00E04BBF" w:rsidRPr="00112FB3" w:rsidRDefault="00E04BBF" w:rsidP="00BA3468">
      <w:pPr>
        <w:jc w:val="both"/>
        <w:rPr>
          <w:rFonts w:ascii="Times New Roman" w:hAnsi="Times New Roman" w:cs="Times New Roman"/>
          <w:sz w:val="22"/>
          <w:szCs w:val="22"/>
          <w:lang w:val="en-US"/>
        </w:rPr>
      </w:pPr>
    </w:p>
    <w:p w14:paraId="42034784" w14:textId="31672103" w:rsidR="00E04BBF"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Data accumulation</w:t>
      </w:r>
    </w:p>
    <w:p w14:paraId="73BD0B7A" w14:textId="16FD3F08" w:rsidR="00E04BBF" w:rsidRPr="00112FB3" w:rsidRDefault="00935925"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The accumulation of data involves the aggregation of information obtained from customer interactions and various business processes. Additionally, this process may be supported by incorporating data from external sources (data acquisition) when deemed essential.</w:t>
      </w:r>
    </w:p>
    <w:p w14:paraId="25C37046" w14:textId="77777777" w:rsidR="00935925" w:rsidRPr="00112FB3" w:rsidRDefault="00935925" w:rsidP="00BA3468">
      <w:pPr>
        <w:jc w:val="both"/>
        <w:rPr>
          <w:rFonts w:ascii="Times New Roman" w:hAnsi="Times New Roman" w:cs="Times New Roman"/>
          <w:sz w:val="22"/>
          <w:szCs w:val="22"/>
          <w:lang w:val="en-US"/>
        </w:rPr>
      </w:pPr>
    </w:p>
    <w:p w14:paraId="3D538D1A" w14:textId="13A5D08E" w:rsidR="00E04BBF" w:rsidRPr="00112FB3" w:rsidRDefault="00E04BBF"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Data application</w:t>
      </w:r>
    </w:p>
    <w:p w14:paraId="67E099AE" w14:textId="77777777" w:rsidR="00935925" w:rsidRPr="00112FB3" w:rsidRDefault="00935925"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 xml:space="preserve">Data exploitation is the utilization of accumulating data through Artificial Intelligence. This process has the potential to enhance platform services, optimize business processes, and elevate the overall quality of the business model. </w:t>
      </w:r>
    </w:p>
    <w:p w14:paraId="3F1CA4E4" w14:textId="7CFF65BF" w:rsidR="002E36B8" w:rsidRPr="00112FB3" w:rsidRDefault="00935925" w:rsidP="00BA3468">
      <w:pPr>
        <w:jc w:val="both"/>
        <w:rPr>
          <w:rFonts w:ascii="Times New Roman" w:hAnsi="Times New Roman" w:cs="Times New Roman"/>
          <w:sz w:val="22"/>
          <w:szCs w:val="22"/>
          <w:lang w:val="en-US"/>
        </w:rPr>
      </w:pPr>
      <w:r w:rsidRPr="00112FB3">
        <w:rPr>
          <w:rFonts w:ascii="Times New Roman" w:hAnsi="Times New Roman" w:cs="Times New Roman"/>
          <w:sz w:val="22"/>
          <w:szCs w:val="22"/>
          <w:lang w:val="en-US"/>
        </w:rPr>
        <w:t>A crucial observation from the scholars causal model is the interdependence of data accumulation and data exploitation. The more a platform accumulates more, the more it gains increased capacity for exploitation, leading to a continuous cycle of accumulating even more data.</w:t>
      </w:r>
    </w:p>
    <w:p w14:paraId="0F622844" w14:textId="77777777" w:rsidR="002E36B8" w:rsidRPr="00112FB3" w:rsidRDefault="002E36B8" w:rsidP="00BA3468">
      <w:pPr>
        <w:jc w:val="both"/>
        <w:rPr>
          <w:rFonts w:ascii="Times New Roman" w:hAnsi="Times New Roman" w:cs="Times New Roman"/>
          <w:sz w:val="22"/>
          <w:szCs w:val="22"/>
          <w:lang w:val="en-US"/>
        </w:rPr>
      </w:pPr>
    </w:p>
    <w:p w14:paraId="691A2A4A" w14:textId="2498C7EE" w:rsidR="005A4822" w:rsidRPr="00112FB3" w:rsidRDefault="005A4822" w:rsidP="00BA3468">
      <w:pPr>
        <w:jc w:val="both"/>
        <w:rPr>
          <w:rFonts w:ascii="Times New Roman" w:hAnsi="Times New Roman" w:cs="Times New Roman"/>
          <w:lang w:val="en-US"/>
        </w:rPr>
      </w:pPr>
    </w:p>
    <w:sectPr w:rsidR="005A4822" w:rsidRPr="00112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58"/>
    <w:rsid w:val="000F6B55"/>
    <w:rsid w:val="00112FB3"/>
    <w:rsid w:val="00266579"/>
    <w:rsid w:val="00270A07"/>
    <w:rsid w:val="002E36B8"/>
    <w:rsid w:val="003A715A"/>
    <w:rsid w:val="00480F9E"/>
    <w:rsid w:val="005A4822"/>
    <w:rsid w:val="005B2958"/>
    <w:rsid w:val="00782E6F"/>
    <w:rsid w:val="0087223E"/>
    <w:rsid w:val="00935925"/>
    <w:rsid w:val="00985B8F"/>
    <w:rsid w:val="00B04CEB"/>
    <w:rsid w:val="00BA3468"/>
    <w:rsid w:val="00E04BBF"/>
    <w:rsid w:val="00E26432"/>
    <w:rsid w:val="00F976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6F77A1"/>
  <w15:chartTrackingRefBased/>
  <w15:docId w15:val="{B3AF6E5A-5199-834A-98AF-26E63BB0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76967">
      <w:bodyDiv w:val="1"/>
      <w:marLeft w:val="0"/>
      <w:marRight w:val="0"/>
      <w:marTop w:val="0"/>
      <w:marBottom w:val="0"/>
      <w:divBdr>
        <w:top w:val="none" w:sz="0" w:space="0" w:color="auto"/>
        <w:left w:val="none" w:sz="0" w:space="0" w:color="auto"/>
        <w:bottom w:val="none" w:sz="0" w:space="0" w:color="auto"/>
        <w:right w:val="none" w:sz="0" w:space="0" w:color="auto"/>
      </w:divBdr>
      <w:divsChild>
        <w:div w:id="1970816199">
          <w:marLeft w:val="0"/>
          <w:marRight w:val="0"/>
          <w:marTop w:val="0"/>
          <w:marBottom w:val="0"/>
          <w:divBdr>
            <w:top w:val="none" w:sz="0" w:space="0" w:color="auto"/>
            <w:left w:val="none" w:sz="0" w:space="0" w:color="auto"/>
            <w:bottom w:val="none" w:sz="0" w:space="0" w:color="auto"/>
            <w:right w:val="none" w:sz="0" w:space="0" w:color="auto"/>
          </w:divBdr>
          <w:divsChild>
            <w:div w:id="247422956">
              <w:marLeft w:val="0"/>
              <w:marRight w:val="0"/>
              <w:marTop w:val="0"/>
              <w:marBottom w:val="0"/>
              <w:divBdr>
                <w:top w:val="none" w:sz="0" w:space="0" w:color="auto"/>
                <w:left w:val="none" w:sz="0" w:space="0" w:color="auto"/>
                <w:bottom w:val="none" w:sz="0" w:space="0" w:color="auto"/>
                <w:right w:val="none" w:sz="0" w:space="0" w:color="auto"/>
              </w:divBdr>
              <w:divsChild>
                <w:div w:id="1894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0976">
      <w:bodyDiv w:val="1"/>
      <w:marLeft w:val="0"/>
      <w:marRight w:val="0"/>
      <w:marTop w:val="0"/>
      <w:marBottom w:val="0"/>
      <w:divBdr>
        <w:top w:val="none" w:sz="0" w:space="0" w:color="auto"/>
        <w:left w:val="none" w:sz="0" w:space="0" w:color="auto"/>
        <w:bottom w:val="none" w:sz="0" w:space="0" w:color="auto"/>
        <w:right w:val="none" w:sz="0" w:space="0" w:color="auto"/>
      </w:divBdr>
      <w:divsChild>
        <w:div w:id="1806659716">
          <w:marLeft w:val="0"/>
          <w:marRight w:val="0"/>
          <w:marTop w:val="0"/>
          <w:marBottom w:val="0"/>
          <w:divBdr>
            <w:top w:val="none" w:sz="0" w:space="0" w:color="auto"/>
            <w:left w:val="none" w:sz="0" w:space="0" w:color="auto"/>
            <w:bottom w:val="none" w:sz="0" w:space="0" w:color="auto"/>
            <w:right w:val="none" w:sz="0" w:space="0" w:color="auto"/>
          </w:divBdr>
          <w:divsChild>
            <w:div w:id="1622374768">
              <w:marLeft w:val="0"/>
              <w:marRight w:val="0"/>
              <w:marTop w:val="0"/>
              <w:marBottom w:val="0"/>
              <w:divBdr>
                <w:top w:val="none" w:sz="0" w:space="0" w:color="auto"/>
                <w:left w:val="none" w:sz="0" w:space="0" w:color="auto"/>
                <w:bottom w:val="none" w:sz="0" w:space="0" w:color="auto"/>
                <w:right w:val="none" w:sz="0" w:space="0" w:color="auto"/>
              </w:divBdr>
              <w:divsChild>
                <w:div w:id="1013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7542">
      <w:bodyDiv w:val="1"/>
      <w:marLeft w:val="0"/>
      <w:marRight w:val="0"/>
      <w:marTop w:val="0"/>
      <w:marBottom w:val="0"/>
      <w:divBdr>
        <w:top w:val="none" w:sz="0" w:space="0" w:color="auto"/>
        <w:left w:val="none" w:sz="0" w:space="0" w:color="auto"/>
        <w:bottom w:val="none" w:sz="0" w:space="0" w:color="auto"/>
        <w:right w:val="none" w:sz="0" w:space="0" w:color="auto"/>
      </w:divBdr>
      <w:divsChild>
        <w:div w:id="1785732594">
          <w:marLeft w:val="0"/>
          <w:marRight w:val="0"/>
          <w:marTop w:val="0"/>
          <w:marBottom w:val="0"/>
          <w:divBdr>
            <w:top w:val="none" w:sz="0" w:space="0" w:color="auto"/>
            <w:left w:val="none" w:sz="0" w:space="0" w:color="auto"/>
            <w:bottom w:val="none" w:sz="0" w:space="0" w:color="auto"/>
            <w:right w:val="none" w:sz="0" w:space="0" w:color="auto"/>
          </w:divBdr>
          <w:divsChild>
            <w:div w:id="1546792596">
              <w:marLeft w:val="0"/>
              <w:marRight w:val="0"/>
              <w:marTop w:val="0"/>
              <w:marBottom w:val="0"/>
              <w:divBdr>
                <w:top w:val="none" w:sz="0" w:space="0" w:color="auto"/>
                <w:left w:val="none" w:sz="0" w:space="0" w:color="auto"/>
                <w:bottom w:val="none" w:sz="0" w:space="0" w:color="auto"/>
                <w:right w:val="none" w:sz="0" w:space="0" w:color="auto"/>
              </w:divBdr>
              <w:divsChild>
                <w:div w:id="21042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5626">
      <w:bodyDiv w:val="1"/>
      <w:marLeft w:val="0"/>
      <w:marRight w:val="0"/>
      <w:marTop w:val="0"/>
      <w:marBottom w:val="0"/>
      <w:divBdr>
        <w:top w:val="none" w:sz="0" w:space="0" w:color="auto"/>
        <w:left w:val="none" w:sz="0" w:space="0" w:color="auto"/>
        <w:bottom w:val="none" w:sz="0" w:space="0" w:color="auto"/>
        <w:right w:val="none" w:sz="0" w:space="0" w:color="auto"/>
      </w:divBdr>
      <w:divsChild>
        <w:div w:id="1083406524">
          <w:marLeft w:val="0"/>
          <w:marRight w:val="0"/>
          <w:marTop w:val="0"/>
          <w:marBottom w:val="0"/>
          <w:divBdr>
            <w:top w:val="single" w:sz="6" w:space="0" w:color="auto"/>
            <w:left w:val="single" w:sz="2" w:space="0" w:color="auto"/>
            <w:bottom w:val="single" w:sz="2" w:space="0" w:color="auto"/>
            <w:right w:val="single" w:sz="2" w:space="0" w:color="auto"/>
          </w:divBdr>
          <w:divsChild>
            <w:div w:id="1108157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284956">
      <w:bodyDiv w:val="1"/>
      <w:marLeft w:val="0"/>
      <w:marRight w:val="0"/>
      <w:marTop w:val="0"/>
      <w:marBottom w:val="0"/>
      <w:divBdr>
        <w:top w:val="none" w:sz="0" w:space="0" w:color="auto"/>
        <w:left w:val="none" w:sz="0" w:space="0" w:color="auto"/>
        <w:bottom w:val="none" w:sz="0" w:space="0" w:color="auto"/>
        <w:right w:val="none" w:sz="0" w:space="0" w:color="auto"/>
      </w:divBdr>
      <w:divsChild>
        <w:div w:id="938371710">
          <w:marLeft w:val="0"/>
          <w:marRight w:val="0"/>
          <w:marTop w:val="0"/>
          <w:marBottom w:val="0"/>
          <w:divBdr>
            <w:top w:val="none" w:sz="0" w:space="0" w:color="auto"/>
            <w:left w:val="none" w:sz="0" w:space="0" w:color="auto"/>
            <w:bottom w:val="none" w:sz="0" w:space="0" w:color="auto"/>
            <w:right w:val="none" w:sz="0" w:space="0" w:color="auto"/>
          </w:divBdr>
          <w:divsChild>
            <w:div w:id="1284384585">
              <w:marLeft w:val="0"/>
              <w:marRight w:val="0"/>
              <w:marTop w:val="0"/>
              <w:marBottom w:val="0"/>
              <w:divBdr>
                <w:top w:val="none" w:sz="0" w:space="0" w:color="auto"/>
                <w:left w:val="none" w:sz="0" w:space="0" w:color="auto"/>
                <w:bottom w:val="none" w:sz="0" w:space="0" w:color="auto"/>
                <w:right w:val="none" w:sz="0" w:space="0" w:color="auto"/>
              </w:divBdr>
              <w:divsChild>
                <w:div w:id="1013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2853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Nkongolo</dc:creator>
  <cp:keywords/>
  <dc:description/>
  <cp:lastModifiedBy>Andy Nkongolo</cp:lastModifiedBy>
  <cp:revision>2</cp:revision>
  <dcterms:created xsi:type="dcterms:W3CDTF">2024-02-23T22:02:00Z</dcterms:created>
  <dcterms:modified xsi:type="dcterms:W3CDTF">2024-02-23T22:02:00Z</dcterms:modified>
</cp:coreProperties>
</file>