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743C2" w:rsidRPr="002743C2" w:rsidRDefault="002743C2" w:rsidP="002743C2">
      <w:pPr>
        <w:jc w:val="center"/>
        <w:rPr>
          <w:lang w:val="fr-FR"/>
        </w:rPr>
      </w:pPr>
      <w:r>
        <w:rPr>
          <w:lang w:val="fr-FR"/>
        </w:rPr>
        <w:t>Summar</w:t>
      </w:r>
      <w:r w:rsidR="00BB3151">
        <w:rPr>
          <w:lang w:val="fr-FR"/>
        </w:rPr>
        <w:t>y</w:t>
      </w:r>
      <w:r w:rsidR="00034DC1">
        <w:rPr>
          <w:lang w:val="fr-FR"/>
        </w:rPr>
        <w:t xml:space="preserve"> Business </w:t>
      </w:r>
      <w:r w:rsidR="00F20FAD">
        <w:rPr>
          <w:lang w:val="fr-FR"/>
        </w:rPr>
        <w:t>P</w:t>
      </w:r>
      <w:r w:rsidR="00034DC1">
        <w:rPr>
          <w:lang w:val="fr-FR"/>
        </w:rPr>
        <w:t xml:space="preserve">rocess Mining </w:t>
      </w:r>
    </w:p>
    <w:p w:rsidR="002743C2" w:rsidRDefault="002743C2"/>
    <w:p w:rsidR="002743C2" w:rsidRDefault="002743C2">
      <w:r>
        <w:t>Th</w:t>
      </w:r>
      <w:r w:rsidRPr="002743C2">
        <w:rPr>
          <w:lang w:val="en-US"/>
        </w:rPr>
        <w:t>e fi</w:t>
      </w:r>
      <w:r>
        <w:rPr>
          <w:lang w:val="en-US"/>
        </w:rPr>
        <w:t>rst</w:t>
      </w:r>
      <w:r>
        <w:t xml:space="preserve"> article presents a new method for discovering Deterministic Finite State Automata (DFSA) from event logs, a breakthrough in business process analysis. The authors emphasi</w:t>
      </w:r>
      <w:r w:rsidRPr="002743C2">
        <w:rPr>
          <w:lang w:val="en-US"/>
        </w:rPr>
        <w:t>s</w:t>
      </w:r>
      <w:r>
        <w:t>e the importance of process mining in uncovering the inner workings of business operations by examining event logs, which are digital trails of process activities. They argue that incorporating model learning, specifically DFSA discovery, can significantly increase the accuracy and applicability of mined models in business process analysis. DFSA represent sequences of events or states in a process, which are deterministic and well-suited for model</w:t>
      </w:r>
      <w:r w:rsidRPr="002743C2">
        <w:rPr>
          <w:lang w:val="en-US"/>
        </w:rPr>
        <w:t>l</w:t>
      </w:r>
      <w:r>
        <w:t>ing and analysis in business processes. The method involves preprocessing event logs, accurate data quality, advanced algorithms to identify states and transitions, and validation of the discovered automata to ensure their relevance to business processes. The method addresses the complexity and variability of real-world business processes, demonstrating its power through case studies and highly interpretable models. The authors also discuss technical challenges faced during implementation, such as scalability issues, noise in event logs, and handling of parallel activities within processes. The method is compared to existing process mining techniques, demonstrating its superiority in accuracy, efficiency, and granularity. The implications of this research are significant, providing practical tools for organi</w:t>
      </w:r>
      <w:r w:rsidRPr="002743C2">
        <w:rPr>
          <w:lang w:val="en-US"/>
        </w:rPr>
        <w:t>s</w:t>
      </w:r>
      <w:r>
        <w:t>ations to improve their process management practices and advancing research in process mining and model learning.</w:t>
      </w:r>
    </w:p>
    <w:p w:rsidR="002743C2" w:rsidRDefault="002743C2"/>
    <w:p w:rsidR="002743C2" w:rsidRDefault="002743C2" w:rsidP="002743C2">
      <w:pPr>
        <w:rPr>
          <w:lang w:val="en-GB"/>
        </w:rPr>
      </w:pPr>
      <w:r w:rsidRPr="002743C2">
        <w:rPr>
          <w:lang w:val="en-GB"/>
        </w:rPr>
        <w:t xml:space="preserve">The </w:t>
      </w:r>
      <w:r>
        <w:rPr>
          <w:lang w:val="en-GB"/>
        </w:rPr>
        <w:t xml:space="preserve">second </w:t>
      </w:r>
      <w:r w:rsidRPr="002743C2">
        <w:rPr>
          <w:lang w:val="en-GB"/>
        </w:rPr>
        <w:t>article "Predictive Business Process Monitoring with LSTM Neural Networks" by Springer Link explores the use of LSTM neural networks for real-time monitoring and prediction of business process outcomes. It emphasizes the importance of real-time monitoring and prediction capabilities for decision-making and operational performance improvement. The study covers key aspects such as LSTM model architecture, feature selection strategies, customized training methodologies, empirical validation, and practical implications and applications.</w:t>
      </w:r>
      <w:r>
        <w:rPr>
          <w:lang w:val="en-GB"/>
        </w:rPr>
        <w:t xml:space="preserve"> </w:t>
      </w:r>
      <w:r w:rsidRPr="002743C2">
        <w:rPr>
          <w:lang w:val="en-GB"/>
        </w:rPr>
        <w:t>The LSTM model architecture allows for selective storage and use of information over extended sequences, overcoming the vanishing gradient problem and remembering temporal dependencies. The article also discusses the importance of contextualizing input data with domain-specific knowledge to identify relevant features, boosting the predictive power of the model.</w:t>
      </w:r>
      <w:r>
        <w:rPr>
          <w:lang w:val="en-GB"/>
        </w:rPr>
        <w:t xml:space="preserve"> </w:t>
      </w:r>
      <w:r w:rsidRPr="002743C2">
        <w:rPr>
          <w:lang w:val="en-GB"/>
        </w:rPr>
        <w:t>The article also provides empirical evidence and experiments to prove the accuracy and performance of LSTM networks in monitoring business processes. It also discusses the practical implications of predictive business process monitoring, highlighting its potential for operational streamlining, resource optimization, and overall efficiency.</w:t>
      </w:r>
      <w:r>
        <w:rPr>
          <w:lang w:val="en-GB"/>
        </w:rPr>
        <w:t xml:space="preserve"> </w:t>
      </w:r>
      <w:r w:rsidRPr="002743C2">
        <w:rPr>
          <w:lang w:val="en-GB"/>
        </w:rPr>
        <w:t>The article provides a comprehensive approach to LSTM-based predictive model</w:t>
      </w:r>
      <w:r>
        <w:rPr>
          <w:lang w:val="en-GB"/>
        </w:rPr>
        <w:t>l</w:t>
      </w:r>
      <w:r w:rsidRPr="002743C2">
        <w:rPr>
          <w:lang w:val="en-GB"/>
        </w:rPr>
        <w:t>ing in business process management, strengthening predictive analytics capabilities and becoming a credible resource for researchers and practitioners.</w:t>
      </w:r>
    </w:p>
    <w:p w:rsidR="002743C2" w:rsidRDefault="002743C2" w:rsidP="002743C2">
      <w:pPr>
        <w:rPr>
          <w:lang w:val="en-GB"/>
        </w:rPr>
      </w:pPr>
    </w:p>
    <w:p w:rsidR="002743C2" w:rsidRDefault="002743C2" w:rsidP="002743C2">
      <w:r>
        <w:t>The</w:t>
      </w:r>
      <w:r w:rsidRPr="002743C2">
        <w:rPr>
          <w:lang w:val="en-US"/>
        </w:rPr>
        <w:t xml:space="preserve"> </w:t>
      </w:r>
      <w:r>
        <w:rPr>
          <w:lang w:val="en-US"/>
        </w:rPr>
        <w:t>t</w:t>
      </w:r>
      <w:r w:rsidRPr="002743C2">
        <w:rPr>
          <w:lang w:val="en-US"/>
        </w:rPr>
        <w:t>hi</w:t>
      </w:r>
      <w:r>
        <w:rPr>
          <w:lang w:val="en-US"/>
        </w:rPr>
        <w:t>rd</w:t>
      </w:r>
      <w:r>
        <w:t xml:space="preserve"> article presents an AI framework for integrating AI into manufacturing business models, emphasizing the importance of AI scaling and innovation. It highlights three AI capabilities: data pipeline, algorithm development, and AI democratization. The data pipeline is crucial for obtaining, cleaning, integrating, validating, and sharing data, providing a stable, sustainable, and scalable infrastructure for AI algorithms. Secure data</w:t>
      </w:r>
      <w:r w:rsidRPr="002743C2">
        <w:rPr>
          <w:lang w:val="en-US"/>
        </w:rPr>
        <w:t>-</w:t>
      </w:r>
      <w:r>
        <w:t>sharing policies and efficient data management methods are essential for successful implementation and</w:t>
      </w:r>
      <w:r w:rsidRPr="002743C2">
        <w:rPr>
          <w:lang w:val="en-US"/>
        </w:rPr>
        <w:t xml:space="preserve"> </w:t>
      </w:r>
      <w:r>
        <w:t>innovation in digital servitization.</w:t>
      </w:r>
      <w:r w:rsidRPr="002743C2">
        <w:rPr>
          <w:lang w:val="en-US"/>
        </w:rPr>
        <w:t xml:space="preserve"> </w:t>
      </w:r>
      <w:r>
        <w:t xml:space="preserve">Algorithm development focuses on developing predictive models and cognitive tasks suited to a specific business purpose. This involves </w:t>
      </w:r>
      <w:r>
        <w:lastRenderedPageBreak/>
        <w:t>identifying significant data, designing and training algorithms with high-quality industrial context knowledge, and continually validating and refining the algorithms using real-world performance. The success of this aspect depends on the blend of technical AI skills and domain expertise, enabling manufacturers to derive actionable insights and achieve operational improvements.</w:t>
      </w:r>
      <w:r w:rsidRPr="002743C2">
        <w:rPr>
          <w:lang w:val="en-US"/>
        </w:rPr>
        <w:t xml:space="preserve"> </w:t>
      </w:r>
      <w:r>
        <w:t>Al democratization aims to make AI tools and insights available to organizations, enhancing decision-making and operational efficiency. This is achieved through routines for identifying AI use cases, promoting cross-functional collaboration, and providing training and tools that make AI insights understandable and actionable for non-experts.</w:t>
      </w:r>
      <w:r w:rsidRPr="002743C2">
        <w:rPr>
          <w:lang w:val="en-US"/>
        </w:rPr>
        <w:t xml:space="preserve"> </w:t>
      </w:r>
      <w:r>
        <w:t>Integrating AI into manufacturing is critical for organizations to stay competitive, as it optimizes operations, improves product quality, and customizes offerings, leading to efficiency and innovation. AI applications, such as predictive maintenance and smart manufacturing processes, can provide solutions at the right time, reducing downtime and costs.</w:t>
      </w:r>
    </w:p>
    <w:p w:rsidR="002743C2" w:rsidRDefault="002743C2" w:rsidP="002743C2"/>
    <w:p w:rsidR="002743C2" w:rsidRPr="002743C2" w:rsidRDefault="002743C2" w:rsidP="002743C2">
      <w:r w:rsidRPr="002743C2">
        <w:rPr>
          <w:lang w:val="en-US"/>
        </w:rPr>
        <w:t>Final</w:t>
      </w:r>
      <w:r>
        <w:rPr>
          <w:lang w:val="en-US"/>
        </w:rPr>
        <w:t xml:space="preserve">ly, </w:t>
      </w:r>
      <w:r w:rsidRPr="002743C2">
        <w:rPr>
          <w:lang w:val="en-US"/>
        </w:rPr>
        <w:t>t</w:t>
      </w:r>
      <w:r w:rsidRPr="002743C2">
        <w:t>he</w:t>
      </w:r>
      <w:r>
        <w:rPr>
          <w:lang w:val="en-US"/>
        </w:rPr>
        <w:t xml:space="preserve"> last </w:t>
      </w:r>
      <w:r w:rsidRPr="002743C2">
        <w:t>article presents an interactive text mining and visual analytics system designed for business ecosystem intelligence. The system uses text mining and visual analytics to help users explore and analyze unstructured textual data, providing valuable insights into companies, industries, markets, and trends. The system consists of a user interface, a search engine, a continuous downloading option, a visualization panel, filters, and a result panel. The user interface displays different sections, network characteristics, and visualization options, while the search engine retrieves relevant documents using the Northern Light (NL) search engine. The system also implements continuous downloading to manage large volumes of search results. The visualization panel uses network representation to display relationships between entities mentioned in documents, and users can apply network pruning algorithms for readability. The system offers controls for enhanced visualization, allowing users to specify node and edge-level characteristics and time ranges to filter and explore the network. The results panel provides information about the network and a paginated list of retrieved documents. The system can be implemented using d3.js, CSS, and angular.js, utilizing the NorthernLight Millie API.</w:t>
      </w:r>
    </w:p>
    <w:sectPr w:rsidR="002743C2" w:rsidRPr="002743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43C2"/>
    <w:rsid w:val="00034DC1"/>
    <w:rsid w:val="002743C2"/>
    <w:rsid w:val="003913BB"/>
    <w:rsid w:val="00424890"/>
    <w:rsid w:val="00B2719B"/>
    <w:rsid w:val="00BB3151"/>
    <w:rsid w:val="00F20FAD"/>
  </w:rsids>
  <m:mathPr>
    <m:mathFont m:val="Cambria Math"/>
    <m:brkBin m:val="before"/>
    <m:brkBinSub m:val="--"/>
    <m:smallFrac m:val="0"/>
    <m:dispDef/>
    <m:lMargin m:val="0"/>
    <m:rMargin m:val="0"/>
    <m:defJc m:val="centerGroup"/>
    <m:wrapIndent m:val="1440"/>
    <m:intLim m:val="subSup"/>
    <m:naryLim m:val="undOvr"/>
  </m:mathPr>
  <w:themeFontLang w:val="en-FR"/>
  <w:clrSchemeMapping w:bg1="light1" w:t1="dark1" w:bg2="light2" w:t2="dark2" w:accent1="accent1" w:accent2="accent2" w:accent3="accent3" w:accent4="accent4" w:accent5="accent5" w:accent6="accent6" w:hyperlink="hyperlink" w:followedHyperlink="followedHyperlink"/>
  <w:decimalSymbol w:val=","/>
  <w:listSeparator w:val=","/>
  <w14:docId w14:val="6EAAD4DC"/>
  <w15:chartTrackingRefBased/>
  <w15:docId w15:val="{2DE7010F-1D30-A24A-864C-DF819507C9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925</Words>
  <Characters>5276</Characters>
  <Application>Microsoft Office Word</Application>
  <DocSecurity>0</DocSecurity>
  <Lines>43</Lines>
  <Paragraphs>12</Paragraphs>
  <ScaleCrop>false</ScaleCrop>
  <Company/>
  <LinksUpToDate>false</LinksUpToDate>
  <CharactersWithSpaces>6189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Glouzon</dc:creator>
  <cp:keywords/>
  <dc:description/>
  <cp:lastModifiedBy>Glouzon</cp:lastModifiedBy>
  <cp:revision>4</cp:revision>
  <dcterms:created xsi:type="dcterms:W3CDTF">2024-03-05T12:41:00Z</dcterms:created>
  <dcterms:modified xsi:type="dcterms:W3CDTF">2024-03-05T12:53:00Z</dcterms:modified>
</cp:coreProperties>
</file>