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12" w:rsidRPr="00861327" w:rsidRDefault="00684312" w:rsidP="00861327">
      <w:pPr>
        <w:jc w:val="center"/>
        <w:rPr>
          <w:rFonts w:ascii="Arial" w:hAnsi="Arial" w:cs="Arial"/>
          <w:b/>
          <w:sz w:val="24"/>
          <w:lang w:val="es-MX"/>
        </w:rPr>
      </w:pPr>
      <w:r w:rsidRPr="00861327">
        <w:rPr>
          <w:rFonts w:ascii="Arial" w:hAnsi="Arial" w:cs="Arial"/>
          <w:b/>
          <w:sz w:val="24"/>
          <w:lang w:val="es-MX"/>
        </w:rPr>
        <w:t>Problema 1</w:t>
      </w:r>
    </w:p>
    <w:p w:rsidR="009474BB" w:rsidRPr="001721D2" w:rsidRDefault="009474BB" w:rsidP="00F8186C">
      <w:pPr>
        <w:jc w:val="both"/>
        <w:rPr>
          <w:rFonts w:ascii="Arial" w:hAnsi="Arial" w:cs="Arial"/>
          <w:sz w:val="24"/>
          <w:lang w:val="es-MX"/>
        </w:rPr>
      </w:pPr>
      <w:r w:rsidRPr="001721D2">
        <w:rPr>
          <w:rFonts w:ascii="Arial" w:hAnsi="Arial" w:cs="Arial"/>
          <w:sz w:val="24"/>
          <w:lang w:val="es-MX"/>
        </w:rPr>
        <w:t xml:space="preserve">Todas las técnicas de generación de variables aleatorias aquí descritas están definidas por la distribución uniforme continua en el intervalo [0,1] denotado por </w:t>
      </w:r>
      <w:proofErr w:type="gramStart"/>
      <w:r w:rsidRPr="001721D2">
        <w:rPr>
          <w:rFonts w:ascii="Arial" w:hAnsi="Arial" w:cs="Arial"/>
          <w:sz w:val="24"/>
          <w:lang w:val="es-MX"/>
        </w:rPr>
        <w:t>U(</w:t>
      </w:r>
      <w:proofErr w:type="gramEnd"/>
      <w:r w:rsidRPr="001721D2">
        <w:rPr>
          <w:rFonts w:ascii="Arial" w:hAnsi="Arial" w:cs="Arial"/>
          <w:sz w:val="24"/>
          <w:lang w:val="es-MX"/>
        </w:rPr>
        <w:t xml:space="preserve">0,1). Las variables aleatorias generadas por esta distribución serán llamadas números aleatorios. </w:t>
      </w:r>
    </w:p>
    <w:p w:rsidR="009474BB" w:rsidRPr="001721D2" w:rsidRDefault="009474BB" w:rsidP="009418AA">
      <w:pPr>
        <w:jc w:val="center"/>
        <w:rPr>
          <w:rFonts w:ascii="Arial" w:hAnsi="Arial" w:cs="Arial"/>
          <w:b/>
          <w:sz w:val="24"/>
          <w:lang w:val="es-MX"/>
        </w:rPr>
      </w:pPr>
      <w:r w:rsidRPr="001721D2">
        <w:rPr>
          <w:rFonts w:ascii="Arial" w:hAnsi="Arial" w:cs="Arial"/>
          <w:b/>
          <w:sz w:val="24"/>
          <w:lang w:val="es-MX"/>
        </w:rPr>
        <w:t>Marco Histórico</w:t>
      </w:r>
    </w:p>
    <w:p w:rsidR="009474BB" w:rsidRPr="001721D2" w:rsidRDefault="009474BB" w:rsidP="00F8186C">
      <w:pPr>
        <w:jc w:val="both"/>
        <w:rPr>
          <w:rFonts w:ascii="Arial" w:hAnsi="Arial" w:cs="Arial"/>
          <w:sz w:val="24"/>
          <w:lang w:val="es-MX"/>
        </w:rPr>
      </w:pPr>
      <w:r w:rsidRPr="001721D2">
        <w:rPr>
          <w:rFonts w:ascii="Arial" w:hAnsi="Arial" w:cs="Arial"/>
          <w:sz w:val="24"/>
          <w:lang w:val="es-MX"/>
        </w:rPr>
        <w:t xml:space="preserve">Los primeros métodos para obtener números aleatorios eran escribiendo a mano números obtenidos de juegos de azar como los dados, cartas, urnas, lotería, etc. En las primeras décadas del siglo XX se crearon </w:t>
      </w:r>
      <w:r w:rsidR="00F8186C" w:rsidRPr="001721D2">
        <w:rPr>
          <w:rFonts w:ascii="Arial" w:hAnsi="Arial" w:cs="Arial"/>
          <w:sz w:val="24"/>
          <w:lang w:val="es-MX"/>
        </w:rPr>
        <w:t>máquinas</w:t>
      </w:r>
      <w:r w:rsidRPr="001721D2">
        <w:rPr>
          <w:rFonts w:ascii="Arial" w:hAnsi="Arial" w:cs="Arial"/>
          <w:sz w:val="24"/>
          <w:lang w:val="es-MX"/>
        </w:rPr>
        <w:t xml:space="preserve"> para generar números aleatorios de manera </w:t>
      </w:r>
      <w:r w:rsidR="00F8186C" w:rsidRPr="001721D2">
        <w:rPr>
          <w:rFonts w:ascii="Arial" w:hAnsi="Arial" w:cs="Arial"/>
          <w:sz w:val="24"/>
          <w:lang w:val="es-MX"/>
        </w:rPr>
        <w:t>más</w:t>
      </w:r>
      <w:r w:rsidRPr="001721D2">
        <w:rPr>
          <w:rFonts w:ascii="Arial" w:hAnsi="Arial" w:cs="Arial"/>
          <w:sz w:val="24"/>
          <w:lang w:val="es-MX"/>
        </w:rPr>
        <w:t xml:space="preserve"> rápida, pero a medida que las </w:t>
      </w:r>
      <w:r w:rsidR="00F8186C" w:rsidRPr="001721D2">
        <w:rPr>
          <w:rFonts w:ascii="Arial" w:hAnsi="Arial" w:cs="Arial"/>
          <w:sz w:val="24"/>
          <w:lang w:val="es-MX"/>
        </w:rPr>
        <w:t>computadoras (</w:t>
      </w:r>
      <w:r w:rsidRPr="001721D2">
        <w:rPr>
          <w:rFonts w:ascii="Arial" w:hAnsi="Arial" w:cs="Arial"/>
          <w:sz w:val="24"/>
          <w:lang w:val="es-MX"/>
        </w:rPr>
        <w:t xml:space="preserve">y con ello la </w:t>
      </w:r>
      <w:r w:rsidR="00F8186C" w:rsidRPr="001721D2">
        <w:rPr>
          <w:rFonts w:ascii="Arial" w:hAnsi="Arial" w:cs="Arial"/>
          <w:sz w:val="24"/>
          <w:lang w:val="es-MX"/>
        </w:rPr>
        <w:t>simulación) fueron</w:t>
      </w:r>
      <w:r w:rsidRPr="001721D2">
        <w:rPr>
          <w:rFonts w:ascii="Arial" w:hAnsi="Arial" w:cs="Arial"/>
          <w:sz w:val="24"/>
          <w:lang w:val="es-MX"/>
        </w:rPr>
        <w:t xml:space="preserve"> expandiéndose</w:t>
      </w:r>
      <w:r w:rsidR="00F8186C" w:rsidRPr="001721D2">
        <w:rPr>
          <w:rFonts w:ascii="Arial" w:hAnsi="Arial" w:cs="Arial"/>
          <w:sz w:val="24"/>
          <w:lang w:val="es-MX"/>
        </w:rPr>
        <w:t xml:space="preserve">, se prestó mayor atención a la creación de un generador de números aleatorios que fura compatible con la manera en la que las computadoras trabajan. No fue hasta la </w:t>
      </w:r>
      <w:r w:rsidR="001721D2" w:rsidRPr="001721D2">
        <w:rPr>
          <w:rFonts w:ascii="Arial" w:hAnsi="Arial" w:cs="Arial"/>
          <w:sz w:val="24"/>
          <w:lang w:val="es-MX"/>
        </w:rPr>
        <w:t>década</w:t>
      </w:r>
      <w:r w:rsidR="00F8186C" w:rsidRPr="001721D2">
        <w:rPr>
          <w:rFonts w:ascii="Arial" w:hAnsi="Arial" w:cs="Arial"/>
          <w:sz w:val="24"/>
          <w:lang w:val="es-MX"/>
        </w:rPr>
        <w:t xml:space="preserve"> de 1940 cuando se crearon métodos numéricos o aritméticos para la generación de números “aleatorios”. El primero fue el método de los cuadrados medios, el cual no se recomienda su uso. </w:t>
      </w:r>
    </w:p>
    <w:p w:rsidR="00F8186C" w:rsidRDefault="001721D2" w:rsidP="009418AA">
      <w:pPr>
        <w:jc w:val="center"/>
        <w:rPr>
          <w:rFonts w:ascii="Arial" w:hAnsi="Arial" w:cs="Arial"/>
          <w:b/>
          <w:sz w:val="24"/>
          <w:lang w:val="es-MX"/>
        </w:rPr>
      </w:pPr>
      <w:r w:rsidRPr="001721D2">
        <w:rPr>
          <w:rFonts w:ascii="Arial" w:hAnsi="Arial" w:cs="Arial"/>
          <w:b/>
          <w:sz w:val="24"/>
          <w:lang w:val="es-MX"/>
        </w:rPr>
        <w:t>Descripción de aleatoriedad bajo el contexto computacional</w:t>
      </w:r>
    </w:p>
    <w:p w:rsidR="001721D2" w:rsidRDefault="001721D2" w:rsidP="001721D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La aleatoriedad como es entendida </w:t>
      </w:r>
      <w:r w:rsidR="002532BB">
        <w:rPr>
          <w:rFonts w:ascii="Arial" w:hAnsi="Arial" w:cs="Arial"/>
          <w:sz w:val="24"/>
          <w:lang w:val="es-MX"/>
        </w:rPr>
        <w:t>comúnmente</w:t>
      </w:r>
      <w:r>
        <w:rPr>
          <w:rFonts w:ascii="Arial" w:hAnsi="Arial" w:cs="Arial"/>
          <w:sz w:val="24"/>
          <w:lang w:val="es-MX"/>
        </w:rPr>
        <w:t xml:space="preserve"> no es deseada. Es más importante la distribución de los puntos generados</w:t>
      </w:r>
      <w:r w:rsidR="002532BB">
        <w:rPr>
          <w:rFonts w:ascii="Arial" w:hAnsi="Arial" w:cs="Arial"/>
          <w:sz w:val="24"/>
          <w:lang w:val="es-MX"/>
        </w:rPr>
        <w:t>, ya que esta propiedad es utilizada</w:t>
      </w:r>
      <w:r>
        <w:rPr>
          <w:rFonts w:ascii="Arial" w:hAnsi="Arial" w:cs="Arial"/>
          <w:sz w:val="24"/>
          <w:lang w:val="es-MX"/>
        </w:rPr>
        <w:t xml:space="preserve"> en muchas aplicaciones. Un buen generador de números aleatorios cumple con las siguientes propiedades:</w:t>
      </w:r>
    </w:p>
    <w:p w:rsidR="001721D2" w:rsidRPr="00684312" w:rsidRDefault="001721D2" w:rsidP="001721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84312">
        <w:rPr>
          <w:rFonts w:ascii="Arial" w:hAnsi="Arial" w:cs="Arial"/>
          <w:lang w:val="es-MX"/>
        </w:rPr>
        <w:t xml:space="preserve">Los números deben aparecer de manera distribuida en el intervalo </w:t>
      </w:r>
      <w:r w:rsidRPr="00684312">
        <w:rPr>
          <w:rFonts w:ascii="Arial" w:hAnsi="Arial" w:cs="Arial"/>
        </w:rPr>
        <w:t>[0,1] y no deben de aparentar alguna correlación entre ellos.</w:t>
      </w:r>
    </w:p>
    <w:p w:rsidR="001721D2" w:rsidRPr="00684312" w:rsidRDefault="009A78CE" w:rsidP="001721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84312">
        <w:rPr>
          <w:rFonts w:ascii="Arial" w:hAnsi="Arial" w:cs="Arial"/>
          <w:lang w:val="es-MX"/>
        </w:rPr>
        <w:t xml:space="preserve">Debe ser rápido y no ocupar mucha memoria. </w:t>
      </w:r>
    </w:p>
    <w:p w:rsidR="009A78CE" w:rsidRPr="00684312" w:rsidRDefault="009A78CE" w:rsidP="001721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84312">
        <w:rPr>
          <w:rFonts w:ascii="Arial" w:hAnsi="Arial" w:cs="Arial"/>
          <w:lang w:val="es-MX"/>
        </w:rPr>
        <w:t xml:space="preserve">Debe de poder reproducirse </w:t>
      </w:r>
      <w:r w:rsidR="00220C7B" w:rsidRPr="00684312">
        <w:rPr>
          <w:rFonts w:ascii="Arial" w:hAnsi="Arial" w:cs="Arial"/>
          <w:lang w:val="es-MX"/>
        </w:rPr>
        <w:t>las secuencias de números aleatorios.</w:t>
      </w:r>
    </w:p>
    <w:p w:rsidR="00220C7B" w:rsidRPr="00684312" w:rsidRDefault="00220C7B" w:rsidP="00220C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84312">
        <w:rPr>
          <w:rFonts w:ascii="Arial" w:hAnsi="Arial" w:cs="Arial"/>
          <w:lang w:val="es-MX"/>
        </w:rPr>
        <w:t>Debe de poder realizarse secuencias por separado (sin alguna relación).</w:t>
      </w:r>
    </w:p>
    <w:p w:rsidR="00220C7B" w:rsidRPr="00684312" w:rsidRDefault="00220C7B" w:rsidP="00220C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84312">
        <w:rPr>
          <w:rFonts w:ascii="Arial" w:hAnsi="Arial" w:cs="Arial"/>
          <w:lang w:val="es-MX"/>
        </w:rPr>
        <w:t xml:space="preserve">Debe de ser portable. </w:t>
      </w:r>
    </w:p>
    <w:p w:rsidR="00220C7B" w:rsidRPr="00C6342C" w:rsidRDefault="00220C7B" w:rsidP="002532BB">
      <w:pPr>
        <w:jc w:val="both"/>
        <w:rPr>
          <w:rFonts w:ascii="Arial" w:hAnsi="Arial" w:cs="Arial"/>
          <w:b/>
          <w:sz w:val="24"/>
          <w:lang w:val="es-MX"/>
        </w:rPr>
      </w:pPr>
      <w:r w:rsidRPr="00C6342C">
        <w:rPr>
          <w:rFonts w:ascii="Arial" w:hAnsi="Arial" w:cs="Arial"/>
          <w:b/>
          <w:sz w:val="24"/>
          <w:lang w:val="es-MX"/>
        </w:rPr>
        <w:t>Generador lineal congruencial</w:t>
      </w:r>
      <w:r w:rsidR="00861327">
        <w:rPr>
          <w:rFonts w:ascii="Arial" w:hAnsi="Arial" w:cs="Arial"/>
          <w:b/>
          <w:sz w:val="24"/>
          <w:lang w:val="es-MX"/>
        </w:rPr>
        <w:t xml:space="preserve"> (</w:t>
      </w:r>
      <w:r w:rsidR="00861327" w:rsidRPr="00861327">
        <w:rPr>
          <w:rFonts w:ascii="Arial" w:hAnsi="Arial" w:cs="Arial"/>
          <w:b/>
          <w:i/>
          <w:sz w:val="24"/>
          <w:szCs w:val="24"/>
          <w:u w:val="single"/>
        </w:rPr>
        <w:t>LCG</w:t>
      </w:r>
      <w:r w:rsidR="00861327">
        <w:rPr>
          <w:rFonts w:ascii="Arial" w:hAnsi="Arial" w:cs="Arial"/>
          <w:b/>
          <w:sz w:val="24"/>
          <w:lang w:val="es-MX"/>
        </w:rPr>
        <w:t>)</w:t>
      </w:r>
      <w:r w:rsidRPr="00C6342C">
        <w:rPr>
          <w:rFonts w:ascii="Arial" w:hAnsi="Arial" w:cs="Arial"/>
          <w:b/>
          <w:sz w:val="24"/>
          <w:lang w:val="es-MX"/>
        </w:rPr>
        <w:t xml:space="preserve"> </w:t>
      </w:r>
    </w:p>
    <w:p w:rsidR="00F8186C" w:rsidRPr="00397254" w:rsidRDefault="00861327" w:rsidP="002532B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7254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179705</wp:posOffset>
            </wp:positionV>
            <wp:extent cx="2409825" cy="400050"/>
            <wp:effectExtent l="0" t="0" r="9525" b="0"/>
            <wp:wrapNone/>
            <wp:docPr id="1" name="Picture 1" descr="C:\Users\Ivan\Pictures\linear congr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linear congru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2BB" w:rsidRPr="00397254">
        <w:rPr>
          <w:rFonts w:ascii="Arial" w:hAnsi="Arial" w:cs="Arial"/>
          <w:sz w:val="24"/>
          <w:szCs w:val="24"/>
          <w:lang w:val="es-MX"/>
        </w:rPr>
        <w:t>Está definido por la siguiente formula recursiva.</w:t>
      </w:r>
    </w:p>
    <w:p w:rsidR="002532BB" w:rsidRPr="00397254" w:rsidRDefault="002532BB" w:rsidP="00861327">
      <w:pPr>
        <w:rPr>
          <w:rFonts w:ascii="Arial" w:hAnsi="Arial" w:cs="Arial"/>
          <w:sz w:val="24"/>
          <w:szCs w:val="24"/>
          <w:lang w:val="es-MX"/>
        </w:rPr>
      </w:pPr>
    </w:p>
    <w:p w:rsidR="00397254" w:rsidRDefault="002532BB" w:rsidP="003972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7254">
        <w:rPr>
          <w:rFonts w:ascii="Arial" w:hAnsi="Arial" w:cs="Arial"/>
          <w:sz w:val="24"/>
          <w:szCs w:val="24"/>
          <w:lang w:val="es-MX"/>
        </w:rPr>
        <w:t xml:space="preserve">Donde </w:t>
      </w:r>
      <w:r w:rsidRPr="00397254">
        <w:rPr>
          <w:rFonts w:ascii="Arial" w:hAnsi="Arial" w:cs="Arial"/>
          <w:b/>
          <w:i/>
          <w:sz w:val="24"/>
          <w:szCs w:val="24"/>
          <w:lang w:val="es-MX"/>
        </w:rPr>
        <w:t>m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 es el </w:t>
      </w:r>
      <w:r w:rsidRPr="00397254">
        <w:rPr>
          <w:rFonts w:ascii="Arial" w:hAnsi="Arial" w:cs="Arial"/>
          <w:i/>
          <w:sz w:val="24"/>
          <w:szCs w:val="24"/>
          <w:lang w:val="es-MX"/>
        </w:rPr>
        <w:t>módulo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, </w:t>
      </w:r>
      <w:r w:rsidRPr="00397254">
        <w:rPr>
          <w:rFonts w:ascii="Arial" w:hAnsi="Arial" w:cs="Arial"/>
          <w:b/>
          <w:i/>
          <w:sz w:val="24"/>
          <w:szCs w:val="24"/>
          <w:lang w:val="es-MX"/>
        </w:rPr>
        <w:t>a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 es el </w:t>
      </w:r>
      <w:r w:rsidRPr="00397254">
        <w:rPr>
          <w:rFonts w:ascii="Arial" w:hAnsi="Arial" w:cs="Arial"/>
          <w:i/>
          <w:sz w:val="24"/>
          <w:szCs w:val="24"/>
          <w:lang w:val="es-MX"/>
        </w:rPr>
        <w:t>multiplicador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, </w:t>
      </w:r>
      <w:r w:rsidRPr="00397254">
        <w:rPr>
          <w:rFonts w:ascii="Arial" w:hAnsi="Arial" w:cs="Arial"/>
          <w:b/>
          <w:i/>
          <w:sz w:val="24"/>
          <w:szCs w:val="24"/>
          <w:lang w:val="es-MX"/>
        </w:rPr>
        <w:t>c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 es el </w:t>
      </w:r>
      <w:r w:rsidRPr="00397254">
        <w:rPr>
          <w:rFonts w:ascii="Arial" w:hAnsi="Arial" w:cs="Arial"/>
          <w:i/>
          <w:sz w:val="24"/>
          <w:szCs w:val="24"/>
          <w:lang w:val="es-MX"/>
        </w:rPr>
        <w:t>incremento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, y </w:t>
      </w:r>
      <w:r w:rsidRPr="00397254">
        <w:rPr>
          <w:rFonts w:ascii="Arial" w:hAnsi="Arial" w:cs="Arial"/>
          <w:b/>
          <w:i/>
          <w:sz w:val="24"/>
          <w:szCs w:val="24"/>
          <w:lang w:val="es-MX"/>
        </w:rPr>
        <w:t>Z</w:t>
      </w:r>
      <w:r w:rsidRPr="00397254">
        <w:rPr>
          <w:rFonts w:ascii="Arial" w:hAnsi="Arial" w:cs="Arial"/>
          <w:b/>
          <w:i/>
          <w:sz w:val="24"/>
          <w:szCs w:val="24"/>
          <w:vertAlign w:val="subscript"/>
          <w:lang w:val="es-MX"/>
        </w:rPr>
        <w:t>0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 la </w:t>
      </w:r>
      <w:r w:rsidRPr="00397254">
        <w:rPr>
          <w:rFonts w:ascii="Arial" w:hAnsi="Arial" w:cs="Arial"/>
          <w:i/>
          <w:sz w:val="24"/>
          <w:szCs w:val="24"/>
          <w:lang w:val="es-MX"/>
        </w:rPr>
        <w:t>semilla</w:t>
      </w:r>
      <w:r w:rsidRPr="00397254">
        <w:rPr>
          <w:rFonts w:ascii="Arial" w:hAnsi="Arial" w:cs="Arial"/>
          <w:sz w:val="24"/>
          <w:szCs w:val="24"/>
          <w:lang w:val="es-MX"/>
        </w:rPr>
        <w:t xml:space="preserve"> y son números enteros no negativos. Para obtener variables aleatorias independientes e idénticamente distribuidas se necesita elegir estas variables de manera correcta y precisa. </w:t>
      </w:r>
    </w:p>
    <w:p w:rsidR="00397254" w:rsidRPr="00684312" w:rsidRDefault="00397254" w:rsidP="002532BB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684312">
        <w:rPr>
          <w:rFonts w:ascii="Arial" w:eastAsia="Times New Roman" w:hAnsi="Arial" w:cs="Arial"/>
          <w:color w:val="212121"/>
          <w:sz w:val="24"/>
          <w:szCs w:val="24"/>
          <w:lang w:val="es-MX" w:eastAsia="es-ES"/>
        </w:rPr>
        <w:t>C</w:t>
      </w:r>
      <w:proofErr w:type="spellStart"/>
      <w:r w:rsidRPr="00684312">
        <w:rPr>
          <w:rFonts w:ascii="Arial" w:eastAsia="Times New Roman" w:hAnsi="Arial" w:cs="Arial"/>
          <w:color w:val="212121"/>
          <w:sz w:val="24"/>
          <w:szCs w:val="24"/>
          <w:lang w:eastAsia="es-ES"/>
        </w:rPr>
        <w:t>ada</w:t>
      </w:r>
      <w:proofErr w:type="spellEnd"/>
      <w:r w:rsidRPr="00684312">
        <w:rPr>
          <w:rFonts w:ascii="Arial" w:eastAsia="Times New Roman" w:hAnsi="Arial" w:cs="Arial"/>
          <w:color w:val="212121"/>
          <w:sz w:val="24"/>
          <w:szCs w:val="24"/>
          <w:lang w:eastAsia="es-ES"/>
        </w:rPr>
        <w:t xml:space="preserve"> vez que</w:t>
      </w:r>
      <w:r w:rsidRPr="00684312">
        <w:rPr>
          <w:rFonts w:ascii="Arial" w:eastAsia="Times New Roman" w:hAnsi="Arial" w:cs="Arial"/>
          <w:color w:val="212121"/>
          <w:sz w:val="24"/>
          <w:szCs w:val="24"/>
          <w:vertAlign w:val="subscript"/>
          <w:lang w:eastAsia="es-ES"/>
        </w:rPr>
        <w:t xml:space="preserve"> </w:t>
      </w:r>
      <w:proofErr w:type="spellStart"/>
      <w:r w:rsidRPr="00684312">
        <w:rPr>
          <w:rFonts w:ascii="Arial" w:eastAsia="Times New Roman" w:hAnsi="Arial" w:cs="Arial"/>
          <w:color w:val="212121"/>
          <w:sz w:val="24"/>
          <w:szCs w:val="24"/>
          <w:lang w:eastAsia="es-ES"/>
        </w:rPr>
        <w:t>Z</w:t>
      </w:r>
      <w:r w:rsidRPr="00684312">
        <w:rPr>
          <w:rFonts w:ascii="Arial" w:eastAsia="Times New Roman" w:hAnsi="Arial" w:cs="Arial"/>
          <w:color w:val="212121"/>
          <w:sz w:val="24"/>
          <w:szCs w:val="24"/>
          <w:vertAlign w:val="subscript"/>
          <w:lang w:eastAsia="es-ES"/>
        </w:rPr>
        <w:t>i</w:t>
      </w:r>
      <w:proofErr w:type="spellEnd"/>
      <w:r w:rsidRPr="00684312">
        <w:rPr>
          <w:rFonts w:ascii="Arial" w:eastAsia="Times New Roman" w:hAnsi="Arial" w:cs="Arial"/>
          <w:color w:val="212121"/>
          <w:sz w:val="24"/>
          <w:szCs w:val="24"/>
          <w:lang w:eastAsia="es-ES"/>
        </w:rPr>
        <w:t xml:space="preserve"> toma u</w:t>
      </w:r>
      <w:r w:rsidRPr="00397254">
        <w:rPr>
          <w:rFonts w:ascii="Arial" w:eastAsia="Times New Roman" w:hAnsi="Arial" w:cs="Arial"/>
          <w:color w:val="212121"/>
          <w:sz w:val="24"/>
          <w:szCs w:val="24"/>
          <w:lang w:eastAsia="es-ES"/>
        </w:rPr>
        <w:t>n valor que ha tenido anteriormente, se genera exactamente la misma secuencia de valores, y este ciclo se repite infinitamente</w:t>
      </w:r>
      <w:r w:rsidRPr="00684312">
        <w:rPr>
          <w:rFonts w:ascii="Arial" w:hAnsi="Arial" w:cs="Arial"/>
          <w:sz w:val="24"/>
          <w:szCs w:val="24"/>
        </w:rPr>
        <w:t xml:space="preserve">. </w:t>
      </w:r>
      <w:r w:rsidRPr="00684312">
        <w:rPr>
          <w:rFonts w:ascii="Arial" w:hAnsi="Arial" w:cs="Arial"/>
          <w:sz w:val="24"/>
          <w:szCs w:val="24"/>
          <w:lang w:val="es-MX"/>
        </w:rPr>
        <w:t xml:space="preserve">Lo </w:t>
      </w:r>
      <w:r w:rsidRPr="00684312">
        <w:rPr>
          <w:rFonts w:ascii="Arial" w:hAnsi="Arial" w:cs="Arial"/>
          <w:color w:val="212121"/>
          <w:sz w:val="24"/>
          <w:szCs w:val="24"/>
          <w:shd w:val="clear" w:color="auto" w:fill="FFFFFF"/>
        </w:rPr>
        <w:t>largo de un ciclo se llama “período” de un generador.</w:t>
      </w:r>
      <w:r w:rsidRPr="00684312">
        <w:rPr>
          <w:rFonts w:ascii="Arial" w:hAnsi="Arial" w:cs="Arial"/>
          <w:color w:val="212121"/>
          <w:sz w:val="24"/>
          <w:szCs w:val="24"/>
          <w:shd w:val="clear" w:color="auto" w:fill="FFFFFF"/>
        </w:rPr>
        <w:br/>
        <w:t xml:space="preserve">Se dice que tuvo un periodo completo si cumple con lo siguiente: </w:t>
      </w:r>
    </w:p>
    <w:p w:rsidR="00397254" w:rsidRPr="00684312" w:rsidRDefault="00B467BA" w:rsidP="003972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(a)</w:t>
      </w:r>
      <w:r w:rsidR="00397254" w:rsidRPr="00684312">
        <w:rPr>
          <w:rFonts w:ascii="Arial" w:hAnsi="Arial" w:cs="Arial"/>
          <w:szCs w:val="24"/>
          <w:lang w:val="es-MX"/>
        </w:rPr>
        <w:t xml:space="preserve">El único entero </w:t>
      </w:r>
      <w:r w:rsidR="00684312" w:rsidRPr="00684312">
        <w:rPr>
          <w:rFonts w:ascii="Arial" w:hAnsi="Arial" w:cs="Arial"/>
          <w:szCs w:val="24"/>
          <w:lang w:val="es-MX"/>
        </w:rPr>
        <w:t>positivo</w:t>
      </w:r>
      <w:r w:rsidR="00397254" w:rsidRPr="00684312">
        <w:rPr>
          <w:rFonts w:ascii="Arial" w:hAnsi="Arial" w:cs="Arial"/>
          <w:szCs w:val="24"/>
          <w:lang w:val="es-MX"/>
        </w:rPr>
        <w:t xml:space="preserve"> que divide exactamente</w:t>
      </w:r>
      <w:r w:rsidR="00684312" w:rsidRPr="00684312">
        <w:rPr>
          <w:rFonts w:ascii="Arial" w:hAnsi="Arial" w:cs="Arial"/>
          <w:szCs w:val="24"/>
          <w:lang w:val="es-MX"/>
        </w:rPr>
        <w:t xml:space="preserve"> a</w:t>
      </w:r>
      <w:r w:rsidR="00397254" w:rsidRPr="00684312">
        <w:rPr>
          <w:rFonts w:ascii="Arial" w:hAnsi="Arial" w:cs="Arial"/>
          <w:szCs w:val="24"/>
          <w:lang w:val="es-MX"/>
        </w:rPr>
        <w:t xml:space="preserve"> </w:t>
      </w:r>
      <w:r w:rsidR="00397254" w:rsidRPr="00684312">
        <w:rPr>
          <w:rFonts w:ascii="Arial" w:hAnsi="Arial" w:cs="Arial"/>
          <w:b/>
          <w:szCs w:val="24"/>
          <w:lang w:val="es-MX"/>
        </w:rPr>
        <w:t>m</w:t>
      </w:r>
      <w:r w:rsidR="00397254" w:rsidRPr="00684312">
        <w:rPr>
          <w:rFonts w:ascii="Arial" w:hAnsi="Arial" w:cs="Arial"/>
          <w:szCs w:val="24"/>
          <w:lang w:val="es-MX"/>
        </w:rPr>
        <w:t xml:space="preserve"> y </w:t>
      </w:r>
      <w:r w:rsidR="00397254" w:rsidRPr="00684312">
        <w:rPr>
          <w:rFonts w:ascii="Arial" w:hAnsi="Arial" w:cs="Arial"/>
          <w:b/>
          <w:szCs w:val="24"/>
          <w:lang w:val="es-MX"/>
        </w:rPr>
        <w:t>c</w:t>
      </w:r>
      <w:r w:rsidR="00397254" w:rsidRPr="00684312">
        <w:rPr>
          <w:rFonts w:ascii="Arial" w:hAnsi="Arial" w:cs="Arial"/>
          <w:szCs w:val="24"/>
          <w:lang w:val="es-MX"/>
        </w:rPr>
        <w:t xml:space="preserve"> es 1.</w:t>
      </w:r>
    </w:p>
    <w:p w:rsidR="00684312" w:rsidRPr="00684312" w:rsidRDefault="00B467BA" w:rsidP="003972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(b)</w:t>
      </w:r>
      <w:r w:rsidR="00684312" w:rsidRPr="00684312">
        <w:rPr>
          <w:rFonts w:ascii="Arial" w:hAnsi="Arial" w:cs="Arial"/>
          <w:szCs w:val="24"/>
          <w:lang w:val="es-MX"/>
        </w:rPr>
        <w:t>Si un numero primo(</w:t>
      </w:r>
      <w:r w:rsidR="00684312" w:rsidRPr="00684312">
        <w:rPr>
          <w:rFonts w:ascii="Arial" w:hAnsi="Arial" w:cs="Arial"/>
          <w:b/>
          <w:szCs w:val="24"/>
          <w:lang w:val="es-MX"/>
        </w:rPr>
        <w:t>q</w:t>
      </w:r>
      <w:r w:rsidR="00684312" w:rsidRPr="00684312">
        <w:rPr>
          <w:rFonts w:ascii="Arial" w:hAnsi="Arial" w:cs="Arial"/>
          <w:szCs w:val="24"/>
          <w:lang w:val="es-MX"/>
        </w:rPr>
        <w:t xml:space="preserve">) divide a </w:t>
      </w:r>
      <w:r w:rsidR="00684312" w:rsidRPr="00684312">
        <w:rPr>
          <w:rFonts w:ascii="Arial" w:hAnsi="Arial" w:cs="Arial"/>
          <w:b/>
          <w:szCs w:val="24"/>
          <w:lang w:val="es-MX"/>
        </w:rPr>
        <w:t>m</w:t>
      </w:r>
      <w:r w:rsidR="00684312">
        <w:rPr>
          <w:rFonts w:ascii="Arial" w:hAnsi="Arial" w:cs="Arial"/>
          <w:szCs w:val="24"/>
          <w:lang w:val="es-MX"/>
        </w:rPr>
        <w:t xml:space="preserve">, entonces </w:t>
      </w:r>
      <w:r w:rsidR="00684312" w:rsidRPr="00684312">
        <w:rPr>
          <w:rFonts w:ascii="Arial" w:hAnsi="Arial" w:cs="Arial"/>
          <w:b/>
          <w:szCs w:val="24"/>
          <w:lang w:val="es-MX"/>
        </w:rPr>
        <w:t>q</w:t>
      </w:r>
      <w:r w:rsidR="00684312">
        <w:rPr>
          <w:rFonts w:ascii="Arial" w:hAnsi="Arial" w:cs="Arial"/>
          <w:szCs w:val="24"/>
          <w:lang w:val="es-MX"/>
        </w:rPr>
        <w:t xml:space="preserve"> divide </w:t>
      </w:r>
      <w:r w:rsidR="00684312" w:rsidRPr="00684312">
        <w:rPr>
          <w:rFonts w:ascii="Arial" w:hAnsi="Arial" w:cs="Arial"/>
          <w:b/>
          <w:i/>
          <w:szCs w:val="24"/>
          <w:lang w:val="es-MX"/>
        </w:rPr>
        <w:t>a-1</w:t>
      </w:r>
    </w:p>
    <w:p w:rsidR="00684312" w:rsidRPr="00684312" w:rsidRDefault="00B467BA" w:rsidP="006843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(b)</w:t>
      </w:r>
      <w:r w:rsidR="00684312" w:rsidRPr="00684312">
        <w:rPr>
          <w:rFonts w:ascii="Arial" w:hAnsi="Arial" w:cs="Arial"/>
          <w:szCs w:val="24"/>
          <w:lang w:val="es-MX"/>
        </w:rPr>
        <w:t xml:space="preserve">Si el numero 4 divide a </w:t>
      </w:r>
      <w:r w:rsidR="00684312" w:rsidRPr="00684312">
        <w:rPr>
          <w:rFonts w:ascii="Arial" w:hAnsi="Arial" w:cs="Arial"/>
          <w:b/>
          <w:szCs w:val="24"/>
          <w:lang w:val="es-MX"/>
        </w:rPr>
        <w:t>m</w:t>
      </w:r>
      <w:r w:rsidR="00684312">
        <w:rPr>
          <w:rFonts w:ascii="Arial" w:hAnsi="Arial" w:cs="Arial"/>
          <w:szCs w:val="24"/>
          <w:lang w:val="es-MX"/>
        </w:rPr>
        <w:t xml:space="preserve">, entonces el 4 divide </w:t>
      </w:r>
      <w:r w:rsidR="00684312" w:rsidRPr="00684312">
        <w:rPr>
          <w:rFonts w:ascii="Arial" w:hAnsi="Arial" w:cs="Arial"/>
          <w:b/>
          <w:i/>
          <w:szCs w:val="24"/>
          <w:lang w:val="es-MX"/>
        </w:rPr>
        <w:t>a-1</w:t>
      </w:r>
    </w:p>
    <w:p w:rsidR="00684312" w:rsidRPr="00684312" w:rsidRDefault="00684312" w:rsidP="00684312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84312">
        <w:rPr>
          <w:rFonts w:ascii="Arial" w:hAnsi="Arial" w:cs="Arial"/>
          <w:b/>
          <w:sz w:val="24"/>
          <w:szCs w:val="24"/>
          <w:lang w:val="es-MX"/>
        </w:rPr>
        <w:lastRenderedPageBreak/>
        <w:t>Generadores mixtos</w:t>
      </w:r>
      <w:r w:rsidR="00861327">
        <w:rPr>
          <w:rFonts w:ascii="Arial" w:hAnsi="Arial" w:cs="Arial"/>
          <w:b/>
          <w:sz w:val="24"/>
          <w:szCs w:val="24"/>
          <w:lang w:val="es-MX"/>
        </w:rPr>
        <w:t>(</w:t>
      </w:r>
      <w:r w:rsidR="00861327" w:rsidRPr="00861327">
        <w:rPr>
          <w:rFonts w:ascii="Arial" w:hAnsi="Arial" w:cs="Arial"/>
          <w:b/>
          <w:i/>
          <w:sz w:val="24"/>
          <w:szCs w:val="24"/>
          <w:u w:val="single"/>
        </w:rPr>
        <w:t>LCG</w:t>
      </w:r>
      <w:r w:rsidR="00861327">
        <w:rPr>
          <w:rFonts w:ascii="Arial" w:hAnsi="Arial" w:cs="Arial"/>
          <w:b/>
          <w:sz w:val="24"/>
          <w:szCs w:val="24"/>
          <w:lang w:val="es-MX"/>
        </w:rPr>
        <w:t>)</w:t>
      </w:r>
    </w:p>
    <w:p w:rsidR="00861327" w:rsidRPr="00A831D1" w:rsidRDefault="00861327" w:rsidP="00861327">
      <w:pPr>
        <w:jc w:val="both"/>
        <w:rPr>
          <w:rFonts w:ascii="TimesLTStd-Italic" w:hAnsi="TimesLTStd-Italic" w:cs="TimesLTStd-Italic"/>
          <w:i/>
          <w:iCs/>
          <w:sz w:val="21"/>
          <w:szCs w:val="21"/>
        </w:rPr>
      </w:pPr>
      <w:r w:rsidRPr="00861327">
        <w:rPr>
          <w:rFonts w:ascii="Arial" w:hAnsi="Arial" w:cs="Arial"/>
          <w:sz w:val="24"/>
          <w:szCs w:val="24"/>
          <w:lang w:val="es-MX"/>
        </w:rPr>
        <w:t xml:space="preserve">En general queremos que </w:t>
      </w:r>
      <w:r w:rsidRPr="00861327">
        <w:rPr>
          <w:rFonts w:ascii="Arial" w:hAnsi="Arial" w:cs="Arial"/>
          <w:b/>
          <w:sz w:val="24"/>
          <w:szCs w:val="24"/>
          <w:lang w:val="es-MX"/>
        </w:rPr>
        <w:t>m</w:t>
      </w:r>
      <w:r w:rsidRPr="00861327">
        <w:rPr>
          <w:rFonts w:ascii="Arial" w:hAnsi="Arial" w:cs="Arial"/>
          <w:sz w:val="24"/>
          <w:szCs w:val="24"/>
          <w:lang w:val="es-MX"/>
        </w:rPr>
        <w:t xml:space="preserve"> sea grande, para tener periodos más grandes y una mejor distribución uniforme en </w:t>
      </w:r>
      <w:r w:rsidRPr="00861327">
        <w:rPr>
          <w:rFonts w:ascii="Arial" w:hAnsi="Arial" w:cs="Arial"/>
          <w:sz w:val="24"/>
          <w:szCs w:val="24"/>
        </w:rPr>
        <w:t>[0,1]. Es recomendable seleccionar m = 2</w:t>
      </w:r>
      <w:r w:rsidRPr="00861327">
        <w:rPr>
          <w:rFonts w:ascii="Arial" w:hAnsi="Arial" w:cs="Arial"/>
          <w:sz w:val="24"/>
          <w:szCs w:val="24"/>
          <w:vertAlign w:val="superscript"/>
        </w:rPr>
        <w:t>b</w:t>
      </w:r>
      <w:r w:rsidRPr="00861327">
        <w:rPr>
          <w:rFonts w:ascii="Arial" w:hAnsi="Arial" w:cs="Arial"/>
          <w:sz w:val="24"/>
          <w:szCs w:val="24"/>
        </w:rPr>
        <w:t xml:space="preserve"> donde </w:t>
      </w:r>
      <w:r w:rsidRPr="00861327">
        <w:rPr>
          <w:sz w:val="24"/>
          <w:szCs w:val="24"/>
        </w:rPr>
        <w:br/>
      </w:r>
      <w:r w:rsidRPr="0086132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nos permite evitar la división explícita por </w:t>
      </w:r>
      <w:r w:rsidRPr="00861327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m</w:t>
      </w:r>
      <w:r w:rsidRPr="0086132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en la mayoría de las computadoras aprovechando el desbordamiento de enteros.</w:t>
      </w:r>
    </w:p>
    <w:p w:rsidR="00861327" w:rsidRPr="00861327" w:rsidRDefault="00861327" w:rsidP="00861327">
      <w:pPr>
        <w:jc w:val="both"/>
        <w:rPr>
          <w:rFonts w:ascii="Arial" w:hAnsi="Arial" w:cs="Arial"/>
          <w:b/>
          <w:sz w:val="24"/>
          <w:szCs w:val="24"/>
        </w:rPr>
      </w:pPr>
      <w:r w:rsidRPr="00861327">
        <w:rPr>
          <w:rFonts w:ascii="Arial" w:hAnsi="Arial" w:cs="Arial"/>
          <w:b/>
          <w:sz w:val="24"/>
          <w:szCs w:val="24"/>
          <w:lang w:val="es-MX"/>
        </w:rPr>
        <w:t>Generadores</w:t>
      </w:r>
      <w:r w:rsidRPr="00861327">
        <w:rPr>
          <w:rFonts w:ascii="Arial" w:hAnsi="Arial" w:cs="Arial"/>
          <w:b/>
          <w:sz w:val="24"/>
          <w:szCs w:val="24"/>
        </w:rPr>
        <w:t xml:space="preserve"> </w:t>
      </w:r>
      <w:r w:rsidRPr="00861327">
        <w:rPr>
          <w:rFonts w:ascii="Arial" w:hAnsi="Arial" w:cs="Arial"/>
          <w:b/>
          <w:sz w:val="24"/>
          <w:szCs w:val="24"/>
          <w:lang w:val="es-MX"/>
        </w:rPr>
        <w:t>multiplicativos</w:t>
      </w:r>
      <w:r>
        <w:rPr>
          <w:rFonts w:ascii="Arial" w:hAnsi="Arial" w:cs="Arial"/>
          <w:b/>
          <w:sz w:val="24"/>
          <w:szCs w:val="24"/>
          <w:lang w:val="es-MX"/>
        </w:rPr>
        <w:t>(</w:t>
      </w:r>
      <w:r w:rsidRPr="00861327">
        <w:rPr>
          <w:rFonts w:ascii="Arial" w:hAnsi="Arial" w:cs="Arial"/>
          <w:b/>
          <w:i/>
          <w:sz w:val="24"/>
          <w:szCs w:val="24"/>
          <w:u w:val="single"/>
        </w:rPr>
        <w:t>LCG</w:t>
      </w:r>
      <w:r>
        <w:rPr>
          <w:rFonts w:ascii="Arial" w:hAnsi="Arial" w:cs="Arial"/>
          <w:b/>
          <w:sz w:val="24"/>
          <w:szCs w:val="24"/>
          <w:lang w:val="es-MX"/>
        </w:rPr>
        <w:t>)</w:t>
      </w:r>
    </w:p>
    <w:p w:rsidR="00FA3E1F" w:rsidRDefault="00B467BA" w:rsidP="00FA3E1F">
      <w:pPr>
        <w:pStyle w:val="HTMLPreformatted"/>
        <w:shd w:val="clear" w:color="auto" w:fill="FFFFFF"/>
        <w:spacing w:after="240"/>
        <w:jc w:val="both"/>
        <w:rPr>
          <w:rFonts w:ascii="Arial" w:hAnsi="Arial" w:cs="Arial"/>
          <w:color w:val="212121"/>
          <w:sz w:val="24"/>
        </w:rPr>
      </w:pPr>
      <w:r>
        <w:rPr>
          <w:rFonts w:ascii="Arial" w:hAnsi="Arial" w:cs="Arial"/>
          <w:color w:val="212121"/>
          <w:sz w:val="24"/>
        </w:rPr>
        <w:t>S</w:t>
      </w:r>
      <w:r w:rsidR="00861327" w:rsidRPr="00B467BA">
        <w:rPr>
          <w:rFonts w:ascii="Arial" w:hAnsi="Arial" w:cs="Arial"/>
          <w:color w:val="212121"/>
          <w:sz w:val="24"/>
        </w:rPr>
        <w:t xml:space="preserve">on ventajosos porque no se necesita la adición de </w:t>
      </w:r>
      <w:r w:rsidR="00861327" w:rsidRPr="00B467BA">
        <w:rPr>
          <w:rFonts w:ascii="Arial" w:hAnsi="Arial" w:cs="Arial"/>
          <w:b/>
          <w:color w:val="212121"/>
          <w:sz w:val="24"/>
        </w:rPr>
        <w:t>c</w:t>
      </w:r>
      <w:r w:rsidR="00861327" w:rsidRPr="00B467BA">
        <w:rPr>
          <w:rFonts w:ascii="Arial" w:hAnsi="Arial" w:cs="Arial"/>
          <w:color w:val="212121"/>
          <w:sz w:val="24"/>
        </w:rPr>
        <w:t>, pero no pueden tene</w:t>
      </w:r>
      <w:r>
        <w:rPr>
          <w:rFonts w:ascii="Arial" w:hAnsi="Arial" w:cs="Arial"/>
          <w:color w:val="212121"/>
          <w:sz w:val="24"/>
        </w:rPr>
        <w:t>r un período completo ya que no se cumple la condición (a).</w:t>
      </w:r>
      <w:r w:rsidR="0032419B">
        <w:rPr>
          <w:rFonts w:ascii="Arial" w:hAnsi="Arial" w:cs="Arial"/>
          <w:color w:val="212121"/>
          <w:sz w:val="24"/>
        </w:rPr>
        <w:t xml:space="preserve"> Aquí se </w:t>
      </w:r>
      <w:r w:rsidR="00FE439B">
        <w:rPr>
          <w:rFonts w:ascii="Arial" w:hAnsi="Arial" w:cs="Arial"/>
          <w:color w:val="212121"/>
          <w:sz w:val="24"/>
        </w:rPr>
        <w:t>presta más atención a escoger m, se propuso escoger el numero primero más grande de 2</w:t>
      </w:r>
      <w:r w:rsidR="00FE439B">
        <w:rPr>
          <w:rFonts w:ascii="Arial" w:hAnsi="Arial" w:cs="Arial"/>
          <w:color w:val="212121"/>
          <w:sz w:val="24"/>
          <w:vertAlign w:val="superscript"/>
        </w:rPr>
        <w:t>b</w:t>
      </w:r>
      <w:r w:rsidR="00FE439B">
        <w:rPr>
          <w:rFonts w:ascii="Arial" w:hAnsi="Arial" w:cs="Arial"/>
          <w:color w:val="212121"/>
          <w:sz w:val="24"/>
        </w:rPr>
        <w:t>.</w:t>
      </w:r>
    </w:p>
    <w:p w:rsidR="00FE439B" w:rsidRPr="00FA3E1F" w:rsidRDefault="00FE439B" w:rsidP="00FA3E1F">
      <w:pPr>
        <w:pStyle w:val="HTMLPreformatted"/>
        <w:shd w:val="clear" w:color="auto" w:fill="FFFFFF"/>
        <w:spacing w:line="480" w:lineRule="auto"/>
        <w:rPr>
          <w:rFonts w:ascii="Arial" w:hAnsi="Arial" w:cs="Arial"/>
          <w:b/>
          <w:color w:val="212121"/>
          <w:sz w:val="24"/>
        </w:rPr>
      </w:pPr>
      <w:r w:rsidRPr="00FA3E1F">
        <w:rPr>
          <w:rFonts w:ascii="Arial" w:hAnsi="Arial" w:cs="Arial"/>
          <w:b/>
          <w:color w:val="212121"/>
          <w:sz w:val="24"/>
        </w:rPr>
        <w:t>Generadores compuestos</w:t>
      </w:r>
    </w:p>
    <w:p w:rsidR="00FA3E1F" w:rsidRDefault="00FA3E1F" w:rsidP="003263CA">
      <w:pPr>
        <w:pStyle w:val="HTMLPreformatted"/>
        <w:shd w:val="clear" w:color="auto" w:fill="FFFFFF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</w:rPr>
        <w:t xml:space="preserve">Básicamente son dos generadores de números aleatorios que trabajan juntos. Uno crea los números y los guarda en un vector. El otro revuelve las posiciones de estos números en el vector. Con este método se han obtenido buenos resultados incluso con dos </w:t>
      </w:r>
      <w:r w:rsidRPr="00FA3E1F">
        <w:rPr>
          <w:rFonts w:ascii="Arial" w:hAnsi="Arial" w:cs="Arial"/>
          <w:sz w:val="24"/>
          <w:szCs w:val="24"/>
        </w:rPr>
        <w:t>LCG malos.</w:t>
      </w:r>
    </w:p>
    <w:p w:rsidR="00FA3E1F" w:rsidRDefault="00FA3E1F" w:rsidP="009418AA">
      <w:pPr>
        <w:pStyle w:val="HTMLPreformatted"/>
        <w:shd w:val="clear" w:color="auto" w:fill="FFFFFF"/>
        <w:spacing w:before="240"/>
        <w:jc w:val="center"/>
        <w:rPr>
          <w:rFonts w:ascii="Arial" w:hAnsi="Arial" w:cs="Arial"/>
          <w:b/>
          <w:color w:val="212121"/>
          <w:sz w:val="24"/>
        </w:rPr>
      </w:pPr>
      <w:r w:rsidRPr="0032419B">
        <w:rPr>
          <w:rFonts w:ascii="Arial" w:hAnsi="Arial" w:cs="Arial"/>
          <w:b/>
          <w:color w:val="212121"/>
          <w:sz w:val="24"/>
        </w:rPr>
        <w:t>Poniendo a prueba los generadores de números aleatorios.</w:t>
      </w:r>
    </w:p>
    <w:p w:rsidR="00B65CC4" w:rsidRDefault="00B65CC4" w:rsidP="00FA3E1F">
      <w:pPr>
        <w:pStyle w:val="HTMLPreformatted"/>
        <w:shd w:val="clear" w:color="auto" w:fill="FFFFFF"/>
        <w:spacing w:before="240"/>
        <w:rPr>
          <w:rFonts w:ascii="Arial" w:hAnsi="Arial" w:cs="Arial"/>
          <w:b/>
          <w:color w:val="212121"/>
          <w:sz w:val="24"/>
        </w:rPr>
      </w:pPr>
      <w:r>
        <w:rPr>
          <w:rFonts w:ascii="Arial" w:hAnsi="Arial" w:cs="Arial"/>
          <w:b/>
          <w:color w:val="212121"/>
          <w:sz w:val="24"/>
        </w:rPr>
        <w:t>Pruebas empíricas</w:t>
      </w:r>
    </w:p>
    <w:p w:rsidR="00B65CC4" w:rsidRPr="00B65CC4" w:rsidRDefault="00B65CC4" w:rsidP="003263CA">
      <w:pPr>
        <w:pStyle w:val="HTMLPreformatted"/>
        <w:shd w:val="clear" w:color="auto" w:fill="FFFFFF"/>
        <w:spacing w:before="240"/>
        <w:jc w:val="both"/>
        <w:rPr>
          <w:rFonts w:ascii="Arial" w:hAnsi="Arial" w:cs="Arial"/>
          <w:color w:val="212121"/>
          <w:sz w:val="24"/>
        </w:rPr>
      </w:pPr>
      <w:r>
        <w:rPr>
          <w:rFonts w:ascii="Arial" w:hAnsi="Arial" w:cs="Arial"/>
          <w:color w:val="212121"/>
          <w:sz w:val="24"/>
        </w:rPr>
        <w:t xml:space="preserve">Normalmente son pruebas estadísticas </w:t>
      </w:r>
      <w:r w:rsidR="009418AA">
        <w:rPr>
          <w:rFonts w:ascii="Arial" w:hAnsi="Arial" w:cs="Arial"/>
          <w:color w:val="212121"/>
          <w:sz w:val="24"/>
        </w:rPr>
        <w:t xml:space="preserve">del generador dentro de </w:t>
      </w:r>
      <w:proofErr w:type="gramStart"/>
      <w:r w:rsidR="009418AA" w:rsidRPr="001721D2">
        <w:rPr>
          <w:rFonts w:ascii="Arial" w:hAnsi="Arial" w:cs="Arial"/>
          <w:sz w:val="24"/>
          <w:lang w:val="es-MX"/>
        </w:rPr>
        <w:t>U(</w:t>
      </w:r>
      <w:proofErr w:type="gramEnd"/>
      <w:r w:rsidR="009418AA" w:rsidRPr="001721D2">
        <w:rPr>
          <w:rFonts w:ascii="Arial" w:hAnsi="Arial" w:cs="Arial"/>
          <w:sz w:val="24"/>
          <w:lang w:val="es-MX"/>
        </w:rPr>
        <w:t>0,1).</w:t>
      </w:r>
      <w:r w:rsidR="009418AA">
        <w:rPr>
          <w:rFonts w:ascii="Arial" w:hAnsi="Arial" w:cs="Arial"/>
          <w:sz w:val="24"/>
          <w:lang w:val="es-MX"/>
        </w:rPr>
        <w:t xml:space="preserve"> También existen pruebas como la Chi-cuadrado para determinar si dos variables están relacionadas o no.</w:t>
      </w:r>
    </w:p>
    <w:p w:rsidR="00FA3E1F" w:rsidRDefault="009418AA" w:rsidP="009418AA">
      <w:pPr>
        <w:pStyle w:val="HTMLPreformatted"/>
        <w:shd w:val="clear" w:color="auto" w:fill="FFFFFF"/>
        <w:spacing w:before="240" w:after="240"/>
        <w:rPr>
          <w:rFonts w:ascii="Arial" w:hAnsi="Arial" w:cs="Arial"/>
          <w:b/>
          <w:sz w:val="24"/>
          <w:szCs w:val="24"/>
        </w:rPr>
      </w:pPr>
      <w:r w:rsidRPr="009418AA">
        <w:rPr>
          <w:rFonts w:ascii="Arial" w:hAnsi="Arial" w:cs="Arial"/>
          <w:b/>
          <w:sz w:val="24"/>
          <w:szCs w:val="24"/>
        </w:rPr>
        <w:t>Pruebas teóricas</w:t>
      </w:r>
    </w:p>
    <w:p w:rsidR="00F60693" w:rsidRDefault="003263CA" w:rsidP="00F60693">
      <w:pPr>
        <w:pStyle w:val="HTMLPreformatted"/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pruebas teóricas no requieren que generemos números dentro de </w:t>
      </w:r>
      <w:proofErr w:type="gramStart"/>
      <w:r>
        <w:rPr>
          <w:rFonts w:ascii="Arial" w:hAnsi="Arial" w:cs="Arial"/>
          <w:sz w:val="24"/>
          <w:szCs w:val="24"/>
        </w:rPr>
        <w:t>U(</w:t>
      </w:r>
      <w:proofErr w:type="gramEnd"/>
      <w:r>
        <w:rPr>
          <w:rFonts w:ascii="Arial" w:hAnsi="Arial" w:cs="Arial"/>
          <w:sz w:val="24"/>
          <w:szCs w:val="24"/>
        </w:rPr>
        <w:t xml:space="preserve">0,1). Esta clase de pruebas son muy sofisticadas y de carácter matemático. En esencia </w:t>
      </w:r>
      <w:r w:rsidR="00F60693">
        <w:rPr>
          <w:rFonts w:ascii="Arial" w:hAnsi="Arial" w:cs="Arial"/>
          <w:sz w:val="24"/>
          <w:szCs w:val="24"/>
        </w:rPr>
        <w:t xml:space="preserve">indican que tan bien puede desempeñar un generador observando su estructura y los valores de sus constantes. Examinan el comportamiento a través de un ciclo entero. </w:t>
      </w:r>
    </w:p>
    <w:p w:rsidR="00F60693" w:rsidRDefault="00F60693" w:rsidP="00F60693">
      <w:pPr>
        <w:pStyle w:val="HTMLPreformatted"/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pruebas más utilizadas es el análisis espectral </w:t>
      </w:r>
    </w:p>
    <w:p w:rsidR="003263CA" w:rsidRPr="003263CA" w:rsidRDefault="003263CA" w:rsidP="009418AA">
      <w:pPr>
        <w:pStyle w:val="HTMLPreformatted"/>
        <w:shd w:val="clear" w:color="auto" w:fill="FFFFFF"/>
        <w:spacing w:before="240" w:after="240"/>
        <w:rPr>
          <w:rFonts w:ascii="Arial" w:hAnsi="Arial" w:cs="Arial"/>
          <w:sz w:val="24"/>
          <w:szCs w:val="24"/>
        </w:rPr>
      </w:pPr>
    </w:p>
    <w:p w:rsidR="00FA3E1F" w:rsidRDefault="00FA3E1F" w:rsidP="00FA3E1F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</w:rPr>
      </w:pPr>
    </w:p>
    <w:p w:rsidR="009474BB" w:rsidRPr="00861327" w:rsidRDefault="009474BB"/>
    <w:p w:rsidR="009474BB" w:rsidRPr="00861327" w:rsidRDefault="009474BB"/>
    <w:p w:rsidR="009474BB" w:rsidRPr="00861327" w:rsidRDefault="009474BB"/>
    <w:p w:rsidR="00080997" w:rsidRDefault="00080997">
      <w:pPr>
        <w:rPr>
          <w:lang w:val="es-MX"/>
        </w:rPr>
      </w:pPr>
    </w:p>
    <w:p w:rsidR="003263CA" w:rsidRDefault="003263CA">
      <w:pPr>
        <w:rPr>
          <w:lang w:val="es-MX"/>
        </w:rPr>
      </w:pPr>
    </w:p>
    <w:p w:rsidR="003263CA" w:rsidRDefault="003263CA">
      <w:pPr>
        <w:rPr>
          <w:lang w:val="es-MX"/>
        </w:rPr>
      </w:pPr>
    </w:p>
    <w:p w:rsidR="003263CA" w:rsidRDefault="003263CA">
      <w:pPr>
        <w:rPr>
          <w:lang w:val="es-MX"/>
        </w:rPr>
      </w:pPr>
    </w:p>
    <w:p w:rsidR="003263CA" w:rsidRDefault="003263CA">
      <w:pPr>
        <w:rPr>
          <w:lang w:val="es-MX"/>
        </w:rPr>
      </w:pPr>
    </w:p>
    <w:p w:rsidR="003263CA" w:rsidRDefault="003263C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831D1" w:rsidRDefault="00A831D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831D1" w:rsidRDefault="00A831D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24698" w:rsidRPr="00624698" w:rsidRDefault="00A831D1" w:rsidP="00624698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6246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Problema 2</w:t>
      </w:r>
    </w:p>
    <w:p w:rsidR="00A831D1" w:rsidRPr="000B2E27" w:rsidRDefault="00A831D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El tipo de generador de números aleatorios más popular es el lineal congruencial mixto.</w:t>
      </w:r>
    </w:p>
    <w:p w:rsidR="00A831D1" w:rsidRPr="000B2E27" w:rsidRDefault="00A831D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 fue el tipo de generador que realice. A continuación, se muestran los resultados.</w:t>
      </w:r>
    </w:p>
    <w:p w:rsidR="005C52E0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La grafica de dispersión en los datos cuando genera 500 números aleatorios</w:t>
      </w:r>
    </w:p>
    <w:p w:rsidR="00A831D1" w:rsidRPr="000B2E27" w:rsidRDefault="005C52E0" w:rsidP="003263CA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noProof/>
          <w:sz w:val="24"/>
          <w:szCs w:val="24"/>
        </w:rPr>
        <w:drawing>
          <wp:inline distT="0" distB="0" distL="0" distR="0">
            <wp:extent cx="52006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D1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La grafica de dispersión de los datos cuando genera 500 números aleatorios enteros</w:t>
      </w:r>
    </w:p>
    <w:p w:rsidR="005C52E0" w:rsidRPr="000B2E27" w:rsidRDefault="005C52E0" w:rsidP="003263CA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noProof/>
          <w:sz w:val="24"/>
          <w:szCs w:val="24"/>
        </w:rPr>
        <w:lastRenderedPageBreak/>
        <w:drawing>
          <wp:inline distT="0" distB="0" distL="0" distR="0">
            <wp:extent cx="53054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E0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52E0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52E0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52E0" w:rsidRPr="000B2E27" w:rsidRDefault="005C52E0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La grafica de dispersión cuando genera 500 números enteros acotados entre 0 y 500</w:t>
      </w:r>
    </w:p>
    <w:p w:rsidR="005C52E0" w:rsidRPr="000B2E27" w:rsidRDefault="005C52E0" w:rsidP="003263CA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noProof/>
          <w:sz w:val="24"/>
          <w:szCs w:val="24"/>
        </w:rPr>
        <w:drawing>
          <wp:inline distT="0" distB="0" distL="0" distR="0">
            <wp:extent cx="53054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05" w:rsidRPr="000B2E27" w:rsidRDefault="00814D05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>Sin conocer mucho sobre el comportamiento ideal de un buen generador de números aleatorios. Al observar las gráficas</w:t>
      </w:r>
      <w:r w:rsidR="006246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las distintas pruebas pue</w:t>
      </w:r>
      <w:r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 concluir que </w:t>
      </w:r>
      <w:r w:rsidR="009C5C11" w:rsidRPr="000B2E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 realizado un generador decente. </w:t>
      </w:r>
    </w:p>
    <w:p w:rsidR="009C5C11" w:rsidRPr="000B2E27" w:rsidRDefault="009C5C1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C5C11" w:rsidRPr="00624698" w:rsidRDefault="009C5C11" w:rsidP="00624698">
      <w:pPr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6246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Prueba 3</w:t>
      </w:r>
    </w:p>
    <w:p w:rsidR="009C5C11" w:rsidRDefault="00E661D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Los resultados de las pruebas, con tres dimensiones, son los siguientes:</w:t>
      </w:r>
    </w:p>
    <w:p w:rsidR="00E661D1" w:rsidRDefault="00C376E9" w:rsidP="00C376E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>
            <wp:extent cx="36195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61D1" w:rsidRDefault="00E661D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661D1" w:rsidRDefault="00E661D1" w:rsidP="000B2E2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Los resultados de las pruebas, con cinco dimensiones, son los siguientes</w:t>
      </w:r>
    </w:p>
    <w:p w:rsidR="00A831D1" w:rsidRPr="003263CA" w:rsidRDefault="00C376E9" w:rsidP="00C376E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5242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1D1" w:rsidRPr="003263C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EB8" w:rsidRDefault="00AF3EB8" w:rsidP="00684312">
      <w:pPr>
        <w:spacing w:after="0" w:line="240" w:lineRule="auto"/>
      </w:pPr>
      <w:r>
        <w:separator/>
      </w:r>
    </w:p>
  </w:endnote>
  <w:endnote w:type="continuationSeparator" w:id="0">
    <w:p w:rsidR="00AF3EB8" w:rsidRDefault="00AF3EB8" w:rsidP="0068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EB8" w:rsidRDefault="00AF3EB8" w:rsidP="00684312">
      <w:pPr>
        <w:spacing w:after="0" w:line="240" w:lineRule="auto"/>
      </w:pPr>
      <w:r>
        <w:separator/>
      </w:r>
    </w:p>
  </w:footnote>
  <w:footnote w:type="continuationSeparator" w:id="0">
    <w:p w:rsidR="00AF3EB8" w:rsidRDefault="00AF3EB8" w:rsidP="0068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312" w:rsidRDefault="00684312" w:rsidP="00861327">
    <w:pPr>
      <w:pStyle w:val="Header"/>
      <w:jc w:val="right"/>
      <w:rPr>
        <w:lang w:val="es-MX"/>
      </w:rPr>
    </w:pPr>
    <w:r>
      <w:rPr>
        <w:lang w:val="en-US"/>
      </w:rPr>
      <w:t>Mar</w:t>
    </w:r>
    <w:r>
      <w:rPr>
        <w:lang w:val="es-MX"/>
      </w:rPr>
      <w:t>tínez Vargas Edgar Ivan</w:t>
    </w:r>
  </w:p>
  <w:p w:rsidR="00861327" w:rsidRPr="00684312" w:rsidRDefault="00861327" w:rsidP="00861327">
    <w:pPr>
      <w:pStyle w:val="Header"/>
      <w:jc w:val="right"/>
      <w:rPr>
        <w:lang w:val="es-MX"/>
      </w:rPr>
    </w:pPr>
    <w:r>
      <w:rPr>
        <w:lang w:val="es-MX"/>
      </w:rPr>
      <w:t>2153043702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B07"/>
    <w:multiLevelType w:val="hybridMultilevel"/>
    <w:tmpl w:val="FEB4F744"/>
    <w:lvl w:ilvl="0" w:tplc="10A010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94E6D"/>
    <w:multiLevelType w:val="hybridMultilevel"/>
    <w:tmpl w:val="64AEF1E4"/>
    <w:lvl w:ilvl="0" w:tplc="C4545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BE"/>
    <w:rsid w:val="00080997"/>
    <w:rsid w:val="000B2164"/>
    <w:rsid w:val="000B2E27"/>
    <w:rsid w:val="001721D2"/>
    <w:rsid w:val="00220C7B"/>
    <w:rsid w:val="002532BB"/>
    <w:rsid w:val="00306909"/>
    <w:rsid w:val="00317D75"/>
    <w:rsid w:val="0032419B"/>
    <w:rsid w:val="003263CA"/>
    <w:rsid w:val="00397254"/>
    <w:rsid w:val="00497359"/>
    <w:rsid w:val="005C52E0"/>
    <w:rsid w:val="00624698"/>
    <w:rsid w:val="00684312"/>
    <w:rsid w:val="00814D05"/>
    <w:rsid w:val="00861327"/>
    <w:rsid w:val="009418AA"/>
    <w:rsid w:val="009474BB"/>
    <w:rsid w:val="009A78CE"/>
    <w:rsid w:val="009C5C11"/>
    <w:rsid w:val="00A03A9F"/>
    <w:rsid w:val="00A831D1"/>
    <w:rsid w:val="00AF3EB8"/>
    <w:rsid w:val="00B467BA"/>
    <w:rsid w:val="00B65CC4"/>
    <w:rsid w:val="00BA25BE"/>
    <w:rsid w:val="00C376E9"/>
    <w:rsid w:val="00C6342C"/>
    <w:rsid w:val="00E4172B"/>
    <w:rsid w:val="00E661D1"/>
    <w:rsid w:val="00F60693"/>
    <w:rsid w:val="00F8186C"/>
    <w:rsid w:val="00FA3E1F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2AE8"/>
  <w15:chartTrackingRefBased/>
  <w15:docId w15:val="{A08A3C0D-660F-463C-BF50-38EBB98C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9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2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C7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2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8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12"/>
  </w:style>
  <w:style w:type="paragraph" w:styleId="Footer">
    <w:name w:val="footer"/>
    <w:basedOn w:val="Normal"/>
    <w:link w:val="FooterChar"/>
    <w:uiPriority w:val="99"/>
    <w:unhideWhenUsed/>
    <w:rsid w:val="0068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Ivan Martinez Vargas</dc:creator>
  <cp:keywords/>
  <dc:description/>
  <cp:lastModifiedBy>Edgar Ivan Martinez Vargas</cp:lastModifiedBy>
  <cp:revision>11</cp:revision>
  <cp:lastPrinted>2018-10-06T03:59:00Z</cp:lastPrinted>
  <dcterms:created xsi:type="dcterms:W3CDTF">2018-10-01T03:41:00Z</dcterms:created>
  <dcterms:modified xsi:type="dcterms:W3CDTF">2018-10-06T04:00:00Z</dcterms:modified>
</cp:coreProperties>
</file>