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79F68" w14:textId="220B4DBE" w:rsidR="00011A8C" w:rsidRPr="00150FC0" w:rsidRDefault="00011A8C" w:rsidP="00011A8C">
      <w:pPr>
        <w:rPr>
          <w:rFonts w:ascii="Arial" w:hAnsi="Arial" w:cs="Arial"/>
          <w:b/>
        </w:rPr>
      </w:pPr>
      <w:r w:rsidRPr="00150FC0">
        <w:rPr>
          <w:rFonts w:ascii="Arial" w:hAnsi="Arial" w:cs="Arial"/>
          <w:b/>
        </w:rPr>
        <w:t>201</w:t>
      </w:r>
      <w:r>
        <w:rPr>
          <w:rFonts w:ascii="Arial" w:hAnsi="Arial" w:cs="Arial"/>
          <w:b/>
        </w:rPr>
        <w:t>9</w:t>
      </w:r>
      <w:r w:rsidRPr="00150FC0">
        <w:rPr>
          <w:rFonts w:ascii="Arial" w:hAnsi="Arial" w:cs="Arial"/>
          <w:b/>
        </w:rPr>
        <w:t xml:space="preserve"> BIG DATA HACKATHON P</w:t>
      </w:r>
      <w:r w:rsidR="00C13A2B">
        <w:rPr>
          <w:rFonts w:ascii="Arial" w:hAnsi="Arial" w:cs="Arial"/>
          <w:b/>
        </w:rPr>
        <w:t xml:space="preserve">ROJECT SUBMISSION </w:t>
      </w:r>
      <w:r w:rsidRPr="00150FC0">
        <w:rPr>
          <w:rFonts w:ascii="Arial" w:hAnsi="Arial" w:cs="Arial"/>
          <w:b/>
        </w:rPr>
        <w:t>FORM</w:t>
      </w:r>
    </w:p>
    <w:p w14:paraId="74FB32FE" w14:textId="77777777" w:rsidR="00011A8C" w:rsidRPr="00150FC0" w:rsidRDefault="00011A8C" w:rsidP="00011A8C">
      <w:pPr>
        <w:rPr>
          <w:rFonts w:ascii="Arial" w:hAnsi="Arial" w:cs="Arial"/>
        </w:rPr>
      </w:pPr>
    </w:p>
    <w:p w14:paraId="1D18BCDF" w14:textId="2DD1010A" w:rsidR="00C13A2B" w:rsidRPr="00150FC0" w:rsidRDefault="00C13A2B" w:rsidP="00C13A2B">
      <w:pPr>
        <w:rPr>
          <w:rFonts w:ascii="Arial" w:hAnsi="Arial" w:cs="Arial"/>
        </w:rPr>
      </w:pPr>
      <w:r w:rsidRPr="00150FC0">
        <w:rPr>
          <w:rFonts w:ascii="Arial" w:hAnsi="Arial" w:cs="Arial"/>
        </w:rPr>
        <w:t>Complete the following information and upload to your</w:t>
      </w:r>
      <w:r>
        <w:rPr>
          <w:rFonts w:ascii="Arial" w:hAnsi="Arial" w:cs="Arial"/>
        </w:rPr>
        <w:t xml:space="preserve"> t</w:t>
      </w:r>
      <w:r w:rsidRPr="00150FC0">
        <w:rPr>
          <w:rFonts w:ascii="Arial" w:hAnsi="Arial" w:cs="Arial"/>
        </w:rPr>
        <w:t xml:space="preserve">eam number GitHub repository </w:t>
      </w:r>
      <w:r>
        <w:rPr>
          <w:rFonts w:ascii="Arial" w:hAnsi="Arial" w:cs="Arial"/>
        </w:rPr>
        <w:t>(github.com/</w:t>
      </w:r>
      <w:proofErr w:type="spellStart"/>
      <w:r>
        <w:rPr>
          <w:rFonts w:ascii="Arial" w:hAnsi="Arial" w:cs="Arial"/>
        </w:rPr>
        <w:t>BigDataForSanDiego</w:t>
      </w:r>
      <w:proofErr w:type="spellEnd"/>
      <w:r>
        <w:rPr>
          <w:rFonts w:ascii="Arial" w:hAnsi="Arial" w:cs="Arial"/>
        </w:rPr>
        <w:t xml:space="preserve">) </w:t>
      </w:r>
      <w:r>
        <w:rPr>
          <w:rFonts w:ascii="Arial" w:hAnsi="Arial" w:cs="Arial"/>
          <w:color w:val="FF0000"/>
        </w:rPr>
        <w:t>by 1</w:t>
      </w:r>
      <w:r w:rsidR="00317304">
        <w:rPr>
          <w:rFonts w:ascii="Arial" w:hAnsi="Arial" w:cs="Arial"/>
          <w:color w:val="FF0000"/>
        </w:rPr>
        <w:t>0</w:t>
      </w:r>
      <w:r w:rsidR="00FC5F5D">
        <w:rPr>
          <w:rFonts w:ascii="Arial" w:hAnsi="Arial" w:cs="Arial"/>
          <w:color w:val="FF0000"/>
        </w:rPr>
        <w:t>:</w:t>
      </w:r>
      <w:r w:rsidR="00317304">
        <w:rPr>
          <w:rFonts w:ascii="Arial" w:hAnsi="Arial" w:cs="Arial"/>
          <w:color w:val="FF0000"/>
        </w:rPr>
        <w:t>0</w:t>
      </w:r>
      <w:r w:rsidR="00FC5F5D">
        <w:rPr>
          <w:rFonts w:ascii="Arial" w:hAnsi="Arial" w:cs="Arial"/>
          <w:color w:val="FF0000"/>
        </w:rPr>
        <w:t>0 a</w:t>
      </w:r>
      <w:r>
        <w:rPr>
          <w:rFonts w:ascii="Arial" w:hAnsi="Arial" w:cs="Arial"/>
          <w:color w:val="FF0000"/>
        </w:rPr>
        <w:t>.m. on Saturday, March 16</w:t>
      </w:r>
      <w:r w:rsidRPr="00C13A2B">
        <w:rPr>
          <w:rFonts w:ascii="Arial" w:hAnsi="Arial" w:cs="Arial"/>
          <w:color w:val="FF0000"/>
          <w:vertAlign w:val="superscript"/>
        </w:rPr>
        <w:t>th</w:t>
      </w:r>
      <w:r>
        <w:rPr>
          <w:rFonts w:ascii="Arial" w:hAnsi="Arial" w:cs="Arial"/>
          <w:color w:val="FF0000"/>
        </w:rPr>
        <w:t xml:space="preserve"> (along with your team’s final pitch presentation</w:t>
      </w:r>
      <w:r w:rsidR="00AE3E0A">
        <w:rPr>
          <w:rFonts w:ascii="Arial" w:hAnsi="Arial" w:cs="Arial"/>
          <w:color w:val="FF0000"/>
        </w:rPr>
        <w:t xml:space="preserve"> slides</w:t>
      </w:r>
      <w:r>
        <w:rPr>
          <w:rFonts w:ascii="Arial" w:hAnsi="Arial" w:cs="Arial"/>
          <w:color w:val="FF0000"/>
        </w:rPr>
        <w:t>)</w:t>
      </w:r>
      <w:r w:rsidR="00543ED8">
        <w:rPr>
          <w:rFonts w:ascii="Arial" w:hAnsi="Arial" w:cs="Arial"/>
          <w:color w:val="FF0000"/>
        </w:rPr>
        <w:t>.</w:t>
      </w:r>
    </w:p>
    <w:p w14:paraId="7A26C3C4" w14:textId="77777777" w:rsidR="00FC5F5D" w:rsidRPr="00150FC0" w:rsidRDefault="00FC5F5D" w:rsidP="00FC5F5D">
      <w:pPr>
        <w:rPr>
          <w:rFonts w:ascii="Arial" w:hAnsi="Arial" w:cs="Arial"/>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443275B0" w14:textId="77777777" w:rsidTr="00203730">
        <w:trPr>
          <w:trHeight w:val="288"/>
        </w:trPr>
        <w:tc>
          <w:tcPr>
            <w:tcW w:w="2160" w:type="dxa"/>
            <w:tcBorders>
              <w:top w:val="nil"/>
              <w:left w:val="nil"/>
              <w:bottom w:val="nil"/>
            </w:tcBorders>
          </w:tcPr>
          <w:p w14:paraId="3C313DC0" w14:textId="77777777" w:rsidR="00FC5F5D" w:rsidRDefault="00FC5F5D" w:rsidP="00203730">
            <w:pPr>
              <w:rPr>
                <w:rFonts w:ascii="Arial" w:hAnsi="Arial" w:cs="Arial"/>
                <w:b/>
              </w:rPr>
            </w:pPr>
            <w:r>
              <w:rPr>
                <w:rFonts w:ascii="Arial" w:hAnsi="Arial" w:cs="Arial"/>
                <w:b/>
              </w:rPr>
              <w:t xml:space="preserve">Team Number: </w:t>
            </w:r>
          </w:p>
        </w:tc>
        <w:tc>
          <w:tcPr>
            <w:tcW w:w="8640" w:type="dxa"/>
            <w:shd w:val="clear" w:color="auto" w:fill="F2F2F2" w:themeFill="background1" w:themeFillShade="F2"/>
          </w:tcPr>
          <w:p w14:paraId="481AB8DB" w14:textId="5D343EF3" w:rsidR="00FC5F5D" w:rsidRDefault="00564349" w:rsidP="00203730">
            <w:pPr>
              <w:rPr>
                <w:rFonts w:ascii="Arial" w:hAnsi="Arial" w:cs="Arial"/>
                <w:b/>
              </w:rPr>
            </w:pPr>
            <w:r>
              <w:rPr>
                <w:rFonts w:ascii="Arial" w:hAnsi="Arial" w:cs="Arial"/>
                <w:b/>
              </w:rPr>
              <w:t>101</w:t>
            </w:r>
          </w:p>
        </w:tc>
      </w:tr>
    </w:tbl>
    <w:p w14:paraId="5ED9A964" w14:textId="77777777" w:rsidR="00FC5F5D" w:rsidRDefault="00FC5F5D" w:rsidP="00FC5F5D">
      <w:pPr>
        <w:rPr>
          <w:rFonts w:ascii="Arial" w:hAnsi="Arial" w:cs="Arial"/>
          <w:b/>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1335AA73" w14:textId="77777777" w:rsidTr="00203730">
        <w:trPr>
          <w:trHeight w:val="288"/>
        </w:trPr>
        <w:tc>
          <w:tcPr>
            <w:tcW w:w="2160" w:type="dxa"/>
            <w:tcBorders>
              <w:top w:val="nil"/>
              <w:left w:val="nil"/>
              <w:bottom w:val="nil"/>
            </w:tcBorders>
          </w:tcPr>
          <w:p w14:paraId="5F4453F8" w14:textId="77777777" w:rsidR="00FC5F5D" w:rsidRDefault="00FC5F5D" w:rsidP="00203730">
            <w:pPr>
              <w:rPr>
                <w:rFonts w:ascii="Arial" w:hAnsi="Arial" w:cs="Arial"/>
                <w:b/>
              </w:rPr>
            </w:pPr>
            <w:r>
              <w:rPr>
                <w:rFonts w:ascii="Arial" w:hAnsi="Arial" w:cs="Arial"/>
                <w:b/>
              </w:rPr>
              <w:t xml:space="preserve">Team Name: </w:t>
            </w:r>
          </w:p>
        </w:tc>
        <w:tc>
          <w:tcPr>
            <w:tcW w:w="8640" w:type="dxa"/>
            <w:shd w:val="clear" w:color="auto" w:fill="F2F2F2" w:themeFill="background1" w:themeFillShade="F2"/>
          </w:tcPr>
          <w:p w14:paraId="5B56277C" w14:textId="7BDCDEF6" w:rsidR="00FC5F5D" w:rsidRDefault="00564349" w:rsidP="00203730">
            <w:pPr>
              <w:rPr>
                <w:rFonts w:ascii="Arial" w:hAnsi="Arial" w:cs="Arial"/>
                <w:b/>
              </w:rPr>
            </w:pPr>
            <w:r>
              <w:rPr>
                <w:rFonts w:ascii="Arial" w:hAnsi="Arial" w:cs="Arial"/>
                <w:b/>
              </w:rPr>
              <w:t>World Wide</w:t>
            </w:r>
          </w:p>
        </w:tc>
      </w:tr>
    </w:tbl>
    <w:p w14:paraId="0CD8AE8F" w14:textId="77777777" w:rsidR="00FC5F5D" w:rsidRDefault="00FC5F5D" w:rsidP="00FC5F5D">
      <w:pPr>
        <w:rPr>
          <w:rFonts w:ascii="Arial" w:hAnsi="Arial" w:cs="Arial"/>
          <w:b/>
        </w:rPr>
      </w:pPr>
    </w:p>
    <w:p w14:paraId="6FAD60F0" w14:textId="77777777" w:rsidR="00FC5F5D" w:rsidRDefault="00FC5F5D" w:rsidP="00FC5F5D">
      <w:pPr>
        <w:rPr>
          <w:rFonts w:ascii="Arial" w:hAnsi="Arial" w:cs="Arial"/>
          <w:b/>
        </w:rPr>
      </w:pPr>
      <w:r>
        <w:rPr>
          <w:rFonts w:ascii="Arial" w:hAnsi="Arial" w:cs="Arial"/>
          <w:b/>
        </w:rPr>
        <w:t>Team Members:</w:t>
      </w:r>
    </w:p>
    <w:tbl>
      <w:tblPr>
        <w:tblStyle w:val="TableGrid"/>
        <w:tblW w:w="10795" w:type="dxa"/>
        <w:tblLook w:val="04A0" w:firstRow="1" w:lastRow="0" w:firstColumn="1" w:lastColumn="0" w:noHBand="0" w:noVBand="1"/>
      </w:tblPr>
      <w:tblGrid>
        <w:gridCol w:w="3685"/>
        <w:gridCol w:w="1680"/>
        <w:gridCol w:w="1680"/>
        <w:gridCol w:w="1680"/>
        <w:gridCol w:w="2070"/>
      </w:tblGrid>
      <w:tr w:rsidR="00FC5F5D" w14:paraId="48564CE0" w14:textId="77777777" w:rsidTr="00203730">
        <w:tc>
          <w:tcPr>
            <w:tcW w:w="3685" w:type="dxa"/>
            <w:vAlign w:val="center"/>
          </w:tcPr>
          <w:p w14:paraId="696CD1D8" w14:textId="77777777" w:rsidR="00FC5F5D" w:rsidRPr="007E4655" w:rsidRDefault="00FC5F5D" w:rsidP="00203730">
            <w:pPr>
              <w:jc w:val="center"/>
              <w:rPr>
                <w:rFonts w:ascii="Arial" w:hAnsi="Arial" w:cs="Arial"/>
                <w:i/>
              </w:rPr>
            </w:pPr>
            <w:r w:rsidRPr="007E4655">
              <w:rPr>
                <w:rFonts w:ascii="Arial" w:hAnsi="Arial" w:cs="Arial"/>
                <w:i/>
              </w:rPr>
              <w:t>Name</w:t>
            </w:r>
          </w:p>
        </w:tc>
        <w:tc>
          <w:tcPr>
            <w:tcW w:w="1680" w:type="dxa"/>
            <w:vAlign w:val="center"/>
          </w:tcPr>
          <w:p w14:paraId="0EBB32A6" w14:textId="77777777" w:rsidR="00FC5F5D" w:rsidRPr="007E4655" w:rsidRDefault="00FC5F5D" w:rsidP="00203730">
            <w:pPr>
              <w:jc w:val="center"/>
              <w:rPr>
                <w:rFonts w:ascii="Arial" w:hAnsi="Arial" w:cs="Arial"/>
                <w:i/>
              </w:rPr>
            </w:pPr>
            <w:r w:rsidRPr="007E4655">
              <w:rPr>
                <w:rFonts w:ascii="Arial" w:hAnsi="Arial" w:cs="Arial"/>
                <w:i/>
              </w:rPr>
              <w:t>Active SDSU student?</w:t>
            </w:r>
          </w:p>
        </w:tc>
        <w:tc>
          <w:tcPr>
            <w:tcW w:w="1680" w:type="dxa"/>
            <w:vAlign w:val="center"/>
          </w:tcPr>
          <w:p w14:paraId="3E92C25A" w14:textId="77777777" w:rsidR="00FC5F5D" w:rsidRPr="007E4655" w:rsidRDefault="00FC5F5D" w:rsidP="00203730">
            <w:pPr>
              <w:jc w:val="center"/>
              <w:rPr>
                <w:rFonts w:ascii="Arial" w:hAnsi="Arial" w:cs="Arial"/>
                <w:i/>
              </w:rPr>
            </w:pPr>
            <w:r w:rsidRPr="007E4655">
              <w:rPr>
                <w:rFonts w:ascii="Arial" w:hAnsi="Arial" w:cs="Arial"/>
                <w:i/>
              </w:rPr>
              <w:t>Female active SDSU student?</w:t>
            </w:r>
          </w:p>
        </w:tc>
        <w:tc>
          <w:tcPr>
            <w:tcW w:w="1680" w:type="dxa"/>
            <w:vAlign w:val="center"/>
          </w:tcPr>
          <w:p w14:paraId="1F36CB71" w14:textId="77777777" w:rsidR="00FC5F5D" w:rsidRPr="007E4655" w:rsidRDefault="00FC5F5D" w:rsidP="00203730">
            <w:pPr>
              <w:jc w:val="center"/>
              <w:rPr>
                <w:rFonts w:ascii="Arial" w:hAnsi="Arial" w:cs="Arial"/>
                <w:i/>
              </w:rPr>
            </w:pPr>
            <w:r w:rsidRPr="007E4655">
              <w:rPr>
                <w:rFonts w:ascii="Arial" w:hAnsi="Arial" w:cs="Arial"/>
                <w:i/>
              </w:rPr>
              <w:t>Active SDSU veteran?</w:t>
            </w:r>
          </w:p>
        </w:tc>
        <w:tc>
          <w:tcPr>
            <w:tcW w:w="2070" w:type="dxa"/>
            <w:vAlign w:val="center"/>
          </w:tcPr>
          <w:p w14:paraId="1427723D" w14:textId="77777777" w:rsidR="00FC5F5D" w:rsidRPr="007E4655" w:rsidRDefault="00FC5F5D" w:rsidP="00203730">
            <w:pPr>
              <w:jc w:val="center"/>
              <w:rPr>
                <w:rFonts w:ascii="Arial" w:hAnsi="Arial" w:cs="Arial"/>
                <w:i/>
              </w:rPr>
            </w:pPr>
            <w:r w:rsidRPr="007E4655">
              <w:rPr>
                <w:rFonts w:ascii="Arial" w:hAnsi="Arial" w:cs="Arial"/>
                <w:i/>
              </w:rPr>
              <w:t>14</w:t>
            </w:r>
            <w:r w:rsidRPr="007E4655">
              <w:rPr>
                <w:rFonts w:ascii="Arial" w:hAnsi="Arial" w:cs="Arial"/>
                <w:i/>
                <w:vertAlign w:val="superscript"/>
              </w:rPr>
              <w:t>th</w:t>
            </w:r>
            <w:r w:rsidRPr="007E4655">
              <w:rPr>
                <w:rFonts w:ascii="Arial" w:hAnsi="Arial" w:cs="Arial"/>
                <w:i/>
              </w:rPr>
              <w:t xml:space="preserve"> grade (college 2</w:t>
            </w:r>
            <w:r w:rsidRPr="007E4655">
              <w:rPr>
                <w:rFonts w:ascii="Arial" w:hAnsi="Arial" w:cs="Arial"/>
                <w:i/>
                <w:vertAlign w:val="superscript"/>
              </w:rPr>
              <w:t>nd</w:t>
            </w:r>
            <w:r w:rsidRPr="007E4655">
              <w:rPr>
                <w:rFonts w:ascii="Arial" w:hAnsi="Arial" w:cs="Arial"/>
                <w:i/>
              </w:rPr>
              <w:t xml:space="preserve"> year) or younger</w:t>
            </w:r>
          </w:p>
        </w:tc>
      </w:tr>
      <w:tr w:rsidR="00FC5F5D" w14:paraId="6D6B7854" w14:textId="77777777" w:rsidTr="00203730">
        <w:trPr>
          <w:trHeight w:val="288"/>
        </w:trPr>
        <w:tc>
          <w:tcPr>
            <w:tcW w:w="3685" w:type="dxa"/>
            <w:vAlign w:val="center"/>
          </w:tcPr>
          <w:p w14:paraId="31D0087D" w14:textId="6A7609F6" w:rsidR="00FC5F5D" w:rsidRDefault="00564349" w:rsidP="00203730">
            <w:pPr>
              <w:rPr>
                <w:rFonts w:ascii="Arial" w:hAnsi="Arial" w:cs="Arial"/>
                <w:b/>
              </w:rPr>
            </w:pPr>
            <w:r>
              <w:rPr>
                <w:rFonts w:ascii="Arial" w:hAnsi="Arial" w:cs="Arial"/>
                <w:b/>
              </w:rPr>
              <w:t>Aiden</w:t>
            </w:r>
          </w:p>
        </w:tc>
        <w:tc>
          <w:tcPr>
            <w:tcW w:w="1680" w:type="dxa"/>
            <w:vAlign w:val="center"/>
          </w:tcPr>
          <w:p w14:paraId="14E27875" w14:textId="77777777" w:rsidR="00FC5F5D" w:rsidRDefault="005D204E" w:rsidP="00203730">
            <w:pPr>
              <w:jc w:val="center"/>
              <w:rPr>
                <w:rFonts w:ascii="Arial" w:hAnsi="Arial" w:cs="Arial"/>
                <w:b/>
              </w:rPr>
            </w:pPr>
            <w:sdt>
              <w:sdtPr>
                <w:rPr>
                  <w:rFonts w:ascii="Arial" w:hAnsi="Arial" w:cs="Arial"/>
                  <w:b/>
                </w:rPr>
                <w:id w:val="-64043107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4F33DA33" w14:textId="77777777" w:rsidR="00FC5F5D" w:rsidRDefault="005D204E" w:rsidP="00203730">
            <w:pPr>
              <w:jc w:val="center"/>
              <w:rPr>
                <w:rFonts w:ascii="Arial" w:hAnsi="Arial" w:cs="Arial"/>
                <w:b/>
              </w:rPr>
            </w:pPr>
            <w:sdt>
              <w:sdtPr>
                <w:rPr>
                  <w:rFonts w:ascii="Arial" w:hAnsi="Arial" w:cs="Arial"/>
                  <w:b/>
                </w:rPr>
                <w:id w:val="-1840843578"/>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346AB20" w14:textId="77777777" w:rsidR="00FC5F5D" w:rsidRDefault="005D204E" w:rsidP="00203730">
            <w:pPr>
              <w:jc w:val="center"/>
              <w:rPr>
                <w:rFonts w:ascii="Arial" w:hAnsi="Arial" w:cs="Arial"/>
                <w:b/>
              </w:rPr>
            </w:pPr>
            <w:sdt>
              <w:sdtPr>
                <w:rPr>
                  <w:rFonts w:ascii="Arial" w:hAnsi="Arial" w:cs="Arial"/>
                  <w:b/>
                </w:rPr>
                <w:id w:val="-203541092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91FA0E0" w14:textId="77777777" w:rsidR="00FC5F5D" w:rsidRDefault="005D204E" w:rsidP="00203730">
            <w:pPr>
              <w:jc w:val="center"/>
              <w:rPr>
                <w:rFonts w:ascii="Arial" w:hAnsi="Arial" w:cs="Arial"/>
                <w:b/>
              </w:rPr>
            </w:pPr>
            <w:sdt>
              <w:sdtPr>
                <w:rPr>
                  <w:rFonts w:ascii="Arial" w:hAnsi="Arial" w:cs="Arial"/>
                  <w:b/>
                </w:rPr>
                <w:id w:val="610395515"/>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48D7D86E" w14:textId="77777777" w:rsidTr="00203730">
        <w:trPr>
          <w:trHeight w:val="288"/>
        </w:trPr>
        <w:tc>
          <w:tcPr>
            <w:tcW w:w="3685" w:type="dxa"/>
            <w:vAlign w:val="center"/>
          </w:tcPr>
          <w:p w14:paraId="4EF42F3E" w14:textId="70ED9170" w:rsidR="00FC5F5D" w:rsidRDefault="00564349" w:rsidP="00203730">
            <w:pPr>
              <w:rPr>
                <w:rFonts w:ascii="Arial" w:hAnsi="Arial" w:cs="Arial"/>
                <w:b/>
              </w:rPr>
            </w:pPr>
            <w:r>
              <w:rPr>
                <w:rFonts w:ascii="Arial" w:hAnsi="Arial" w:cs="Arial"/>
                <w:b/>
              </w:rPr>
              <w:t>James</w:t>
            </w:r>
          </w:p>
        </w:tc>
        <w:tc>
          <w:tcPr>
            <w:tcW w:w="1680" w:type="dxa"/>
            <w:vAlign w:val="center"/>
          </w:tcPr>
          <w:p w14:paraId="08C539C4" w14:textId="77777777" w:rsidR="00FC5F5D" w:rsidRDefault="005D204E" w:rsidP="00203730">
            <w:pPr>
              <w:jc w:val="center"/>
              <w:rPr>
                <w:rFonts w:ascii="Arial" w:hAnsi="Arial" w:cs="Arial"/>
                <w:b/>
              </w:rPr>
            </w:pPr>
            <w:sdt>
              <w:sdtPr>
                <w:rPr>
                  <w:rFonts w:ascii="Arial" w:hAnsi="Arial" w:cs="Arial"/>
                  <w:b/>
                </w:rPr>
                <w:id w:val="79348310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145B852" w14:textId="77777777" w:rsidR="00FC5F5D" w:rsidRDefault="005D204E" w:rsidP="00203730">
            <w:pPr>
              <w:jc w:val="center"/>
              <w:rPr>
                <w:rFonts w:ascii="Arial" w:hAnsi="Arial" w:cs="Arial"/>
                <w:b/>
              </w:rPr>
            </w:pPr>
            <w:sdt>
              <w:sdtPr>
                <w:rPr>
                  <w:rFonts w:ascii="Arial" w:hAnsi="Arial" w:cs="Arial"/>
                  <w:b/>
                </w:rPr>
                <w:id w:val="-29591278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3ABCEA65" w14:textId="77777777" w:rsidR="00FC5F5D" w:rsidRDefault="005D204E" w:rsidP="00203730">
            <w:pPr>
              <w:jc w:val="center"/>
              <w:rPr>
                <w:rFonts w:ascii="Arial" w:hAnsi="Arial" w:cs="Arial"/>
                <w:b/>
              </w:rPr>
            </w:pPr>
            <w:sdt>
              <w:sdtPr>
                <w:rPr>
                  <w:rFonts w:ascii="Arial" w:hAnsi="Arial" w:cs="Arial"/>
                  <w:b/>
                </w:rPr>
                <w:id w:val="-101198343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7C78FEE7" w14:textId="77777777" w:rsidR="00FC5F5D" w:rsidRDefault="005D204E" w:rsidP="00203730">
            <w:pPr>
              <w:jc w:val="center"/>
              <w:rPr>
                <w:rFonts w:ascii="Arial" w:hAnsi="Arial" w:cs="Arial"/>
                <w:b/>
              </w:rPr>
            </w:pPr>
            <w:sdt>
              <w:sdtPr>
                <w:rPr>
                  <w:rFonts w:ascii="Arial" w:hAnsi="Arial" w:cs="Arial"/>
                  <w:b/>
                </w:rPr>
                <w:id w:val="-209361712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21DAA16" w14:textId="77777777" w:rsidTr="00203730">
        <w:trPr>
          <w:trHeight w:val="288"/>
        </w:trPr>
        <w:tc>
          <w:tcPr>
            <w:tcW w:w="3685" w:type="dxa"/>
            <w:vAlign w:val="center"/>
          </w:tcPr>
          <w:p w14:paraId="1B96DF30" w14:textId="754EDCDE" w:rsidR="00FC5F5D" w:rsidRDefault="00564349" w:rsidP="00203730">
            <w:pPr>
              <w:rPr>
                <w:rFonts w:ascii="Arial" w:hAnsi="Arial" w:cs="Arial"/>
                <w:b/>
              </w:rPr>
            </w:pPr>
            <w:r>
              <w:rPr>
                <w:rFonts w:ascii="Arial" w:hAnsi="Arial" w:cs="Arial"/>
                <w:b/>
              </w:rPr>
              <w:t>Marco</w:t>
            </w:r>
          </w:p>
        </w:tc>
        <w:tc>
          <w:tcPr>
            <w:tcW w:w="1680" w:type="dxa"/>
            <w:vAlign w:val="center"/>
          </w:tcPr>
          <w:p w14:paraId="05FCE525" w14:textId="77777777" w:rsidR="00FC5F5D" w:rsidRDefault="005D204E" w:rsidP="00203730">
            <w:pPr>
              <w:jc w:val="center"/>
              <w:rPr>
                <w:rFonts w:ascii="Arial" w:hAnsi="Arial" w:cs="Arial"/>
                <w:b/>
              </w:rPr>
            </w:pPr>
            <w:sdt>
              <w:sdtPr>
                <w:rPr>
                  <w:rFonts w:ascii="Arial" w:hAnsi="Arial" w:cs="Arial"/>
                  <w:b/>
                </w:rPr>
                <w:id w:val="-202793405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51EF7277" w14:textId="77777777" w:rsidR="00FC5F5D" w:rsidRDefault="005D204E" w:rsidP="00203730">
            <w:pPr>
              <w:jc w:val="center"/>
              <w:rPr>
                <w:rFonts w:ascii="Arial" w:hAnsi="Arial" w:cs="Arial"/>
                <w:b/>
              </w:rPr>
            </w:pPr>
            <w:sdt>
              <w:sdtPr>
                <w:rPr>
                  <w:rFonts w:ascii="Arial" w:hAnsi="Arial" w:cs="Arial"/>
                  <w:b/>
                </w:rPr>
                <w:id w:val="-150867010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6A0717A5" w14:textId="77777777" w:rsidR="00FC5F5D" w:rsidRDefault="005D204E" w:rsidP="00203730">
            <w:pPr>
              <w:jc w:val="center"/>
              <w:rPr>
                <w:rFonts w:ascii="Arial" w:hAnsi="Arial" w:cs="Arial"/>
                <w:b/>
              </w:rPr>
            </w:pPr>
            <w:sdt>
              <w:sdtPr>
                <w:rPr>
                  <w:rFonts w:ascii="Arial" w:hAnsi="Arial" w:cs="Arial"/>
                  <w:b/>
                </w:rPr>
                <w:id w:val="135676495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2D22FBAB" w14:textId="77777777" w:rsidR="00FC5F5D" w:rsidRDefault="005D204E" w:rsidP="00203730">
            <w:pPr>
              <w:jc w:val="center"/>
              <w:rPr>
                <w:rFonts w:ascii="Arial" w:hAnsi="Arial" w:cs="Arial"/>
                <w:b/>
              </w:rPr>
            </w:pPr>
            <w:sdt>
              <w:sdtPr>
                <w:rPr>
                  <w:rFonts w:ascii="Arial" w:hAnsi="Arial" w:cs="Arial"/>
                  <w:b/>
                </w:rPr>
                <w:id w:val="25186500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00B6A54" w14:textId="77777777" w:rsidTr="00203730">
        <w:trPr>
          <w:trHeight w:val="288"/>
        </w:trPr>
        <w:tc>
          <w:tcPr>
            <w:tcW w:w="3685" w:type="dxa"/>
            <w:vAlign w:val="center"/>
          </w:tcPr>
          <w:p w14:paraId="3712D51A" w14:textId="10AFDF6F" w:rsidR="00FC5F5D" w:rsidRDefault="00564349" w:rsidP="00203730">
            <w:pPr>
              <w:rPr>
                <w:rFonts w:ascii="Arial" w:hAnsi="Arial" w:cs="Arial"/>
                <w:b/>
              </w:rPr>
            </w:pPr>
            <w:r>
              <w:rPr>
                <w:rFonts w:ascii="Arial" w:hAnsi="Arial" w:cs="Arial"/>
                <w:b/>
              </w:rPr>
              <w:t>Maggie</w:t>
            </w:r>
          </w:p>
        </w:tc>
        <w:tc>
          <w:tcPr>
            <w:tcW w:w="1680" w:type="dxa"/>
            <w:vAlign w:val="center"/>
          </w:tcPr>
          <w:p w14:paraId="68860861" w14:textId="77777777" w:rsidR="00FC5F5D" w:rsidRDefault="005D204E" w:rsidP="00203730">
            <w:pPr>
              <w:jc w:val="center"/>
              <w:rPr>
                <w:rFonts w:ascii="Arial" w:hAnsi="Arial" w:cs="Arial"/>
                <w:b/>
              </w:rPr>
            </w:pPr>
            <w:sdt>
              <w:sdtPr>
                <w:rPr>
                  <w:rFonts w:ascii="Arial" w:hAnsi="Arial" w:cs="Arial"/>
                  <w:b/>
                </w:rPr>
                <w:id w:val="927011095"/>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78FC6B71" w14:textId="77777777" w:rsidR="00FC5F5D" w:rsidRDefault="005D204E" w:rsidP="00203730">
            <w:pPr>
              <w:jc w:val="center"/>
              <w:rPr>
                <w:rFonts w:ascii="Arial" w:hAnsi="Arial" w:cs="Arial"/>
                <w:b/>
              </w:rPr>
            </w:pPr>
            <w:sdt>
              <w:sdtPr>
                <w:rPr>
                  <w:rFonts w:ascii="Arial" w:hAnsi="Arial" w:cs="Arial"/>
                  <w:b/>
                </w:rPr>
                <w:id w:val="73227281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6B2D813" w14:textId="77777777" w:rsidR="00FC5F5D" w:rsidRDefault="005D204E" w:rsidP="00203730">
            <w:pPr>
              <w:jc w:val="center"/>
              <w:rPr>
                <w:rFonts w:ascii="Arial" w:hAnsi="Arial" w:cs="Arial"/>
                <w:b/>
              </w:rPr>
            </w:pPr>
            <w:sdt>
              <w:sdtPr>
                <w:rPr>
                  <w:rFonts w:ascii="Arial" w:hAnsi="Arial" w:cs="Arial"/>
                  <w:b/>
                </w:rPr>
                <w:id w:val="89554385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617F47F" w14:textId="77777777" w:rsidR="00FC5F5D" w:rsidRDefault="005D204E" w:rsidP="00203730">
            <w:pPr>
              <w:jc w:val="center"/>
              <w:rPr>
                <w:rFonts w:ascii="Arial" w:hAnsi="Arial" w:cs="Arial"/>
                <w:b/>
              </w:rPr>
            </w:pPr>
            <w:sdt>
              <w:sdtPr>
                <w:rPr>
                  <w:rFonts w:ascii="Arial" w:hAnsi="Arial" w:cs="Arial"/>
                  <w:b/>
                </w:rPr>
                <w:id w:val="161878892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120DAE8F" w14:textId="77777777" w:rsidTr="00203730">
        <w:trPr>
          <w:trHeight w:val="288"/>
        </w:trPr>
        <w:tc>
          <w:tcPr>
            <w:tcW w:w="3685" w:type="dxa"/>
            <w:vAlign w:val="center"/>
          </w:tcPr>
          <w:p w14:paraId="40FAE937" w14:textId="6632C81C" w:rsidR="00FC5F5D" w:rsidRDefault="00564349" w:rsidP="00203730">
            <w:pPr>
              <w:rPr>
                <w:rFonts w:ascii="Arial" w:hAnsi="Arial" w:cs="Arial"/>
                <w:b/>
              </w:rPr>
            </w:pPr>
            <w:r>
              <w:rPr>
                <w:rFonts w:ascii="Arial" w:hAnsi="Arial" w:cs="Arial"/>
                <w:b/>
              </w:rPr>
              <w:t>Claire</w:t>
            </w:r>
          </w:p>
        </w:tc>
        <w:tc>
          <w:tcPr>
            <w:tcW w:w="1680" w:type="dxa"/>
            <w:vAlign w:val="center"/>
          </w:tcPr>
          <w:p w14:paraId="74D1AE81" w14:textId="77777777" w:rsidR="00FC5F5D" w:rsidRDefault="005D204E" w:rsidP="00203730">
            <w:pPr>
              <w:jc w:val="center"/>
              <w:rPr>
                <w:rFonts w:ascii="Arial" w:hAnsi="Arial" w:cs="Arial"/>
                <w:b/>
              </w:rPr>
            </w:pPr>
            <w:sdt>
              <w:sdtPr>
                <w:rPr>
                  <w:rFonts w:ascii="Arial" w:hAnsi="Arial" w:cs="Arial"/>
                  <w:b/>
                </w:rPr>
                <w:id w:val="-73701007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2B208EAA" w14:textId="77777777" w:rsidR="00FC5F5D" w:rsidRDefault="005D204E" w:rsidP="00203730">
            <w:pPr>
              <w:jc w:val="center"/>
              <w:rPr>
                <w:rFonts w:ascii="Arial" w:hAnsi="Arial" w:cs="Arial"/>
                <w:b/>
              </w:rPr>
            </w:pPr>
            <w:sdt>
              <w:sdtPr>
                <w:rPr>
                  <w:rFonts w:ascii="Arial" w:hAnsi="Arial" w:cs="Arial"/>
                  <w:b/>
                </w:rPr>
                <w:id w:val="109190477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B0DD6B8" w14:textId="77777777" w:rsidR="00FC5F5D" w:rsidRDefault="005D204E" w:rsidP="00203730">
            <w:pPr>
              <w:jc w:val="center"/>
              <w:rPr>
                <w:rFonts w:ascii="Arial" w:hAnsi="Arial" w:cs="Arial"/>
                <w:b/>
              </w:rPr>
            </w:pPr>
            <w:sdt>
              <w:sdtPr>
                <w:rPr>
                  <w:rFonts w:ascii="Arial" w:hAnsi="Arial" w:cs="Arial"/>
                  <w:b/>
                </w:rPr>
                <w:id w:val="-109038001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7CF304D7" w14:textId="77777777" w:rsidR="00FC5F5D" w:rsidRDefault="005D204E" w:rsidP="00203730">
            <w:pPr>
              <w:jc w:val="center"/>
              <w:rPr>
                <w:rFonts w:ascii="Arial" w:hAnsi="Arial" w:cs="Arial"/>
                <w:b/>
              </w:rPr>
            </w:pPr>
            <w:sdt>
              <w:sdtPr>
                <w:rPr>
                  <w:rFonts w:ascii="Arial" w:hAnsi="Arial" w:cs="Arial"/>
                  <w:b/>
                </w:rPr>
                <w:id w:val="198095616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908D380" w14:textId="77777777" w:rsidTr="00203730">
        <w:trPr>
          <w:trHeight w:val="288"/>
        </w:trPr>
        <w:tc>
          <w:tcPr>
            <w:tcW w:w="3685" w:type="dxa"/>
            <w:vAlign w:val="center"/>
          </w:tcPr>
          <w:p w14:paraId="31EE6091" w14:textId="718FDBBB" w:rsidR="00FC5F5D" w:rsidRDefault="00564349" w:rsidP="00203730">
            <w:pPr>
              <w:rPr>
                <w:rFonts w:ascii="Arial" w:hAnsi="Arial" w:cs="Arial"/>
                <w:b/>
              </w:rPr>
            </w:pPr>
            <w:r>
              <w:rPr>
                <w:rFonts w:ascii="Arial" w:hAnsi="Arial" w:cs="Arial"/>
                <w:b/>
              </w:rPr>
              <w:t>Marwan</w:t>
            </w:r>
          </w:p>
        </w:tc>
        <w:tc>
          <w:tcPr>
            <w:tcW w:w="1680" w:type="dxa"/>
            <w:vAlign w:val="center"/>
          </w:tcPr>
          <w:p w14:paraId="20FB727E" w14:textId="5276BD5C" w:rsidR="00FC5F5D" w:rsidRDefault="005D204E" w:rsidP="00203730">
            <w:pPr>
              <w:jc w:val="center"/>
              <w:rPr>
                <w:rFonts w:ascii="Arial" w:hAnsi="Arial" w:cs="Arial"/>
                <w:b/>
              </w:rPr>
            </w:pPr>
            <w:sdt>
              <w:sdtPr>
                <w:rPr>
                  <w:rFonts w:ascii="Arial" w:hAnsi="Arial" w:cs="Arial"/>
                  <w:b/>
                </w:rPr>
                <w:id w:val="1416670026"/>
                <w14:checkbox>
                  <w14:checked w14:val="1"/>
                  <w14:checkedState w14:val="2612" w14:font="MS Gothic"/>
                  <w14:uncheckedState w14:val="2610" w14:font="MS Gothic"/>
                </w14:checkbox>
              </w:sdtPr>
              <w:sdtEndPr/>
              <w:sdtContent>
                <w:r w:rsidR="00564349">
                  <w:rPr>
                    <w:rFonts w:ascii="MS Gothic" w:eastAsia="MS Gothic" w:hAnsi="MS Gothic" w:cs="Arial" w:hint="eastAsia"/>
                    <w:b/>
                  </w:rPr>
                  <w:t>☒</w:t>
                </w:r>
              </w:sdtContent>
            </w:sdt>
          </w:p>
        </w:tc>
        <w:tc>
          <w:tcPr>
            <w:tcW w:w="1680" w:type="dxa"/>
            <w:vAlign w:val="center"/>
          </w:tcPr>
          <w:p w14:paraId="6964211D" w14:textId="77777777" w:rsidR="00FC5F5D" w:rsidRDefault="005D204E" w:rsidP="00203730">
            <w:pPr>
              <w:jc w:val="center"/>
              <w:rPr>
                <w:rFonts w:ascii="Arial" w:hAnsi="Arial" w:cs="Arial"/>
                <w:b/>
              </w:rPr>
            </w:pPr>
            <w:sdt>
              <w:sdtPr>
                <w:rPr>
                  <w:rFonts w:ascii="Arial" w:hAnsi="Arial" w:cs="Arial"/>
                  <w:b/>
                </w:rPr>
                <w:id w:val="-132150118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41575177" w14:textId="77777777" w:rsidR="00FC5F5D" w:rsidRDefault="005D204E" w:rsidP="00203730">
            <w:pPr>
              <w:jc w:val="center"/>
              <w:rPr>
                <w:rFonts w:ascii="Arial" w:hAnsi="Arial" w:cs="Arial"/>
                <w:b/>
              </w:rPr>
            </w:pPr>
            <w:sdt>
              <w:sdtPr>
                <w:rPr>
                  <w:rFonts w:ascii="Arial" w:hAnsi="Arial" w:cs="Arial"/>
                  <w:b/>
                </w:rPr>
                <w:id w:val="819307359"/>
                <w14:checkbox>
                  <w14:checked w14:val="0"/>
                  <w14:checkedState w14:val="2612" w14:font="MS Gothic"/>
                  <w14:uncheckedState w14:val="2610" w14:font="MS Gothic"/>
                </w14:checkbox>
              </w:sdtPr>
              <w:sdtEndPr/>
              <w:sdtContent>
                <w:r w:rsidR="00FC5F5D">
                  <w:rPr>
                    <w:rFonts w:ascii="MS Gothic" w:eastAsia="MS Gothic" w:hAnsi="MS Gothic" w:cs="Arial" w:hint="eastAsia"/>
                    <w:b/>
                  </w:rPr>
                  <w:t>☐</w:t>
                </w:r>
              </w:sdtContent>
            </w:sdt>
          </w:p>
        </w:tc>
        <w:tc>
          <w:tcPr>
            <w:tcW w:w="2070" w:type="dxa"/>
            <w:vAlign w:val="center"/>
          </w:tcPr>
          <w:p w14:paraId="4DDD2CB4" w14:textId="77777777" w:rsidR="00FC5F5D" w:rsidRDefault="005D204E" w:rsidP="00203730">
            <w:pPr>
              <w:jc w:val="center"/>
              <w:rPr>
                <w:rFonts w:ascii="Arial" w:hAnsi="Arial" w:cs="Arial"/>
                <w:b/>
              </w:rPr>
            </w:pPr>
            <w:sdt>
              <w:sdtPr>
                <w:rPr>
                  <w:rFonts w:ascii="Arial" w:hAnsi="Arial" w:cs="Arial"/>
                  <w:b/>
                </w:rPr>
                <w:id w:val="173234280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699B67B3" w14:textId="77777777" w:rsidTr="00203730">
        <w:trPr>
          <w:trHeight w:val="288"/>
        </w:trPr>
        <w:tc>
          <w:tcPr>
            <w:tcW w:w="3685" w:type="dxa"/>
            <w:vAlign w:val="center"/>
          </w:tcPr>
          <w:p w14:paraId="22A6B4BC" w14:textId="77777777" w:rsidR="00FC5F5D" w:rsidRDefault="00FC5F5D" w:rsidP="00203730">
            <w:pPr>
              <w:rPr>
                <w:rFonts w:ascii="Arial" w:hAnsi="Arial" w:cs="Arial"/>
                <w:b/>
              </w:rPr>
            </w:pPr>
          </w:p>
        </w:tc>
        <w:tc>
          <w:tcPr>
            <w:tcW w:w="1680" w:type="dxa"/>
            <w:vAlign w:val="center"/>
          </w:tcPr>
          <w:p w14:paraId="707064F7" w14:textId="77777777" w:rsidR="00FC5F5D" w:rsidRDefault="005D204E" w:rsidP="00203730">
            <w:pPr>
              <w:jc w:val="center"/>
              <w:rPr>
                <w:rFonts w:ascii="Arial" w:hAnsi="Arial" w:cs="Arial"/>
                <w:b/>
              </w:rPr>
            </w:pPr>
            <w:sdt>
              <w:sdtPr>
                <w:rPr>
                  <w:rFonts w:ascii="Arial" w:hAnsi="Arial" w:cs="Arial"/>
                  <w:b/>
                </w:rPr>
                <w:id w:val="-210216847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22DE3B50" w14:textId="77777777" w:rsidR="00FC5F5D" w:rsidRDefault="005D204E" w:rsidP="00203730">
            <w:pPr>
              <w:jc w:val="center"/>
              <w:rPr>
                <w:rFonts w:ascii="Arial" w:hAnsi="Arial" w:cs="Arial"/>
                <w:b/>
              </w:rPr>
            </w:pPr>
            <w:sdt>
              <w:sdtPr>
                <w:rPr>
                  <w:rFonts w:ascii="Arial" w:hAnsi="Arial" w:cs="Arial"/>
                  <w:b/>
                </w:rPr>
                <w:id w:val="179039993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42962EF9" w14:textId="77777777" w:rsidR="00FC5F5D" w:rsidRDefault="005D204E" w:rsidP="00203730">
            <w:pPr>
              <w:jc w:val="center"/>
              <w:rPr>
                <w:rFonts w:ascii="Arial" w:hAnsi="Arial" w:cs="Arial"/>
                <w:b/>
              </w:rPr>
            </w:pPr>
            <w:sdt>
              <w:sdtPr>
                <w:rPr>
                  <w:rFonts w:ascii="Arial" w:hAnsi="Arial" w:cs="Arial"/>
                  <w:b/>
                </w:rPr>
                <w:id w:val="-14828779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1694E82B" w14:textId="77777777" w:rsidR="00FC5F5D" w:rsidRDefault="005D204E" w:rsidP="00203730">
            <w:pPr>
              <w:jc w:val="center"/>
              <w:rPr>
                <w:rFonts w:ascii="Arial" w:hAnsi="Arial" w:cs="Arial"/>
                <w:b/>
              </w:rPr>
            </w:pPr>
            <w:sdt>
              <w:sdtPr>
                <w:rPr>
                  <w:rFonts w:ascii="Arial" w:hAnsi="Arial" w:cs="Arial"/>
                  <w:b/>
                </w:rPr>
                <w:id w:val="-203695101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40CED470" w14:textId="77777777" w:rsidTr="00203730">
        <w:trPr>
          <w:trHeight w:val="288"/>
        </w:trPr>
        <w:tc>
          <w:tcPr>
            <w:tcW w:w="3685" w:type="dxa"/>
            <w:vAlign w:val="center"/>
          </w:tcPr>
          <w:p w14:paraId="09E63312" w14:textId="77777777" w:rsidR="00FC5F5D" w:rsidRDefault="00FC5F5D" w:rsidP="00203730">
            <w:pPr>
              <w:rPr>
                <w:rFonts w:ascii="Arial" w:hAnsi="Arial" w:cs="Arial"/>
                <w:b/>
              </w:rPr>
            </w:pPr>
          </w:p>
        </w:tc>
        <w:tc>
          <w:tcPr>
            <w:tcW w:w="1680" w:type="dxa"/>
            <w:vAlign w:val="center"/>
          </w:tcPr>
          <w:p w14:paraId="5F41E260" w14:textId="77777777" w:rsidR="00FC5F5D" w:rsidRDefault="005D204E" w:rsidP="00203730">
            <w:pPr>
              <w:jc w:val="center"/>
              <w:rPr>
                <w:rFonts w:ascii="Arial" w:hAnsi="Arial" w:cs="Arial"/>
                <w:b/>
              </w:rPr>
            </w:pPr>
            <w:sdt>
              <w:sdtPr>
                <w:rPr>
                  <w:rFonts w:ascii="Arial" w:hAnsi="Arial" w:cs="Arial"/>
                  <w:b/>
                </w:rPr>
                <w:id w:val="-15321494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7D96567C" w14:textId="77777777" w:rsidR="00FC5F5D" w:rsidRDefault="005D204E" w:rsidP="00203730">
            <w:pPr>
              <w:jc w:val="center"/>
              <w:rPr>
                <w:rFonts w:ascii="Arial" w:hAnsi="Arial" w:cs="Arial"/>
                <w:b/>
              </w:rPr>
            </w:pPr>
            <w:sdt>
              <w:sdtPr>
                <w:rPr>
                  <w:rFonts w:ascii="Arial" w:hAnsi="Arial" w:cs="Arial"/>
                  <w:b/>
                </w:rPr>
                <w:id w:val="-53580515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B80DC8B" w14:textId="77777777" w:rsidR="00FC5F5D" w:rsidRDefault="005D204E" w:rsidP="00203730">
            <w:pPr>
              <w:jc w:val="center"/>
              <w:rPr>
                <w:rFonts w:ascii="Arial" w:hAnsi="Arial" w:cs="Arial"/>
                <w:b/>
              </w:rPr>
            </w:pPr>
            <w:sdt>
              <w:sdtPr>
                <w:rPr>
                  <w:rFonts w:ascii="Arial" w:hAnsi="Arial" w:cs="Arial"/>
                  <w:b/>
                </w:rPr>
                <w:id w:val="317696573"/>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69997FF5" w14:textId="77777777" w:rsidR="00FC5F5D" w:rsidRDefault="005D204E" w:rsidP="00203730">
            <w:pPr>
              <w:jc w:val="center"/>
              <w:rPr>
                <w:rFonts w:ascii="Arial" w:hAnsi="Arial" w:cs="Arial"/>
                <w:b/>
              </w:rPr>
            </w:pPr>
            <w:sdt>
              <w:sdtPr>
                <w:rPr>
                  <w:rFonts w:ascii="Arial" w:hAnsi="Arial" w:cs="Arial"/>
                  <w:b/>
                </w:rPr>
                <w:id w:val="143263156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259C9B88" w14:textId="77777777" w:rsidTr="00203730">
        <w:trPr>
          <w:trHeight w:val="288"/>
        </w:trPr>
        <w:tc>
          <w:tcPr>
            <w:tcW w:w="3685" w:type="dxa"/>
            <w:vAlign w:val="center"/>
          </w:tcPr>
          <w:p w14:paraId="59B89EE2" w14:textId="77777777" w:rsidR="00FC5F5D" w:rsidRDefault="00FC5F5D" w:rsidP="00203730">
            <w:pPr>
              <w:rPr>
                <w:rFonts w:ascii="Arial" w:hAnsi="Arial" w:cs="Arial"/>
                <w:b/>
              </w:rPr>
            </w:pPr>
          </w:p>
        </w:tc>
        <w:tc>
          <w:tcPr>
            <w:tcW w:w="1680" w:type="dxa"/>
            <w:vAlign w:val="center"/>
          </w:tcPr>
          <w:p w14:paraId="1AB427E9" w14:textId="77777777" w:rsidR="00FC5F5D" w:rsidRDefault="005D204E" w:rsidP="00203730">
            <w:pPr>
              <w:jc w:val="center"/>
              <w:rPr>
                <w:rFonts w:ascii="Arial" w:hAnsi="Arial" w:cs="Arial"/>
                <w:b/>
              </w:rPr>
            </w:pPr>
            <w:sdt>
              <w:sdtPr>
                <w:rPr>
                  <w:rFonts w:ascii="Arial" w:hAnsi="Arial" w:cs="Arial"/>
                  <w:b/>
                </w:rPr>
                <w:id w:val="1229954754"/>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0C6BC707" w14:textId="77777777" w:rsidR="00FC5F5D" w:rsidRDefault="005D204E" w:rsidP="00203730">
            <w:pPr>
              <w:jc w:val="center"/>
              <w:rPr>
                <w:rFonts w:ascii="Arial" w:hAnsi="Arial" w:cs="Arial"/>
                <w:b/>
              </w:rPr>
            </w:pPr>
            <w:sdt>
              <w:sdtPr>
                <w:rPr>
                  <w:rFonts w:ascii="Arial" w:hAnsi="Arial" w:cs="Arial"/>
                  <w:b/>
                </w:rPr>
                <w:id w:val="223960926"/>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1DBEFF8F" w14:textId="77777777" w:rsidR="00FC5F5D" w:rsidRDefault="005D204E" w:rsidP="00203730">
            <w:pPr>
              <w:jc w:val="center"/>
              <w:rPr>
                <w:rFonts w:ascii="Arial" w:hAnsi="Arial" w:cs="Arial"/>
                <w:b/>
              </w:rPr>
            </w:pPr>
            <w:sdt>
              <w:sdtPr>
                <w:rPr>
                  <w:rFonts w:ascii="Arial" w:hAnsi="Arial" w:cs="Arial"/>
                  <w:b/>
                </w:rPr>
                <w:id w:val="-2047204957"/>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435EC446" w14:textId="77777777" w:rsidR="00FC5F5D" w:rsidRDefault="005D204E" w:rsidP="00203730">
            <w:pPr>
              <w:jc w:val="center"/>
              <w:rPr>
                <w:rFonts w:ascii="Arial" w:hAnsi="Arial" w:cs="Arial"/>
                <w:b/>
              </w:rPr>
            </w:pPr>
            <w:sdt>
              <w:sdtPr>
                <w:rPr>
                  <w:rFonts w:ascii="Arial" w:hAnsi="Arial" w:cs="Arial"/>
                  <w:b/>
                </w:rPr>
                <w:id w:val="-242419945"/>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r w:rsidR="00FC5F5D" w14:paraId="34B49394" w14:textId="77777777" w:rsidTr="00203730">
        <w:trPr>
          <w:trHeight w:val="288"/>
        </w:trPr>
        <w:tc>
          <w:tcPr>
            <w:tcW w:w="3685" w:type="dxa"/>
            <w:vAlign w:val="center"/>
          </w:tcPr>
          <w:p w14:paraId="04076BAE" w14:textId="77777777" w:rsidR="00FC5F5D" w:rsidRDefault="00FC5F5D" w:rsidP="00203730">
            <w:pPr>
              <w:rPr>
                <w:rFonts w:ascii="Arial" w:hAnsi="Arial" w:cs="Arial"/>
                <w:b/>
              </w:rPr>
            </w:pPr>
          </w:p>
        </w:tc>
        <w:tc>
          <w:tcPr>
            <w:tcW w:w="1680" w:type="dxa"/>
            <w:vAlign w:val="center"/>
          </w:tcPr>
          <w:p w14:paraId="2BBA9953" w14:textId="77777777" w:rsidR="00FC5F5D" w:rsidRDefault="005D204E" w:rsidP="00203730">
            <w:pPr>
              <w:jc w:val="center"/>
              <w:rPr>
                <w:rFonts w:ascii="Arial" w:hAnsi="Arial" w:cs="Arial"/>
                <w:b/>
              </w:rPr>
            </w:pPr>
            <w:sdt>
              <w:sdtPr>
                <w:rPr>
                  <w:rFonts w:ascii="Arial" w:hAnsi="Arial" w:cs="Arial"/>
                  <w:b/>
                </w:rPr>
                <w:id w:val="1870562650"/>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3098D7F3" w14:textId="77777777" w:rsidR="00FC5F5D" w:rsidRDefault="005D204E" w:rsidP="00203730">
            <w:pPr>
              <w:jc w:val="center"/>
              <w:rPr>
                <w:rFonts w:ascii="Arial" w:hAnsi="Arial" w:cs="Arial"/>
                <w:b/>
              </w:rPr>
            </w:pPr>
            <w:sdt>
              <w:sdtPr>
                <w:rPr>
                  <w:rFonts w:ascii="Arial" w:hAnsi="Arial" w:cs="Arial"/>
                  <w:b/>
                </w:rPr>
                <w:id w:val="1542331859"/>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1680" w:type="dxa"/>
            <w:vAlign w:val="center"/>
          </w:tcPr>
          <w:p w14:paraId="72A15419" w14:textId="77777777" w:rsidR="00FC5F5D" w:rsidRDefault="005D204E" w:rsidP="00203730">
            <w:pPr>
              <w:jc w:val="center"/>
              <w:rPr>
                <w:rFonts w:ascii="Arial" w:hAnsi="Arial" w:cs="Arial"/>
                <w:b/>
              </w:rPr>
            </w:pPr>
            <w:sdt>
              <w:sdtPr>
                <w:rPr>
                  <w:rFonts w:ascii="Arial" w:hAnsi="Arial" w:cs="Arial"/>
                  <w:b/>
                </w:rPr>
                <w:id w:val="-1309006402"/>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c>
          <w:tcPr>
            <w:tcW w:w="2070" w:type="dxa"/>
            <w:vAlign w:val="center"/>
          </w:tcPr>
          <w:p w14:paraId="32244695" w14:textId="77777777" w:rsidR="00FC5F5D" w:rsidRDefault="005D204E" w:rsidP="00203730">
            <w:pPr>
              <w:jc w:val="center"/>
              <w:rPr>
                <w:rFonts w:ascii="Arial" w:hAnsi="Arial" w:cs="Arial"/>
                <w:b/>
              </w:rPr>
            </w:pPr>
            <w:sdt>
              <w:sdtPr>
                <w:rPr>
                  <w:rFonts w:ascii="Arial" w:hAnsi="Arial" w:cs="Arial"/>
                  <w:b/>
                </w:rPr>
                <w:id w:val="1890992181"/>
                <w14:checkbox>
                  <w14:checked w14:val="0"/>
                  <w14:checkedState w14:val="2612" w14:font="MS Gothic"/>
                  <w14:uncheckedState w14:val="2610" w14:font="MS Gothic"/>
                </w14:checkbox>
              </w:sdtPr>
              <w:sdtEndPr/>
              <w:sdtContent>
                <w:r w:rsidR="00FC5F5D" w:rsidRPr="007C508B">
                  <w:rPr>
                    <w:rFonts w:ascii="MS Gothic" w:eastAsia="MS Gothic" w:hAnsi="MS Gothic" w:cs="Arial" w:hint="eastAsia"/>
                    <w:b/>
                  </w:rPr>
                  <w:t>☐</w:t>
                </w:r>
              </w:sdtContent>
            </w:sdt>
          </w:p>
        </w:tc>
      </w:tr>
    </w:tbl>
    <w:p w14:paraId="0E8E5941" w14:textId="77777777" w:rsidR="00FC5F5D" w:rsidRDefault="00FC5F5D" w:rsidP="00FC5F5D">
      <w:pPr>
        <w:rPr>
          <w:rFonts w:ascii="Arial" w:hAnsi="Arial" w:cs="Arial"/>
          <w:b/>
        </w:rPr>
      </w:pPr>
    </w:p>
    <w:tbl>
      <w:tblPr>
        <w:tblStyle w:val="TableGrid"/>
        <w:tblW w:w="10800" w:type="dxa"/>
        <w:tblCellMar>
          <w:left w:w="0" w:type="dxa"/>
          <w:right w:w="115" w:type="dxa"/>
        </w:tblCellMar>
        <w:tblLook w:val="04A0" w:firstRow="1" w:lastRow="0" w:firstColumn="1" w:lastColumn="0" w:noHBand="0" w:noVBand="1"/>
      </w:tblPr>
      <w:tblGrid>
        <w:gridCol w:w="2160"/>
        <w:gridCol w:w="8640"/>
      </w:tblGrid>
      <w:tr w:rsidR="00FC5F5D" w14:paraId="272A32D7" w14:textId="77777777" w:rsidTr="00203730">
        <w:trPr>
          <w:trHeight w:val="288"/>
        </w:trPr>
        <w:tc>
          <w:tcPr>
            <w:tcW w:w="2160" w:type="dxa"/>
            <w:tcBorders>
              <w:top w:val="nil"/>
              <w:left w:val="nil"/>
              <w:bottom w:val="nil"/>
            </w:tcBorders>
          </w:tcPr>
          <w:p w14:paraId="0602C6D8" w14:textId="77777777" w:rsidR="00FC5F5D" w:rsidRDefault="00FC5F5D" w:rsidP="00203730">
            <w:pPr>
              <w:rPr>
                <w:rFonts w:ascii="Arial" w:hAnsi="Arial" w:cs="Arial"/>
                <w:b/>
              </w:rPr>
            </w:pPr>
            <w:r>
              <w:rPr>
                <w:rFonts w:ascii="Arial" w:hAnsi="Arial" w:cs="Arial"/>
                <w:b/>
              </w:rPr>
              <w:t xml:space="preserve">Team Leader: </w:t>
            </w:r>
          </w:p>
        </w:tc>
        <w:tc>
          <w:tcPr>
            <w:tcW w:w="8640" w:type="dxa"/>
            <w:shd w:val="clear" w:color="auto" w:fill="F2F2F2" w:themeFill="background1" w:themeFillShade="F2"/>
          </w:tcPr>
          <w:p w14:paraId="3392F0BC" w14:textId="7E533D5B" w:rsidR="00FC5F5D" w:rsidRDefault="00564349" w:rsidP="00203730">
            <w:pPr>
              <w:rPr>
                <w:rFonts w:ascii="Arial" w:hAnsi="Arial" w:cs="Arial"/>
                <w:b/>
              </w:rPr>
            </w:pPr>
            <w:r>
              <w:rPr>
                <w:rFonts w:ascii="Arial" w:hAnsi="Arial" w:cs="Arial"/>
                <w:b/>
              </w:rPr>
              <w:t>Aiden</w:t>
            </w:r>
          </w:p>
        </w:tc>
      </w:tr>
    </w:tbl>
    <w:p w14:paraId="18ED3414" w14:textId="77777777" w:rsidR="00FC5F5D" w:rsidRDefault="00FC5F5D" w:rsidP="00FC5F5D">
      <w:pPr>
        <w:rPr>
          <w:rFonts w:ascii="Arial" w:hAnsi="Arial" w:cs="Arial"/>
          <w:b/>
        </w:rPr>
      </w:pPr>
    </w:p>
    <w:p w14:paraId="5EF3B22A" w14:textId="77777777" w:rsidR="00FC5F5D" w:rsidRPr="00150FC0" w:rsidRDefault="00FC5F5D" w:rsidP="00FC5F5D">
      <w:pPr>
        <w:rPr>
          <w:rFonts w:ascii="Arial" w:hAnsi="Arial" w:cs="Arial"/>
          <w:b/>
        </w:rPr>
      </w:pPr>
    </w:p>
    <w:p w14:paraId="4606D95D" w14:textId="77777777" w:rsidR="00FC5F5D" w:rsidRDefault="00FC5F5D" w:rsidP="00FC5F5D">
      <w:pPr>
        <w:rPr>
          <w:rFonts w:ascii="Arial" w:hAnsi="Arial" w:cs="Arial"/>
          <w:b/>
        </w:rPr>
      </w:pPr>
      <w:r>
        <w:rPr>
          <w:rFonts w:ascii="Arial" w:hAnsi="Arial" w:cs="Arial"/>
          <w:b/>
        </w:rPr>
        <w:t xml:space="preserve">A question your team is answering </w:t>
      </w:r>
      <w:r w:rsidRPr="00150FC0">
        <w:rPr>
          <w:rFonts w:ascii="Arial" w:hAnsi="Arial" w:cs="Arial"/>
          <w:b/>
        </w:rPr>
        <w:t>(</w:t>
      </w:r>
      <w:r>
        <w:rPr>
          <w:rFonts w:ascii="Arial" w:hAnsi="Arial" w:cs="Arial"/>
          <w:b/>
        </w:rPr>
        <w:t xml:space="preserve">check a box OR provide a question your group created) </w:t>
      </w:r>
    </w:p>
    <w:p w14:paraId="0FCD920A" w14:textId="77777777" w:rsidR="00FC5F5D" w:rsidRPr="00600334" w:rsidRDefault="00FC5F5D" w:rsidP="00FC5F5D">
      <w:pPr>
        <w:rPr>
          <w:rFonts w:ascii="Arial" w:hAnsi="Arial" w:cs="Arial"/>
          <w:b/>
          <w:u w:val="single"/>
        </w:rPr>
      </w:pPr>
      <w:r w:rsidRPr="00600334">
        <w:rPr>
          <w:rFonts w:ascii="Arial" w:hAnsi="Arial" w:cs="Arial"/>
          <w:b/>
          <w:u w:val="single"/>
        </w:rPr>
        <w:t>Smart City</w:t>
      </w:r>
    </w:p>
    <w:p w14:paraId="5C684786" w14:textId="685C804F" w:rsidR="00FC5F5D" w:rsidRDefault="005D204E" w:rsidP="00FC5F5D">
      <w:pPr>
        <w:rPr>
          <w:rFonts w:ascii="Arial" w:hAnsi="Arial" w:cs="Arial"/>
        </w:rPr>
      </w:pPr>
      <w:sdt>
        <w:sdtPr>
          <w:rPr>
            <w:rFonts w:ascii="Arial" w:hAnsi="Arial" w:cs="Arial"/>
          </w:rPr>
          <w:id w:val="-1985455705"/>
          <w14:checkbox>
            <w14:checked w14:val="1"/>
            <w14:checkedState w14:val="2612" w14:font="MS Gothic"/>
            <w14:uncheckedState w14:val="2610" w14:font="MS Gothic"/>
          </w14:checkbox>
        </w:sdtPr>
        <w:sdtEndPr/>
        <w:sdtContent>
          <w:r w:rsidR="00564349">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 xml:space="preserve">How can San Diegans have better options for parking in high-traffic areas to void congestion? </w:t>
      </w:r>
    </w:p>
    <w:p w14:paraId="278CBADF" w14:textId="77777777" w:rsidR="00FC5F5D" w:rsidRDefault="005D204E" w:rsidP="00FC5F5D">
      <w:pPr>
        <w:rPr>
          <w:rFonts w:ascii="Arial" w:hAnsi="Arial" w:cs="Arial"/>
        </w:rPr>
      </w:pPr>
      <w:sdt>
        <w:sdtPr>
          <w:rPr>
            <w:rFonts w:ascii="Arial" w:hAnsi="Arial" w:cs="Arial"/>
          </w:rPr>
          <w:id w:val="-1425796871"/>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How can we get an emergency vehicle to the scene in shortest possible time can save lives?</w:t>
      </w:r>
    </w:p>
    <w:p w14:paraId="5CE9B2A9" w14:textId="77777777" w:rsidR="00FC5F5D" w:rsidRDefault="005D204E" w:rsidP="00FC5F5D">
      <w:pPr>
        <w:rPr>
          <w:rFonts w:ascii="Arial" w:hAnsi="Arial" w:cs="Arial"/>
        </w:rPr>
      </w:pPr>
      <w:sdt>
        <w:sdtPr>
          <w:rPr>
            <w:rFonts w:ascii="Arial" w:hAnsi="Arial" w:cs="Arial"/>
          </w:rPr>
          <w:id w:val="-344172713"/>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0C77D956" w14:textId="77777777" w:rsidR="00FC5F5D" w:rsidRPr="00882A34" w:rsidRDefault="00FC5F5D" w:rsidP="00FC5F5D">
      <w:pPr>
        <w:rPr>
          <w:rFonts w:ascii="Arial" w:hAnsi="Arial" w:cs="Arial"/>
        </w:rPr>
      </w:pPr>
    </w:p>
    <w:p w14:paraId="6CD966D8" w14:textId="77777777" w:rsidR="00FC5F5D" w:rsidRPr="00600334" w:rsidRDefault="00FC5F5D" w:rsidP="00FC5F5D">
      <w:pPr>
        <w:rPr>
          <w:rFonts w:ascii="Arial" w:hAnsi="Arial" w:cs="Arial"/>
          <w:b/>
          <w:u w:val="single"/>
        </w:rPr>
      </w:pPr>
      <w:r w:rsidRPr="00600334">
        <w:rPr>
          <w:rFonts w:ascii="Arial" w:hAnsi="Arial" w:cs="Arial"/>
          <w:b/>
          <w:u w:val="single"/>
        </w:rPr>
        <w:t>Smart Environment</w:t>
      </w:r>
    </w:p>
    <w:p w14:paraId="6B4B6BEB" w14:textId="2201873D" w:rsidR="00FC5F5D" w:rsidRDefault="005D204E" w:rsidP="00FC5F5D">
      <w:pPr>
        <w:rPr>
          <w:rFonts w:ascii="Arial" w:hAnsi="Arial" w:cs="Arial"/>
        </w:rPr>
      </w:pPr>
      <w:sdt>
        <w:sdtPr>
          <w:rPr>
            <w:rFonts w:ascii="Arial" w:hAnsi="Arial" w:cs="Arial"/>
          </w:rPr>
          <w:id w:val="752631259"/>
          <w14:checkbox>
            <w14:checked w14:val="1"/>
            <w14:checkedState w14:val="2612" w14:font="MS Gothic"/>
            <w14:uncheckedState w14:val="2610" w14:font="MS Gothic"/>
          </w14:checkbox>
        </w:sdtPr>
        <w:sdtEndPr/>
        <w:sdtContent>
          <w:r w:rsidR="00564349">
            <w:rPr>
              <w:rFonts w:ascii="MS Gothic" w:eastAsia="MS Gothic" w:hAnsi="MS Gothic" w:cs="Arial" w:hint="eastAsia"/>
            </w:rPr>
            <w:t>☒</w:t>
          </w:r>
        </w:sdtContent>
      </w:sdt>
      <w:r w:rsidR="00FC5F5D">
        <w:rPr>
          <w:rFonts w:ascii="Arial" w:hAnsi="Arial" w:cs="Arial"/>
        </w:rPr>
        <w:t xml:space="preserve"> </w:t>
      </w:r>
      <w:r w:rsidR="00FC5F5D" w:rsidRPr="00882A34">
        <w:rPr>
          <w:rFonts w:ascii="Arial" w:hAnsi="Arial" w:cs="Arial"/>
        </w:rPr>
        <w:t xml:space="preserve">How can San Diegans have access to better air quality indoors and outdoors? </w:t>
      </w:r>
    </w:p>
    <w:p w14:paraId="47781586" w14:textId="77777777" w:rsidR="00FC5F5D" w:rsidRDefault="005D204E" w:rsidP="00FC5F5D">
      <w:pPr>
        <w:rPr>
          <w:rFonts w:ascii="Arial" w:hAnsi="Arial" w:cs="Arial"/>
        </w:rPr>
      </w:pPr>
      <w:sdt>
        <w:sdtPr>
          <w:rPr>
            <w:rFonts w:ascii="Arial" w:hAnsi="Arial" w:cs="Arial"/>
          </w:rPr>
          <w:id w:val="1378358600"/>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882A34">
        <w:rPr>
          <w:rFonts w:ascii="Arial" w:hAnsi="Arial" w:cs="Arial"/>
        </w:rPr>
        <w:t>How can we clean San Diego beaches effectively?</w:t>
      </w:r>
    </w:p>
    <w:p w14:paraId="64DE98F5" w14:textId="77777777" w:rsidR="00FC5F5D" w:rsidRDefault="005D204E" w:rsidP="00FC5F5D">
      <w:pPr>
        <w:rPr>
          <w:rFonts w:ascii="Arial" w:hAnsi="Arial" w:cs="Arial"/>
        </w:rPr>
      </w:pPr>
      <w:sdt>
        <w:sdtPr>
          <w:rPr>
            <w:rFonts w:ascii="Arial" w:hAnsi="Arial" w:cs="Arial"/>
          </w:rPr>
          <w:id w:val="-353506366"/>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4A9EE2B1" w14:textId="77777777" w:rsidR="00FC5F5D" w:rsidRDefault="00FC5F5D" w:rsidP="00FC5F5D">
      <w:pPr>
        <w:rPr>
          <w:rFonts w:ascii="Arial" w:hAnsi="Arial" w:cs="Arial"/>
        </w:rPr>
      </w:pPr>
    </w:p>
    <w:p w14:paraId="4C6B8B86" w14:textId="77777777" w:rsidR="00FC5F5D" w:rsidRPr="00600334" w:rsidRDefault="00FC5F5D" w:rsidP="00FC5F5D">
      <w:pPr>
        <w:rPr>
          <w:rFonts w:ascii="Arial" w:hAnsi="Arial" w:cs="Arial"/>
          <w:b/>
          <w:u w:val="single"/>
        </w:rPr>
      </w:pPr>
      <w:r w:rsidRPr="00600334">
        <w:rPr>
          <w:rFonts w:ascii="Arial" w:hAnsi="Arial" w:cs="Arial"/>
          <w:b/>
          <w:u w:val="single"/>
        </w:rPr>
        <w:t>Smart Education</w:t>
      </w:r>
    </w:p>
    <w:p w14:paraId="54D46ABF" w14:textId="77777777" w:rsidR="00FC5F5D" w:rsidRPr="00600334" w:rsidRDefault="005D204E" w:rsidP="00FC5F5D">
      <w:pPr>
        <w:rPr>
          <w:rFonts w:ascii="Arial" w:hAnsi="Arial" w:cs="Arial"/>
        </w:rPr>
      </w:pPr>
      <w:sdt>
        <w:sdtPr>
          <w:rPr>
            <w:rFonts w:ascii="Arial" w:hAnsi="Arial" w:cs="Arial"/>
          </w:rPr>
          <w:id w:val="-118453366"/>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 xml:space="preserve">How can schools better utilize their physical resources? </w:t>
      </w:r>
    </w:p>
    <w:p w14:paraId="740FFDC5" w14:textId="77777777" w:rsidR="00FC5F5D" w:rsidRDefault="005D204E" w:rsidP="00FC5F5D">
      <w:pPr>
        <w:rPr>
          <w:rFonts w:ascii="Arial" w:hAnsi="Arial" w:cs="Arial"/>
        </w:rPr>
      </w:pPr>
      <w:sdt>
        <w:sdtPr>
          <w:rPr>
            <w:rFonts w:ascii="Arial" w:hAnsi="Arial" w:cs="Arial"/>
          </w:rPr>
          <w:id w:val="-2106712865"/>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How to provide better school bus routing plan for San Diego Unified School Districts?</w:t>
      </w:r>
    </w:p>
    <w:p w14:paraId="24876D59" w14:textId="77777777" w:rsidR="00FC5F5D" w:rsidRDefault="005D204E" w:rsidP="00FC5F5D">
      <w:pPr>
        <w:rPr>
          <w:rFonts w:ascii="Arial" w:hAnsi="Arial" w:cs="Arial"/>
        </w:rPr>
      </w:pPr>
      <w:sdt>
        <w:sdtPr>
          <w:rPr>
            <w:rFonts w:ascii="Arial" w:hAnsi="Arial" w:cs="Arial"/>
          </w:rPr>
          <w:id w:val="-1854178467"/>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7A7AAFB1" w14:textId="77777777" w:rsidR="00FC5F5D" w:rsidRDefault="00FC5F5D" w:rsidP="00FC5F5D">
      <w:pPr>
        <w:rPr>
          <w:rFonts w:ascii="Arial" w:hAnsi="Arial" w:cs="Arial"/>
        </w:rPr>
      </w:pPr>
    </w:p>
    <w:p w14:paraId="4FB31AA0" w14:textId="77777777" w:rsidR="00FC5F5D" w:rsidRPr="00600334" w:rsidRDefault="00FC5F5D" w:rsidP="00FC5F5D">
      <w:pPr>
        <w:rPr>
          <w:rFonts w:ascii="Arial" w:hAnsi="Arial" w:cs="Arial"/>
          <w:b/>
          <w:u w:val="single"/>
        </w:rPr>
      </w:pPr>
      <w:r w:rsidRPr="00600334">
        <w:rPr>
          <w:rFonts w:ascii="Arial" w:hAnsi="Arial" w:cs="Arial"/>
          <w:b/>
          <w:u w:val="single"/>
        </w:rPr>
        <w:t>Smart Transportation</w:t>
      </w:r>
    </w:p>
    <w:p w14:paraId="251159BF" w14:textId="59BB7FE5" w:rsidR="00FC5F5D" w:rsidRDefault="005D204E" w:rsidP="00FC5F5D">
      <w:pPr>
        <w:rPr>
          <w:rFonts w:ascii="Arial" w:hAnsi="Arial" w:cs="Arial"/>
        </w:rPr>
      </w:pPr>
      <w:sdt>
        <w:sdtPr>
          <w:rPr>
            <w:rFonts w:ascii="Arial" w:hAnsi="Arial" w:cs="Arial"/>
          </w:rPr>
          <w:id w:val="-705015388"/>
          <w14:checkbox>
            <w14:checked w14:val="1"/>
            <w14:checkedState w14:val="2612" w14:font="MS Gothic"/>
            <w14:uncheckedState w14:val="2610" w14:font="MS Gothic"/>
          </w14:checkbox>
        </w:sdtPr>
        <w:sdtEndPr/>
        <w:sdtContent>
          <w:r w:rsidR="00564349">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How can San Diegans make better transportation decisions of getting from point A to Z that leaves a smaller carbon footprint?</w:t>
      </w:r>
    </w:p>
    <w:p w14:paraId="25ACC443" w14:textId="77777777" w:rsidR="00FC5F5D" w:rsidRDefault="005D204E" w:rsidP="00FC5F5D">
      <w:pPr>
        <w:rPr>
          <w:rFonts w:ascii="Arial" w:hAnsi="Arial" w:cs="Arial"/>
        </w:rPr>
      </w:pPr>
      <w:sdt>
        <w:sdtPr>
          <w:rPr>
            <w:rFonts w:ascii="Arial" w:hAnsi="Arial" w:cs="Arial"/>
          </w:rPr>
          <w:id w:val="1021594615"/>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6FF209F1" w14:textId="77777777" w:rsidR="00FC5F5D" w:rsidRDefault="00FC5F5D" w:rsidP="00FC5F5D">
      <w:pPr>
        <w:rPr>
          <w:rFonts w:ascii="Arial" w:hAnsi="Arial" w:cs="Arial"/>
        </w:rPr>
      </w:pPr>
    </w:p>
    <w:p w14:paraId="337446F5" w14:textId="77777777" w:rsidR="00FC5F5D" w:rsidRPr="00600334" w:rsidRDefault="00FC5F5D" w:rsidP="00FC5F5D">
      <w:pPr>
        <w:rPr>
          <w:rFonts w:ascii="Arial" w:hAnsi="Arial" w:cs="Arial"/>
          <w:b/>
          <w:u w:val="single"/>
        </w:rPr>
      </w:pPr>
      <w:r w:rsidRPr="00600334">
        <w:rPr>
          <w:rFonts w:ascii="Arial" w:hAnsi="Arial" w:cs="Arial"/>
          <w:b/>
          <w:u w:val="single"/>
        </w:rPr>
        <w:t>Smart Health</w:t>
      </w:r>
    </w:p>
    <w:p w14:paraId="0ED2E7C5" w14:textId="77777777" w:rsidR="00FC5F5D" w:rsidRPr="00600334" w:rsidRDefault="005D204E" w:rsidP="00FC5F5D">
      <w:pPr>
        <w:rPr>
          <w:rFonts w:ascii="Arial" w:hAnsi="Arial" w:cs="Arial"/>
        </w:rPr>
      </w:pPr>
      <w:sdt>
        <w:sdtPr>
          <w:rPr>
            <w:rFonts w:ascii="Arial" w:hAnsi="Arial" w:cs="Arial"/>
          </w:rPr>
          <w:id w:val="366421132"/>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 xml:space="preserve">How can we share useful public health information and web analytical tools for improve public health in San Diego? </w:t>
      </w:r>
    </w:p>
    <w:p w14:paraId="4C121DF9" w14:textId="77777777" w:rsidR="00FC5F5D" w:rsidRDefault="005D204E" w:rsidP="00FC5F5D">
      <w:pPr>
        <w:rPr>
          <w:rFonts w:ascii="Arial" w:hAnsi="Arial" w:cs="Arial"/>
        </w:rPr>
      </w:pPr>
      <w:sdt>
        <w:sdtPr>
          <w:rPr>
            <w:rFonts w:ascii="Arial" w:hAnsi="Arial" w:cs="Arial"/>
          </w:rPr>
          <w:id w:val="1645159631"/>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w:t>
      </w:r>
      <w:r w:rsidR="00FC5F5D" w:rsidRPr="00600334">
        <w:rPr>
          <w:rFonts w:ascii="Arial" w:hAnsi="Arial" w:cs="Arial"/>
        </w:rPr>
        <w:t>What chronic diseases affect San Diegans and how can these conditions be managed daily?</w:t>
      </w:r>
    </w:p>
    <w:p w14:paraId="6E14B624" w14:textId="77777777" w:rsidR="00FC5F5D" w:rsidRDefault="005D204E" w:rsidP="00FC5F5D">
      <w:pPr>
        <w:rPr>
          <w:rFonts w:ascii="Arial" w:hAnsi="Arial" w:cs="Arial"/>
        </w:rPr>
      </w:pPr>
      <w:sdt>
        <w:sdtPr>
          <w:rPr>
            <w:rFonts w:ascii="Arial" w:hAnsi="Arial" w:cs="Arial"/>
          </w:rPr>
          <w:id w:val="2009939869"/>
          <w14:checkbox>
            <w14:checked w14:val="0"/>
            <w14:checkedState w14:val="2612" w14:font="MS Gothic"/>
            <w14:uncheckedState w14:val="2610" w14:font="MS Gothic"/>
          </w14:checkbox>
        </w:sdtPr>
        <w:sdtEndPr/>
        <w:sdtContent>
          <w:r w:rsidR="00FC5F5D">
            <w:rPr>
              <w:rFonts w:ascii="MS Gothic" w:eastAsia="MS Gothic" w:hAnsi="MS Gothic" w:cs="Arial" w:hint="eastAsia"/>
            </w:rPr>
            <w:t>☐</w:t>
          </w:r>
        </w:sdtContent>
      </w:sdt>
      <w:r w:rsidR="00FC5F5D">
        <w:rPr>
          <w:rFonts w:ascii="Arial" w:hAnsi="Arial" w:cs="Arial"/>
        </w:rPr>
        <w:t xml:space="preserve"> Your question: </w:t>
      </w:r>
    </w:p>
    <w:p w14:paraId="2B9C775E" w14:textId="77777777" w:rsidR="00FC5F5D" w:rsidRDefault="00FC5F5D" w:rsidP="00FC5F5D">
      <w:pPr>
        <w:rPr>
          <w:rFonts w:ascii="Arial" w:hAnsi="Arial" w:cs="Arial"/>
        </w:rPr>
      </w:pPr>
    </w:p>
    <w:p w14:paraId="2C9C2764" w14:textId="6FB1D730" w:rsidR="00FC5F5D" w:rsidRDefault="00FC5F5D" w:rsidP="00FC5F5D">
      <w:pPr>
        <w:rPr>
          <w:rFonts w:ascii="Arial" w:hAnsi="Arial" w:cs="Arial"/>
          <w:b/>
        </w:rPr>
      </w:pPr>
      <w:r w:rsidRPr="00600334">
        <w:rPr>
          <w:rFonts w:ascii="Arial" w:hAnsi="Arial" w:cs="Arial"/>
          <w:b/>
        </w:rPr>
        <w:t>Your team’s hackathon idea in TWO sentences:</w:t>
      </w:r>
    </w:p>
    <w:p w14:paraId="7DA003C9" w14:textId="234733D5" w:rsidR="00FC5F5D" w:rsidRPr="00600334" w:rsidRDefault="00FC5F5D" w:rsidP="00FC5F5D">
      <w:pPr>
        <w:rPr>
          <w:rFonts w:ascii="Arial" w:hAnsi="Arial" w:cs="Arial"/>
          <w:b/>
        </w:rPr>
      </w:pPr>
      <w:r w:rsidRPr="007E4655">
        <w:rPr>
          <w:rFonts w:ascii="Arial" w:hAnsi="Arial" w:cs="Arial"/>
          <w:noProof/>
        </w:rPr>
        <mc:AlternateContent>
          <mc:Choice Requires="wps">
            <w:drawing>
              <wp:inline distT="0" distB="0" distL="0" distR="0" wp14:anchorId="39207DA2" wp14:editId="775D1731">
                <wp:extent cx="6877050" cy="14192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419225"/>
                        </a:xfrm>
                        <a:prstGeom prst="rect">
                          <a:avLst/>
                        </a:prstGeom>
                        <a:solidFill>
                          <a:srgbClr val="FFFFFF"/>
                        </a:solidFill>
                        <a:ln w="9525">
                          <a:solidFill>
                            <a:srgbClr val="000000"/>
                          </a:solidFill>
                          <a:miter lim="800000"/>
                          <a:headEnd/>
                          <a:tailEnd/>
                        </a:ln>
                      </wps:spPr>
                      <wps:txbx>
                        <w:txbxContent>
                          <w:p w14:paraId="2840B593" w14:textId="661601B9" w:rsidR="00FC5F5D" w:rsidRDefault="00564349" w:rsidP="00FC5F5D">
                            <w:r>
                              <w:t>We wanted to track which parking meters are available so that drivers don’t have to wonder around the streets looking for parking spots and check how long they will be stuck in traffic to get to their destination</w:t>
                            </w:r>
                            <w:r w:rsidR="005D204E">
                              <w:t>s.</w:t>
                            </w:r>
                            <w:r>
                              <w:t xml:space="preserve"> This will reduce carbon footprint and frustration over finding parking. </w:t>
                            </w:r>
                          </w:p>
                          <w:p w14:paraId="0F3AFA56" w14:textId="64A2790D" w:rsidR="00FC5F5D" w:rsidRDefault="00FC5F5D" w:rsidP="00FC5F5D"/>
                          <w:p w14:paraId="480AD053" w14:textId="58D4D72B" w:rsidR="00FC5F5D" w:rsidRDefault="00FC5F5D" w:rsidP="00FC5F5D"/>
                          <w:p w14:paraId="784F5EF7" w14:textId="17FB1B79" w:rsidR="00FC5F5D" w:rsidRDefault="00FC5F5D" w:rsidP="00FC5F5D"/>
                          <w:p w14:paraId="1759C09C" w14:textId="693ED75E" w:rsidR="00FC5F5D" w:rsidRDefault="00FC5F5D" w:rsidP="00FC5F5D"/>
                          <w:p w14:paraId="2AD921EB"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type w14:anchorId="39207DA2" id="_x0000_t202" coordsize="21600,21600" o:spt="202" path="m,l,21600r21600,l21600,xe">
                <v:stroke joinstyle="miter"/>
                <v:path gradientshapeok="t" o:connecttype="rect"/>
              </v:shapetype>
              <v:shape id="Text Box 2" o:spid="_x0000_s1026" type="#_x0000_t202" style="width:541.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">
                <v:textbox>
                  <w:txbxContent>
                    <w:p w14:paraId="2840B593" w14:textId="661601B9" w:rsidR="00FC5F5D" w:rsidRDefault="00564349" w:rsidP="00FC5F5D">
                      <w:r>
                        <w:t>We wanted to track which parking meters are available so that drivers don’t have to wonder around the streets looking for parking spots and check how long they will be stuck in traffic to get to their destination</w:t>
                      </w:r>
                      <w:r w:rsidR="005D204E">
                        <w:t>s.</w:t>
                      </w:r>
                      <w:r>
                        <w:t xml:space="preserve"> This will reduce carbon footprint and frustration over finding parking. </w:t>
                      </w:r>
                    </w:p>
                    <w:p w14:paraId="0F3AFA56" w14:textId="64A2790D" w:rsidR="00FC5F5D" w:rsidRDefault="00FC5F5D" w:rsidP="00FC5F5D"/>
                    <w:p w14:paraId="480AD053" w14:textId="58D4D72B" w:rsidR="00FC5F5D" w:rsidRDefault="00FC5F5D" w:rsidP="00FC5F5D"/>
                    <w:p w14:paraId="784F5EF7" w14:textId="17FB1B79" w:rsidR="00FC5F5D" w:rsidRDefault="00FC5F5D" w:rsidP="00FC5F5D"/>
                    <w:p w14:paraId="1759C09C" w14:textId="693ED75E" w:rsidR="00FC5F5D" w:rsidRDefault="00FC5F5D" w:rsidP="00FC5F5D"/>
                    <w:p w14:paraId="2AD921EB" w14:textId="77777777" w:rsidR="00FC5F5D" w:rsidRDefault="00FC5F5D" w:rsidP="00FC5F5D"/>
                  </w:txbxContent>
                </v:textbox>
                <w10:anchorlock/>
              </v:shape>
            </w:pict>
          </mc:Fallback>
        </mc:AlternateContent>
      </w:r>
    </w:p>
    <w:p w14:paraId="7EBE3BC3" w14:textId="684F20BF" w:rsidR="00FC5F5D" w:rsidRPr="00600334" w:rsidRDefault="00FC5F5D" w:rsidP="00FC5F5D">
      <w:pPr>
        <w:rPr>
          <w:rFonts w:ascii="Arial" w:hAnsi="Arial" w:cs="Arial"/>
        </w:rPr>
      </w:pPr>
    </w:p>
    <w:p w14:paraId="6307B0E2" w14:textId="1B588520" w:rsidR="00FC5F5D" w:rsidRDefault="00FC5F5D" w:rsidP="00FC5F5D">
      <w:pPr>
        <w:rPr>
          <w:rFonts w:ascii="Arial" w:hAnsi="Arial" w:cs="Arial"/>
          <w:b/>
        </w:rPr>
      </w:pPr>
      <w:r w:rsidRPr="00600334">
        <w:rPr>
          <w:rFonts w:ascii="Arial" w:hAnsi="Arial" w:cs="Arial"/>
          <w:b/>
        </w:rPr>
        <w:t>Dataset(s) your team</w:t>
      </w:r>
      <w:r>
        <w:rPr>
          <w:rFonts w:ascii="Arial" w:hAnsi="Arial" w:cs="Arial"/>
          <w:b/>
        </w:rPr>
        <w:t xml:space="preserve"> are using </w:t>
      </w:r>
      <w:r w:rsidRPr="00600334">
        <w:rPr>
          <w:rFonts w:ascii="Arial" w:hAnsi="Arial" w:cs="Arial"/>
          <w:b/>
        </w:rPr>
        <w:t>for the project. Provide name and URL:</w:t>
      </w:r>
    </w:p>
    <w:p w14:paraId="76EAD0AF" w14:textId="351115B8" w:rsidR="00FC5F5D" w:rsidRDefault="00FC5F5D" w:rsidP="00FC5F5D">
      <w:pPr>
        <w:rPr>
          <w:rFonts w:ascii="Arial" w:hAnsi="Arial" w:cs="Arial"/>
          <w:b/>
        </w:rPr>
      </w:pPr>
      <w:r w:rsidRPr="007E4655">
        <w:rPr>
          <w:rFonts w:ascii="Arial" w:hAnsi="Arial" w:cs="Arial"/>
          <w:noProof/>
        </w:rPr>
        <mc:AlternateContent>
          <mc:Choice Requires="wps">
            <w:drawing>
              <wp:inline distT="0" distB="0" distL="0" distR="0" wp14:anchorId="6B7B0F1B" wp14:editId="496FD555">
                <wp:extent cx="6858000" cy="1415294"/>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36D7202A" w14:textId="3DC2A306" w:rsidR="00564349" w:rsidRDefault="00564349" w:rsidP="00FC5F5D">
                            <w:r>
                              <w:t>Parking Meter Locations</w:t>
                            </w:r>
                          </w:p>
                          <w:p w14:paraId="2954B579" w14:textId="3BD68786" w:rsidR="00FC5F5D" w:rsidRDefault="00564349" w:rsidP="00FC5F5D">
                            <w:hyperlink r:id="rId4" w:history="1">
                              <w:r w:rsidRPr="004D6B1D">
                                <w:rPr>
                                  <w:rStyle w:val="Hyperlink"/>
                                </w:rPr>
                                <w:t>https://data.sandiego.gov/datasets/parking-meters-locations/</w:t>
                              </w:r>
                            </w:hyperlink>
                          </w:p>
                          <w:p w14:paraId="16814559" w14:textId="6EF502C8" w:rsidR="00564349" w:rsidRDefault="00564349" w:rsidP="00FC5F5D"/>
                          <w:p w14:paraId="4878982F" w14:textId="15E5D29E" w:rsidR="00564349" w:rsidRDefault="00564349" w:rsidP="00FC5F5D">
                            <w:r>
                              <w:t>Parking Meter Transaction- Year to data (raw)</w:t>
                            </w:r>
                          </w:p>
                          <w:p w14:paraId="2CCDBA76" w14:textId="25E8CFDC" w:rsidR="00564349" w:rsidRDefault="00564349" w:rsidP="00FC5F5D">
                            <w:hyperlink r:id="rId5" w:history="1">
                              <w:r w:rsidRPr="004D6B1D">
                                <w:rPr>
                                  <w:rStyle w:val="Hyperlink"/>
                                </w:rPr>
                                <w:t>https://data.sandiego.gov/datasets/parking-meters-transactions/</w:t>
                              </w:r>
                            </w:hyperlink>
                          </w:p>
                          <w:p w14:paraId="22AECC32" w14:textId="77777777" w:rsidR="00564349" w:rsidRDefault="00564349" w:rsidP="00FC5F5D"/>
                          <w:p w14:paraId="31C2AC03" w14:textId="77777777" w:rsidR="00FC5F5D" w:rsidRDefault="00FC5F5D" w:rsidP="00FC5F5D"/>
                          <w:p w14:paraId="144DCCC1" w14:textId="77777777" w:rsidR="00FC5F5D" w:rsidRDefault="00FC5F5D" w:rsidP="00FC5F5D"/>
                          <w:p w14:paraId="07B4BD8A" w14:textId="77777777" w:rsidR="00FC5F5D" w:rsidRDefault="00FC5F5D" w:rsidP="00FC5F5D"/>
                          <w:p w14:paraId="3BD81E2A" w14:textId="77777777" w:rsidR="00FC5F5D" w:rsidRDefault="00FC5F5D" w:rsidP="00FC5F5D"/>
                          <w:p w14:paraId="6D0A1296" w14:textId="77777777" w:rsidR="00FC5F5D" w:rsidRDefault="00FC5F5D" w:rsidP="00FC5F5D"/>
                          <w:p w14:paraId="367802D2"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6B7B0F1B" id="_x0000_s1027"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">
                <v:textbox>
                  <w:txbxContent>
                    <w:p w14:paraId="36D7202A" w14:textId="3DC2A306" w:rsidR="00564349" w:rsidRDefault="00564349" w:rsidP="00FC5F5D">
                      <w:r>
                        <w:t>Parking Meter Locations</w:t>
                      </w:r>
                    </w:p>
                    <w:p w14:paraId="2954B579" w14:textId="3BD68786" w:rsidR="00FC5F5D" w:rsidRDefault="00564349" w:rsidP="00FC5F5D">
                      <w:hyperlink r:id="rId6" w:history="1">
                        <w:r w:rsidRPr="004D6B1D">
                          <w:rPr>
                            <w:rStyle w:val="Hyperlink"/>
                          </w:rPr>
                          <w:t>https://data.sandiego.gov/datasets/parking-meters-locations/</w:t>
                        </w:r>
                      </w:hyperlink>
                    </w:p>
                    <w:p w14:paraId="16814559" w14:textId="6EF502C8" w:rsidR="00564349" w:rsidRDefault="00564349" w:rsidP="00FC5F5D"/>
                    <w:p w14:paraId="4878982F" w14:textId="15E5D29E" w:rsidR="00564349" w:rsidRDefault="00564349" w:rsidP="00FC5F5D">
                      <w:r>
                        <w:t>Parking Meter Transaction- Year to data (raw)</w:t>
                      </w:r>
                    </w:p>
                    <w:p w14:paraId="2CCDBA76" w14:textId="25E8CFDC" w:rsidR="00564349" w:rsidRDefault="00564349" w:rsidP="00FC5F5D">
                      <w:hyperlink r:id="rId7" w:history="1">
                        <w:r w:rsidRPr="004D6B1D">
                          <w:rPr>
                            <w:rStyle w:val="Hyperlink"/>
                          </w:rPr>
                          <w:t>https://data.sandiego.gov/datasets/parking-meters-transactions/</w:t>
                        </w:r>
                      </w:hyperlink>
                    </w:p>
                    <w:p w14:paraId="22AECC32" w14:textId="77777777" w:rsidR="00564349" w:rsidRDefault="00564349" w:rsidP="00FC5F5D"/>
                    <w:p w14:paraId="31C2AC03" w14:textId="77777777" w:rsidR="00FC5F5D" w:rsidRDefault="00FC5F5D" w:rsidP="00FC5F5D"/>
                    <w:p w14:paraId="144DCCC1" w14:textId="77777777" w:rsidR="00FC5F5D" w:rsidRDefault="00FC5F5D" w:rsidP="00FC5F5D"/>
                    <w:p w14:paraId="07B4BD8A" w14:textId="77777777" w:rsidR="00FC5F5D" w:rsidRDefault="00FC5F5D" w:rsidP="00FC5F5D"/>
                    <w:p w14:paraId="3BD81E2A" w14:textId="77777777" w:rsidR="00FC5F5D" w:rsidRDefault="00FC5F5D" w:rsidP="00FC5F5D"/>
                    <w:p w14:paraId="6D0A1296" w14:textId="77777777" w:rsidR="00FC5F5D" w:rsidRDefault="00FC5F5D" w:rsidP="00FC5F5D"/>
                    <w:p w14:paraId="367802D2" w14:textId="77777777" w:rsidR="00FC5F5D" w:rsidRDefault="00FC5F5D" w:rsidP="00FC5F5D"/>
                  </w:txbxContent>
                </v:textbox>
                <w10:anchorlock/>
              </v:shape>
            </w:pict>
          </mc:Fallback>
        </mc:AlternateContent>
      </w:r>
    </w:p>
    <w:p w14:paraId="3919B07C" w14:textId="77777777" w:rsidR="00FC5F5D" w:rsidRPr="008C05FA" w:rsidRDefault="00FC5F5D" w:rsidP="00FC5F5D">
      <w:pPr>
        <w:rPr>
          <w:rFonts w:ascii="Arial" w:hAnsi="Arial" w:cs="Arial"/>
          <w:b/>
        </w:rPr>
      </w:pPr>
    </w:p>
    <w:p w14:paraId="1F98E00E" w14:textId="63F23D93" w:rsidR="00C13A2B" w:rsidRDefault="00C13A2B">
      <w:pPr>
        <w:rPr>
          <w:rFonts w:ascii="Arial" w:hAnsi="Arial" w:cs="Arial"/>
          <w:b/>
        </w:rPr>
      </w:pPr>
      <w:r w:rsidRPr="00C13A2B">
        <w:rPr>
          <w:rFonts w:ascii="Arial" w:hAnsi="Arial" w:cs="Arial"/>
          <w:b/>
        </w:rPr>
        <w:t>The impact of this project on your selected theme:</w:t>
      </w:r>
    </w:p>
    <w:p w14:paraId="5F3118B3" w14:textId="7F248C09" w:rsidR="00FC5F5D" w:rsidRDefault="00FC5F5D">
      <w:pPr>
        <w:rPr>
          <w:rFonts w:ascii="Arial" w:hAnsi="Arial" w:cs="Arial"/>
          <w:b/>
        </w:rPr>
      </w:pPr>
      <w:r w:rsidRPr="007E4655">
        <w:rPr>
          <w:rFonts w:ascii="Arial" w:hAnsi="Arial" w:cs="Arial"/>
          <w:noProof/>
        </w:rPr>
        <mc:AlternateContent>
          <mc:Choice Requires="wps">
            <w:drawing>
              <wp:inline distT="0" distB="0" distL="0" distR="0" wp14:anchorId="381D35EC" wp14:editId="0DEFBAD6">
                <wp:extent cx="6858000" cy="1415294"/>
                <wp:effectExtent l="0" t="0" r="19050"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4884BB46" w14:textId="3133340F" w:rsidR="00FC5F5D" w:rsidRDefault="00564349" w:rsidP="00FC5F5D">
                            <w:r>
                              <w:t xml:space="preserve">This project will help San Diegans with reducing their search for parking. </w:t>
                            </w:r>
                          </w:p>
                          <w:p w14:paraId="27113D21" w14:textId="77777777" w:rsidR="00FC5F5D" w:rsidRDefault="00FC5F5D" w:rsidP="00FC5F5D"/>
                          <w:p w14:paraId="5B62E684" w14:textId="77777777" w:rsidR="00FC5F5D" w:rsidRDefault="00FC5F5D" w:rsidP="00FC5F5D"/>
                          <w:p w14:paraId="7C323363" w14:textId="77777777" w:rsidR="00FC5F5D" w:rsidRDefault="00FC5F5D" w:rsidP="00FC5F5D"/>
                          <w:p w14:paraId="2CEA4A36" w14:textId="77777777" w:rsidR="00FC5F5D" w:rsidRDefault="00FC5F5D" w:rsidP="00FC5F5D"/>
                          <w:p w14:paraId="332DCD2A"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381D35EC" id="_x0000_s1028"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">
                <v:textbox>
                  <w:txbxContent>
                    <w:p w14:paraId="4884BB46" w14:textId="3133340F" w:rsidR="00FC5F5D" w:rsidRDefault="00564349" w:rsidP="00FC5F5D">
                      <w:r>
                        <w:t xml:space="preserve">This project will help San Diegans with reducing their search for parking. </w:t>
                      </w:r>
                    </w:p>
                    <w:p w14:paraId="27113D21" w14:textId="77777777" w:rsidR="00FC5F5D" w:rsidRDefault="00FC5F5D" w:rsidP="00FC5F5D"/>
                    <w:p w14:paraId="5B62E684" w14:textId="77777777" w:rsidR="00FC5F5D" w:rsidRDefault="00FC5F5D" w:rsidP="00FC5F5D"/>
                    <w:p w14:paraId="7C323363" w14:textId="77777777" w:rsidR="00FC5F5D" w:rsidRDefault="00FC5F5D" w:rsidP="00FC5F5D"/>
                    <w:p w14:paraId="2CEA4A36" w14:textId="77777777" w:rsidR="00FC5F5D" w:rsidRDefault="00FC5F5D" w:rsidP="00FC5F5D"/>
                    <w:p w14:paraId="332DCD2A" w14:textId="77777777" w:rsidR="00FC5F5D" w:rsidRDefault="00FC5F5D" w:rsidP="00FC5F5D"/>
                  </w:txbxContent>
                </v:textbox>
                <w10:anchorlock/>
              </v:shape>
            </w:pict>
          </mc:Fallback>
        </mc:AlternateContent>
      </w:r>
    </w:p>
    <w:p w14:paraId="09F89CDF" w14:textId="77777777" w:rsidR="00FC5F5D" w:rsidRPr="00C13A2B" w:rsidRDefault="00FC5F5D">
      <w:pPr>
        <w:rPr>
          <w:rFonts w:ascii="Arial" w:hAnsi="Arial" w:cs="Arial"/>
          <w:b/>
        </w:rPr>
      </w:pPr>
    </w:p>
    <w:p w14:paraId="34C169E6" w14:textId="5481F12C" w:rsidR="00600334" w:rsidRDefault="00C13A2B" w:rsidP="00C13A2B">
      <w:pPr>
        <w:rPr>
          <w:rFonts w:ascii="Arial" w:hAnsi="Arial" w:cs="Arial"/>
          <w:b/>
        </w:rPr>
      </w:pPr>
      <w:r w:rsidRPr="00C13A2B">
        <w:rPr>
          <w:rFonts w:ascii="Arial" w:hAnsi="Arial" w:cs="Arial"/>
          <w:b/>
        </w:rPr>
        <w:t>The next steps needed to launch the project:</w:t>
      </w:r>
      <w:bookmarkStart w:id="0" w:name="_GoBack"/>
      <w:bookmarkEnd w:id="0"/>
    </w:p>
    <w:p w14:paraId="180E0B7D" w14:textId="1C95F402" w:rsidR="00FC5F5D" w:rsidRDefault="00FC5F5D" w:rsidP="00C13A2B">
      <w:pPr>
        <w:rPr>
          <w:rFonts w:ascii="Arial" w:hAnsi="Arial" w:cs="Arial"/>
          <w:b/>
        </w:rPr>
      </w:pPr>
      <w:r w:rsidRPr="007E4655">
        <w:rPr>
          <w:rFonts w:ascii="Arial" w:hAnsi="Arial" w:cs="Arial"/>
          <w:noProof/>
        </w:rPr>
        <mc:AlternateContent>
          <mc:Choice Requires="wps">
            <w:drawing>
              <wp:inline distT="0" distB="0" distL="0" distR="0" wp14:anchorId="3FBEAEFE" wp14:editId="6A4DCBAC">
                <wp:extent cx="6858000" cy="1415294"/>
                <wp:effectExtent l="0" t="0" r="19050"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15294"/>
                        </a:xfrm>
                        <a:prstGeom prst="rect">
                          <a:avLst/>
                        </a:prstGeom>
                        <a:solidFill>
                          <a:srgbClr val="FFFFFF"/>
                        </a:solidFill>
                        <a:ln w="9525">
                          <a:solidFill>
                            <a:srgbClr val="000000"/>
                          </a:solidFill>
                          <a:miter lim="800000"/>
                          <a:headEnd/>
                          <a:tailEnd/>
                        </a:ln>
                      </wps:spPr>
                      <wps:txbx>
                        <w:txbxContent>
                          <w:p w14:paraId="56D20023" w14:textId="57145360" w:rsidR="00FC5F5D" w:rsidRDefault="005D204E" w:rsidP="00FC5F5D">
                            <w:r>
                              <w:t>We would need to gain access to parking meter API and live traffic data from Google to improve the quality.</w:t>
                            </w:r>
                          </w:p>
                          <w:p w14:paraId="515C2B0F" w14:textId="77777777" w:rsidR="00FC5F5D" w:rsidRDefault="00FC5F5D" w:rsidP="00FC5F5D"/>
                          <w:p w14:paraId="57ECD150" w14:textId="77777777" w:rsidR="00FC5F5D" w:rsidRDefault="00FC5F5D" w:rsidP="00FC5F5D"/>
                          <w:p w14:paraId="3326D55C" w14:textId="77777777" w:rsidR="00FC5F5D" w:rsidRDefault="00FC5F5D" w:rsidP="00FC5F5D"/>
                          <w:p w14:paraId="73D40874" w14:textId="77777777" w:rsidR="00FC5F5D" w:rsidRDefault="00FC5F5D" w:rsidP="00FC5F5D"/>
                          <w:p w14:paraId="285548C5" w14:textId="77777777" w:rsidR="00FC5F5D" w:rsidRDefault="00FC5F5D" w:rsidP="00FC5F5D"/>
                          <w:p w14:paraId="6AD58681" w14:textId="77777777" w:rsidR="00FC5F5D" w:rsidRDefault="00FC5F5D" w:rsidP="00FC5F5D"/>
                        </w:txbxContent>
                      </wps:txbx>
                      <wps:bodyPr rot="0" vert="horz" wrap="square" lIns="91440" tIns="45720" rIns="91440" bIns="45720" anchor="t" anchorCtr="0">
                        <a:noAutofit/>
                      </wps:bodyPr>
                    </wps:wsp>
                  </a:graphicData>
                </a:graphic>
              </wp:inline>
            </w:drawing>
          </mc:Choice>
          <mc:Fallback>
            <w:pict>
              <v:shape w14:anchorId="3FBEAEFE" id="_x0000_s1029" type="#_x0000_t202" style="width:540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">
                <v:textbox>
                  <w:txbxContent>
                    <w:p w14:paraId="56D20023" w14:textId="57145360" w:rsidR="00FC5F5D" w:rsidRDefault="005D204E" w:rsidP="00FC5F5D">
                      <w:r>
                        <w:t>We would need to gain access to parking meter API and live traffic data from Google to improve the quality.</w:t>
                      </w:r>
                    </w:p>
                    <w:p w14:paraId="515C2B0F" w14:textId="77777777" w:rsidR="00FC5F5D" w:rsidRDefault="00FC5F5D" w:rsidP="00FC5F5D"/>
                    <w:p w14:paraId="57ECD150" w14:textId="77777777" w:rsidR="00FC5F5D" w:rsidRDefault="00FC5F5D" w:rsidP="00FC5F5D"/>
                    <w:p w14:paraId="3326D55C" w14:textId="77777777" w:rsidR="00FC5F5D" w:rsidRDefault="00FC5F5D" w:rsidP="00FC5F5D"/>
                    <w:p w14:paraId="73D40874" w14:textId="77777777" w:rsidR="00FC5F5D" w:rsidRDefault="00FC5F5D" w:rsidP="00FC5F5D"/>
                    <w:p w14:paraId="285548C5" w14:textId="77777777" w:rsidR="00FC5F5D" w:rsidRDefault="00FC5F5D" w:rsidP="00FC5F5D"/>
                    <w:p w14:paraId="6AD58681" w14:textId="77777777" w:rsidR="00FC5F5D" w:rsidRDefault="00FC5F5D" w:rsidP="00FC5F5D"/>
                  </w:txbxContent>
                </v:textbox>
                <w10:anchorlock/>
              </v:shape>
            </w:pict>
          </mc:Fallback>
        </mc:AlternateContent>
      </w:r>
    </w:p>
    <w:p w14:paraId="131DA331" w14:textId="40DF6066" w:rsidR="00FC5F5D" w:rsidRDefault="00FC5F5D" w:rsidP="00C13A2B">
      <w:pPr>
        <w:rPr>
          <w:rFonts w:ascii="Arial" w:hAnsi="Arial" w:cs="Arial"/>
          <w:b/>
        </w:rPr>
      </w:pPr>
    </w:p>
    <w:p w14:paraId="0AC198C9" w14:textId="48977552" w:rsidR="00FC5F5D" w:rsidRPr="00C13A2B" w:rsidRDefault="00FC5F5D" w:rsidP="00C13A2B">
      <w:pPr>
        <w:rPr>
          <w:rFonts w:ascii="Arial" w:hAnsi="Arial" w:cs="Arial"/>
          <w:b/>
        </w:rPr>
      </w:pPr>
    </w:p>
    <w:sectPr w:rsidR="00FC5F5D" w:rsidRPr="00C13A2B" w:rsidSect="00C13A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8C"/>
    <w:rsid w:val="00011A8C"/>
    <w:rsid w:val="000E6FE7"/>
    <w:rsid w:val="00317304"/>
    <w:rsid w:val="00543ED8"/>
    <w:rsid w:val="00564349"/>
    <w:rsid w:val="005C4CDE"/>
    <w:rsid w:val="005D204E"/>
    <w:rsid w:val="00600334"/>
    <w:rsid w:val="00A853FD"/>
    <w:rsid w:val="00AE3E0A"/>
    <w:rsid w:val="00B10CE9"/>
    <w:rsid w:val="00C13A2B"/>
    <w:rsid w:val="00ED3E4C"/>
    <w:rsid w:val="00ED58BC"/>
    <w:rsid w:val="00FC5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7BE"/>
  <w15:chartTrackingRefBased/>
  <w15:docId w15:val="{D1E3BB45-72C6-4C37-AEA7-E9B46D60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A8C"/>
    <w:pPr>
      <w:spacing w:after="0" w:line="240" w:lineRule="auto"/>
    </w:pPr>
    <w:rPr>
      <w:rFonts w:ascii="Calibri" w:eastAsia="Calibri" w:hAnsi="Calibri"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4349"/>
    <w:rPr>
      <w:color w:val="0563C1" w:themeColor="hyperlink"/>
      <w:u w:val="single"/>
    </w:rPr>
  </w:style>
  <w:style w:type="character" w:styleId="UnresolvedMention">
    <w:name w:val="Unresolved Mention"/>
    <w:basedOn w:val="DefaultParagraphFont"/>
    <w:uiPriority w:val="99"/>
    <w:semiHidden/>
    <w:unhideWhenUsed/>
    <w:rsid w:val="00564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868084">
      <w:bodyDiv w:val="1"/>
      <w:marLeft w:val="0"/>
      <w:marRight w:val="0"/>
      <w:marTop w:val="0"/>
      <w:marBottom w:val="0"/>
      <w:divBdr>
        <w:top w:val="none" w:sz="0" w:space="0" w:color="auto"/>
        <w:left w:val="none" w:sz="0" w:space="0" w:color="auto"/>
        <w:bottom w:val="none" w:sz="0" w:space="0" w:color="auto"/>
        <w:right w:val="none" w:sz="0" w:space="0" w:color="auto"/>
      </w:divBdr>
      <w:divsChild>
        <w:div w:id="143010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sandiego.gov/datasets/parking-meters-transac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sandiego.gov/datasets/parking-meters-locations/" TargetMode="External"/><Relationship Id="rId5" Type="http://schemas.openxmlformats.org/officeDocument/2006/relationships/hyperlink" Target="https://data.sandiego.gov/datasets/parking-meters-transactions/" TargetMode="External"/><Relationship Id="rId4" Type="http://schemas.openxmlformats.org/officeDocument/2006/relationships/hyperlink" Target="https://data.sandiego.gov/datasets/parking-meters-locatio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 Nara</dc:creator>
  <cp:keywords/>
  <dc:description/>
  <cp:lastModifiedBy>Aiden J Yoon</cp:lastModifiedBy>
  <cp:revision>5</cp:revision>
  <dcterms:created xsi:type="dcterms:W3CDTF">2019-03-15T16:06:00Z</dcterms:created>
  <dcterms:modified xsi:type="dcterms:W3CDTF">2019-03-16T17:11:00Z</dcterms:modified>
</cp:coreProperties>
</file>