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6FEE9AA9" w:rsidR="00011A8C" w:rsidRPr="00150FC0" w:rsidRDefault="00F439F8" w:rsidP="00011A8C">
      <w:pPr>
        <w:rPr>
          <w:rFonts w:ascii="Arial" w:hAnsi="Arial" w:cs="Arial"/>
          <w:b/>
        </w:rPr>
      </w:pPr>
      <w:r w:rsidRPr="00F439F8">
        <w:rPr>
          <w:rFonts w:ascii="Arial" w:hAnsi="Arial" w:cs="Arial"/>
          <w:b/>
        </w:rPr>
        <w:t>https://www.sandiegocounty.gov/content/dam/sdc/hhsa/programs/phs/CHS/demographics/FINAL_2016_Demographic_Profiles_1.30.18.pdf</w:t>
      </w:r>
      <w:r w:rsidR="00011A8C" w:rsidRPr="00150FC0">
        <w:rPr>
          <w:rFonts w:ascii="Arial" w:hAnsi="Arial" w:cs="Arial"/>
          <w:b/>
        </w:rPr>
        <w:t>201</w:t>
      </w:r>
      <w:r w:rsidR="00011A8C">
        <w:rPr>
          <w:rFonts w:ascii="Arial" w:hAnsi="Arial" w:cs="Arial"/>
          <w:b/>
        </w:rPr>
        <w:t>9</w:t>
      </w:r>
      <w:r w:rsidR="00011A8C"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="00011A8C"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10BC0D32" w:rsidR="00FC5F5D" w:rsidRDefault="00F439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222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76BA4C8E" w:rsidR="00FC5F5D" w:rsidRDefault="00F439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JJCRAD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51B34326" w:rsidR="00FC5F5D" w:rsidRDefault="00F439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Joshua Narezo</w:t>
            </w:r>
          </w:p>
        </w:tc>
        <w:tc>
          <w:tcPr>
            <w:tcW w:w="1680" w:type="dxa"/>
            <w:vAlign w:val="center"/>
          </w:tcPr>
          <w:p w14:paraId="14E2787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2FC5A291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9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5E39D492" w:rsidR="00FC5F5D" w:rsidRDefault="00F439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Allen </w:t>
            </w:r>
            <w:proofErr w:type="spellStart"/>
            <w:r>
              <w:rPr>
                <w:rFonts w:ascii="Arial" w:hAnsi="Arial" w:cs="Arial"/>
                <w:b/>
              </w:rPr>
              <w:t>Mamerto</w:t>
            </w:r>
            <w:proofErr w:type="spellEnd"/>
          </w:p>
        </w:tc>
        <w:tc>
          <w:tcPr>
            <w:tcW w:w="1680" w:type="dxa"/>
            <w:vAlign w:val="center"/>
          </w:tcPr>
          <w:p w14:paraId="08C539C4" w14:textId="7B7DFF6D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9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136CAE98" w:rsidR="00FC5F5D" w:rsidRDefault="00C72A20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Carolina Ibarra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4F1A624F" w:rsidR="00FC5F5D" w:rsidRDefault="00041B61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Juan Pablo Gonzalez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 w14:paraId="68860861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041B61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2CEA3516" w:rsidR="00FC5F5D" w:rsidRDefault="00F439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Joshua Narezo</w:t>
            </w: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1811B942" w:rsidR="00FC5F5D" w:rsidRPr="00600334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39F8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52D1468F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39F8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323DB6A2" w:rsidR="00FC5F5D" w:rsidRDefault="00041B61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1D1B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</w:t>
      </w:r>
      <w:r w:rsidR="00E11D1B">
        <w:rPr>
          <w:rFonts w:ascii="Arial" w:hAnsi="Arial" w:cs="Arial"/>
        </w:rPr>
        <w:t xml:space="preserve"> How can we connect San Diegan communities and services through technology to improve social activity and personal health?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0126EE2" w:rsidR="00FC5F5D" w:rsidRDefault="00A33E2C" w:rsidP="00FC5F5D">
                            <w:r>
                              <w:t>A cross-platform app that gathers event listings, local classes, volunteer opportunities, and other activities for older adults in San Diego to attend.</w:t>
                            </w:r>
                          </w:p>
                          <w:p w14:paraId="2840B593" w14:textId="55829FD8" w:rsidR="00FC5F5D" w:rsidRDefault="00FC5F5D" w:rsidP="00FC5F5D"/>
                          <w:p w14:paraId="0F3AFA56" w14:textId="2F60F5CA" w:rsidR="00FC5F5D" w:rsidRDefault="00A33E2C" w:rsidP="00FC5F5D">
                            <w:r>
                              <w:t>Uses incentives like achievements, peer influence (friend activity), reward points, and discounts to promote app usage and uses data and Google Maps integration to provide smart transportation.</w:t>
                            </w:r>
                          </w:p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00126EE2" w:rsidR="00FC5F5D" w:rsidRDefault="00A33E2C" w:rsidP="00FC5F5D">
                      <w:r>
                        <w:t>A cross-platform app that gathers event listings, local classes, volunteer opportunities, and other activities for older adults in San Diego to attend.</w:t>
                      </w:r>
                    </w:p>
                    <w:p w14:paraId="2840B593" w14:textId="55829FD8" w:rsidR="00FC5F5D" w:rsidRDefault="00FC5F5D" w:rsidP="00FC5F5D"/>
                    <w:p w14:paraId="0F3AFA56" w14:textId="2F60F5CA" w:rsidR="00FC5F5D" w:rsidRDefault="00A33E2C" w:rsidP="00FC5F5D">
                      <w:r>
                        <w:t>Uses incentives like achievements, peer influence (friend activity), reward points, and discounts to promote app usage and uses data and Google Maps integration to provide smart transportation.</w:t>
                      </w:r>
                    </w:p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AC03" w14:textId="01D678FD" w:rsidR="00FC5F5D" w:rsidRDefault="00F439F8" w:rsidP="00FC5F5D">
                            <w:r>
                              <w:t>Smart Growth Equity Calculator (</w:t>
                            </w:r>
                            <w:hyperlink r:id="rId5" w:history="1">
                              <w:r w:rsidRPr="000C4D40">
                                <w:rPr>
                                  <w:rStyle w:val="Hyperlink"/>
                                </w:rPr>
                                <w:t>http://smartgrowthcalculator.herokuapp.com/index.html</w:t>
                              </w:r>
                            </w:hyperlink>
                            <w:r>
                              <w:t>)</w:t>
                            </w:r>
                          </w:p>
                          <w:p w14:paraId="50909FDD" w14:textId="1C3F2287" w:rsidR="00F439F8" w:rsidRDefault="00F439F8" w:rsidP="00FC5F5D">
                            <w:r w:rsidRPr="00F439F8">
                              <w:t>San Diego County Demographic Profile</w:t>
                            </w:r>
                            <w:r>
                              <w:t>s (</w:t>
                            </w:r>
                            <w:hyperlink r:id="rId6" w:history="1">
                              <w:r w:rsidRPr="000C4D40">
                                <w:rPr>
                                  <w:rStyle w:val="Hyperlink"/>
                                </w:rPr>
                                <w:t>https://www.sandiegocounty.gov/content/dam/sdc/hhsa/programs/phs/CHS/demographics/FINAL_2016_Demographic_Profiles_1.30.18.pdf</w:t>
                              </w:r>
                            </w:hyperlink>
                            <w:r>
                              <w:t xml:space="preserve">) </w:t>
                            </w:r>
                          </w:p>
                          <w:p w14:paraId="3D1C6285" w14:textId="532D4A0E" w:rsidR="00F439F8" w:rsidRPr="00F439F8" w:rsidRDefault="00F439F8" w:rsidP="00FC5F5D">
                            <w:r>
                              <w:t>Phone Ownership (</w:t>
                            </w:r>
                            <w:hyperlink r:id="rId7" w:history="1">
                              <w:r w:rsidRPr="000C4D40">
                                <w:rPr>
                                  <w:rStyle w:val="Hyperlink"/>
                                </w:rPr>
                                <w:t>http://www.pewinternet.org/fact-sheet/mobile/</w:t>
                              </w:r>
                            </w:hyperlink>
                            <w:r>
                              <w:t xml:space="preserve">) </w:t>
                            </w:r>
                          </w:p>
                          <w:p w14:paraId="1BEC23DB" w14:textId="653B8FBE" w:rsidR="00F439F8" w:rsidRPr="00F439F8" w:rsidRDefault="00F439F8" w:rsidP="00FC5F5D">
                            <w:proofErr w:type="spellStart"/>
                            <w:r w:rsidRPr="00F439F8">
                              <w:t>eventbrite</w:t>
                            </w:r>
                            <w:proofErr w:type="spellEnd"/>
                            <w:r w:rsidRPr="00F439F8">
                              <w:t xml:space="preserve"> (</w:t>
                            </w:r>
                            <w:hyperlink r:id="rId8" w:history="1">
                              <w:r w:rsidRPr="00F439F8">
                                <w:rPr>
                                  <w:rStyle w:val="Hyperlink"/>
                                </w:rPr>
                                <w:t>https://www.eventbrite.com/platform/api</w:t>
                              </w:r>
                            </w:hyperlink>
                            <w:r w:rsidRPr="00F439F8">
                              <w:t xml:space="preserve">) </w:t>
                            </w:r>
                          </w:p>
                          <w:p w14:paraId="26D181BA" w14:textId="4F62CC29" w:rsidR="00F439F8" w:rsidRDefault="00F439F8" w:rsidP="00F439F8">
                            <w:r w:rsidRPr="00F439F8">
                              <w:t>Meetup (</w:t>
                            </w:r>
                            <w:hyperlink r:id="rId9" w:history="1">
                              <w:r w:rsidRPr="000C4D40">
                                <w:rPr>
                                  <w:rStyle w:val="Hyperlink"/>
                                </w:rPr>
                                <w:t>https://www.meetup.com/meetup_api/</w:t>
                              </w:r>
                            </w:hyperlink>
                            <w:r>
                              <w:t>)</w:t>
                            </w:r>
                          </w:p>
                          <w:p w14:paraId="4265FCA0" w14:textId="4D5C33C9" w:rsidR="00F439F8" w:rsidRPr="00F439F8" w:rsidRDefault="00F439F8" w:rsidP="00FC5F5D"/>
                          <w:p w14:paraId="144DCCC1" w14:textId="77777777" w:rsidR="00FC5F5D" w:rsidRPr="00F439F8" w:rsidRDefault="00FC5F5D" w:rsidP="00FC5F5D"/>
                          <w:p w14:paraId="07B4BD8A" w14:textId="77777777" w:rsidR="00FC5F5D" w:rsidRPr="00F439F8" w:rsidRDefault="00FC5F5D" w:rsidP="00FC5F5D"/>
                          <w:p w14:paraId="3BD81E2A" w14:textId="77777777" w:rsidR="00FC5F5D" w:rsidRPr="00F439F8" w:rsidRDefault="00FC5F5D" w:rsidP="00FC5F5D"/>
                          <w:p w14:paraId="6D0A1296" w14:textId="77777777" w:rsidR="00FC5F5D" w:rsidRPr="00F439F8" w:rsidRDefault="00FC5F5D" w:rsidP="00FC5F5D"/>
                          <w:p w14:paraId="367802D2" w14:textId="77777777" w:rsidR="00FC5F5D" w:rsidRPr="00F439F8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31C2AC03" w14:textId="01D678FD" w:rsidR="00FC5F5D" w:rsidRDefault="00F439F8" w:rsidP="00FC5F5D">
                      <w:r>
                        <w:t>Smart Growth Equity Calculator (</w:t>
                      </w:r>
                      <w:hyperlink r:id="rId10" w:history="1">
                        <w:r w:rsidRPr="000C4D40">
                          <w:rPr>
                            <w:rStyle w:val="Hyperlink"/>
                          </w:rPr>
                          <w:t>http://smartgrowthcalculator.herokuapp.com/index.html</w:t>
                        </w:r>
                      </w:hyperlink>
                      <w:r>
                        <w:t>)</w:t>
                      </w:r>
                    </w:p>
                    <w:p w14:paraId="50909FDD" w14:textId="1C3F2287" w:rsidR="00F439F8" w:rsidRDefault="00F439F8" w:rsidP="00FC5F5D">
                      <w:r w:rsidRPr="00F439F8">
                        <w:t>San Diego County Demographic Profile</w:t>
                      </w:r>
                      <w:r>
                        <w:t>s (</w:t>
                      </w:r>
                      <w:hyperlink r:id="rId11" w:history="1">
                        <w:r w:rsidRPr="000C4D40">
                          <w:rPr>
                            <w:rStyle w:val="Hyperlink"/>
                          </w:rPr>
                          <w:t>https://www.sandiegocounty.gov/content/dam/sdc/hhsa/programs/phs/CHS/demographics/FINAL_2016_Demographic_Profiles_1.30.18.pdf</w:t>
                        </w:r>
                      </w:hyperlink>
                      <w:r>
                        <w:t xml:space="preserve">) </w:t>
                      </w:r>
                    </w:p>
                    <w:p w14:paraId="3D1C6285" w14:textId="532D4A0E" w:rsidR="00F439F8" w:rsidRPr="00F439F8" w:rsidRDefault="00F439F8" w:rsidP="00FC5F5D">
                      <w:r>
                        <w:t>Phone Ownership (</w:t>
                      </w:r>
                      <w:hyperlink r:id="rId12" w:history="1">
                        <w:r w:rsidRPr="000C4D40">
                          <w:rPr>
                            <w:rStyle w:val="Hyperlink"/>
                          </w:rPr>
                          <w:t>http://www.pewinternet.org/fact-sheet/mobile/</w:t>
                        </w:r>
                      </w:hyperlink>
                      <w:r>
                        <w:t xml:space="preserve">) </w:t>
                      </w:r>
                    </w:p>
                    <w:p w14:paraId="1BEC23DB" w14:textId="653B8FBE" w:rsidR="00F439F8" w:rsidRPr="00F439F8" w:rsidRDefault="00F439F8" w:rsidP="00FC5F5D">
                      <w:proofErr w:type="spellStart"/>
                      <w:r w:rsidRPr="00F439F8">
                        <w:t>eventbrite</w:t>
                      </w:r>
                      <w:proofErr w:type="spellEnd"/>
                      <w:r w:rsidRPr="00F439F8">
                        <w:t xml:space="preserve"> (</w:t>
                      </w:r>
                      <w:hyperlink r:id="rId13" w:history="1">
                        <w:r w:rsidRPr="00F439F8">
                          <w:rPr>
                            <w:rStyle w:val="Hyperlink"/>
                          </w:rPr>
                          <w:t>https://www.eventbrite.com/platform/api</w:t>
                        </w:r>
                      </w:hyperlink>
                      <w:r w:rsidRPr="00F439F8">
                        <w:t xml:space="preserve">) </w:t>
                      </w:r>
                    </w:p>
                    <w:p w14:paraId="26D181BA" w14:textId="4F62CC29" w:rsidR="00F439F8" w:rsidRDefault="00F439F8" w:rsidP="00F439F8">
                      <w:r w:rsidRPr="00F439F8">
                        <w:t>Meetup (</w:t>
                      </w:r>
                      <w:hyperlink r:id="rId14" w:history="1">
                        <w:r w:rsidRPr="000C4D40">
                          <w:rPr>
                            <w:rStyle w:val="Hyperlink"/>
                          </w:rPr>
                          <w:t>https://www.meetup.com/meetup_api/</w:t>
                        </w:r>
                      </w:hyperlink>
                      <w:r>
                        <w:t>)</w:t>
                      </w:r>
                    </w:p>
                    <w:p w14:paraId="4265FCA0" w14:textId="4D5C33C9" w:rsidR="00F439F8" w:rsidRPr="00F439F8" w:rsidRDefault="00F439F8" w:rsidP="00FC5F5D"/>
                    <w:p w14:paraId="144DCCC1" w14:textId="77777777" w:rsidR="00FC5F5D" w:rsidRPr="00F439F8" w:rsidRDefault="00FC5F5D" w:rsidP="00FC5F5D"/>
                    <w:p w14:paraId="07B4BD8A" w14:textId="77777777" w:rsidR="00FC5F5D" w:rsidRPr="00F439F8" w:rsidRDefault="00FC5F5D" w:rsidP="00FC5F5D"/>
                    <w:p w14:paraId="3BD81E2A" w14:textId="77777777" w:rsidR="00FC5F5D" w:rsidRPr="00F439F8" w:rsidRDefault="00FC5F5D" w:rsidP="00FC5F5D"/>
                    <w:p w14:paraId="6D0A1296" w14:textId="77777777" w:rsidR="00FC5F5D" w:rsidRPr="00F439F8" w:rsidRDefault="00FC5F5D" w:rsidP="00FC5F5D"/>
                    <w:p w14:paraId="367802D2" w14:textId="77777777" w:rsidR="00FC5F5D" w:rsidRPr="00F439F8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DCD2A" w14:textId="48B75180" w:rsidR="00FC5F5D" w:rsidRDefault="00A33E2C" w:rsidP="00FC5F5D">
                            <w:r>
                              <w:t xml:space="preserve">Improve older adult social activity, decreasing risks of developing chronic diseases (arthritis, stress, insomnia, muscle atrophy,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…) by connecting local services in San Diego through an all-in-1 app with ease-of-access and accessibility.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332DCD2A" w14:textId="48B75180" w:rsidR="00FC5F5D" w:rsidRDefault="00A33E2C" w:rsidP="00FC5F5D">
                      <w:r>
                        <w:t xml:space="preserve">Improve older adult social activity, decreasing risks of developing chronic diseases (arthritis, stress, insomnia, muscle atrophy,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…) by connecting local services in San Diego through an all-in-1 app with ease-of-access and accessibility.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2B0F" w14:textId="2EB1BE73" w:rsidR="00FC5F5D" w:rsidRDefault="00A33E2C" w:rsidP="00A33E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Acquire startup capital</w:t>
                            </w:r>
                          </w:p>
                          <w:p w14:paraId="56570D29" w14:textId="1D5C242D" w:rsidR="00A33E2C" w:rsidRDefault="00A33E2C" w:rsidP="00A33E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Develop working prototype (Older adult interviews/</w:t>
                            </w:r>
                            <w:r w:rsidR="00E11D1B">
                              <w:t>Advisors</w:t>
                            </w:r>
                            <w:r>
                              <w:t>)</w:t>
                            </w:r>
                          </w:p>
                          <w:p w14:paraId="143964AB" w14:textId="5F62F274" w:rsidR="00E11D1B" w:rsidRDefault="00E11D1B" w:rsidP="00A33E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Beta Testing</w:t>
                            </w:r>
                          </w:p>
                          <w:p w14:paraId="71FC3D5B" w14:textId="4175F2D7" w:rsidR="00E11D1B" w:rsidRDefault="00E11D1B" w:rsidP="00A33E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Leverage community partnerships for exposure/marketing/sponsorships</w:t>
                            </w:r>
                          </w:p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15C2B0F" w14:textId="2EB1BE73" w:rsidR="00FC5F5D" w:rsidRDefault="00A33E2C" w:rsidP="00A33E2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Acquire startup capital</w:t>
                      </w:r>
                    </w:p>
                    <w:p w14:paraId="56570D29" w14:textId="1D5C242D" w:rsidR="00A33E2C" w:rsidRDefault="00A33E2C" w:rsidP="00A33E2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Develop working prototype (Older adult interviews/</w:t>
                      </w:r>
                      <w:r w:rsidR="00E11D1B">
                        <w:t>Advisors</w:t>
                      </w:r>
                      <w:r>
                        <w:t>)</w:t>
                      </w:r>
                    </w:p>
                    <w:p w14:paraId="143964AB" w14:textId="5F62F274" w:rsidR="00E11D1B" w:rsidRDefault="00E11D1B" w:rsidP="00A33E2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Beta Testing</w:t>
                      </w:r>
                    </w:p>
                    <w:p w14:paraId="71FC3D5B" w14:textId="4175F2D7" w:rsidR="00E11D1B" w:rsidRDefault="00E11D1B" w:rsidP="00A33E2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Leverage community partnerships for exposure/marketing/sponsorships</w:t>
                      </w:r>
                    </w:p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4688"/>
    <w:multiLevelType w:val="hybridMultilevel"/>
    <w:tmpl w:val="211A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E56"/>
    <w:multiLevelType w:val="hybridMultilevel"/>
    <w:tmpl w:val="4F54B658"/>
    <w:lvl w:ilvl="0" w:tplc="81C0081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2F71"/>
    <w:multiLevelType w:val="hybridMultilevel"/>
    <w:tmpl w:val="7CA8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41B61"/>
    <w:rsid w:val="000E6FE7"/>
    <w:rsid w:val="00317304"/>
    <w:rsid w:val="00543ED8"/>
    <w:rsid w:val="005C4CDE"/>
    <w:rsid w:val="00600334"/>
    <w:rsid w:val="00630D10"/>
    <w:rsid w:val="00A33E2C"/>
    <w:rsid w:val="00A853FD"/>
    <w:rsid w:val="00AE3E0A"/>
    <w:rsid w:val="00B10CE9"/>
    <w:rsid w:val="00C13A2B"/>
    <w:rsid w:val="00C72A20"/>
    <w:rsid w:val="00E11D1B"/>
    <w:rsid w:val="00ED3E4C"/>
    <w:rsid w:val="00ED58BC"/>
    <w:rsid w:val="00F439F8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m/platform/api" TargetMode="External"/><Relationship Id="rId13" Type="http://schemas.openxmlformats.org/officeDocument/2006/relationships/hyperlink" Target="https://www.eventbrite.com/platform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winternet.org/fact-sheet/mobile/" TargetMode="External"/><Relationship Id="rId12" Type="http://schemas.openxmlformats.org/officeDocument/2006/relationships/hyperlink" Target="http://www.pewinternet.org/fact-sheet/mobi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andiegocounty.gov/content/dam/sdc/hhsa/programs/phs/CHS/demographics/FINAL_2016_Demographic_Profiles_1.30.18.pdf" TargetMode="External"/><Relationship Id="rId11" Type="http://schemas.openxmlformats.org/officeDocument/2006/relationships/hyperlink" Target="https://www.sandiegocounty.gov/content/dam/sdc/hhsa/programs/phs/CHS/demographics/FINAL_2016_Demographic_Profiles_1.30.18.pdf" TargetMode="External"/><Relationship Id="rId5" Type="http://schemas.openxmlformats.org/officeDocument/2006/relationships/hyperlink" Target="http://smartgrowthcalculator.herokuapp.com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martgrowthcalculator.herokuapp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meetup_api/" TargetMode="External"/><Relationship Id="rId14" Type="http://schemas.openxmlformats.org/officeDocument/2006/relationships/hyperlink" Target="https://www.meetup.com/meetup_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Joshua J Narezo</cp:lastModifiedBy>
  <cp:revision>3</cp:revision>
  <dcterms:created xsi:type="dcterms:W3CDTF">2019-03-16T16:42:00Z</dcterms:created>
  <dcterms:modified xsi:type="dcterms:W3CDTF">2019-03-16T16:52:00Z</dcterms:modified>
</cp:coreProperties>
</file>