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Programming AI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Model Idea: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AI Model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Ideas: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programming languages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It requires knowledge of both the source and target programming languages.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Different programming languages have different syntax, semantics, and data types.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Some programming languages have built-in functions or libraries that may not exist in others.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translation process may involve code optimization and error handling.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Natural language to Stripe API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to Stripe API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Stripe API uses RESTful web services, so knowledge of HTTP requests and JSON data is necessary.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API requires authentication, so the code should include authentication credentials.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Different Stripe API endpoints have different parameters and response formats.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Error handling is important to ensure the API calls are successful.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translate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SQL queries are used to retrieve data from relational databases.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Queries consist of keywords, clauses, expressions, and operators.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SQL syntax may vary depending on the database management system (DBMS) being used.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Queries can be optimized for better performance.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to natural language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is a high-level, interpreted programming language.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code is usually organized into functions and modules.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has a rich library of built-in and third-party modules.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syntax includes keywords, expressions, control structures, and data types.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Time Complexity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Time complexity measures the performance of algorithms.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Time complexity is usually expressed in terms of big O notation.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The complexity of an algorithm depends on the size of the input data.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Different algorithms have different time complexities, and some are more efficient than others.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code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Code explanations should be clear, concise, and accurate.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The explanation should focus on the purpose of the code and how it works.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The explanation should include relevant code snippets and comments.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Understanding the code requires knowledge of the programming language, libraries, and algorithms used.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bug fixer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Finding and fixing bugs requires careful analysis of the code and its behavior.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bug may be caused by syntax errors, logic errors, or runtime errors.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Debugging tools such as print statements and breakpoints can help identify the bug.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Testing the fixed code is important to ensure the bug is eliminated.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ML/AI language model tutor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Language models are machine learning algorithms that generate natural language text.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Different types of language models exist, such as neural language models and transformer models.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Training a language model requires a large amount of text data and computational resources.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Fine-tuning a pre-trained language model can be more efficient than training a model from scratch.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 code extractor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Airport codes are standardized three-letter codes used to identify airports.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Extracting airport codes requires knowledge of regular expressions and text processing.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code should handle variations in the text format and multiple airports mentioned in the same text.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extracted codes can be used for various applications, such as airline reservations and travel planning.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request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queries can be used to retrieve, update, and delete data from a database.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syntax of SQL queries varies depending on the DBMS being used.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queries can be optimized for better performance.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queries should be secure to prevent SQL injection attacks.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Python to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Python and JavaScript are both high-level programming languages, but they have different syntax and features.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Converting Python expressions to JavaScript requires knowledge of both languages.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Some Python features, such as list comprehensions and generators, have no direct equivalent in JavaScript.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converted code should have the same functionality as the original Python code.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Interview questions should be relevant to the position being interviewed for.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Technical questions can test the candidate's knowledge of programming languages, algorithms, and data structures.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Implementation Ideas: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to JavaScript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SQL translate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