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610" w:rsidRDefault="00C53610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base de datos </w:t>
      </w:r>
      <w:proofErr w:type="spellStart"/>
      <w:r>
        <w:rPr>
          <w:rFonts w:ascii="Arial" w:hAnsi="Arial" w:cs="Arial"/>
          <w:lang w:val="es-ES"/>
        </w:rPr>
        <w:t>sakila</w:t>
      </w:r>
      <w:proofErr w:type="spellEnd"/>
      <w:r>
        <w:rPr>
          <w:rFonts w:ascii="Arial" w:hAnsi="Arial" w:cs="Arial"/>
          <w:lang w:val="es-ES"/>
        </w:rPr>
        <w:t xml:space="preserve"> de Oracle representa una tienda de alquiler de películas. En </w:t>
      </w:r>
      <w:proofErr w:type="spellStart"/>
      <w:r>
        <w:rPr>
          <w:rFonts w:ascii="Arial" w:hAnsi="Arial" w:cs="Arial"/>
          <w:lang w:val="es-ES"/>
        </w:rPr>
        <w:t>sakila</w:t>
      </w:r>
      <w:proofErr w:type="spellEnd"/>
      <w:r>
        <w:rPr>
          <w:rFonts w:ascii="Arial" w:hAnsi="Arial" w:cs="Arial"/>
          <w:lang w:val="es-ES"/>
        </w:rPr>
        <w:t xml:space="preserve"> vemos una tabla llamada </w:t>
      </w:r>
      <w:r>
        <w:rPr>
          <w:rFonts w:ascii="Arial" w:hAnsi="Arial" w:cs="Arial"/>
          <w:i/>
          <w:lang w:val="es-ES"/>
        </w:rPr>
        <w:t>country</w:t>
      </w:r>
      <w:r>
        <w:rPr>
          <w:rFonts w:ascii="Arial" w:hAnsi="Arial" w:cs="Arial"/>
          <w:lang w:val="es-ES"/>
        </w:rPr>
        <w:t xml:space="preserve"> la cual cuenta con tres atributos: </w:t>
      </w:r>
      <w:proofErr w:type="spellStart"/>
      <w:r>
        <w:rPr>
          <w:rFonts w:ascii="Arial" w:hAnsi="Arial" w:cs="Arial"/>
          <w:i/>
          <w:lang w:val="es-ES"/>
        </w:rPr>
        <w:t>country_id</w:t>
      </w:r>
      <w:proofErr w:type="spellEnd"/>
      <w:r>
        <w:rPr>
          <w:rFonts w:ascii="Arial" w:hAnsi="Arial" w:cs="Arial"/>
          <w:i/>
          <w:lang w:val="es-ES"/>
        </w:rPr>
        <w:t xml:space="preserve">, country </w:t>
      </w:r>
      <w:r>
        <w:rPr>
          <w:rFonts w:ascii="Arial" w:hAnsi="Arial" w:cs="Arial"/>
          <w:lang w:val="es-ES"/>
        </w:rPr>
        <w:t xml:space="preserve">y </w:t>
      </w:r>
      <w:proofErr w:type="spellStart"/>
      <w:r>
        <w:rPr>
          <w:rFonts w:ascii="Arial" w:hAnsi="Arial" w:cs="Arial"/>
          <w:i/>
          <w:lang w:val="es-ES"/>
        </w:rPr>
        <w:t>last_update</w:t>
      </w:r>
      <w:proofErr w:type="spellEnd"/>
      <w:r>
        <w:rPr>
          <w:rFonts w:ascii="Arial" w:hAnsi="Arial" w:cs="Arial"/>
          <w:lang w:val="es-ES"/>
        </w:rPr>
        <w:t xml:space="preserve">. Se requiere juntar la información contenida en esta tabla con un JSON externo de </w:t>
      </w:r>
      <w:r w:rsidR="004B4E8E">
        <w:rPr>
          <w:rFonts w:ascii="Arial" w:hAnsi="Arial" w:cs="Arial"/>
          <w:lang w:val="es-ES"/>
        </w:rPr>
        <w:t xml:space="preserve">países con información mas robusta como el indicador </w:t>
      </w:r>
      <w:proofErr w:type="spellStart"/>
      <w:r w:rsidR="004B4E8E">
        <w:rPr>
          <w:rFonts w:ascii="Arial" w:hAnsi="Arial" w:cs="Arial"/>
          <w:lang w:val="es-ES"/>
        </w:rPr>
        <w:t>gini</w:t>
      </w:r>
      <w:proofErr w:type="spellEnd"/>
      <w:r w:rsidR="004B4E8E">
        <w:rPr>
          <w:rFonts w:ascii="Arial" w:hAnsi="Arial" w:cs="Arial"/>
          <w:lang w:val="es-ES"/>
        </w:rPr>
        <w:t xml:space="preserve">, los países </w:t>
      </w:r>
      <w:proofErr w:type="spellStart"/>
      <w:r w:rsidR="004B4E8E">
        <w:rPr>
          <w:rFonts w:ascii="Arial" w:hAnsi="Arial" w:cs="Arial"/>
          <w:lang w:val="es-ES"/>
        </w:rPr>
        <w:t>fronterisos</w:t>
      </w:r>
      <w:proofErr w:type="spellEnd"/>
      <w:r w:rsidR="004B4E8E">
        <w:rPr>
          <w:rFonts w:ascii="Arial" w:hAnsi="Arial" w:cs="Arial"/>
          <w:lang w:val="es-ES"/>
        </w:rPr>
        <w:t xml:space="preserve">, los idiomas oficiales; en total cuenta con 24 atributos. El resultado de esta unión se almacenará en la tabla </w:t>
      </w:r>
      <w:proofErr w:type="spellStart"/>
      <w:r w:rsidR="004B4E8E">
        <w:rPr>
          <w:rFonts w:ascii="Arial" w:hAnsi="Arial" w:cs="Arial"/>
          <w:i/>
          <w:lang w:val="es-ES"/>
        </w:rPr>
        <w:t>country_ext</w:t>
      </w:r>
      <w:proofErr w:type="spellEnd"/>
      <w:r w:rsidR="004B4E8E">
        <w:rPr>
          <w:rFonts w:ascii="Arial" w:hAnsi="Arial" w:cs="Arial"/>
          <w:lang w:val="es-ES"/>
        </w:rPr>
        <w:t>. Parte del reto es mantener la integridad con las tablas transaccionales; la otra parte son las decisiones de diseño que hay que tomar, por ejemplo ¿Cómo representar los arreglos y los mapas en una base de datos relacional?</w:t>
      </w:r>
    </w:p>
    <w:p w:rsidR="004B4E8E" w:rsidRDefault="004B4E8E" w:rsidP="00640C4E">
      <w:pPr>
        <w:jc w:val="both"/>
        <w:rPr>
          <w:rFonts w:ascii="Arial" w:hAnsi="Arial" w:cs="Arial"/>
          <w:lang w:val="es-ES"/>
        </w:rPr>
      </w:pPr>
    </w:p>
    <w:p w:rsidR="005F0322" w:rsidRPr="005F0322" w:rsidRDefault="00703DA1" w:rsidP="005F032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proceso para el reto comienza con la instalación de un servidor </w:t>
      </w:r>
      <w:proofErr w:type="spellStart"/>
      <w:r>
        <w:rPr>
          <w:rFonts w:ascii="Arial" w:hAnsi="Arial" w:cs="Arial"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 xml:space="preserve"> local y </w:t>
      </w:r>
      <w:proofErr w:type="spellStart"/>
      <w:r>
        <w:rPr>
          <w:rFonts w:ascii="Arial" w:hAnsi="Arial" w:cs="Arial"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Workbench</w:t>
      </w:r>
      <w:proofErr w:type="spellEnd"/>
      <w:r>
        <w:rPr>
          <w:rFonts w:ascii="Arial" w:hAnsi="Arial" w:cs="Arial"/>
          <w:lang w:val="es-ES"/>
        </w:rPr>
        <w:t xml:space="preserve"> como interfaz grafica para acceder al servidor. Luego pasamos a descargar la base de datos </w:t>
      </w:r>
      <w:proofErr w:type="spellStart"/>
      <w:r>
        <w:rPr>
          <w:rFonts w:ascii="Arial" w:hAnsi="Arial" w:cs="Arial"/>
          <w:lang w:val="es-ES"/>
        </w:rPr>
        <w:t>sakila</w:t>
      </w:r>
      <w:proofErr w:type="spellEnd"/>
      <w:r>
        <w:rPr>
          <w:rFonts w:ascii="Arial" w:hAnsi="Arial" w:cs="Arial"/>
          <w:lang w:val="es-ES"/>
        </w:rPr>
        <w:t xml:space="preserve">, como todas las bases de datos relacionales cuenta con un esquema y un </w:t>
      </w:r>
      <w:proofErr w:type="spellStart"/>
      <w:r>
        <w:rPr>
          <w:rFonts w:ascii="Arial" w:hAnsi="Arial" w:cs="Arial"/>
          <w:i/>
          <w:lang w:val="es-ES"/>
        </w:rPr>
        <w:t>query</w:t>
      </w:r>
      <w:proofErr w:type="spellEnd"/>
      <w:r>
        <w:rPr>
          <w:rFonts w:ascii="Arial" w:hAnsi="Arial" w:cs="Arial"/>
          <w:lang w:val="es-ES"/>
        </w:rPr>
        <w:t xml:space="preserve"> para la inserción de los datos en la base de datos. En este punto pasamos a entender la base de datos, en este caso esta muy bien documentada, con </w:t>
      </w:r>
      <w:r w:rsidR="00AF7BA9">
        <w:rPr>
          <w:rFonts w:ascii="Arial" w:hAnsi="Arial" w:cs="Arial"/>
          <w:lang w:val="es-ES"/>
        </w:rPr>
        <w:t>imágenes</w:t>
      </w:r>
      <w:r>
        <w:rPr>
          <w:rFonts w:ascii="Arial" w:hAnsi="Arial" w:cs="Arial"/>
          <w:lang w:val="es-ES"/>
        </w:rPr>
        <w:t xml:space="preserve"> del esquema y un diccionario de datos</w:t>
      </w:r>
      <w:r w:rsidR="00AF7BA9">
        <w:rPr>
          <w:rFonts w:ascii="Arial" w:hAnsi="Arial" w:cs="Arial"/>
          <w:lang w:val="es-ES"/>
        </w:rPr>
        <w:t>. Del diccionario v</w:t>
      </w:r>
      <w:r>
        <w:rPr>
          <w:rFonts w:ascii="Arial" w:hAnsi="Arial" w:cs="Arial"/>
          <w:lang w:val="es-ES"/>
        </w:rPr>
        <w:t xml:space="preserve">emos que </w:t>
      </w:r>
      <w:proofErr w:type="spellStart"/>
      <w:r>
        <w:rPr>
          <w:rFonts w:ascii="Arial" w:hAnsi="Arial" w:cs="Arial"/>
          <w:i/>
          <w:lang w:val="es-ES"/>
        </w:rPr>
        <w:t>country_id</w:t>
      </w:r>
      <w:proofErr w:type="spellEnd"/>
      <w:r>
        <w:rPr>
          <w:rFonts w:ascii="Arial" w:hAnsi="Arial" w:cs="Arial"/>
          <w:i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es el consecutivo único que identifica los diferentes países, </w:t>
      </w:r>
      <w:r>
        <w:rPr>
          <w:rFonts w:ascii="Arial" w:hAnsi="Arial" w:cs="Arial"/>
          <w:i/>
          <w:lang w:val="es-ES"/>
        </w:rPr>
        <w:t xml:space="preserve">country </w:t>
      </w:r>
      <w:r>
        <w:rPr>
          <w:rFonts w:ascii="Arial" w:hAnsi="Arial" w:cs="Arial"/>
          <w:lang w:val="es-ES"/>
        </w:rPr>
        <w:t xml:space="preserve">es el nombre del país y </w:t>
      </w:r>
      <w:proofErr w:type="spellStart"/>
      <w:r w:rsidR="00AF7BA9">
        <w:rPr>
          <w:rFonts w:ascii="Arial" w:hAnsi="Arial" w:cs="Arial"/>
          <w:i/>
          <w:lang w:val="es-ES"/>
        </w:rPr>
        <w:t>last_update</w:t>
      </w:r>
      <w:proofErr w:type="spellEnd"/>
      <w:r w:rsidR="00AF7BA9">
        <w:rPr>
          <w:rFonts w:ascii="Arial" w:hAnsi="Arial" w:cs="Arial"/>
          <w:lang w:val="es-ES"/>
        </w:rPr>
        <w:t xml:space="preserve"> es la fecha de la última modificación del registro. Para el entendimiento del JSON no contamos con esquemas o diccionario de </w:t>
      </w:r>
      <w:r w:rsidR="000C1F99">
        <w:rPr>
          <w:rFonts w:ascii="Arial" w:hAnsi="Arial" w:cs="Arial"/>
          <w:lang w:val="es-ES"/>
        </w:rPr>
        <w:t>datos</w:t>
      </w:r>
      <w:r w:rsidR="00C7257B">
        <w:rPr>
          <w:rFonts w:ascii="Arial" w:hAnsi="Arial" w:cs="Arial"/>
          <w:lang w:val="es-ES"/>
        </w:rPr>
        <w:t xml:space="preserve">, lo que puede dificultar la interpretación de algunos campos. Luego de entender el problema e identificar la forma de relacionar las fuentes de datos (campo </w:t>
      </w:r>
      <w:r w:rsidR="00C7257B">
        <w:rPr>
          <w:rFonts w:ascii="Arial" w:hAnsi="Arial" w:cs="Arial"/>
          <w:i/>
          <w:lang w:val="es-ES"/>
        </w:rPr>
        <w:t xml:space="preserve">country </w:t>
      </w:r>
      <w:r w:rsidR="00C7257B">
        <w:rPr>
          <w:rFonts w:ascii="Arial" w:hAnsi="Arial" w:cs="Arial"/>
          <w:lang w:val="es-ES"/>
        </w:rPr>
        <w:t xml:space="preserve">para </w:t>
      </w:r>
      <w:proofErr w:type="spellStart"/>
      <w:r w:rsidR="00C7257B">
        <w:rPr>
          <w:rFonts w:ascii="Arial" w:hAnsi="Arial" w:cs="Arial"/>
          <w:lang w:val="es-ES"/>
        </w:rPr>
        <w:t>sakila</w:t>
      </w:r>
      <w:proofErr w:type="spellEnd"/>
      <w:r w:rsidR="00C7257B">
        <w:rPr>
          <w:rFonts w:ascii="Arial" w:hAnsi="Arial" w:cs="Arial"/>
          <w:lang w:val="es-ES"/>
        </w:rPr>
        <w:t xml:space="preserve"> y </w:t>
      </w:r>
      <w:proofErr w:type="spellStart"/>
      <w:r w:rsidR="00C7257B">
        <w:rPr>
          <w:rFonts w:ascii="Arial" w:hAnsi="Arial" w:cs="Arial"/>
          <w:i/>
          <w:lang w:val="es-ES"/>
        </w:rPr>
        <w:t>name</w:t>
      </w:r>
      <w:proofErr w:type="spellEnd"/>
      <w:r w:rsidR="00C7257B">
        <w:rPr>
          <w:rFonts w:ascii="Arial" w:hAnsi="Arial" w:cs="Arial"/>
          <w:lang w:val="es-ES"/>
        </w:rPr>
        <w:t xml:space="preserve"> para JSON)</w:t>
      </w:r>
      <w:r w:rsidR="00E7321D">
        <w:rPr>
          <w:rFonts w:ascii="Arial" w:hAnsi="Arial" w:cs="Arial"/>
          <w:lang w:val="es-ES"/>
        </w:rPr>
        <w:t xml:space="preserve"> pasamos a la creación de un script en Python apoyándonos en las bibliotecas </w:t>
      </w:r>
      <w:proofErr w:type="spellStart"/>
      <w:r w:rsidR="00E7321D">
        <w:rPr>
          <w:rFonts w:ascii="Arial" w:hAnsi="Arial" w:cs="Arial"/>
          <w:lang w:val="es-ES"/>
        </w:rPr>
        <w:t>SQLAlchemy</w:t>
      </w:r>
      <w:proofErr w:type="spellEnd"/>
      <w:r w:rsidR="00E7321D">
        <w:rPr>
          <w:rFonts w:ascii="Arial" w:hAnsi="Arial" w:cs="Arial"/>
          <w:lang w:val="es-ES"/>
        </w:rPr>
        <w:t xml:space="preserve"> para la conexión con </w:t>
      </w:r>
      <w:proofErr w:type="spellStart"/>
      <w:r w:rsidR="00E7321D">
        <w:rPr>
          <w:rFonts w:ascii="Arial" w:hAnsi="Arial" w:cs="Arial"/>
          <w:lang w:val="es-ES"/>
        </w:rPr>
        <w:t>mysql</w:t>
      </w:r>
      <w:proofErr w:type="spellEnd"/>
      <w:r w:rsidR="005F0322">
        <w:rPr>
          <w:rFonts w:ascii="Arial" w:hAnsi="Arial" w:cs="Arial"/>
          <w:lang w:val="es-ES"/>
        </w:rPr>
        <w:t>,</w:t>
      </w:r>
      <w:r w:rsidR="00E7321D">
        <w:rPr>
          <w:rFonts w:ascii="Arial" w:hAnsi="Arial" w:cs="Arial"/>
          <w:lang w:val="es-ES"/>
        </w:rPr>
        <w:t xml:space="preserve"> pandas para estructurar los datos</w:t>
      </w:r>
      <w:r w:rsidR="005F0322">
        <w:rPr>
          <w:rFonts w:ascii="Arial" w:hAnsi="Arial" w:cs="Arial"/>
          <w:lang w:val="es-ES"/>
        </w:rPr>
        <w:t xml:space="preserve"> y </w:t>
      </w:r>
      <w:proofErr w:type="spellStart"/>
      <w:r w:rsidR="005F0322">
        <w:rPr>
          <w:rFonts w:ascii="Arial" w:hAnsi="Arial" w:cs="Arial"/>
          <w:lang w:val="es-ES"/>
        </w:rPr>
        <w:t>json</w:t>
      </w:r>
      <w:proofErr w:type="spellEnd"/>
      <w:r w:rsidR="005F0322">
        <w:rPr>
          <w:rFonts w:ascii="Arial" w:hAnsi="Arial" w:cs="Arial"/>
          <w:lang w:val="es-ES"/>
        </w:rPr>
        <w:t xml:space="preserve"> para el manejo de objetos JSON</w:t>
      </w:r>
      <w:r w:rsidR="00E7321D">
        <w:rPr>
          <w:rFonts w:ascii="Arial" w:hAnsi="Arial" w:cs="Arial"/>
          <w:lang w:val="es-ES"/>
        </w:rPr>
        <w:t>.</w:t>
      </w:r>
      <w:r w:rsidR="005F0322">
        <w:rPr>
          <w:rFonts w:ascii="Arial" w:hAnsi="Arial" w:cs="Arial"/>
          <w:lang w:val="es-ES"/>
        </w:rPr>
        <w:t xml:space="preserve"> Para abrir el archivo hay que especificar el tipo de </w:t>
      </w:r>
      <w:proofErr w:type="spellStart"/>
      <w:r w:rsidR="005F0322">
        <w:rPr>
          <w:rFonts w:ascii="Arial" w:hAnsi="Arial" w:cs="Arial"/>
          <w:i/>
          <w:lang w:val="es-ES"/>
        </w:rPr>
        <w:t>encoding</w:t>
      </w:r>
      <w:proofErr w:type="spellEnd"/>
      <w:r w:rsidR="005F0322">
        <w:rPr>
          <w:rFonts w:ascii="Arial" w:hAnsi="Arial" w:cs="Arial"/>
          <w:lang w:val="es-ES"/>
        </w:rPr>
        <w:t xml:space="preserve"> debido a que hay letras que se salen del alfabeto inglés. </w:t>
      </w:r>
    </w:p>
    <w:p w:rsidR="00C53610" w:rsidRDefault="00C53610" w:rsidP="00640C4E">
      <w:pPr>
        <w:jc w:val="both"/>
        <w:rPr>
          <w:rFonts w:ascii="Arial" w:hAnsi="Arial" w:cs="Arial"/>
          <w:lang w:val="es-ES"/>
        </w:rPr>
      </w:pPr>
    </w:p>
    <w:p w:rsidR="005F0322" w:rsidRDefault="005F0322" w:rsidP="00640C4E">
      <w:pPr>
        <w:jc w:val="both"/>
        <w:rPr>
          <w:rFonts w:ascii="Arial" w:hAnsi="Arial" w:cs="Arial"/>
          <w:lang w:val="es-ES"/>
        </w:rPr>
      </w:pPr>
    </w:p>
    <w:p w:rsidR="00E7321D" w:rsidRDefault="005F0322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>
            <wp:extent cx="5943600" cy="3143250"/>
            <wp:effectExtent l="0" t="0" r="0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2 at 9.06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1D" w:rsidRDefault="00E7321D" w:rsidP="00640C4E">
      <w:pPr>
        <w:jc w:val="both"/>
        <w:rPr>
          <w:rFonts w:ascii="Arial" w:hAnsi="Arial" w:cs="Arial"/>
          <w:lang w:val="es-ES"/>
        </w:rPr>
      </w:pPr>
    </w:p>
    <w:p w:rsidR="005F0322" w:rsidRPr="005F0322" w:rsidRDefault="005F0322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En esta implementación los arreglos y mapas del objeto JSON serán convertidos a una cadena de caracteres usando la función lambda para recorrer cada elemento </w:t>
      </w:r>
      <w:r w:rsidR="00CE4045">
        <w:rPr>
          <w:rFonts w:ascii="Arial" w:hAnsi="Arial" w:cs="Arial"/>
          <w:lang w:val="es-ES"/>
        </w:rPr>
        <w:t xml:space="preserve">de la columna </w:t>
      </w:r>
      <w:r>
        <w:rPr>
          <w:rFonts w:ascii="Arial" w:hAnsi="Arial" w:cs="Arial"/>
          <w:lang w:val="es-ES"/>
        </w:rPr>
        <w:t xml:space="preserve">y luego aplicarle </w:t>
      </w:r>
      <w:proofErr w:type="spellStart"/>
      <w:proofErr w:type="gramStart"/>
      <w:r>
        <w:rPr>
          <w:rFonts w:ascii="Arial" w:hAnsi="Arial" w:cs="Arial"/>
          <w:i/>
          <w:lang w:val="es-ES"/>
        </w:rPr>
        <w:t>json.dumps</w:t>
      </w:r>
      <w:proofErr w:type="spellEnd"/>
      <w:proofErr w:type="gramEnd"/>
      <w:r>
        <w:rPr>
          <w:rFonts w:ascii="Arial" w:hAnsi="Arial" w:cs="Arial"/>
          <w:i/>
          <w:lang w:val="es-ES"/>
        </w:rPr>
        <w:t>()</w:t>
      </w:r>
      <w:r>
        <w:rPr>
          <w:rFonts w:ascii="Arial" w:hAnsi="Arial" w:cs="Arial"/>
          <w:lang w:val="es-ES"/>
        </w:rPr>
        <w:t xml:space="preserve">. El formato JSON es muy fácil de reconstruir a partir del </w:t>
      </w:r>
      <w:proofErr w:type="spellStart"/>
      <w:r>
        <w:rPr>
          <w:rFonts w:ascii="Arial" w:hAnsi="Arial" w:cs="Arial"/>
          <w:i/>
          <w:lang w:val="es-ES"/>
        </w:rPr>
        <w:t>string</w:t>
      </w:r>
      <w:proofErr w:type="spellEnd"/>
      <w:r>
        <w:rPr>
          <w:rFonts w:ascii="Arial" w:hAnsi="Arial" w:cs="Arial"/>
          <w:lang w:val="es-ES"/>
        </w:rPr>
        <w:t xml:space="preserve"> por lo que no representa una perdida de información</w:t>
      </w:r>
      <w:r w:rsidR="00291AFD">
        <w:rPr>
          <w:rFonts w:ascii="Arial" w:hAnsi="Arial" w:cs="Arial"/>
          <w:lang w:val="es-ES"/>
        </w:rPr>
        <w:t>.</w:t>
      </w:r>
    </w:p>
    <w:p w:rsidR="005F0322" w:rsidRDefault="005F0322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>
            <wp:extent cx="5943600" cy="16167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2 at 9.10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D" w:rsidRPr="00B72750" w:rsidRDefault="00291AFD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</w:t>
      </w:r>
      <w:r w:rsidR="00B72750">
        <w:rPr>
          <w:rFonts w:ascii="Arial" w:hAnsi="Arial" w:cs="Arial"/>
          <w:lang w:val="es-ES"/>
        </w:rPr>
        <w:t xml:space="preserve">simplemente agregar los campos del JSON a los actuales países realizamos un </w:t>
      </w:r>
      <w:proofErr w:type="spellStart"/>
      <w:r w:rsidR="00B72750">
        <w:rPr>
          <w:rFonts w:ascii="Arial" w:hAnsi="Arial" w:cs="Arial"/>
          <w:i/>
          <w:lang w:val="es-ES"/>
        </w:rPr>
        <w:t>left-join</w:t>
      </w:r>
      <w:proofErr w:type="spellEnd"/>
      <w:r w:rsidR="00B72750">
        <w:rPr>
          <w:rFonts w:ascii="Arial" w:hAnsi="Arial" w:cs="Arial"/>
          <w:lang w:val="es-ES"/>
        </w:rPr>
        <w:t>. Donde solo a los elementos en común se le agregarán los datos</w:t>
      </w:r>
      <w:r w:rsidR="009F2FB2">
        <w:rPr>
          <w:rFonts w:ascii="Arial" w:hAnsi="Arial" w:cs="Arial"/>
          <w:lang w:val="es-ES"/>
        </w:rPr>
        <w:t>.</w:t>
      </w:r>
    </w:p>
    <w:p w:rsidR="00291AFD" w:rsidRDefault="00291AFD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>
            <wp:extent cx="5943600" cy="57150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2 at 9.17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2" w:rsidRDefault="009F2FB2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Luego necesitamos agregar los nuevos países al final de la lista, aunque esto dañe el orden alfabético de los datos</w:t>
      </w:r>
      <w:r w:rsidR="003E2753">
        <w:rPr>
          <w:rFonts w:ascii="Arial" w:hAnsi="Arial" w:cs="Arial"/>
          <w:lang w:val="es-ES"/>
        </w:rPr>
        <w:t>. Esto</w:t>
      </w:r>
      <w:r>
        <w:rPr>
          <w:rFonts w:ascii="Arial" w:hAnsi="Arial" w:cs="Arial"/>
          <w:lang w:val="es-ES"/>
        </w:rPr>
        <w:t xml:space="preserve"> permitirá mantener la consistencia de la base de datos intacta. Para este procedimiento hacemos un </w:t>
      </w:r>
      <w:proofErr w:type="spellStart"/>
      <w:r>
        <w:rPr>
          <w:rFonts w:ascii="Arial" w:hAnsi="Arial" w:cs="Arial"/>
          <w:i/>
          <w:lang w:val="es-ES"/>
        </w:rPr>
        <w:t>outer_join</w:t>
      </w:r>
      <w:proofErr w:type="spellEnd"/>
      <w:r w:rsidR="003E2753">
        <w:rPr>
          <w:rFonts w:ascii="Arial" w:hAnsi="Arial" w:cs="Arial"/>
          <w:i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="003E2753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bteniendo todos países del JSON y de la base de datos, m</w:t>
      </w:r>
      <w:r w:rsidR="008E4892">
        <w:rPr>
          <w:rFonts w:ascii="Arial" w:hAnsi="Arial" w:cs="Arial"/>
          <w:lang w:val="es-ES"/>
        </w:rPr>
        <w:t>á</w:t>
      </w:r>
      <w:r>
        <w:rPr>
          <w:rFonts w:ascii="Arial" w:hAnsi="Arial" w:cs="Arial"/>
          <w:lang w:val="es-ES"/>
        </w:rPr>
        <w:t xml:space="preserve">s ambos atributos resultando en una tabla de 267 registros con 26 atributos. </w:t>
      </w:r>
      <w:r w:rsidR="003E2753">
        <w:rPr>
          <w:rFonts w:ascii="Arial" w:hAnsi="Arial" w:cs="Arial"/>
          <w:lang w:val="es-ES"/>
        </w:rPr>
        <w:t xml:space="preserve">Para luego hacerle otro </w:t>
      </w:r>
      <w:r w:rsidR="003E2753">
        <w:rPr>
          <w:rFonts w:ascii="Arial" w:hAnsi="Arial" w:cs="Arial"/>
          <w:lang w:val="es-ES"/>
        </w:rPr>
        <w:softHyphen/>
      </w:r>
      <w:proofErr w:type="spellStart"/>
      <w:r w:rsidR="003E2753">
        <w:rPr>
          <w:rFonts w:ascii="Arial" w:hAnsi="Arial" w:cs="Arial"/>
          <w:i/>
          <w:lang w:val="es-ES"/>
        </w:rPr>
        <w:t>left_join</w:t>
      </w:r>
      <w:proofErr w:type="spellEnd"/>
      <w:r w:rsidR="003E2753">
        <w:rPr>
          <w:rFonts w:ascii="Arial" w:hAnsi="Arial" w:cs="Arial"/>
          <w:lang w:val="es-ES"/>
        </w:rPr>
        <w:t xml:space="preserve"> con la variable </w:t>
      </w:r>
      <w:proofErr w:type="spellStart"/>
      <w:r w:rsidR="003E2753">
        <w:rPr>
          <w:rFonts w:ascii="Arial" w:hAnsi="Arial" w:cs="Arial"/>
          <w:i/>
          <w:lang w:val="es-ES"/>
        </w:rPr>
        <w:t>left_joined_df</w:t>
      </w:r>
      <w:proofErr w:type="spellEnd"/>
      <w:r w:rsidR="003E2753">
        <w:rPr>
          <w:rFonts w:ascii="Arial" w:hAnsi="Arial" w:cs="Arial"/>
          <w:lang w:val="es-ES"/>
        </w:rPr>
        <w:t xml:space="preserve"> para obtener los datos que están en todo el conjunto menos los previamente unidos. Estos nuevos datos tienen los atributos de los </w:t>
      </w:r>
      <w:proofErr w:type="spellStart"/>
      <w:r w:rsidR="003E2753">
        <w:rPr>
          <w:rFonts w:ascii="Arial" w:hAnsi="Arial" w:cs="Arial"/>
          <w:lang w:val="es-ES"/>
        </w:rPr>
        <w:t>paises</w:t>
      </w:r>
      <w:proofErr w:type="spellEnd"/>
      <w:r w:rsidR="003E2753">
        <w:rPr>
          <w:rFonts w:ascii="Arial" w:hAnsi="Arial" w:cs="Arial"/>
          <w:lang w:val="es-ES"/>
        </w:rPr>
        <w:t xml:space="preserve"> en el JSON si coinciden en el nombre.</w:t>
      </w:r>
    </w:p>
    <w:p w:rsidR="003E2753" w:rsidRDefault="003E2753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>
            <wp:extent cx="5943600" cy="120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3 at 8.29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FD" w:rsidRDefault="003E2753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Esta ultima variable </w:t>
      </w:r>
      <w:proofErr w:type="spellStart"/>
      <w:r>
        <w:rPr>
          <w:rFonts w:ascii="Arial" w:hAnsi="Arial" w:cs="Arial"/>
          <w:i/>
          <w:lang w:val="es-ES"/>
        </w:rPr>
        <w:t>lefting_countrys</w:t>
      </w:r>
      <w:proofErr w:type="spellEnd"/>
      <w:r>
        <w:rPr>
          <w:rFonts w:ascii="Arial" w:hAnsi="Arial" w:cs="Arial"/>
          <w:lang w:val="es-ES"/>
        </w:rPr>
        <w:t xml:space="preserve"> se logra al expresar en la variable </w:t>
      </w:r>
      <w:proofErr w:type="spellStart"/>
      <w:r>
        <w:rPr>
          <w:rFonts w:ascii="Arial" w:hAnsi="Arial" w:cs="Arial"/>
          <w:i/>
          <w:lang w:val="es-ES"/>
        </w:rPr>
        <w:t>merged</w:t>
      </w:r>
      <w:proofErr w:type="spellEnd"/>
      <w:r>
        <w:rPr>
          <w:rFonts w:ascii="Arial" w:hAnsi="Arial" w:cs="Arial"/>
          <w:lang w:val="es-ES"/>
        </w:rPr>
        <w:t xml:space="preserve"> el </w:t>
      </w:r>
      <w:proofErr w:type="spellStart"/>
      <w:r>
        <w:rPr>
          <w:rFonts w:ascii="Arial" w:hAnsi="Arial" w:cs="Arial"/>
          <w:lang w:val="es-ES"/>
        </w:rPr>
        <w:t>parametro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i/>
          <w:lang w:val="es-ES"/>
        </w:rPr>
        <w:t>indicator</w:t>
      </w:r>
      <w:proofErr w:type="spellEnd"/>
      <w:r>
        <w:rPr>
          <w:rFonts w:ascii="Arial" w:hAnsi="Arial" w:cs="Arial"/>
          <w:i/>
          <w:lang w:val="es-ES"/>
        </w:rPr>
        <w:t>=True</w:t>
      </w:r>
      <w:r>
        <w:rPr>
          <w:rFonts w:ascii="Arial" w:hAnsi="Arial" w:cs="Arial"/>
          <w:lang w:val="es-ES"/>
        </w:rPr>
        <w:t xml:space="preserve">. Que quiere decir agregue una nueva columna indicando la procedencia de la fila. Para este caso, un </w:t>
      </w:r>
      <w:proofErr w:type="spellStart"/>
      <w:r>
        <w:rPr>
          <w:rFonts w:ascii="Arial" w:hAnsi="Arial" w:cs="Arial"/>
          <w:i/>
          <w:lang w:val="es-ES"/>
        </w:rPr>
        <w:t>left</w:t>
      </w:r>
      <w:proofErr w:type="spellEnd"/>
      <w:r>
        <w:rPr>
          <w:rFonts w:ascii="Arial" w:hAnsi="Arial" w:cs="Arial"/>
          <w:i/>
          <w:lang w:val="es-ES"/>
        </w:rPr>
        <w:t xml:space="preserve"> </w:t>
      </w:r>
      <w:proofErr w:type="spellStart"/>
      <w:r>
        <w:rPr>
          <w:rFonts w:ascii="Arial" w:hAnsi="Arial" w:cs="Arial"/>
          <w:i/>
          <w:lang w:val="es-ES"/>
        </w:rPr>
        <w:t>join</w:t>
      </w:r>
      <w:proofErr w:type="spellEnd"/>
      <w:r>
        <w:rPr>
          <w:rFonts w:ascii="Arial" w:hAnsi="Arial" w:cs="Arial"/>
          <w:i/>
          <w:lang w:val="es-ES"/>
        </w:rPr>
        <w:t>,</w:t>
      </w:r>
      <w:r>
        <w:rPr>
          <w:rFonts w:ascii="Arial" w:hAnsi="Arial" w:cs="Arial"/>
          <w:lang w:val="es-ES"/>
        </w:rPr>
        <w:t xml:space="preserve"> solo puede tener los valores </w:t>
      </w:r>
      <w:proofErr w:type="spellStart"/>
      <w:r>
        <w:rPr>
          <w:rFonts w:ascii="Arial" w:hAnsi="Arial" w:cs="Arial"/>
          <w:i/>
          <w:lang w:val="es-ES"/>
        </w:rPr>
        <w:t>both</w:t>
      </w:r>
      <w:proofErr w:type="spellEnd"/>
      <w:r>
        <w:rPr>
          <w:rFonts w:ascii="Arial" w:hAnsi="Arial" w:cs="Arial"/>
          <w:i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o </w:t>
      </w:r>
      <w:proofErr w:type="spellStart"/>
      <w:r>
        <w:rPr>
          <w:rFonts w:ascii="Arial" w:hAnsi="Arial" w:cs="Arial"/>
          <w:i/>
          <w:lang w:val="es-ES"/>
        </w:rPr>
        <w:t>left_only</w:t>
      </w:r>
      <w:proofErr w:type="spellEnd"/>
      <w:r>
        <w:rPr>
          <w:rFonts w:ascii="Arial" w:hAnsi="Arial" w:cs="Arial"/>
          <w:lang w:val="es-ES"/>
        </w:rPr>
        <w:t xml:space="preserve">. Seguido le decimos que solo obtenga los valores que en la columna nueva tengan el valor </w:t>
      </w:r>
      <w:proofErr w:type="spellStart"/>
      <w:r>
        <w:rPr>
          <w:rFonts w:ascii="Arial" w:hAnsi="Arial" w:cs="Arial"/>
          <w:i/>
          <w:lang w:val="es-ES"/>
        </w:rPr>
        <w:t>left_only</w:t>
      </w:r>
      <w:proofErr w:type="spellEnd"/>
      <w:r>
        <w:rPr>
          <w:rFonts w:ascii="Arial" w:hAnsi="Arial" w:cs="Arial"/>
          <w:lang w:val="es-ES"/>
        </w:rPr>
        <w:t xml:space="preserve"> estos son los valores únicos en el JSON.</w:t>
      </w:r>
    </w:p>
    <w:p w:rsidR="000D6FFD" w:rsidRDefault="003E2753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Finalmente agregamos los </w:t>
      </w:r>
      <w:proofErr w:type="spellStart"/>
      <w:r>
        <w:rPr>
          <w:rFonts w:ascii="Arial" w:hAnsi="Arial" w:cs="Arial"/>
          <w:i/>
          <w:lang w:val="es-ES"/>
        </w:rPr>
        <w:t>country_id</w:t>
      </w:r>
      <w:proofErr w:type="spellEnd"/>
      <w:r>
        <w:rPr>
          <w:rFonts w:ascii="Arial" w:hAnsi="Arial" w:cs="Arial"/>
          <w:lang w:val="es-ES"/>
        </w:rPr>
        <w:t xml:space="preserve"> para los nuevos</w:t>
      </w:r>
      <w:r w:rsidR="00444445">
        <w:rPr>
          <w:rFonts w:ascii="Arial" w:hAnsi="Arial" w:cs="Arial"/>
          <w:lang w:val="es-ES"/>
        </w:rPr>
        <w:t xml:space="preserve"> dato</w:t>
      </w:r>
      <w:r w:rsidR="000D6FFD">
        <w:rPr>
          <w:rFonts w:ascii="Arial" w:hAnsi="Arial" w:cs="Arial"/>
          <w:lang w:val="es-ES"/>
        </w:rPr>
        <w:t>s para ya hacer la inserción en la nueva tabla</w:t>
      </w:r>
    </w:p>
    <w:p w:rsidR="003E2753" w:rsidRDefault="003E2753" w:rsidP="00640C4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>
            <wp:extent cx="5943600" cy="9906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3 at 8.35.2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FD" w:rsidRPr="003E2753" w:rsidRDefault="000D6FFD" w:rsidP="00640C4E">
      <w:pPr>
        <w:jc w:val="both"/>
        <w:rPr>
          <w:rFonts w:ascii="Arial" w:hAnsi="Arial" w:cs="Arial"/>
          <w:lang w:val="es-ES"/>
        </w:rPr>
      </w:pPr>
      <w:bookmarkStart w:id="0" w:name="_GoBack"/>
      <w:bookmarkEnd w:id="0"/>
      <w:r>
        <w:rPr>
          <w:rFonts w:ascii="Arial" w:hAnsi="Arial" w:cs="Arial"/>
          <w:noProof/>
          <w:lang w:val="es-ES"/>
        </w:rPr>
        <w:lastRenderedPageBreak/>
        <w:drawing>
          <wp:inline distT="0" distB="0" distL="0" distR="0">
            <wp:extent cx="5943600" cy="745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3 at 9.43.3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FD" w:rsidRPr="003E2753" w:rsidSect="00E7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15EBC"/>
    <w:multiLevelType w:val="hybridMultilevel"/>
    <w:tmpl w:val="5A52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4E"/>
    <w:rsid w:val="000C1F99"/>
    <w:rsid w:val="000D6FFD"/>
    <w:rsid w:val="001D5215"/>
    <w:rsid w:val="00291AFD"/>
    <w:rsid w:val="003A7F23"/>
    <w:rsid w:val="003E2753"/>
    <w:rsid w:val="00444445"/>
    <w:rsid w:val="004B4E8E"/>
    <w:rsid w:val="00584B28"/>
    <w:rsid w:val="005F0322"/>
    <w:rsid w:val="00640C4E"/>
    <w:rsid w:val="00703DA1"/>
    <w:rsid w:val="008E4892"/>
    <w:rsid w:val="009F2FB2"/>
    <w:rsid w:val="00A00DCA"/>
    <w:rsid w:val="00AF7BA9"/>
    <w:rsid w:val="00B107D1"/>
    <w:rsid w:val="00B72750"/>
    <w:rsid w:val="00C53610"/>
    <w:rsid w:val="00C7257B"/>
    <w:rsid w:val="00CE4045"/>
    <w:rsid w:val="00E001E5"/>
    <w:rsid w:val="00E458E8"/>
    <w:rsid w:val="00E7321D"/>
    <w:rsid w:val="00E7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FB5D"/>
  <w15:chartTrackingRefBased/>
  <w15:docId w15:val="{7237021C-387A-1841-8446-7950F972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2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Montoya Jaramillo</dc:creator>
  <cp:keywords/>
  <dc:description/>
  <cp:lastModifiedBy>Edwin Montoya Jaramillo</cp:lastModifiedBy>
  <cp:revision>7</cp:revision>
  <dcterms:created xsi:type="dcterms:W3CDTF">2019-03-12T23:54:00Z</dcterms:created>
  <dcterms:modified xsi:type="dcterms:W3CDTF">2019-03-13T14:44:00Z</dcterms:modified>
</cp:coreProperties>
</file>