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29" w:rsidRDefault="00D8175E" w:rsidP="00D8175E">
      <w:pPr>
        <w:jc w:val="center"/>
        <w:rPr>
          <w:rFonts w:ascii="NimbusSanL-Bold" w:hAnsi="NimbusSanL-Bold" w:cs="NimbusSanL-Bold"/>
          <w:b/>
          <w:bCs/>
          <w:kern w:val="0"/>
          <w:sz w:val="36"/>
          <w:szCs w:val="36"/>
        </w:rPr>
      </w:pPr>
      <w:r>
        <w:rPr>
          <w:rFonts w:ascii="NimbusSanL-Bold" w:hAnsi="NimbusSanL-Bold" w:cs="NimbusSanL-Bold"/>
          <w:b/>
          <w:bCs/>
          <w:kern w:val="0"/>
          <w:sz w:val="36"/>
          <w:szCs w:val="36"/>
        </w:rPr>
        <w:t>Constance: An Intelligent Data Lake System</w:t>
      </w:r>
      <w:r w:rsidR="007C5048">
        <w:rPr>
          <w:rFonts w:ascii="NimbusSanL-Bold" w:hAnsi="NimbusSanL-Bold" w:cs="NimbusSanL-Bold"/>
          <w:b/>
          <w:bCs/>
          <w:kern w:val="0"/>
          <w:sz w:val="36"/>
          <w:szCs w:val="36"/>
        </w:rPr>
        <w:t xml:space="preserve"> </w:t>
      </w:r>
    </w:p>
    <w:p w:rsidR="00FD4208" w:rsidRPr="000172B2" w:rsidRDefault="007C5048" w:rsidP="00D8175E">
      <w:pPr>
        <w:jc w:val="center"/>
        <w:rPr>
          <w:rFonts w:ascii="NimbusSanL-Bold" w:hAnsi="NimbusSanL-Bold" w:cs="NimbusSanL-Bold"/>
          <w:b/>
          <w:bCs/>
          <w:color w:val="FF0000"/>
          <w:kern w:val="0"/>
          <w:sz w:val="24"/>
          <w:szCs w:val="24"/>
        </w:rPr>
      </w:pPr>
      <w:r w:rsidRPr="000172B2">
        <w:rPr>
          <w:rFonts w:ascii="NimbusSanL-Bold" w:hAnsi="NimbusSanL-Bold" w:cs="NimbusSanL-Bold" w:hint="eastAsia"/>
          <w:b/>
          <w:bCs/>
          <w:color w:val="FF0000"/>
          <w:kern w:val="0"/>
          <w:sz w:val="24"/>
          <w:szCs w:val="24"/>
        </w:rPr>
        <w:t>SIGMOD</w:t>
      </w:r>
      <w:r w:rsidR="00BE7F5F" w:rsidRPr="000172B2">
        <w:rPr>
          <w:rFonts w:ascii="NimbusSanL-Bold" w:hAnsi="NimbusSanL-Bold" w:cs="NimbusSanL-Bold"/>
          <w:b/>
          <w:bCs/>
          <w:color w:val="FF0000"/>
          <w:kern w:val="0"/>
          <w:sz w:val="24"/>
          <w:szCs w:val="24"/>
        </w:rPr>
        <w:t xml:space="preserve"> </w:t>
      </w:r>
      <w:r w:rsidRPr="000172B2">
        <w:rPr>
          <w:rFonts w:ascii="NimbusSanL-Bold" w:hAnsi="NimbusSanL-Bold" w:cs="NimbusSanL-Bold"/>
          <w:b/>
          <w:bCs/>
          <w:color w:val="FF0000"/>
          <w:kern w:val="0"/>
          <w:sz w:val="24"/>
          <w:szCs w:val="24"/>
        </w:rPr>
        <w:t>2016</w:t>
      </w:r>
      <w:r w:rsidR="00DA21AB" w:rsidRPr="000172B2">
        <w:rPr>
          <w:rFonts w:ascii="NimbusSanL-Bold" w:hAnsi="NimbusSanL-Bold" w:cs="NimbusSanL-Bold"/>
          <w:b/>
          <w:bCs/>
          <w:color w:val="FF0000"/>
          <w:kern w:val="0"/>
          <w:sz w:val="24"/>
          <w:szCs w:val="24"/>
        </w:rPr>
        <w:t xml:space="preserve"> CCF-A</w:t>
      </w:r>
    </w:p>
    <w:p w:rsidR="00F35E69" w:rsidRPr="000172B2" w:rsidRDefault="00F35E69" w:rsidP="00C20229">
      <w:pPr>
        <w:autoSpaceDE w:val="0"/>
        <w:autoSpaceDN w:val="0"/>
        <w:adjustRightInd w:val="0"/>
        <w:jc w:val="center"/>
        <w:rPr>
          <w:rFonts w:ascii="NimbusSanL-Regu" w:hAnsi="NimbusSanL-Regu" w:cs="NimbusSanL-Regu"/>
          <w:color w:val="FF0000"/>
          <w:kern w:val="0"/>
          <w:sz w:val="24"/>
          <w:szCs w:val="24"/>
        </w:rPr>
      </w:pPr>
      <w:proofErr w:type="spellStart"/>
      <w:r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>Rihan</w:t>
      </w:r>
      <w:proofErr w:type="spellEnd"/>
      <w:r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 xml:space="preserve"> </w:t>
      </w:r>
      <w:proofErr w:type="spellStart"/>
      <w:r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>Hai</w:t>
      </w:r>
      <w:proofErr w:type="spellEnd"/>
      <w:r w:rsidR="00B54FBB"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>,</w:t>
      </w:r>
      <w:r w:rsidR="00B54FBB" w:rsidRPr="000172B2">
        <w:rPr>
          <w:rFonts w:ascii="NimbusSanL-Regu" w:hAnsi="NimbusSanL-Regu" w:cs="NimbusSanL-Regu" w:hint="eastAsia"/>
          <w:color w:val="FF0000"/>
          <w:kern w:val="0"/>
          <w:sz w:val="24"/>
          <w:szCs w:val="24"/>
        </w:rPr>
        <w:t xml:space="preserve"> </w:t>
      </w:r>
      <w:r w:rsidR="00B54FBB"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 xml:space="preserve">Sandra </w:t>
      </w:r>
      <w:proofErr w:type="spellStart"/>
      <w:r w:rsidR="00B54FBB"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>Geisler</w:t>
      </w:r>
      <w:proofErr w:type="spellEnd"/>
      <w:r w:rsidR="00B54FBB" w:rsidRPr="000172B2">
        <w:rPr>
          <w:rFonts w:ascii="NimbusSanL-Regu" w:hAnsi="NimbusSanL-Regu" w:cs="NimbusSanL-Regu" w:hint="eastAsia"/>
          <w:color w:val="FF0000"/>
          <w:kern w:val="0"/>
          <w:sz w:val="24"/>
          <w:szCs w:val="24"/>
        </w:rPr>
        <w:t>,</w:t>
      </w:r>
      <w:r w:rsidR="00B54FBB"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 xml:space="preserve"> </w:t>
      </w:r>
      <w:proofErr w:type="spellStart"/>
      <w:r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>Christoph</w:t>
      </w:r>
      <w:proofErr w:type="spellEnd"/>
      <w:r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 xml:space="preserve"> </w:t>
      </w:r>
      <w:proofErr w:type="spellStart"/>
      <w:r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>Quix</w:t>
      </w:r>
      <w:proofErr w:type="spellEnd"/>
      <w:r w:rsidR="00C20229"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>,</w:t>
      </w:r>
      <w:r w:rsidR="00125DB0"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 xml:space="preserve"> </w:t>
      </w:r>
      <w:r w:rsidR="00400751" w:rsidRPr="000172B2">
        <w:rPr>
          <w:rFonts w:ascii="NimbusSanL-Regu" w:hAnsi="NimbusSanL-Regu" w:cs="NimbusSanL-Regu"/>
          <w:color w:val="FF0000"/>
          <w:kern w:val="0"/>
          <w:sz w:val="24"/>
          <w:szCs w:val="24"/>
        </w:rPr>
        <w:t>RWTH Aachen University</w:t>
      </w:r>
    </w:p>
    <w:p w:rsidR="00B579F2" w:rsidRDefault="00720F9B" w:rsidP="00BF599C">
      <w:pPr>
        <w:autoSpaceDE w:val="0"/>
        <w:autoSpaceDN w:val="0"/>
        <w:adjustRightInd w:val="0"/>
        <w:spacing w:line="400" w:lineRule="exact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 w:hint="eastAsia"/>
          <w:kern w:val="0"/>
          <w:sz w:val="24"/>
          <w:szCs w:val="24"/>
        </w:rPr>
        <w:t>1.</w:t>
      </w:r>
      <w:r>
        <w:rPr>
          <w:rFonts w:ascii="NimbusSanL-Regu" w:hAnsi="NimbusSanL-Regu" w:cs="NimbusSanL-Regu"/>
          <w:kern w:val="0"/>
          <w:sz w:val="24"/>
          <w:szCs w:val="24"/>
        </w:rPr>
        <w:t xml:space="preserve"> </w:t>
      </w:r>
      <w:r w:rsidR="00B579F2">
        <w:rPr>
          <w:rFonts w:ascii="NimbusSanL-Regu" w:hAnsi="NimbusSanL-Regu" w:cs="NimbusSanL-Regu" w:hint="eastAsia"/>
          <w:kern w:val="0"/>
          <w:sz w:val="24"/>
          <w:szCs w:val="24"/>
        </w:rPr>
        <w:t>摘要</w:t>
      </w:r>
      <w:r w:rsidR="00C92212">
        <w:rPr>
          <w:rFonts w:ascii="NimbusSanL-Regu" w:hAnsi="NimbusSanL-Regu" w:cs="NimbusSanL-Regu" w:hint="eastAsia"/>
          <w:kern w:val="0"/>
          <w:sz w:val="24"/>
          <w:szCs w:val="24"/>
        </w:rPr>
        <w:t>：</w:t>
      </w:r>
    </w:p>
    <w:p w:rsidR="00717BC5" w:rsidRPr="000D5F1D" w:rsidRDefault="00EE7E3D" w:rsidP="00BF599C">
      <w:pPr>
        <w:autoSpaceDE w:val="0"/>
        <w:autoSpaceDN w:val="0"/>
        <w:adjustRightInd w:val="0"/>
        <w:spacing w:line="400" w:lineRule="exact"/>
        <w:jc w:val="left"/>
        <w:rPr>
          <w:rFonts w:ascii="NimbusSanL-Regu" w:hAnsi="NimbusSanL-Regu" w:cs="NimbusSanL-Regu" w:hint="eastAsia"/>
          <w:kern w:val="0"/>
          <w:sz w:val="24"/>
          <w:szCs w:val="24"/>
        </w:rPr>
      </w:pPr>
      <w:r>
        <w:rPr>
          <w:rFonts w:ascii="NimbusSanL-Regu" w:hAnsi="NimbusSanL-Regu" w:cs="NimbusSanL-Regu"/>
          <w:kern w:val="0"/>
          <w:sz w:val="24"/>
          <w:szCs w:val="24"/>
        </w:rPr>
        <w:tab/>
      </w:r>
      <w:r w:rsidR="0066070B">
        <w:rPr>
          <w:rFonts w:ascii="NimbusSanL-Regu" w:hAnsi="NimbusSanL-Regu" w:cs="NimbusSanL-Regu" w:hint="eastAsia"/>
          <w:kern w:val="0"/>
          <w:sz w:val="24"/>
          <w:szCs w:val="24"/>
        </w:rPr>
        <w:t>我们的时代挑战，大数据还有很多的困难，</w:t>
      </w:r>
      <w:r w:rsidR="00A63ED0">
        <w:rPr>
          <w:rFonts w:ascii="NimbusSanL-Regu" w:hAnsi="NimbusSanL-Regu" w:cs="NimbusSanL-Regu" w:hint="eastAsia"/>
          <w:kern w:val="0"/>
          <w:sz w:val="24"/>
          <w:szCs w:val="24"/>
        </w:rPr>
        <w:t>特别是在数据的</w:t>
      </w:r>
      <w:r w:rsidR="00B849C1">
        <w:rPr>
          <w:rFonts w:ascii="NimbusSanL-Regu" w:hAnsi="NimbusSanL-Regu" w:cs="NimbusSanL-Regu" w:hint="eastAsia"/>
          <w:kern w:val="0"/>
          <w:sz w:val="24"/>
          <w:szCs w:val="24"/>
        </w:rPr>
        <w:t>多样性上面。</w:t>
      </w:r>
      <w:r w:rsidR="00A932A3">
        <w:rPr>
          <w:rFonts w:ascii="NimbusSanL-Regu" w:hAnsi="NimbusSanL-Regu" w:cs="NimbusSanL-Regu" w:hint="eastAsia"/>
          <w:kern w:val="0"/>
          <w:sz w:val="24"/>
          <w:szCs w:val="24"/>
        </w:rPr>
        <w:t>数据来源的多样性经常</w:t>
      </w:r>
      <w:r w:rsidR="00DD45C4">
        <w:rPr>
          <w:rFonts w:ascii="NimbusSanL-Regu" w:hAnsi="NimbusSanL-Regu" w:cs="NimbusSanL-Regu" w:hint="eastAsia"/>
          <w:kern w:val="0"/>
          <w:sz w:val="24"/>
          <w:szCs w:val="24"/>
        </w:rPr>
        <w:t>会造成信息</w:t>
      </w:r>
      <w:r w:rsidR="005E46E3">
        <w:rPr>
          <w:rFonts w:ascii="NimbusSanL-Regu" w:hAnsi="NimbusSanL-Regu" w:cs="NimbusSanL-Regu" w:hint="eastAsia"/>
          <w:kern w:val="0"/>
          <w:sz w:val="24"/>
          <w:szCs w:val="24"/>
        </w:rPr>
        <w:t>孤岛</w:t>
      </w:r>
      <w:r w:rsidR="000370B1">
        <w:rPr>
          <w:rFonts w:ascii="NimbusSanL-Regu" w:hAnsi="NimbusSanL-Regu" w:cs="NimbusSanL-Regu" w:hint="eastAsia"/>
          <w:kern w:val="0"/>
          <w:sz w:val="24"/>
          <w:szCs w:val="24"/>
        </w:rPr>
        <w:t>(</w:t>
      </w:r>
      <w:r w:rsidR="000370B1">
        <w:rPr>
          <w:rFonts w:ascii="NimbusSanL-Regu" w:hAnsi="NimbusSanL-Regu" w:cs="NimbusSanL-Regu"/>
          <w:kern w:val="0"/>
          <w:sz w:val="24"/>
          <w:szCs w:val="24"/>
        </w:rPr>
        <w:t>information silos)</w:t>
      </w:r>
      <w:r w:rsidR="0038692C">
        <w:rPr>
          <w:rFonts w:ascii="NimbusSanL-Regu" w:hAnsi="NimbusSanL-Regu" w:cs="NimbusSanL-Regu" w:hint="eastAsia"/>
          <w:kern w:val="0"/>
          <w:sz w:val="24"/>
          <w:szCs w:val="24"/>
        </w:rPr>
        <w:t>，</w:t>
      </w:r>
      <w:r w:rsidR="00347BB6">
        <w:rPr>
          <w:rFonts w:ascii="NimbusSanL-Regu" w:hAnsi="NimbusSanL-Regu" w:cs="NimbusSanL-Regu" w:hint="eastAsia"/>
          <w:kern w:val="0"/>
          <w:sz w:val="24"/>
          <w:szCs w:val="24"/>
        </w:rPr>
        <w:t>一个</w:t>
      </w:r>
      <w:r w:rsidR="002647CD" w:rsidRPr="002647CD">
        <w:rPr>
          <w:rFonts w:ascii="NimbusSanL-Regu" w:hAnsi="NimbusSanL-Regu" w:cs="NimbusSanL-Regu" w:hint="eastAsia"/>
          <w:kern w:val="0"/>
          <w:sz w:val="24"/>
          <w:szCs w:val="24"/>
        </w:rPr>
        <w:t>具有异构</w:t>
      </w:r>
      <w:r w:rsidR="004D0175">
        <w:rPr>
          <w:rFonts w:ascii="NimbusSanL-Regu" w:hAnsi="NimbusSanL-Regu" w:cs="NimbusSanL-Regu" w:hint="eastAsia"/>
          <w:kern w:val="0"/>
          <w:sz w:val="24"/>
          <w:szCs w:val="24"/>
        </w:rPr>
        <w:t>的</w:t>
      </w:r>
      <w:r w:rsidR="002647CD" w:rsidRPr="002647CD">
        <w:rPr>
          <w:rFonts w:ascii="NimbusSanL-Regu" w:hAnsi="NimbusSanL-Regu" w:cs="NimbusSanL-Regu" w:hint="eastAsia"/>
          <w:kern w:val="0"/>
          <w:sz w:val="24"/>
          <w:szCs w:val="24"/>
        </w:rPr>
        <w:t>模式、</w:t>
      </w:r>
      <w:r w:rsidR="008843E8">
        <w:rPr>
          <w:rFonts w:ascii="NimbusSanL-Regu" w:hAnsi="NimbusSanL-Regu" w:cs="NimbusSanL-Regu" w:hint="eastAsia"/>
          <w:kern w:val="0"/>
          <w:sz w:val="24"/>
          <w:szCs w:val="24"/>
        </w:rPr>
        <w:t>不同的</w:t>
      </w:r>
      <w:r w:rsidR="002647CD" w:rsidRPr="002647CD">
        <w:rPr>
          <w:rFonts w:ascii="NimbusSanL-Regu" w:hAnsi="NimbusSanL-Regu" w:cs="NimbusSanL-Regu" w:hint="eastAsia"/>
          <w:kern w:val="0"/>
          <w:sz w:val="24"/>
          <w:szCs w:val="24"/>
        </w:rPr>
        <w:t>查询语言和</w:t>
      </w:r>
      <w:r w:rsidR="002647CD" w:rsidRPr="002647CD">
        <w:rPr>
          <w:rFonts w:ascii="NimbusSanL-Regu" w:hAnsi="NimbusSanL-Regu" w:cs="NimbusSanL-Regu" w:hint="eastAsia"/>
          <w:kern w:val="0"/>
          <w:sz w:val="24"/>
          <w:szCs w:val="24"/>
        </w:rPr>
        <w:t>API</w:t>
      </w:r>
      <w:r w:rsidR="00A449FD">
        <w:rPr>
          <w:rFonts w:ascii="NimbusSanL-Regu" w:hAnsi="NimbusSanL-Regu" w:cs="NimbusSanL-Regu" w:hint="eastAsia"/>
          <w:kern w:val="0"/>
          <w:sz w:val="24"/>
          <w:szCs w:val="24"/>
        </w:rPr>
        <w:t>的非集成数据管理系统的集合。</w:t>
      </w:r>
      <w:proofErr w:type="gramStart"/>
      <w:r w:rsidR="000106E7">
        <w:rPr>
          <w:rFonts w:ascii="NimbusSanL-Regu" w:hAnsi="NimbusSanL-Regu" w:cs="NimbusSanL-Regu" w:hint="eastAsia"/>
          <w:kern w:val="0"/>
          <w:sz w:val="24"/>
          <w:szCs w:val="24"/>
        </w:rPr>
        <w:t>数据湖系统</w:t>
      </w:r>
      <w:proofErr w:type="gramEnd"/>
      <w:r w:rsidR="00A266E6">
        <w:rPr>
          <w:rFonts w:ascii="NimbusSanL-Regu" w:hAnsi="NimbusSanL-Regu" w:cs="NimbusSanL-Regu" w:hint="eastAsia"/>
          <w:kern w:val="0"/>
          <w:sz w:val="24"/>
          <w:szCs w:val="24"/>
        </w:rPr>
        <w:t>被</w:t>
      </w:r>
      <w:r w:rsidR="00F5694F">
        <w:rPr>
          <w:rFonts w:ascii="NimbusSanL-Regu" w:hAnsi="NimbusSanL-Regu" w:cs="NimbusSanL-Regu" w:hint="eastAsia"/>
          <w:kern w:val="0"/>
          <w:sz w:val="24"/>
          <w:szCs w:val="24"/>
        </w:rPr>
        <w:t>认为是解决</w:t>
      </w:r>
      <w:r w:rsidR="002270C1">
        <w:rPr>
          <w:rFonts w:ascii="NimbusSanL-Regu" w:hAnsi="NimbusSanL-Regu" w:cs="NimbusSanL-Regu" w:hint="eastAsia"/>
          <w:kern w:val="0"/>
          <w:sz w:val="24"/>
          <w:szCs w:val="24"/>
        </w:rPr>
        <w:t>此类问题的方法，</w:t>
      </w:r>
      <w:r w:rsidR="00CD2407">
        <w:rPr>
          <w:rFonts w:ascii="NimbusSanL-Regu" w:hAnsi="NimbusSanL-Regu" w:cs="NimbusSanL-Regu" w:hint="eastAsia"/>
          <w:kern w:val="0"/>
          <w:sz w:val="24"/>
          <w:szCs w:val="24"/>
        </w:rPr>
        <w:t>它为原始数据提供了一个</w:t>
      </w:r>
      <w:r w:rsidR="00BE199A">
        <w:rPr>
          <w:rFonts w:ascii="NimbusSanL-Regu" w:hAnsi="NimbusSanL-Regu" w:cs="NimbusSanL-Regu" w:hint="eastAsia"/>
          <w:kern w:val="0"/>
          <w:sz w:val="24"/>
          <w:szCs w:val="24"/>
        </w:rPr>
        <w:t>具有公共访问接口的</w:t>
      </w:r>
      <w:proofErr w:type="gramStart"/>
      <w:r w:rsidR="00BE199A">
        <w:rPr>
          <w:rFonts w:ascii="NimbusSanL-Regu" w:hAnsi="NimbusSanL-Regu" w:cs="NimbusSanL-Regu" w:hint="eastAsia"/>
          <w:kern w:val="0"/>
          <w:sz w:val="24"/>
          <w:szCs w:val="24"/>
        </w:rPr>
        <w:t>无模式</w:t>
      </w:r>
      <w:proofErr w:type="gramEnd"/>
      <w:r w:rsidR="00BE199A">
        <w:rPr>
          <w:rFonts w:ascii="NimbusSanL-Regu" w:hAnsi="NimbusSanL-Regu" w:cs="NimbusSanL-Regu" w:hint="eastAsia"/>
          <w:kern w:val="0"/>
          <w:sz w:val="24"/>
          <w:szCs w:val="24"/>
        </w:rPr>
        <w:t>存储库。</w:t>
      </w:r>
      <w:r w:rsidR="003277F1">
        <w:rPr>
          <w:rFonts w:ascii="NimbusSanL-Regu" w:hAnsi="NimbusSanL-Regu" w:cs="NimbusSanL-Regu" w:hint="eastAsia"/>
          <w:kern w:val="0"/>
          <w:sz w:val="24"/>
          <w:szCs w:val="24"/>
        </w:rPr>
        <w:t>但是，</w:t>
      </w:r>
      <w:r w:rsidR="00F14AC4">
        <w:rPr>
          <w:rFonts w:ascii="NimbusSanL-Regu" w:hAnsi="NimbusSanL-Regu" w:cs="NimbusSanL-Regu" w:hint="eastAsia"/>
          <w:kern w:val="0"/>
          <w:sz w:val="24"/>
          <w:szCs w:val="24"/>
        </w:rPr>
        <w:t>仅仅只是将数据</w:t>
      </w:r>
      <w:r w:rsidR="00BE5F3E">
        <w:rPr>
          <w:rFonts w:ascii="NimbusSanL-Regu" w:hAnsi="NimbusSanL-Regu" w:cs="NimbusSanL-Regu" w:hint="eastAsia"/>
          <w:kern w:val="0"/>
          <w:sz w:val="24"/>
          <w:szCs w:val="24"/>
        </w:rPr>
        <w:t>倾倒</w:t>
      </w:r>
      <w:r w:rsidR="00AF22EA">
        <w:rPr>
          <w:rFonts w:ascii="NimbusSanL-Regu" w:hAnsi="NimbusSanL-Regu" w:cs="NimbusSanL-Regu" w:hint="eastAsia"/>
          <w:kern w:val="0"/>
          <w:sz w:val="24"/>
          <w:szCs w:val="24"/>
        </w:rPr>
        <w:t>至</w:t>
      </w:r>
      <w:r w:rsidR="00E832BA">
        <w:rPr>
          <w:rFonts w:ascii="NimbusSanL-Regu" w:hAnsi="NimbusSanL-Regu" w:cs="NimbusSanL-Regu" w:hint="eastAsia"/>
          <w:kern w:val="0"/>
          <w:sz w:val="24"/>
          <w:szCs w:val="24"/>
        </w:rPr>
        <w:t>数据库而没有任何的元数据管理的话，</w:t>
      </w:r>
      <w:r w:rsidR="009A47F1">
        <w:rPr>
          <w:rFonts w:ascii="NimbusSanL-Regu" w:hAnsi="NimbusSanL-Regu" w:cs="NimbusSanL-Regu" w:hint="eastAsia"/>
          <w:kern w:val="0"/>
          <w:sz w:val="24"/>
          <w:szCs w:val="24"/>
        </w:rPr>
        <w:t>只会导致</w:t>
      </w:r>
      <w:r w:rsidR="00E0681A">
        <w:rPr>
          <w:rFonts w:ascii="NimbusSanL-Regu" w:hAnsi="NimbusSanL-Regu" w:cs="NimbusSanL-Regu" w:hint="eastAsia"/>
          <w:kern w:val="0"/>
          <w:sz w:val="24"/>
          <w:szCs w:val="24"/>
        </w:rPr>
        <w:t>“</w:t>
      </w:r>
      <w:r w:rsidR="009A47F1">
        <w:rPr>
          <w:rFonts w:ascii="NimbusSanL-Regu" w:hAnsi="NimbusSanL-Regu" w:cs="NimbusSanL-Regu" w:hint="eastAsia"/>
          <w:kern w:val="0"/>
          <w:sz w:val="24"/>
          <w:szCs w:val="24"/>
        </w:rPr>
        <w:t>数据</w:t>
      </w:r>
      <w:r w:rsidR="00DC3152">
        <w:rPr>
          <w:rFonts w:ascii="NimbusSanL-Regu" w:hAnsi="NimbusSanL-Regu" w:cs="NimbusSanL-Regu" w:hint="eastAsia"/>
          <w:kern w:val="0"/>
          <w:sz w:val="24"/>
          <w:szCs w:val="24"/>
        </w:rPr>
        <w:t>沼泽</w:t>
      </w:r>
      <w:r w:rsidR="00C13FDE">
        <w:rPr>
          <w:rFonts w:ascii="NimbusSanL-Regu" w:hAnsi="NimbusSanL-Regu" w:cs="NimbusSanL-Regu" w:hint="eastAsia"/>
          <w:kern w:val="0"/>
          <w:sz w:val="24"/>
          <w:szCs w:val="24"/>
        </w:rPr>
        <w:t>”</w:t>
      </w:r>
      <w:r w:rsidR="00A431AF">
        <w:rPr>
          <w:rFonts w:ascii="NimbusSanL-Regu" w:hAnsi="NimbusSanL-Regu" w:cs="NimbusSanL-Regu" w:hint="eastAsia"/>
          <w:kern w:val="0"/>
          <w:sz w:val="24"/>
          <w:szCs w:val="24"/>
        </w:rPr>
        <w:t>。</w:t>
      </w:r>
      <w:r w:rsidR="00390C11">
        <w:rPr>
          <w:rFonts w:ascii="NimbusSanL-Regu" w:hAnsi="NimbusSanL-Regu" w:cs="NimbusSanL-Regu" w:hint="eastAsia"/>
          <w:kern w:val="0"/>
          <w:sz w:val="24"/>
          <w:szCs w:val="24"/>
        </w:rPr>
        <w:t>为了避免这个，我们</w:t>
      </w:r>
      <w:r w:rsidR="00C845D5">
        <w:rPr>
          <w:rFonts w:ascii="NimbusSanL-Regu" w:hAnsi="NimbusSanL-Regu" w:cs="NimbusSanL-Regu" w:hint="eastAsia"/>
          <w:kern w:val="0"/>
          <w:sz w:val="24"/>
          <w:szCs w:val="24"/>
        </w:rPr>
        <w:t>提出</w:t>
      </w:r>
      <w:r w:rsidR="004E758E" w:rsidRPr="00A96B27">
        <w:rPr>
          <w:rFonts w:ascii="NimbusSanL-Regu" w:hAnsi="NimbusSanL-Regu" w:cs="NimbusSanL-Regu"/>
          <w:kern w:val="0"/>
          <w:sz w:val="24"/>
          <w:szCs w:val="24"/>
        </w:rPr>
        <w:t>Con</w:t>
      </w:r>
      <w:r w:rsidR="00327AF4" w:rsidRPr="00A96B27">
        <w:rPr>
          <w:rFonts w:ascii="NimbusSanL-Regu" w:hAnsi="NimbusSanL-Regu" w:cs="NimbusSanL-Regu"/>
          <w:kern w:val="0"/>
          <w:sz w:val="24"/>
          <w:szCs w:val="24"/>
        </w:rPr>
        <w:t>stance</w:t>
      </w:r>
      <w:r w:rsidR="005D2F0D">
        <w:rPr>
          <w:rFonts w:ascii="NimbusSanL-Regu" w:hAnsi="NimbusSanL-Regu" w:cs="NimbusSanL-Regu"/>
          <w:kern w:val="0"/>
          <w:sz w:val="24"/>
          <w:szCs w:val="24"/>
        </w:rPr>
        <w:t>，</w:t>
      </w:r>
      <w:r w:rsidR="005D2F0D">
        <w:rPr>
          <w:rFonts w:ascii="NimbusSanL-Regu" w:hAnsi="NimbusSanL-Regu" w:cs="NimbusSanL-Regu" w:hint="eastAsia"/>
          <w:kern w:val="0"/>
          <w:sz w:val="24"/>
          <w:szCs w:val="24"/>
        </w:rPr>
        <w:t>一个</w:t>
      </w:r>
      <w:proofErr w:type="gramStart"/>
      <w:r w:rsidR="0020249F">
        <w:rPr>
          <w:rFonts w:ascii="NimbusSanL-Regu" w:hAnsi="NimbusSanL-Regu" w:cs="NimbusSanL-Regu" w:hint="eastAsia"/>
          <w:kern w:val="0"/>
          <w:sz w:val="24"/>
          <w:szCs w:val="24"/>
        </w:rPr>
        <w:t>数据湖</w:t>
      </w:r>
      <w:r w:rsidR="0055045F">
        <w:rPr>
          <w:rFonts w:ascii="NimbusSanL-Regu" w:hAnsi="NimbusSanL-Regu" w:cs="NimbusSanL-Regu" w:hint="eastAsia"/>
          <w:kern w:val="0"/>
          <w:sz w:val="24"/>
          <w:szCs w:val="24"/>
        </w:rPr>
        <w:t>系统</w:t>
      </w:r>
      <w:proofErr w:type="gramEnd"/>
      <w:r w:rsidR="0055045F">
        <w:rPr>
          <w:rFonts w:ascii="NimbusSanL-Regu" w:hAnsi="NimbusSanL-Regu" w:cs="NimbusSanL-Regu" w:hint="eastAsia"/>
          <w:kern w:val="0"/>
          <w:sz w:val="24"/>
          <w:szCs w:val="24"/>
        </w:rPr>
        <w:t>，</w:t>
      </w:r>
      <w:r w:rsidR="00FC40D7">
        <w:rPr>
          <w:rFonts w:ascii="NimbusSanL-Regu" w:hAnsi="NimbusSanL-Regu" w:cs="NimbusSanL-Regu" w:hint="eastAsia"/>
          <w:kern w:val="0"/>
          <w:sz w:val="24"/>
          <w:szCs w:val="24"/>
        </w:rPr>
        <w:t>对从异构数据源</w:t>
      </w:r>
      <w:r w:rsidR="009B568E">
        <w:rPr>
          <w:rFonts w:ascii="NimbusSanL-Regu" w:hAnsi="NimbusSanL-Regu" w:cs="NimbusSanL-Regu" w:hint="eastAsia"/>
          <w:kern w:val="0"/>
          <w:sz w:val="24"/>
          <w:szCs w:val="24"/>
        </w:rPr>
        <w:t>解压的</w:t>
      </w:r>
      <w:r w:rsidR="00B85D03">
        <w:rPr>
          <w:rFonts w:ascii="NimbusSanL-Regu" w:hAnsi="NimbusSanL-Regu" w:cs="NimbusSanL-Regu" w:hint="eastAsia"/>
          <w:kern w:val="0"/>
          <w:sz w:val="24"/>
          <w:szCs w:val="24"/>
        </w:rPr>
        <w:t>，</w:t>
      </w:r>
      <w:r w:rsidR="0055045F">
        <w:rPr>
          <w:rFonts w:ascii="NimbusSanL-Regu" w:hAnsi="NimbusSanL-Regu" w:cs="NimbusSanL-Regu" w:hint="eastAsia"/>
          <w:kern w:val="0"/>
          <w:sz w:val="24"/>
          <w:szCs w:val="24"/>
        </w:rPr>
        <w:t>带有对原始数据复杂的元数据管理，</w:t>
      </w:r>
      <w:r w:rsidR="00AB6230" w:rsidRPr="00BC776E">
        <w:rPr>
          <w:rFonts w:ascii="NimbusSanL-Regu" w:hAnsi="NimbusSanL-Regu" w:cs="NimbusSanL-Regu"/>
          <w:kern w:val="0"/>
          <w:sz w:val="24"/>
          <w:szCs w:val="24"/>
        </w:rPr>
        <w:t>Constance</w:t>
      </w:r>
      <w:r w:rsidR="00323766">
        <w:rPr>
          <w:rFonts w:ascii="NimbusSanL-Regu" w:hAnsi="NimbusSanL-Regu" w:cs="NimbusSanL-Regu" w:hint="eastAsia"/>
          <w:kern w:val="0"/>
          <w:sz w:val="24"/>
          <w:szCs w:val="24"/>
        </w:rPr>
        <w:t>从数据源</w:t>
      </w:r>
      <w:r w:rsidR="00AB6230" w:rsidRPr="00BC776E">
        <w:rPr>
          <w:rFonts w:ascii="NimbusSanL-Regu" w:hAnsi="NimbusSanL-Regu" w:cs="NimbusSanL-Regu" w:hint="eastAsia"/>
          <w:kern w:val="0"/>
          <w:sz w:val="24"/>
          <w:szCs w:val="24"/>
        </w:rPr>
        <w:t>发现</w:t>
      </w:r>
      <w:r w:rsidR="000C59EF" w:rsidRPr="00BC776E">
        <w:rPr>
          <w:rFonts w:ascii="NimbusSanL-Regu" w:hAnsi="NimbusSanL-Regu" w:cs="NimbusSanL-Regu" w:hint="eastAsia"/>
          <w:kern w:val="0"/>
          <w:sz w:val="24"/>
          <w:szCs w:val="24"/>
        </w:rPr>
        <w:t>，解压和</w:t>
      </w:r>
      <w:r w:rsidR="008517E3">
        <w:rPr>
          <w:rFonts w:ascii="NimbusSanL-Regu" w:hAnsi="NimbusSanL-Regu" w:cs="NimbusSanL-Regu" w:hint="eastAsia"/>
          <w:kern w:val="0"/>
          <w:sz w:val="24"/>
          <w:szCs w:val="24"/>
        </w:rPr>
        <w:t>概括</w:t>
      </w:r>
      <w:r w:rsidR="00581159" w:rsidRPr="00BC776E">
        <w:rPr>
          <w:rFonts w:ascii="NimbusSanL-Regu" w:hAnsi="NimbusSanL-Regu" w:cs="NimbusSanL-Regu" w:hint="eastAsia"/>
          <w:kern w:val="0"/>
          <w:sz w:val="24"/>
          <w:szCs w:val="24"/>
        </w:rPr>
        <w:t>结构化的元数据，</w:t>
      </w:r>
      <w:r w:rsidR="004F6788">
        <w:rPr>
          <w:rFonts w:ascii="NimbusSanL-Regu" w:hAnsi="NimbusSanL-Regu" w:cs="NimbusSanL-Regu" w:hint="eastAsia"/>
          <w:kern w:val="0"/>
          <w:sz w:val="24"/>
          <w:szCs w:val="24"/>
        </w:rPr>
        <w:t>并且对数据和元数据标注</w:t>
      </w:r>
      <w:r w:rsidR="00D10D31">
        <w:rPr>
          <w:rFonts w:ascii="NimbusSanL-Regu" w:hAnsi="NimbusSanL-Regu" w:cs="NimbusSanL-Regu" w:hint="eastAsia"/>
          <w:kern w:val="0"/>
          <w:sz w:val="24"/>
          <w:szCs w:val="24"/>
        </w:rPr>
        <w:t>语义信息以避免</w:t>
      </w:r>
      <w:r w:rsidR="008D5E44">
        <w:rPr>
          <w:rFonts w:ascii="NimbusSanL-Regu" w:hAnsi="NimbusSanL-Regu" w:cs="NimbusSanL-Regu" w:hint="eastAsia"/>
          <w:kern w:val="0"/>
          <w:sz w:val="24"/>
          <w:szCs w:val="24"/>
        </w:rPr>
        <w:t>模糊性</w:t>
      </w:r>
      <w:r w:rsidR="00D10D31">
        <w:rPr>
          <w:rFonts w:ascii="NimbusSanL-Regu" w:hAnsi="NimbusSanL-Regu" w:cs="NimbusSanL-Regu" w:hint="eastAsia"/>
          <w:kern w:val="0"/>
          <w:sz w:val="24"/>
          <w:szCs w:val="24"/>
        </w:rPr>
        <w:t>。</w:t>
      </w:r>
      <w:r w:rsidR="00F75F19">
        <w:rPr>
          <w:rFonts w:ascii="NimbusSanL-Regu" w:hAnsi="NimbusSanL-Regu" w:cs="NimbusSanL-Regu" w:hint="eastAsia"/>
          <w:kern w:val="0"/>
          <w:sz w:val="24"/>
          <w:szCs w:val="24"/>
        </w:rPr>
        <w:t>通过</w:t>
      </w:r>
      <w:r w:rsidR="001A4F2B">
        <w:rPr>
          <w:rFonts w:ascii="NimbusSanL-Regu" w:hAnsi="NimbusSanL-Regu" w:cs="NimbusSanL-Regu" w:hint="eastAsia"/>
          <w:kern w:val="0"/>
          <w:sz w:val="24"/>
          <w:szCs w:val="24"/>
        </w:rPr>
        <w:t>嵌入</w:t>
      </w:r>
      <w:r w:rsidR="002C6332">
        <w:rPr>
          <w:rFonts w:ascii="NimbusSanL-Regu" w:hAnsi="NimbusSanL-Regu" w:cs="NimbusSanL-Regu" w:hint="eastAsia"/>
          <w:kern w:val="0"/>
          <w:sz w:val="24"/>
          <w:szCs w:val="24"/>
        </w:rPr>
        <w:t>支持结构化和半结构化的</w:t>
      </w:r>
      <w:r w:rsidR="007F70D4">
        <w:rPr>
          <w:rFonts w:ascii="NimbusSanL-Regu" w:hAnsi="NimbusSanL-Regu" w:cs="NimbusSanL-Regu" w:hint="eastAsia"/>
          <w:kern w:val="0"/>
          <w:sz w:val="24"/>
          <w:szCs w:val="24"/>
        </w:rPr>
        <w:t>查询重写引擎，</w:t>
      </w:r>
      <w:r w:rsidR="00344EDB" w:rsidRPr="004B694F">
        <w:rPr>
          <w:rFonts w:ascii="NimbusSanL-Regu" w:hAnsi="NimbusSanL-Regu" w:cs="NimbusSanL-Regu"/>
          <w:kern w:val="0"/>
          <w:sz w:val="24"/>
          <w:szCs w:val="24"/>
        </w:rPr>
        <w:t>Con</w:t>
      </w:r>
      <w:r w:rsidR="00DB159C" w:rsidRPr="004B694F">
        <w:rPr>
          <w:rFonts w:ascii="NimbusSanL-Regu" w:hAnsi="NimbusSanL-Regu" w:cs="NimbusSanL-Regu"/>
          <w:kern w:val="0"/>
          <w:sz w:val="24"/>
          <w:szCs w:val="24"/>
        </w:rPr>
        <w:t>stance</w:t>
      </w:r>
      <w:r w:rsidR="003528DE">
        <w:rPr>
          <w:rFonts w:ascii="NimbusSanL-Regu" w:hAnsi="NimbusSanL-Regu" w:cs="NimbusSanL-Regu" w:hint="eastAsia"/>
          <w:kern w:val="0"/>
          <w:sz w:val="24"/>
          <w:szCs w:val="24"/>
        </w:rPr>
        <w:t>为查询处理和</w:t>
      </w:r>
      <w:r w:rsidR="006C384A">
        <w:rPr>
          <w:rFonts w:ascii="NimbusSanL-Regu" w:hAnsi="NimbusSanL-Regu" w:cs="NimbusSanL-Regu" w:hint="eastAsia"/>
          <w:kern w:val="0"/>
          <w:sz w:val="24"/>
          <w:szCs w:val="24"/>
        </w:rPr>
        <w:t>数据</w:t>
      </w:r>
      <w:r w:rsidR="00E622AD">
        <w:rPr>
          <w:rFonts w:ascii="NimbusSanL-Regu" w:hAnsi="NimbusSanL-Regu" w:cs="NimbusSanL-Regu" w:hint="eastAsia"/>
          <w:kern w:val="0"/>
          <w:sz w:val="24"/>
          <w:szCs w:val="24"/>
        </w:rPr>
        <w:t>探索</w:t>
      </w:r>
      <w:r w:rsidR="004B694F">
        <w:rPr>
          <w:rFonts w:ascii="NimbusSanL-Regu" w:hAnsi="NimbusSanL-Regu" w:cs="NimbusSanL-Regu" w:hint="eastAsia"/>
          <w:kern w:val="0"/>
          <w:sz w:val="24"/>
          <w:szCs w:val="24"/>
        </w:rPr>
        <w:t>提供</w:t>
      </w:r>
      <w:r w:rsidR="0028345A">
        <w:rPr>
          <w:rFonts w:ascii="NimbusSanL-Regu" w:hAnsi="NimbusSanL-Regu" w:cs="NimbusSanL-Regu" w:hint="eastAsia"/>
          <w:kern w:val="0"/>
          <w:sz w:val="24"/>
          <w:szCs w:val="24"/>
        </w:rPr>
        <w:t>了</w:t>
      </w:r>
      <w:r w:rsidR="004B694F">
        <w:rPr>
          <w:rFonts w:ascii="NimbusSanL-Regu" w:hAnsi="NimbusSanL-Regu" w:cs="NimbusSanL-Regu" w:hint="eastAsia"/>
          <w:kern w:val="0"/>
          <w:sz w:val="24"/>
          <w:szCs w:val="24"/>
        </w:rPr>
        <w:t>一个</w:t>
      </w:r>
      <w:r w:rsidR="00C51BAD">
        <w:rPr>
          <w:rFonts w:ascii="NimbusSanL-Regu" w:hAnsi="NimbusSanL-Regu" w:cs="NimbusSanL-Regu" w:hint="eastAsia"/>
          <w:kern w:val="0"/>
          <w:sz w:val="24"/>
          <w:szCs w:val="24"/>
        </w:rPr>
        <w:t>统一的接口</w:t>
      </w:r>
      <w:r w:rsidR="00EF1A16">
        <w:rPr>
          <w:rFonts w:ascii="NimbusSanL-Regu" w:hAnsi="NimbusSanL-Regu" w:cs="NimbusSanL-Regu" w:hint="eastAsia"/>
          <w:kern w:val="0"/>
          <w:sz w:val="24"/>
          <w:szCs w:val="24"/>
        </w:rPr>
        <w:t>。</w:t>
      </w:r>
      <w:r w:rsidR="0081627A">
        <w:rPr>
          <w:rFonts w:ascii="NimbusSanL-Regu" w:hAnsi="NimbusSanL-Regu" w:cs="NimbusSanL-Regu" w:hint="eastAsia"/>
          <w:kern w:val="0"/>
          <w:sz w:val="24"/>
          <w:szCs w:val="24"/>
        </w:rPr>
        <w:t>在演示中，我们将</w:t>
      </w:r>
      <w:r w:rsidR="00095FC8">
        <w:rPr>
          <w:rFonts w:ascii="NimbusSanL-Regu" w:hAnsi="NimbusSanL-Regu" w:cs="NimbusSanL-Regu" w:hint="eastAsia"/>
          <w:kern w:val="0"/>
          <w:sz w:val="24"/>
          <w:szCs w:val="24"/>
        </w:rPr>
        <w:t>遍历</w:t>
      </w:r>
      <w:r w:rsidR="00FB22EC">
        <w:rPr>
          <w:rFonts w:ascii="NimbusSanL-Regu" w:hAnsi="NimbusSanL-Regu" w:cs="NimbusSanL-Regu" w:hint="eastAsia"/>
          <w:kern w:val="0"/>
          <w:sz w:val="24"/>
          <w:szCs w:val="24"/>
        </w:rPr>
        <w:t>Constance</w:t>
      </w:r>
      <w:r w:rsidR="00FB22EC">
        <w:rPr>
          <w:rFonts w:ascii="NimbusSanL-Regu" w:hAnsi="NimbusSanL-Regu" w:cs="NimbusSanL-Regu" w:hint="eastAsia"/>
          <w:kern w:val="0"/>
          <w:sz w:val="24"/>
          <w:szCs w:val="24"/>
        </w:rPr>
        <w:t>的所有功能部件。</w:t>
      </w:r>
      <w:r w:rsidR="00CE0FEE" w:rsidRPr="00CE0FEE">
        <w:rPr>
          <w:rFonts w:ascii="NimbusSanL-Regu" w:hAnsi="NimbusSanL-Regu" w:cs="NimbusSanL-Regu" w:hint="eastAsia"/>
          <w:kern w:val="0"/>
          <w:sz w:val="24"/>
          <w:szCs w:val="24"/>
        </w:rPr>
        <w:t>Constance</w:t>
      </w:r>
      <w:r w:rsidR="00CE0FEE" w:rsidRPr="00CE0FEE">
        <w:rPr>
          <w:rFonts w:ascii="NimbusSanL-Regu" w:hAnsi="NimbusSanL-Regu" w:cs="NimbusSanL-Regu" w:hint="eastAsia"/>
          <w:kern w:val="0"/>
          <w:sz w:val="24"/>
          <w:szCs w:val="24"/>
        </w:rPr>
        <w:t>将应用于两个实际的用例，以向与会者展示我们通用和</w:t>
      </w:r>
      <w:proofErr w:type="gramStart"/>
      <w:r w:rsidR="00CE0FEE" w:rsidRPr="00CE0FEE">
        <w:rPr>
          <w:rFonts w:ascii="NimbusSanL-Regu" w:hAnsi="NimbusSanL-Regu" w:cs="NimbusSanL-Regu" w:hint="eastAsia"/>
          <w:kern w:val="0"/>
          <w:sz w:val="24"/>
          <w:szCs w:val="24"/>
        </w:rPr>
        <w:t>可</w:t>
      </w:r>
      <w:proofErr w:type="gramEnd"/>
      <w:r w:rsidR="00CE0FEE" w:rsidRPr="00CE0FEE">
        <w:rPr>
          <w:rFonts w:ascii="NimbusSanL-Regu" w:hAnsi="NimbusSanL-Regu" w:cs="NimbusSanL-Regu" w:hint="eastAsia"/>
          <w:kern w:val="0"/>
          <w:sz w:val="24"/>
          <w:szCs w:val="24"/>
        </w:rPr>
        <w:t>扩展的</w:t>
      </w:r>
      <w:r w:rsidR="00CE0FEE" w:rsidRPr="00CE0FEE">
        <w:rPr>
          <w:rFonts w:ascii="NimbusSanL-Regu" w:hAnsi="NimbusSanL-Regu" w:cs="NimbusSanL-Regu" w:hint="eastAsia"/>
          <w:kern w:val="0"/>
          <w:sz w:val="24"/>
          <w:szCs w:val="24"/>
        </w:rPr>
        <w:t>Data</w:t>
      </w:r>
      <w:r w:rsidR="00912902">
        <w:rPr>
          <w:rFonts w:ascii="NimbusSanL-Regu" w:hAnsi="NimbusSanL-Regu" w:cs="NimbusSanL-Regu"/>
          <w:kern w:val="0"/>
          <w:sz w:val="24"/>
          <w:szCs w:val="24"/>
        </w:rPr>
        <w:t xml:space="preserve"> </w:t>
      </w:r>
      <w:r w:rsidR="00CE0FEE" w:rsidRPr="00CE0FEE">
        <w:rPr>
          <w:rFonts w:ascii="NimbusSanL-Regu" w:hAnsi="NimbusSanL-Regu" w:cs="NimbusSanL-Regu" w:hint="eastAsia"/>
          <w:kern w:val="0"/>
          <w:sz w:val="24"/>
          <w:szCs w:val="24"/>
        </w:rPr>
        <w:t>Lake</w:t>
      </w:r>
      <w:r w:rsidR="00CE0FEE" w:rsidRPr="00CE0FEE">
        <w:rPr>
          <w:rFonts w:ascii="NimbusSanL-Regu" w:hAnsi="NimbusSanL-Regu" w:cs="NimbusSanL-Regu" w:hint="eastAsia"/>
          <w:kern w:val="0"/>
          <w:sz w:val="24"/>
          <w:szCs w:val="24"/>
        </w:rPr>
        <w:t>系统的重要性和有用性。</w:t>
      </w:r>
    </w:p>
    <w:p w:rsidR="00E500F8" w:rsidRDefault="000D7927" w:rsidP="00BF599C">
      <w:pPr>
        <w:autoSpaceDE w:val="0"/>
        <w:autoSpaceDN w:val="0"/>
        <w:adjustRightInd w:val="0"/>
        <w:spacing w:line="400" w:lineRule="exact"/>
        <w:jc w:val="left"/>
        <w:rPr>
          <w:rFonts w:ascii="NimbusSanL-Regu" w:hAnsi="NimbusSanL-Regu" w:cs="NimbusSanL-Regu"/>
          <w:kern w:val="0"/>
          <w:sz w:val="24"/>
          <w:szCs w:val="24"/>
        </w:rPr>
      </w:pPr>
      <w:r>
        <w:rPr>
          <w:rFonts w:ascii="NimbusSanL-Regu" w:hAnsi="NimbusSanL-Regu" w:cs="NimbusSanL-Regu"/>
          <w:kern w:val="0"/>
          <w:sz w:val="24"/>
          <w:szCs w:val="24"/>
        </w:rPr>
        <w:t>2.</w:t>
      </w:r>
      <w:r w:rsidR="00FF0A9D">
        <w:rPr>
          <w:rFonts w:ascii="NimbusSanL-Regu" w:hAnsi="NimbusSanL-Regu" w:cs="NimbusSanL-Regu"/>
          <w:kern w:val="0"/>
          <w:sz w:val="24"/>
          <w:szCs w:val="24"/>
        </w:rPr>
        <w:t xml:space="preserve"> </w:t>
      </w:r>
      <w:r w:rsidR="00FF0A9D">
        <w:rPr>
          <w:rFonts w:ascii="NimbusSanL-Regu" w:hAnsi="NimbusSanL-Regu" w:cs="NimbusSanL-Regu" w:hint="eastAsia"/>
          <w:kern w:val="0"/>
          <w:sz w:val="24"/>
          <w:szCs w:val="24"/>
        </w:rPr>
        <w:t>前言</w:t>
      </w:r>
      <w:r w:rsidR="00A3431E">
        <w:rPr>
          <w:rFonts w:ascii="NimbusSanL-Regu" w:hAnsi="NimbusSanL-Regu" w:cs="NimbusSanL-Regu" w:hint="eastAsia"/>
          <w:kern w:val="0"/>
          <w:sz w:val="24"/>
          <w:szCs w:val="24"/>
        </w:rPr>
        <w:t>：</w:t>
      </w:r>
    </w:p>
    <w:p w:rsidR="00F962BC" w:rsidRDefault="00047AA5" w:rsidP="00BF599C">
      <w:pPr>
        <w:autoSpaceDE w:val="0"/>
        <w:autoSpaceDN w:val="0"/>
        <w:adjustRightInd w:val="0"/>
        <w:spacing w:line="400" w:lineRule="exact"/>
        <w:jc w:val="left"/>
        <w:rPr>
          <w:rFonts w:ascii="NimbusSanL-Regu" w:hAnsi="NimbusSanL-Regu" w:cs="NimbusSanL-Regu" w:hint="eastAsia"/>
          <w:kern w:val="0"/>
          <w:sz w:val="24"/>
          <w:szCs w:val="24"/>
        </w:rPr>
      </w:pPr>
      <w:r>
        <w:rPr>
          <w:rFonts w:ascii="NimbusSanL-Regu" w:hAnsi="NimbusSanL-Regu" w:cs="NimbusSanL-Regu"/>
          <w:kern w:val="0"/>
          <w:sz w:val="24"/>
          <w:szCs w:val="24"/>
        </w:rPr>
        <w:tab/>
      </w:r>
      <w:proofErr w:type="gramStart"/>
      <w:r w:rsidR="00DE33D3">
        <w:rPr>
          <w:rFonts w:ascii="NimbusSanL-Regu" w:hAnsi="NimbusSanL-Regu" w:cs="NimbusSanL-Regu" w:hint="eastAsia"/>
          <w:kern w:val="0"/>
          <w:sz w:val="24"/>
          <w:szCs w:val="24"/>
        </w:rPr>
        <w:t>数据湖解决</w:t>
      </w:r>
      <w:proofErr w:type="gramEnd"/>
      <w:r w:rsidR="00DE33D3">
        <w:rPr>
          <w:rFonts w:ascii="NimbusSanL-Regu" w:hAnsi="NimbusSanL-Regu" w:cs="NimbusSanL-Regu" w:hint="eastAsia"/>
          <w:kern w:val="0"/>
          <w:sz w:val="24"/>
          <w:szCs w:val="24"/>
        </w:rPr>
        <w:t>了</w:t>
      </w:r>
      <w:r w:rsidR="000874ED">
        <w:rPr>
          <w:rFonts w:ascii="NimbusSanL-Regu" w:hAnsi="NimbusSanL-Regu" w:cs="NimbusSanL-Regu" w:hint="eastAsia"/>
          <w:kern w:val="0"/>
          <w:sz w:val="24"/>
          <w:szCs w:val="24"/>
        </w:rPr>
        <w:t>大数据</w:t>
      </w:r>
      <w:r w:rsidR="004D4A13">
        <w:rPr>
          <w:rFonts w:ascii="NimbusSanL-Regu" w:hAnsi="NimbusSanL-Regu" w:cs="NimbusSanL-Regu" w:hint="eastAsia"/>
          <w:kern w:val="0"/>
          <w:sz w:val="24"/>
          <w:szCs w:val="24"/>
        </w:rPr>
        <w:t>令人畏惧的</w:t>
      </w:r>
      <w:r w:rsidR="00166C54">
        <w:rPr>
          <w:rFonts w:ascii="NimbusSanL-Regu" w:hAnsi="NimbusSanL-Regu" w:cs="NimbusSanL-Regu" w:hint="eastAsia"/>
          <w:kern w:val="0"/>
          <w:sz w:val="24"/>
          <w:szCs w:val="24"/>
        </w:rPr>
        <w:t>挑战：</w:t>
      </w:r>
      <w:r w:rsidR="00AD4774">
        <w:rPr>
          <w:rFonts w:ascii="NimbusSanL-Regu" w:hAnsi="NimbusSanL-Regu" w:cs="NimbusSanL-Regu" w:hint="eastAsia"/>
          <w:kern w:val="0"/>
          <w:sz w:val="24"/>
          <w:szCs w:val="24"/>
        </w:rPr>
        <w:t>“</w:t>
      </w:r>
      <w:r w:rsidR="00582E6F">
        <w:rPr>
          <w:rFonts w:ascii="NimbusSanL-Regu" w:hAnsi="NimbusSanL-Regu" w:cs="NimbusSanL-Regu" w:hint="eastAsia"/>
          <w:kern w:val="0"/>
          <w:sz w:val="24"/>
          <w:szCs w:val="24"/>
        </w:rPr>
        <w:t>如何轻松使用</w:t>
      </w:r>
      <w:r w:rsidR="0043638D">
        <w:rPr>
          <w:rFonts w:ascii="NimbusSanL-Regu" w:hAnsi="NimbusSanL-Regu" w:cs="NimbusSanL-Regu" w:hint="eastAsia"/>
          <w:kern w:val="0"/>
          <w:sz w:val="24"/>
          <w:szCs w:val="24"/>
        </w:rPr>
        <w:t>高度多样化的</w:t>
      </w:r>
      <w:r w:rsidR="00F80BAB">
        <w:rPr>
          <w:rFonts w:ascii="NimbusSanL-Regu" w:hAnsi="NimbusSanL-Regu" w:cs="NimbusSanL-Regu" w:hint="eastAsia"/>
          <w:kern w:val="0"/>
          <w:sz w:val="24"/>
          <w:szCs w:val="24"/>
        </w:rPr>
        <w:t>数据并提供知识？</w:t>
      </w:r>
      <w:r w:rsidR="008740BC">
        <w:rPr>
          <w:rFonts w:ascii="NimbusSanL-Regu" w:hAnsi="NimbusSanL-Regu" w:cs="NimbusSanL-Regu" w:hint="eastAsia"/>
          <w:kern w:val="0"/>
          <w:sz w:val="24"/>
          <w:szCs w:val="24"/>
        </w:rPr>
        <w:t>”</w:t>
      </w:r>
      <w:r w:rsidR="00E5587D">
        <w:rPr>
          <w:rFonts w:ascii="NimbusSanL-Regu" w:hAnsi="NimbusSanL-Regu" w:cs="NimbusSanL-Regu" w:hint="eastAsia"/>
          <w:kern w:val="0"/>
          <w:sz w:val="24"/>
          <w:szCs w:val="24"/>
        </w:rPr>
        <w:t>大量的数据是</w:t>
      </w:r>
      <w:r w:rsidR="0067183B">
        <w:rPr>
          <w:rFonts w:ascii="NimbusSanL-Regu" w:hAnsi="NimbusSanL-Regu" w:cs="NimbusSanL-Regu" w:hint="eastAsia"/>
          <w:kern w:val="0"/>
          <w:sz w:val="24"/>
          <w:szCs w:val="24"/>
        </w:rPr>
        <w:t>可用的</w:t>
      </w:r>
      <w:r w:rsidR="00F4311E">
        <w:rPr>
          <w:rFonts w:ascii="NimbusSanL-Regu" w:hAnsi="NimbusSanL-Regu" w:cs="NimbusSanL-Regu" w:hint="eastAsia"/>
          <w:kern w:val="0"/>
          <w:sz w:val="24"/>
          <w:szCs w:val="24"/>
        </w:rPr>
        <w:t>，但是这些数据往往被信息孤岛所</w:t>
      </w:r>
      <w:r w:rsidR="00B66555">
        <w:rPr>
          <w:rFonts w:ascii="NimbusSanL-Regu" w:hAnsi="NimbusSanL-Regu" w:cs="NimbusSanL-Regu" w:hint="eastAsia"/>
          <w:kern w:val="0"/>
          <w:sz w:val="24"/>
          <w:szCs w:val="24"/>
        </w:rPr>
        <w:t>隔离，</w:t>
      </w:r>
      <w:r w:rsidR="00F172D2">
        <w:rPr>
          <w:rFonts w:ascii="NimbusSanL-Regu" w:hAnsi="NimbusSanL-Regu" w:cs="NimbusSanL-Regu" w:hint="eastAsia"/>
          <w:kern w:val="0"/>
          <w:sz w:val="24"/>
          <w:szCs w:val="24"/>
        </w:rPr>
        <w:t>彼此之间没有联系或者只有很松的</w:t>
      </w:r>
      <w:r w:rsidR="000A478F">
        <w:rPr>
          <w:rFonts w:ascii="NimbusSanL-Regu" w:hAnsi="NimbusSanL-Regu" w:cs="NimbusSanL-Regu" w:hint="eastAsia"/>
          <w:kern w:val="0"/>
          <w:sz w:val="24"/>
          <w:szCs w:val="24"/>
        </w:rPr>
        <w:t>内在联系。</w:t>
      </w:r>
      <w:r w:rsidR="007E5C5D">
        <w:rPr>
          <w:rFonts w:ascii="NimbusSanL-Regu" w:hAnsi="NimbusSanL-Regu" w:cs="NimbusSanL-Regu" w:hint="eastAsia"/>
          <w:kern w:val="0"/>
          <w:sz w:val="24"/>
          <w:szCs w:val="24"/>
        </w:rPr>
        <w:t>但是，有价值的</w:t>
      </w:r>
      <w:r w:rsidR="00CB0BAF">
        <w:rPr>
          <w:rFonts w:ascii="NimbusSanL-Regu" w:hAnsi="NimbusSanL-Regu" w:cs="NimbusSanL-Regu" w:hint="eastAsia"/>
          <w:kern w:val="0"/>
          <w:sz w:val="24"/>
          <w:szCs w:val="24"/>
        </w:rPr>
        <w:t>洞见往往</w:t>
      </w:r>
      <w:r w:rsidR="00081451">
        <w:rPr>
          <w:rFonts w:ascii="NimbusSanL-Regu" w:hAnsi="NimbusSanL-Regu" w:cs="NimbusSanL-Regu" w:hint="eastAsia"/>
          <w:kern w:val="0"/>
          <w:sz w:val="24"/>
          <w:szCs w:val="24"/>
        </w:rPr>
        <w:t>对数据孤岛中的信息进行</w:t>
      </w:r>
      <w:r w:rsidR="00DC77BA">
        <w:rPr>
          <w:rFonts w:ascii="NimbusSanL-Regu" w:hAnsi="NimbusSanL-Regu" w:cs="NimbusSanL-Regu" w:hint="eastAsia"/>
          <w:kern w:val="0"/>
          <w:sz w:val="24"/>
          <w:szCs w:val="24"/>
        </w:rPr>
        <w:t>综合和集成性的分析后才可以看到。</w:t>
      </w:r>
      <w:r w:rsidR="00A04D3C">
        <w:rPr>
          <w:rFonts w:ascii="NimbusSanL-Regu" w:hAnsi="NimbusSanL-Regu" w:cs="NimbusSanL-Regu" w:hint="eastAsia"/>
          <w:kern w:val="0"/>
          <w:sz w:val="24"/>
          <w:szCs w:val="24"/>
        </w:rPr>
        <w:t>为了填补这个鸿沟，</w:t>
      </w:r>
      <w:bookmarkStart w:id="0" w:name="_GoBack"/>
      <w:bookmarkEnd w:id="0"/>
    </w:p>
    <w:p w:rsidR="008E7980" w:rsidRPr="007963AF" w:rsidRDefault="008E7980" w:rsidP="008432C5">
      <w:pPr>
        <w:autoSpaceDE w:val="0"/>
        <w:autoSpaceDN w:val="0"/>
        <w:adjustRightInd w:val="0"/>
        <w:jc w:val="left"/>
        <w:rPr>
          <w:rFonts w:ascii="NimbusSanL-Regu" w:hAnsi="NimbusSanL-Regu" w:cs="NimbusSanL-Regu" w:hint="eastAsia"/>
          <w:kern w:val="0"/>
          <w:sz w:val="24"/>
          <w:szCs w:val="24"/>
        </w:rPr>
      </w:pPr>
    </w:p>
    <w:sectPr w:rsidR="008E7980" w:rsidRPr="0079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5E"/>
    <w:rsid w:val="00002A07"/>
    <w:rsid w:val="000106E7"/>
    <w:rsid w:val="000172B2"/>
    <w:rsid w:val="000370B1"/>
    <w:rsid w:val="00047AA5"/>
    <w:rsid w:val="0005002D"/>
    <w:rsid w:val="00070753"/>
    <w:rsid w:val="00076C42"/>
    <w:rsid w:val="00081451"/>
    <w:rsid w:val="000874ED"/>
    <w:rsid w:val="00095FC8"/>
    <w:rsid w:val="000A478F"/>
    <w:rsid w:val="000C2E3C"/>
    <w:rsid w:val="000C59EF"/>
    <w:rsid w:val="000D5F1D"/>
    <w:rsid w:val="000D7927"/>
    <w:rsid w:val="000F7040"/>
    <w:rsid w:val="00101B5A"/>
    <w:rsid w:val="00125DB0"/>
    <w:rsid w:val="00144694"/>
    <w:rsid w:val="00166C54"/>
    <w:rsid w:val="00174BDF"/>
    <w:rsid w:val="0017742A"/>
    <w:rsid w:val="001A22DC"/>
    <w:rsid w:val="001A4F2B"/>
    <w:rsid w:val="001B253F"/>
    <w:rsid w:val="0020249F"/>
    <w:rsid w:val="002270C1"/>
    <w:rsid w:val="002337D8"/>
    <w:rsid w:val="002647CD"/>
    <w:rsid w:val="002650E5"/>
    <w:rsid w:val="0026737A"/>
    <w:rsid w:val="0028345A"/>
    <w:rsid w:val="002A5C03"/>
    <w:rsid w:val="002C6332"/>
    <w:rsid w:val="002E0880"/>
    <w:rsid w:val="0030716C"/>
    <w:rsid w:val="00321FE0"/>
    <w:rsid w:val="00323766"/>
    <w:rsid w:val="003277F1"/>
    <w:rsid w:val="00327AF4"/>
    <w:rsid w:val="00344EDB"/>
    <w:rsid w:val="003455EB"/>
    <w:rsid w:val="00347BB6"/>
    <w:rsid w:val="003528DE"/>
    <w:rsid w:val="0038692C"/>
    <w:rsid w:val="00390C11"/>
    <w:rsid w:val="003D45CF"/>
    <w:rsid w:val="003F66E2"/>
    <w:rsid w:val="00400751"/>
    <w:rsid w:val="00425534"/>
    <w:rsid w:val="0043638D"/>
    <w:rsid w:val="00462415"/>
    <w:rsid w:val="00467EA5"/>
    <w:rsid w:val="00480676"/>
    <w:rsid w:val="004810E9"/>
    <w:rsid w:val="0049347F"/>
    <w:rsid w:val="004B694F"/>
    <w:rsid w:val="004D0175"/>
    <w:rsid w:val="004D4A13"/>
    <w:rsid w:val="004E758E"/>
    <w:rsid w:val="004F6788"/>
    <w:rsid w:val="00527E6E"/>
    <w:rsid w:val="005337AD"/>
    <w:rsid w:val="00537DA0"/>
    <w:rsid w:val="0055045F"/>
    <w:rsid w:val="0056231D"/>
    <w:rsid w:val="00581159"/>
    <w:rsid w:val="00582E6F"/>
    <w:rsid w:val="00587611"/>
    <w:rsid w:val="005D2F0D"/>
    <w:rsid w:val="005D43F9"/>
    <w:rsid w:val="005D679E"/>
    <w:rsid w:val="005E46E3"/>
    <w:rsid w:val="006013CA"/>
    <w:rsid w:val="00614711"/>
    <w:rsid w:val="0066070B"/>
    <w:rsid w:val="0067183B"/>
    <w:rsid w:val="006B7345"/>
    <w:rsid w:val="006C384A"/>
    <w:rsid w:val="006C6B91"/>
    <w:rsid w:val="006C6F5F"/>
    <w:rsid w:val="00717BC5"/>
    <w:rsid w:val="00720F9B"/>
    <w:rsid w:val="007963AF"/>
    <w:rsid w:val="007A6225"/>
    <w:rsid w:val="007B6A62"/>
    <w:rsid w:val="007C211A"/>
    <w:rsid w:val="007C5048"/>
    <w:rsid w:val="007E5C5D"/>
    <w:rsid w:val="007F70D4"/>
    <w:rsid w:val="0081627A"/>
    <w:rsid w:val="008432C5"/>
    <w:rsid w:val="008517E3"/>
    <w:rsid w:val="008740BC"/>
    <w:rsid w:val="008843E8"/>
    <w:rsid w:val="008D3F31"/>
    <w:rsid w:val="008D5870"/>
    <w:rsid w:val="008D5E44"/>
    <w:rsid w:val="008E7980"/>
    <w:rsid w:val="00910B13"/>
    <w:rsid w:val="00912902"/>
    <w:rsid w:val="009270D5"/>
    <w:rsid w:val="009925F2"/>
    <w:rsid w:val="0099338B"/>
    <w:rsid w:val="009A335A"/>
    <w:rsid w:val="009A47F1"/>
    <w:rsid w:val="009B568E"/>
    <w:rsid w:val="009E6FF4"/>
    <w:rsid w:val="00A04D3C"/>
    <w:rsid w:val="00A266E6"/>
    <w:rsid w:val="00A3431E"/>
    <w:rsid w:val="00A431AF"/>
    <w:rsid w:val="00A449FD"/>
    <w:rsid w:val="00A63ED0"/>
    <w:rsid w:val="00A66C4B"/>
    <w:rsid w:val="00A90FE3"/>
    <w:rsid w:val="00A932A3"/>
    <w:rsid w:val="00A96B27"/>
    <w:rsid w:val="00AA7C8D"/>
    <w:rsid w:val="00AB05FC"/>
    <w:rsid w:val="00AB6230"/>
    <w:rsid w:val="00AC49DD"/>
    <w:rsid w:val="00AD4774"/>
    <w:rsid w:val="00AF22EA"/>
    <w:rsid w:val="00B32C9F"/>
    <w:rsid w:val="00B54FBB"/>
    <w:rsid w:val="00B579F2"/>
    <w:rsid w:val="00B639A8"/>
    <w:rsid w:val="00B66555"/>
    <w:rsid w:val="00B74882"/>
    <w:rsid w:val="00B849C1"/>
    <w:rsid w:val="00B85D03"/>
    <w:rsid w:val="00BA605F"/>
    <w:rsid w:val="00BC64CC"/>
    <w:rsid w:val="00BC776E"/>
    <w:rsid w:val="00BE199A"/>
    <w:rsid w:val="00BE5F3E"/>
    <w:rsid w:val="00BE7F5F"/>
    <w:rsid w:val="00BF599C"/>
    <w:rsid w:val="00C13FDE"/>
    <w:rsid w:val="00C20229"/>
    <w:rsid w:val="00C26A8C"/>
    <w:rsid w:val="00C27D16"/>
    <w:rsid w:val="00C3455A"/>
    <w:rsid w:val="00C450C6"/>
    <w:rsid w:val="00C45587"/>
    <w:rsid w:val="00C51BAD"/>
    <w:rsid w:val="00C525F0"/>
    <w:rsid w:val="00C702BA"/>
    <w:rsid w:val="00C81576"/>
    <w:rsid w:val="00C81F00"/>
    <w:rsid w:val="00C845D5"/>
    <w:rsid w:val="00C92212"/>
    <w:rsid w:val="00CA4B32"/>
    <w:rsid w:val="00CB0BAF"/>
    <w:rsid w:val="00CB2217"/>
    <w:rsid w:val="00CD2407"/>
    <w:rsid w:val="00CE0FEE"/>
    <w:rsid w:val="00CF2BAB"/>
    <w:rsid w:val="00CF3BFE"/>
    <w:rsid w:val="00D10D31"/>
    <w:rsid w:val="00D1288B"/>
    <w:rsid w:val="00D42D77"/>
    <w:rsid w:val="00D535C9"/>
    <w:rsid w:val="00D8175E"/>
    <w:rsid w:val="00D81FDC"/>
    <w:rsid w:val="00DA21AB"/>
    <w:rsid w:val="00DB159C"/>
    <w:rsid w:val="00DB4A36"/>
    <w:rsid w:val="00DC3152"/>
    <w:rsid w:val="00DC3733"/>
    <w:rsid w:val="00DC77BA"/>
    <w:rsid w:val="00DD45C4"/>
    <w:rsid w:val="00DE33D3"/>
    <w:rsid w:val="00DF4933"/>
    <w:rsid w:val="00E0681A"/>
    <w:rsid w:val="00E10DB2"/>
    <w:rsid w:val="00E47537"/>
    <w:rsid w:val="00E500F8"/>
    <w:rsid w:val="00E5587D"/>
    <w:rsid w:val="00E622AD"/>
    <w:rsid w:val="00E832BA"/>
    <w:rsid w:val="00EA1BBA"/>
    <w:rsid w:val="00EC4A2D"/>
    <w:rsid w:val="00EE7E3D"/>
    <w:rsid w:val="00EF1A16"/>
    <w:rsid w:val="00F14AC4"/>
    <w:rsid w:val="00F172D2"/>
    <w:rsid w:val="00F24CC6"/>
    <w:rsid w:val="00F316F4"/>
    <w:rsid w:val="00F35E69"/>
    <w:rsid w:val="00F4311E"/>
    <w:rsid w:val="00F5694F"/>
    <w:rsid w:val="00F71E63"/>
    <w:rsid w:val="00F752B5"/>
    <w:rsid w:val="00F75F19"/>
    <w:rsid w:val="00F8050F"/>
    <w:rsid w:val="00F80BAB"/>
    <w:rsid w:val="00F81922"/>
    <w:rsid w:val="00F866DA"/>
    <w:rsid w:val="00F962BC"/>
    <w:rsid w:val="00FB22EC"/>
    <w:rsid w:val="00FC40D7"/>
    <w:rsid w:val="00FC6D50"/>
    <w:rsid w:val="00FD1FEF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14F0-5B2E-4CE3-B583-93385F1A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501E-ED2C-4E37-9DC8-6E4E873B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114</cp:revision>
  <dcterms:created xsi:type="dcterms:W3CDTF">2020-08-10T09:11:00Z</dcterms:created>
  <dcterms:modified xsi:type="dcterms:W3CDTF">2020-08-11T09:29:00Z</dcterms:modified>
</cp:coreProperties>
</file>