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DE245" w14:textId="77777777" w:rsidR="00C52DF4" w:rsidRDefault="00687A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Obi-Wan:</w:t>
      </w:r>
      <w:r>
        <w:rPr>
          <w:rFonts w:ascii="Times New Roman" w:hAnsi="Times New Roman" w:cs="Times New Roman"/>
          <w:sz w:val="36"/>
          <w:szCs w:val="36"/>
          <w:lang w:val="en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Ontology-Based RDF Integration of Heterogeneous Data</w:t>
      </w:r>
    </w:p>
    <w:p w14:paraId="5CEE18C7" w14:textId="77777777" w:rsidR="00C52DF4" w:rsidRDefault="00687A84">
      <w:pPr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  <w:lang w:val="en"/>
        </w:rPr>
        <w:t>摘要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:</w:t>
      </w:r>
    </w:p>
    <w:p w14:paraId="47A18059" w14:textId="77777777" w:rsidR="00517A1D" w:rsidRPr="00517A1D" w:rsidRDefault="00687A84" w:rsidP="00B07507">
      <w:pPr>
        <w:ind w:firstLine="420"/>
        <w:jc w:val="both"/>
        <w:rPr>
          <w:rFonts w:ascii="Times New Roman" w:eastAsia="宋体" w:hAnsi="Times New Roman" w:cs="Times New Roman" w:hint="eastAsia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数字数据资源在许多领域的大量涌现带来了对能够对异构数据（关系型，</w:t>
      </w:r>
      <w:r>
        <w:rPr>
          <w:rFonts w:ascii="Times New Roman" w:eastAsia="宋体" w:hAnsi="Times New Roman" w:cs="Times New Roman"/>
          <w:sz w:val="32"/>
          <w:szCs w:val="32"/>
        </w:rPr>
        <w:t>JSON</w:t>
      </w:r>
      <w:r>
        <w:rPr>
          <w:rFonts w:ascii="Times New Roman" w:eastAsia="宋体" w:hAnsi="Times New Roman" w:cs="Times New Roman"/>
          <w:sz w:val="32"/>
          <w:szCs w:val="32"/>
        </w:rPr>
        <w:t>，键值对，图数据）进行较为复杂查询的工具的紧急需求。</w:t>
      </w:r>
      <w:r>
        <w:rPr>
          <w:rFonts w:ascii="Times New Roman" w:eastAsia="宋体" w:hAnsi="Times New Roman" w:cs="Times New Roman" w:hint="eastAsia"/>
          <w:sz w:val="32"/>
          <w:szCs w:val="32"/>
        </w:rPr>
        <w:t>传统的数据集成系统主要分为两类：第一类是数据仓库，把所有的数据源都集中到一个存储库中；第二类是中介，在中介中数据都被存放为原本的格式并且通过一个中介器进行查询。</w:t>
      </w:r>
      <w:r>
        <w:rPr>
          <w:rFonts w:ascii="Times New Roman" w:eastAsia="宋体" w:hAnsi="Times New Roman" w:cs="Times New Roman"/>
          <w:sz w:val="32"/>
          <w:szCs w:val="32"/>
        </w:rPr>
        <w:t>我们</w:t>
      </w:r>
      <w:r>
        <w:rPr>
          <w:rFonts w:ascii="Times New Roman" w:eastAsia="宋体" w:hAnsi="Times New Roman" w:cs="Times New Roman" w:hint="eastAsia"/>
          <w:sz w:val="32"/>
          <w:szCs w:val="32"/>
        </w:rPr>
        <w:t>提出</w:t>
      </w:r>
      <w:r>
        <w:rPr>
          <w:rFonts w:ascii="Times New Roman" w:eastAsia="宋体" w:hAnsi="Times New Roman" w:cs="Times New Roman"/>
          <w:sz w:val="32"/>
          <w:szCs w:val="32"/>
        </w:rPr>
        <w:t>Obi-W</w:t>
      </w:r>
      <w:r>
        <w:rPr>
          <w:rFonts w:ascii="Times New Roman" w:eastAsia="宋体" w:hAnsi="Times New Roman" w:cs="Times New Roman" w:hint="eastAsia"/>
          <w:sz w:val="32"/>
          <w:szCs w:val="32"/>
        </w:rPr>
        <w:t>AN</w:t>
      </w:r>
      <w:r>
        <w:rPr>
          <w:rFonts w:ascii="Times New Roman" w:eastAsia="宋体" w:hAnsi="Times New Roman" w:cs="Times New Roman" w:hint="eastAsia"/>
          <w:sz w:val="32"/>
          <w:szCs w:val="32"/>
        </w:rPr>
        <w:t>，</w:t>
      </w:r>
      <w:r>
        <w:rPr>
          <w:rFonts w:ascii="Times New Roman" w:eastAsia="宋体" w:hAnsi="Times New Roman" w:cs="Times New Roman"/>
          <w:sz w:val="32"/>
          <w:szCs w:val="32"/>
        </w:rPr>
        <w:t>一个遵循基于本体的数据访问（</w:t>
      </w:r>
      <w:r>
        <w:rPr>
          <w:rFonts w:ascii="Times New Roman" w:eastAsia="宋体" w:hAnsi="Times New Roman" w:cs="Times New Roman"/>
          <w:sz w:val="32"/>
          <w:szCs w:val="32"/>
        </w:rPr>
        <w:t>OBDA</w:t>
      </w:r>
      <w:r>
        <w:rPr>
          <w:rFonts w:ascii="Times New Roman" w:eastAsia="宋体" w:hAnsi="Times New Roman" w:cs="Times New Roman"/>
          <w:sz w:val="32"/>
          <w:szCs w:val="32"/>
        </w:rPr>
        <w:t>）范式的新型中介器。</w:t>
      </w:r>
      <w:r>
        <w:rPr>
          <w:rFonts w:ascii="Times New Roman" w:eastAsia="宋体" w:hAnsi="Times New Roman" w:cs="Times New Roman"/>
          <w:sz w:val="32"/>
          <w:szCs w:val="32"/>
        </w:rPr>
        <w:t>Obi-W</w:t>
      </w:r>
      <w:r>
        <w:rPr>
          <w:rFonts w:ascii="Times New Roman" w:eastAsia="宋体" w:hAnsi="Times New Roman" w:cs="Times New Roman" w:hint="eastAsia"/>
          <w:sz w:val="32"/>
          <w:szCs w:val="32"/>
        </w:rPr>
        <w:t>AN</w:t>
      </w:r>
      <w:r w:rsidR="00A901FD">
        <w:rPr>
          <w:rFonts w:ascii="Times New Roman" w:eastAsia="宋体" w:hAnsi="Times New Roman" w:cs="Times New Roman" w:hint="eastAsia"/>
          <w:sz w:val="32"/>
          <w:szCs w:val="32"/>
        </w:rPr>
        <w:t>在</w:t>
      </w:r>
      <w:r w:rsidR="00B6264D" w:rsidRPr="00B6264D">
        <w:rPr>
          <w:rFonts w:ascii="Times New Roman" w:eastAsia="宋体" w:hAnsi="Times New Roman" w:cs="Times New Roman" w:hint="eastAsia"/>
          <w:sz w:val="32"/>
          <w:szCs w:val="32"/>
        </w:rPr>
        <w:t>基于</w:t>
      </w:r>
      <w:r w:rsidR="00B6264D" w:rsidRPr="00B6264D">
        <w:rPr>
          <w:rFonts w:ascii="Times New Roman" w:eastAsia="宋体" w:hAnsi="Times New Roman" w:cs="Times New Roman" w:hint="eastAsia"/>
          <w:sz w:val="32"/>
          <w:szCs w:val="32"/>
        </w:rPr>
        <w:t>RDF</w:t>
      </w:r>
      <w:r w:rsidR="00B6264D" w:rsidRPr="00B6264D">
        <w:rPr>
          <w:rFonts w:ascii="Times New Roman" w:eastAsia="宋体" w:hAnsi="Times New Roman" w:cs="Times New Roman" w:hint="eastAsia"/>
          <w:sz w:val="32"/>
          <w:szCs w:val="32"/>
        </w:rPr>
        <w:t>图和本体（类、属性和它们之间的关系）的接口下集成了许多数据模型的数据源。</w:t>
      </w:r>
      <w:r w:rsidR="00B27B44">
        <w:rPr>
          <w:rFonts w:ascii="Times New Roman" w:eastAsia="宋体" w:hAnsi="Times New Roman" w:cs="Times New Roman"/>
          <w:sz w:val="32"/>
          <w:szCs w:val="32"/>
        </w:rPr>
        <w:t>Obi-W</w:t>
      </w:r>
      <w:r w:rsidR="00B27B44">
        <w:rPr>
          <w:rFonts w:ascii="Times New Roman" w:eastAsia="宋体" w:hAnsi="Times New Roman" w:cs="Times New Roman" w:hint="eastAsia"/>
          <w:sz w:val="32"/>
          <w:szCs w:val="32"/>
        </w:rPr>
        <w:t>AN</w:t>
      </w:r>
      <w:r w:rsidR="00B27B44">
        <w:rPr>
          <w:rFonts w:ascii="Times New Roman" w:eastAsia="宋体" w:hAnsi="Times New Roman" w:cs="Times New Roman" w:hint="eastAsia"/>
          <w:sz w:val="32"/>
          <w:szCs w:val="32"/>
        </w:rPr>
        <w:t>的创新之处是</w:t>
      </w:r>
      <w:r w:rsidR="002B7EF5">
        <w:rPr>
          <w:rFonts w:ascii="Times New Roman" w:eastAsia="宋体" w:hAnsi="Times New Roman" w:cs="Times New Roman" w:hint="eastAsia"/>
          <w:sz w:val="32"/>
          <w:szCs w:val="32"/>
        </w:rPr>
        <w:t>通过</w:t>
      </w:r>
      <w:r w:rsidR="00F45E8C">
        <w:rPr>
          <w:rFonts w:ascii="Times New Roman" w:eastAsia="宋体" w:hAnsi="Times New Roman" w:cs="Times New Roman" w:hint="eastAsia"/>
          <w:sz w:val="32"/>
          <w:szCs w:val="32"/>
        </w:rPr>
        <w:t>一个</w:t>
      </w:r>
      <w:r w:rsidR="00F45E8C">
        <w:rPr>
          <w:rFonts w:ascii="Times New Roman" w:eastAsia="宋体" w:hAnsi="Times New Roman" w:cs="Times New Roman" w:hint="eastAsia"/>
          <w:sz w:val="32"/>
          <w:szCs w:val="32"/>
        </w:rPr>
        <w:t>RDF</w:t>
      </w:r>
      <w:r w:rsidR="00F45E8C">
        <w:rPr>
          <w:rFonts w:ascii="Times New Roman" w:eastAsia="宋体" w:hAnsi="Times New Roman" w:cs="Times New Roman" w:hint="eastAsia"/>
          <w:sz w:val="32"/>
          <w:szCs w:val="32"/>
        </w:rPr>
        <w:t>接口，</w:t>
      </w:r>
      <w:r w:rsidR="00AF24C5">
        <w:rPr>
          <w:rFonts w:ascii="Times New Roman" w:eastAsia="宋体" w:hAnsi="Times New Roman" w:cs="Times New Roman" w:hint="eastAsia"/>
          <w:sz w:val="32"/>
          <w:szCs w:val="32"/>
        </w:rPr>
        <w:t>综合</w:t>
      </w:r>
      <w:r w:rsidR="000B5FFA">
        <w:rPr>
          <w:rFonts w:ascii="Times New Roman" w:eastAsia="宋体" w:hAnsi="Times New Roman" w:cs="Times New Roman" w:hint="eastAsia"/>
          <w:sz w:val="32"/>
          <w:szCs w:val="32"/>
        </w:rPr>
        <w:t>了</w:t>
      </w:r>
      <w:r w:rsidR="00AF24C5">
        <w:rPr>
          <w:rFonts w:ascii="Times New Roman" w:eastAsia="宋体" w:hAnsi="Times New Roman" w:cs="Times New Roman" w:hint="eastAsia"/>
          <w:sz w:val="32"/>
          <w:szCs w:val="32"/>
        </w:rPr>
        <w:t>最大的</w:t>
      </w:r>
      <w:r w:rsidR="000D4A5B">
        <w:rPr>
          <w:rFonts w:ascii="Times New Roman" w:eastAsia="宋体" w:hAnsi="Times New Roman" w:cs="Times New Roman" w:hint="eastAsia"/>
          <w:sz w:val="32"/>
          <w:szCs w:val="32"/>
        </w:rPr>
        <w:t>数据</w:t>
      </w:r>
      <w:r w:rsidR="00AF24C5">
        <w:rPr>
          <w:rFonts w:ascii="Times New Roman" w:eastAsia="宋体" w:hAnsi="Times New Roman" w:cs="Times New Roman" w:hint="eastAsia"/>
          <w:sz w:val="32"/>
          <w:szCs w:val="32"/>
        </w:rPr>
        <w:t>集成力</w:t>
      </w:r>
      <w:r w:rsidR="000D4A5B">
        <w:rPr>
          <w:rFonts w:ascii="Times New Roman" w:eastAsia="宋体" w:hAnsi="Times New Roman" w:cs="Times New Roman" w:hint="eastAsia"/>
          <w:sz w:val="32"/>
          <w:szCs w:val="32"/>
        </w:rPr>
        <w:t>和最高的</w:t>
      </w:r>
      <w:r w:rsidR="00DD260C">
        <w:rPr>
          <w:rFonts w:ascii="Times New Roman" w:eastAsia="宋体" w:hAnsi="Times New Roman" w:cs="Times New Roman" w:hint="eastAsia"/>
          <w:sz w:val="32"/>
          <w:szCs w:val="32"/>
        </w:rPr>
        <w:t>数据查询</w:t>
      </w:r>
      <w:r w:rsidR="006F18ED">
        <w:rPr>
          <w:rFonts w:ascii="Times New Roman" w:eastAsia="宋体" w:hAnsi="Times New Roman" w:cs="Times New Roman" w:hint="eastAsia"/>
          <w:sz w:val="32"/>
          <w:szCs w:val="32"/>
        </w:rPr>
        <w:t>力</w:t>
      </w:r>
      <w:r w:rsidR="00EB386F">
        <w:rPr>
          <w:rFonts w:ascii="Times New Roman" w:eastAsia="宋体" w:hAnsi="Times New Roman" w:cs="Times New Roman" w:hint="eastAsia"/>
          <w:sz w:val="32"/>
          <w:szCs w:val="32"/>
        </w:rPr>
        <w:t>：</w:t>
      </w:r>
      <w:r w:rsidR="00EB386F">
        <w:rPr>
          <w:rFonts w:ascii="Times New Roman" w:eastAsia="宋体" w:hAnsi="Times New Roman" w:cs="Times New Roman" w:hint="eastAsia"/>
          <w:sz w:val="32"/>
          <w:szCs w:val="32"/>
        </w:rPr>
        <w:t>RDF</w:t>
      </w:r>
      <w:r w:rsidR="00EB386F">
        <w:rPr>
          <w:rFonts w:ascii="Times New Roman" w:eastAsia="宋体" w:hAnsi="Times New Roman" w:cs="Times New Roman" w:hint="eastAsia"/>
          <w:sz w:val="32"/>
          <w:szCs w:val="32"/>
        </w:rPr>
        <w:t>查询不仅</w:t>
      </w:r>
      <w:r w:rsidR="00023784">
        <w:rPr>
          <w:rFonts w:ascii="Times New Roman" w:eastAsia="宋体" w:hAnsi="Times New Roman" w:cs="Times New Roman" w:hint="eastAsia"/>
          <w:sz w:val="32"/>
          <w:szCs w:val="32"/>
        </w:rPr>
        <w:t>对数据进行查询，</w:t>
      </w:r>
      <w:r w:rsidR="00E52CF9">
        <w:rPr>
          <w:rFonts w:ascii="Times New Roman" w:eastAsia="宋体" w:hAnsi="Times New Roman" w:cs="Times New Roman" w:hint="eastAsia"/>
          <w:sz w:val="32"/>
          <w:szCs w:val="32"/>
        </w:rPr>
        <w:t>同时还</w:t>
      </w:r>
      <w:r w:rsidR="00784402">
        <w:rPr>
          <w:rFonts w:ascii="Times New Roman" w:eastAsia="宋体" w:hAnsi="Times New Roman" w:cs="Times New Roman" w:hint="eastAsia"/>
          <w:sz w:val="32"/>
          <w:szCs w:val="32"/>
        </w:rPr>
        <w:t>对整合本体进行查询。</w:t>
      </w:r>
      <w:r w:rsidR="00517A1D" w:rsidRPr="00517A1D">
        <w:rPr>
          <w:rFonts w:ascii="Times New Roman" w:eastAsia="宋体" w:hAnsi="Times New Roman" w:cs="Times New Roman" w:hint="eastAsia"/>
          <w:sz w:val="32"/>
          <w:szCs w:val="32"/>
        </w:rPr>
        <w:t>这使得它比同类系统更加灵活和强大。</w:t>
      </w:r>
    </w:p>
    <w:p w14:paraId="7CAC0DD3" w14:textId="7B572149" w:rsidR="00330030" w:rsidRPr="004A0712" w:rsidRDefault="00557DC3" w:rsidP="00B07507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4A0712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简介：</w:t>
      </w:r>
    </w:p>
    <w:p w14:paraId="58A4EA93" w14:textId="7E80F01E" w:rsidR="00557DC3" w:rsidRDefault="00DD757A" w:rsidP="00B07507">
      <w:pPr>
        <w:rPr>
          <w:rFonts w:ascii="Times New Roman" w:eastAsia="宋体" w:hAnsi="Times New Roman" w:cs="Times New Roman" w:hint="eastAsia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ab/>
      </w:r>
      <w:r w:rsidR="002470BD">
        <w:rPr>
          <w:rFonts w:ascii="Times New Roman" w:eastAsia="宋体" w:hAnsi="Times New Roman" w:cs="Times New Roman" w:hint="eastAsia"/>
          <w:sz w:val="32"/>
          <w:szCs w:val="32"/>
        </w:rPr>
        <w:t>之前的</w:t>
      </w:r>
      <w:r w:rsidR="000D6379">
        <w:rPr>
          <w:rFonts w:ascii="Times New Roman" w:eastAsia="宋体" w:hAnsi="Times New Roman" w:cs="Times New Roman" w:hint="eastAsia"/>
          <w:sz w:val="32"/>
          <w:szCs w:val="32"/>
        </w:rPr>
        <w:t>中介解决方案可以被分为两类</w:t>
      </w:r>
      <w:r w:rsidR="00BC6073">
        <w:rPr>
          <w:rFonts w:ascii="Times New Roman" w:eastAsia="宋体" w:hAnsi="Times New Roman" w:cs="Times New Roman" w:hint="eastAsia"/>
          <w:sz w:val="32"/>
          <w:szCs w:val="32"/>
        </w:rPr>
        <w:t>（表</w:t>
      </w:r>
      <w:r w:rsidR="00BC6073">
        <w:rPr>
          <w:rFonts w:ascii="Times New Roman" w:eastAsia="宋体" w:hAnsi="Times New Roman" w:cs="Times New Roman" w:hint="eastAsia"/>
          <w:sz w:val="32"/>
          <w:szCs w:val="32"/>
        </w:rPr>
        <w:t>1</w:t>
      </w:r>
      <w:r w:rsidR="00BC6073">
        <w:rPr>
          <w:rFonts w:ascii="Times New Roman" w:eastAsia="宋体" w:hAnsi="Times New Roman" w:cs="Times New Roman" w:hint="eastAsia"/>
          <w:sz w:val="32"/>
          <w:szCs w:val="32"/>
        </w:rPr>
        <w:t>给出了相关的最主要的</w:t>
      </w:r>
      <w:r w:rsidR="002D785A">
        <w:rPr>
          <w:rFonts w:ascii="Times New Roman" w:eastAsia="宋体" w:hAnsi="Times New Roman" w:cs="Times New Roman" w:hint="eastAsia"/>
          <w:sz w:val="32"/>
          <w:szCs w:val="32"/>
        </w:rPr>
        <w:t>工作</w:t>
      </w:r>
      <w:r w:rsidR="00BC6073">
        <w:rPr>
          <w:rFonts w:ascii="Times New Roman" w:eastAsia="宋体" w:hAnsi="Times New Roman" w:cs="Times New Roman" w:hint="eastAsia"/>
          <w:sz w:val="32"/>
          <w:szCs w:val="32"/>
        </w:rPr>
        <w:t>）</w:t>
      </w:r>
      <w:r w:rsidR="000D6379">
        <w:rPr>
          <w:rFonts w:ascii="Times New Roman" w:eastAsia="宋体" w:hAnsi="Times New Roman" w:cs="Times New Roman" w:hint="eastAsia"/>
          <w:sz w:val="32"/>
          <w:szCs w:val="32"/>
        </w:rPr>
        <w:t>：</w:t>
      </w:r>
      <w:r w:rsidR="000D6379">
        <w:rPr>
          <w:rFonts w:ascii="Times New Roman" w:eastAsia="宋体" w:hAnsi="Times New Roman" w:cs="Times New Roman" w:hint="eastAsia"/>
          <w:sz w:val="32"/>
          <w:szCs w:val="32"/>
        </w:rPr>
        <w:t>1</w:t>
      </w:r>
      <w:r w:rsidR="000D6379">
        <w:rPr>
          <w:rFonts w:ascii="Times New Roman" w:eastAsia="宋体" w:hAnsi="Times New Roman" w:cs="Times New Roman"/>
          <w:sz w:val="32"/>
          <w:szCs w:val="32"/>
        </w:rPr>
        <w:t xml:space="preserve">. </w:t>
      </w:r>
      <w:r w:rsidR="00E70D96">
        <w:rPr>
          <w:rFonts w:ascii="Times New Roman" w:eastAsia="宋体" w:hAnsi="Times New Roman" w:cs="Times New Roman" w:hint="eastAsia"/>
          <w:sz w:val="32"/>
          <w:szCs w:val="32"/>
        </w:rPr>
        <w:t>第一个维度</w:t>
      </w:r>
      <w:r w:rsidR="00C71683">
        <w:rPr>
          <w:rFonts w:ascii="Times New Roman" w:eastAsia="宋体" w:hAnsi="Times New Roman" w:cs="Times New Roman" w:hint="eastAsia"/>
          <w:sz w:val="32"/>
          <w:szCs w:val="32"/>
        </w:rPr>
        <w:t>关注的是</w:t>
      </w:r>
      <w:r w:rsidR="00B53F51">
        <w:rPr>
          <w:rFonts w:ascii="Times New Roman" w:eastAsia="宋体" w:hAnsi="Times New Roman" w:cs="Times New Roman" w:hint="eastAsia"/>
          <w:sz w:val="32"/>
          <w:szCs w:val="32"/>
        </w:rPr>
        <w:t>中介给应用程序</w:t>
      </w:r>
      <w:r w:rsidR="00687A84">
        <w:rPr>
          <w:rFonts w:ascii="Times New Roman" w:eastAsia="宋体" w:hAnsi="Times New Roman" w:cs="Times New Roman" w:hint="eastAsia"/>
          <w:sz w:val="32"/>
          <w:szCs w:val="32"/>
        </w:rPr>
        <w:t>提供的</w:t>
      </w:r>
      <w:r w:rsidR="004567AD">
        <w:rPr>
          <w:rFonts w:ascii="Times New Roman" w:eastAsia="宋体" w:hAnsi="Times New Roman" w:cs="Times New Roman" w:hint="eastAsia"/>
          <w:sz w:val="32"/>
          <w:szCs w:val="32"/>
        </w:rPr>
        <w:t>数据模型和查询语言</w:t>
      </w:r>
    </w:p>
    <w:sectPr w:rsidR="00557DC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9FF30169"/>
    <w:rsid w:val="9FF30169"/>
    <w:rsid w:val="0FBF7235"/>
    <w:rsid w:val="11FF56AA"/>
    <w:rsid w:val="1DFE6103"/>
    <w:rsid w:val="1EEF582D"/>
    <w:rsid w:val="1FDFB921"/>
    <w:rsid w:val="1FFFDBC3"/>
    <w:rsid w:val="2F9E2314"/>
    <w:rsid w:val="2FBF7D7F"/>
    <w:rsid w:val="32BF98F4"/>
    <w:rsid w:val="339F7544"/>
    <w:rsid w:val="34BE7085"/>
    <w:rsid w:val="3A8F88CE"/>
    <w:rsid w:val="3B772E28"/>
    <w:rsid w:val="3BD58FBC"/>
    <w:rsid w:val="3BFFBC36"/>
    <w:rsid w:val="3CF6EA36"/>
    <w:rsid w:val="3DF5DD09"/>
    <w:rsid w:val="3DFF1BF8"/>
    <w:rsid w:val="3F7F6C4F"/>
    <w:rsid w:val="3FEFC845"/>
    <w:rsid w:val="4AEF5926"/>
    <w:rsid w:val="4FB7FB2F"/>
    <w:rsid w:val="4FB9CAA9"/>
    <w:rsid w:val="50FA0044"/>
    <w:rsid w:val="563EBC08"/>
    <w:rsid w:val="5ABE4AC5"/>
    <w:rsid w:val="5BB7C851"/>
    <w:rsid w:val="5BDD6584"/>
    <w:rsid w:val="5ECB44DD"/>
    <w:rsid w:val="5FD2888E"/>
    <w:rsid w:val="5FEFC471"/>
    <w:rsid w:val="63EE62DC"/>
    <w:rsid w:val="657BCC4F"/>
    <w:rsid w:val="65CFD1EB"/>
    <w:rsid w:val="66AF02AE"/>
    <w:rsid w:val="66DF43B9"/>
    <w:rsid w:val="67D6B320"/>
    <w:rsid w:val="6A7FF367"/>
    <w:rsid w:val="6B5F8D4D"/>
    <w:rsid w:val="6B73915E"/>
    <w:rsid w:val="6F7466C5"/>
    <w:rsid w:val="6FEEE26B"/>
    <w:rsid w:val="6FF7AC04"/>
    <w:rsid w:val="6FFEF8C4"/>
    <w:rsid w:val="6FFFEBBB"/>
    <w:rsid w:val="74F7E062"/>
    <w:rsid w:val="75DDA7B7"/>
    <w:rsid w:val="7677476D"/>
    <w:rsid w:val="7816E663"/>
    <w:rsid w:val="79FF90E0"/>
    <w:rsid w:val="7AC302E5"/>
    <w:rsid w:val="7AEC1F96"/>
    <w:rsid w:val="7B6F49E7"/>
    <w:rsid w:val="7BB71980"/>
    <w:rsid w:val="7BF5CC1A"/>
    <w:rsid w:val="7BFFE609"/>
    <w:rsid w:val="7D777DEE"/>
    <w:rsid w:val="7DB78A7C"/>
    <w:rsid w:val="7DFDB04A"/>
    <w:rsid w:val="7E4DAED1"/>
    <w:rsid w:val="7F67EBF7"/>
    <w:rsid w:val="7F7DF5B1"/>
    <w:rsid w:val="7FD75EAA"/>
    <w:rsid w:val="7FFDAEE6"/>
    <w:rsid w:val="7FFEBF8D"/>
    <w:rsid w:val="7FFF99B9"/>
    <w:rsid w:val="89AFC15F"/>
    <w:rsid w:val="9FBFABE8"/>
    <w:rsid w:val="9FF30169"/>
    <w:rsid w:val="A3770C6F"/>
    <w:rsid w:val="AAB3774A"/>
    <w:rsid w:val="ADDE3450"/>
    <w:rsid w:val="B7BF3BA4"/>
    <w:rsid w:val="B7FF4F15"/>
    <w:rsid w:val="B9DF6BB3"/>
    <w:rsid w:val="BBFF1459"/>
    <w:rsid w:val="BD9A3069"/>
    <w:rsid w:val="BDB44724"/>
    <w:rsid w:val="BDCF1639"/>
    <w:rsid w:val="BFBE4592"/>
    <w:rsid w:val="BFDF07FD"/>
    <w:rsid w:val="CAFDC9F0"/>
    <w:rsid w:val="CFDD56CA"/>
    <w:rsid w:val="D1AF0E95"/>
    <w:rsid w:val="D3BE6D73"/>
    <w:rsid w:val="D7DEF309"/>
    <w:rsid w:val="D89ADAE4"/>
    <w:rsid w:val="D9DF29F8"/>
    <w:rsid w:val="DABF34A7"/>
    <w:rsid w:val="DBFA7699"/>
    <w:rsid w:val="DF25B2BD"/>
    <w:rsid w:val="DFAFDF5D"/>
    <w:rsid w:val="DFBFA11A"/>
    <w:rsid w:val="DFDD35FF"/>
    <w:rsid w:val="DFEF025F"/>
    <w:rsid w:val="DFFFC6A5"/>
    <w:rsid w:val="DFFFF376"/>
    <w:rsid w:val="E26F22FD"/>
    <w:rsid w:val="E7BF072E"/>
    <w:rsid w:val="ECDFDD5E"/>
    <w:rsid w:val="ED1B77D1"/>
    <w:rsid w:val="EEFF68F8"/>
    <w:rsid w:val="EF2FD30B"/>
    <w:rsid w:val="EF6FF85C"/>
    <w:rsid w:val="EFBA252D"/>
    <w:rsid w:val="EFBF7BF4"/>
    <w:rsid w:val="F33FC022"/>
    <w:rsid w:val="F377FDDB"/>
    <w:rsid w:val="F3FC55D6"/>
    <w:rsid w:val="F4F53ACF"/>
    <w:rsid w:val="F5FB8A15"/>
    <w:rsid w:val="F6FDAB79"/>
    <w:rsid w:val="F70BDF85"/>
    <w:rsid w:val="F7533B6A"/>
    <w:rsid w:val="F76BA665"/>
    <w:rsid w:val="F7C7947A"/>
    <w:rsid w:val="F7ED2308"/>
    <w:rsid w:val="F86FF678"/>
    <w:rsid w:val="F9D66A61"/>
    <w:rsid w:val="F9FFBB32"/>
    <w:rsid w:val="FBF5C0EE"/>
    <w:rsid w:val="FBFD310F"/>
    <w:rsid w:val="FCAF129F"/>
    <w:rsid w:val="FCFE111E"/>
    <w:rsid w:val="FD570A42"/>
    <w:rsid w:val="FDED46B2"/>
    <w:rsid w:val="FDEF7285"/>
    <w:rsid w:val="FDF771EC"/>
    <w:rsid w:val="FE632E75"/>
    <w:rsid w:val="FE7F0037"/>
    <w:rsid w:val="FF4FF282"/>
    <w:rsid w:val="FF774683"/>
    <w:rsid w:val="FF7EEF01"/>
    <w:rsid w:val="FFDF3D0A"/>
    <w:rsid w:val="FFEE897D"/>
    <w:rsid w:val="FFFB4F2A"/>
    <w:rsid w:val="FFFFE95C"/>
    <w:rsid w:val="00023784"/>
    <w:rsid w:val="000720E7"/>
    <w:rsid w:val="000B5FFA"/>
    <w:rsid w:val="000D4A5B"/>
    <w:rsid w:val="000D6379"/>
    <w:rsid w:val="001C524D"/>
    <w:rsid w:val="001D32A3"/>
    <w:rsid w:val="00215A81"/>
    <w:rsid w:val="002470BD"/>
    <w:rsid w:val="002B5382"/>
    <w:rsid w:val="002B7EF5"/>
    <w:rsid w:val="002D785A"/>
    <w:rsid w:val="00330030"/>
    <w:rsid w:val="003E7DBE"/>
    <w:rsid w:val="004567AD"/>
    <w:rsid w:val="004A0712"/>
    <w:rsid w:val="004D7947"/>
    <w:rsid w:val="00517A1D"/>
    <w:rsid w:val="00557DC3"/>
    <w:rsid w:val="00581EEF"/>
    <w:rsid w:val="00583BCB"/>
    <w:rsid w:val="00593328"/>
    <w:rsid w:val="005E2F72"/>
    <w:rsid w:val="00636A00"/>
    <w:rsid w:val="00662499"/>
    <w:rsid w:val="00687A84"/>
    <w:rsid w:val="006F18ED"/>
    <w:rsid w:val="00784402"/>
    <w:rsid w:val="00793CDF"/>
    <w:rsid w:val="007C2AC2"/>
    <w:rsid w:val="008C54C3"/>
    <w:rsid w:val="008F12B2"/>
    <w:rsid w:val="0091551E"/>
    <w:rsid w:val="00A159A3"/>
    <w:rsid w:val="00A22BBA"/>
    <w:rsid w:val="00A40EAE"/>
    <w:rsid w:val="00A55284"/>
    <w:rsid w:val="00A901FD"/>
    <w:rsid w:val="00AE1AFA"/>
    <w:rsid w:val="00AF24C5"/>
    <w:rsid w:val="00AF3825"/>
    <w:rsid w:val="00B00C10"/>
    <w:rsid w:val="00B07507"/>
    <w:rsid w:val="00B27B44"/>
    <w:rsid w:val="00B53F51"/>
    <w:rsid w:val="00B6264D"/>
    <w:rsid w:val="00BC6073"/>
    <w:rsid w:val="00BE06EE"/>
    <w:rsid w:val="00C473B4"/>
    <w:rsid w:val="00C52DF4"/>
    <w:rsid w:val="00C71683"/>
    <w:rsid w:val="00C95F5F"/>
    <w:rsid w:val="00CA3D0C"/>
    <w:rsid w:val="00CF24B6"/>
    <w:rsid w:val="00D6400C"/>
    <w:rsid w:val="00DD260C"/>
    <w:rsid w:val="00DD757A"/>
    <w:rsid w:val="00E52CF9"/>
    <w:rsid w:val="00E533B9"/>
    <w:rsid w:val="00E67112"/>
    <w:rsid w:val="00E70D96"/>
    <w:rsid w:val="00EA7619"/>
    <w:rsid w:val="00EB386F"/>
    <w:rsid w:val="00F45E8C"/>
    <w:rsid w:val="00F62F05"/>
    <w:rsid w:val="00F75551"/>
    <w:rsid w:val="00F82E61"/>
    <w:rsid w:val="00F83E32"/>
    <w:rsid w:val="00F923FF"/>
    <w:rsid w:val="00FA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FFC53"/>
  <w15:docId w15:val="{721AFE33-8660-40DB-A2A0-B2EA9B0B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liuhao</dc:creator>
  <cp:lastModifiedBy>liuhao</cp:lastModifiedBy>
  <cp:revision>92</cp:revision>
  <dcterms:created xsi:type="dcterms:W3CDTF">2020-11-04T16:17:00Z</dcterms:created>
  <dcterms:modified xsi:type="dcterms:W3CDTF">2020-11-05T02:27:00Z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