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53E57" w:rsidRDefault="00153E57">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53E57" w:rsidRDefault="00153E57">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53E57" w:rsidRDefault="00153E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53E57" w:rsidRDefault="00153E57"/>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3E57" w:rsidRDefault="00153E57">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53E57" w:rsidRDefault="00153E57">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153E57" w:rsidRDefault="00153E5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53E57" w:rsidRDefault="00153E57">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153E57" w:rsidRDefault="00153E5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153E57" w:rsidRDefault="00153E57">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14CC8" w:rsidRDefault="00114CC8">
          <w:pPr>
            <w:pStyle w:val="TOCHeading"/>
          </w:pPr>
          <w:r>
            <w:t>Table of Contents</w:t>
          </w:r>
        </w:p>
        <w:p w:rsidR="00AC7BB4"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5706595" w:history="1">
            <w:r w:rsidR="00AC7BB4" w:rsidRPr="004F4FEB">
              <w:rPr>
                <w:rStyle w:val="Hyperlink"/>
                <w:noProof/>
              </w:rPr>
              <w:t>Overview</w:t>
            </w:r>
            <w:r w:rsidR="00AC7BB4">
              <w:rPr>
                <w:noProof/>
                <w:webHidden/>
              </w:rPr>
              <w:tab/>
            </w:r>
            <w:r w:rsidR="00AC7BB4">
              <w:rPr>
                <w:noProof/>
                <w:webHidden/>
              </w:rPr>
              <w:fldChar w:fldCharType="begin"/>
            </w:r>
            <w:r w:rsidR="00AC7BB4">
              <w:rPr>
                <w:noProof/>
                <w:webHidden/>
              </w:rPr>
              <w:instrText xml:space="preserve"> PAGEREF _Toc435706595 \h </w:instrText>
            </w:r>
            <w:r w:rsidR="00AC7BB4">
              <w:rPr>
                <w:noProof/>
                <w:webHidden/>
              </w:rPr>
            </w:r>
            <w:r w:rsidR="00AC7BB4">
              <w:rPr>
                <w:noProof/>
                <w:webHidden/>
              </w:rPr>
              <w:fldChar w:fldCharType="separate"/>
            </w:r>
            <w:r w:rsidR="00AC7BB4">
              <w:rPr>
                <w:noProof/>
                <w:webHidden/>
              </w:rPr>
              <w:t>4</w:t>
            </w:r>
            <w:r w:rsidR="00AC7BB4">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596" w:history="1">
            <w:r w:rsidRPr="004F4FEB">
              <w:rPr>
                <w:rStyle w:val="Hyperlink"/>
                <w:noProof/>
              </w:rPr>
              <w:t>Programming Model</w:t>
            </w:r>
            <w:r>
              <w:rPr>
                <w:noProof/>
                <w:webHidden/>
              </w:rPr>
              <w:tab/>
            </w:r>
            <w:r>
              <w:rPr>
                <w:noProof/>
                <w:webHidden/>
              </w:rPr>
              <w:fldChar w:fldCharType="begin"/>
            </w:r>
            <w:r>
              <w:rPr>
                <w:noProof/>
                <w:webHidden/>
              </w:rPr>
              <w:instrText xml:space="preserve"> PAGEREF _Toc435706596 \h </w:instrText>
            </w:r>
            <w:r>
              <w:rPr>
                <w:noProof/>
                <w:webHidden/>
              </w:rPr>
            </w:r>
            <w:r>
              <w:rPr>
                <w:noProof/>
                <w:webHidden/>
              </w:rPr>
              <w:fldChar w:fldCharType="separate"/>
            </w:r>
            <w:r>
              <w:rPr>
                <w:noProof/>
                <w:webHidden/>
              </w:rPr>
              <w:t>5</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597" w:history="1">
            <w:r w:rsidRPr="004F4FEB">
              <w:rPr>
                <w:rStyle w:val="Hyperlink"/>
                <w:noProof/>
              </w:rPr>
              <w:t>New Registers</w:t>
            </w:r>
            <w:r>
              <w:rPr>
                <w:noProof/>
                <w:webHidden/>
              </w:rPr>
              <w:tab/>
            </w:r>
            <w:r>
              <w:rPr>
                <w:noProof/>
                <w:webHidden/>
              </w:rPr>
              <w:fldChar w:fldCharType="begin"/>
            </w:r>
            <w:r>
              <w:rPr>
                <w:noProof/>
                <w:webHidden/>
              </w:rPr>
              <w:instrText xml:space="preserve"> PAGEREF _Toc435706597 \h </w:instrText>
            </w:r>
            <w:r>
              <w:rPr>
                <w:noProof/>
                <w:webHidden/>
              </w:rPr>
            </w:r>
            <w:r>
              <w:rPr>
                <w:noProof/>
                <w:webHidden/>
              </w:rPr>
              <w:fldChar w:fldCharType="separate"/>
            </w:r>
            <w:r>
              <w:rPr>
                <w:noProof/>
                <w:webHidden/>
              </w:rPr>
              <w:t>7</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598" w:history="1">
            <w:r w:rsidRPr="004F4FEB">
              <w:rPr>
                <w:rStyle w:val="Hyperlink"/>
                <w:noProof/>
              </w:rPr>
              <w:t>Status Register Extension</w:t>
            </w:r>
            <w:r>
              <w:rPr>
                <w:noProof/>
                <w:webHidden/>
              </w:rPr>
              <w:tab/>
            </w:r>
            <w:r>
              <w:rPr>
                <w:noProof/>
                <w:webHidden/>
              </w:rPr>
              <w:fldChar w:fldCharType="begin"/>
            </w:r>
            <w:r>
              <w:rPr>
                <w:noProof/>
                <w:webHidden/>
              </w:rPr>
              <w:instrText xml:space="preserve"> PAGEREF _Toc435706598 \h </w:instrText>
            </w:r>
            <w:r>
              <w:rPr>
                <w:noProof/>
                <w:webHidden/>
              </w:rPr>
            </w:r>
            <w:r>
              <w:rPr>
                <w:noProof/>
                <w:webHidden/>
              </w:rPr>
              <w:fldChar w:fldCharType="separate"/>
            </w:r>
            <w:r>
              <w:rPr>
                <w:noProof/>
                <w:webHidden/>
              </w:rPr>
              <w:t>7</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599" w:history="1">
            <w:r w:rsidRPr="004F4FEB">
              <w:rPr>
                <w:rStyle w:val="Hyperlink"/>
                <w:noProof/>
              </w:rPr>
              <w:t>Context Registers</w:t>
            </w:r>
            <w:r>
              <w:rPr>
                <w:noProof/>
                <w:webHidden/>
              </w:rPr>
              <w:tab/>
            </w:r>
            <w:r>
              <w:rPr>
                <w:noProof/>
                <w:webHidden/>
              </w:rPr>
              <w:fldChar w:fldCharType="begin"/>
            </w:r>
            <w:r>
              <w:rPr>
                <w:noProof/>
                <w:webHidden/>
              </w:rPr>
              <w:instrText xml:space="preserve"> PAGEREF _Toc435706599 \h </w:instrText>
            </w:r>
            <w:r>
              <w:rPr>
                <w:noProof/>
                <w:webHidden/>
              </w:rPr>
            </w:r>
            <w:r>
              <w:rPr>
                <w:noProof/>
                <w:webHidden/>
              </w:rPr>
              <w:fldChar w:fldCharType="separate"/>
            </w:r>
            <w:r>
              <w:rPr>
                <w:noProof/>
                <w:webHidden/>
              </w:rPr>
              <w:t>8</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0" w:history="1">
            <w:r w:rsidRPr="004F4FEB">
              <w:rPr>
                <w:rStyle w:val="Hyperlink"/>
                <w:noProof/>
              </w:rPr>
              <w:t>Instruction Cache</w:t>
            </w:r>
            <w:r>
              <w:rPr>
                <w:noProof/>
                <w:webHidden/>
              </w:rPr>
              <w:tab/>
            </w:r>
            <w:r>
              <w:rPr>
                <w:noProof/>
                <w:webHidden/>
              </w:rPr>
              <w:fldChar w:fldCharType="begin"/>
            </w:r>
            <w:r>
              <w:rPr>
                <w:noProof/>
                <w:webHidden/>
              </w:rPr>
              <w:instrText xml:space="preserve"> PAGEREF _Toc435706600 \h </w:instrText>
            </w:r>
            <w:r>
              <w:rPr>
                <w:noProof/>
                <w:webHidden/>
              </w:rPr>
            </w:r>
            <w:r>
              <w:rPr>
                <w:noProof/>
                <w:webHidden/>
              </w:rPr>
              <w:fldChar w:fldCharType="separate"/>
            </w:r>
            <w:r>
              <w:rPr>
                <w:noProof/>
                <w:webHidden/>
              </w:rPr>
              <w:t>9</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1" w:history="1">
            <w:r w:rsidRPr="004F4FEB">
              <w:rPr>
                <w:rStyle w:val="Hyperlink"/>
                <w:noProof/>
              </w:rPr>
              <w:t>Segmentation Model</w:t>
            </w:r>
            <w:r>
              <w:rPr>
                <w:noProof/>
                <w:webHidden/>
              </w:rPr>
              <w:tab/>
            </w:r>
            <w:r>
              <w:rPr>
                <w:noProof/>
                <w:webHidden/>
              </w:rPr>
              <w:fldChar w:fldCharType="begin"/>
            </w:r>
            <w:r>
              <w:rPr>
                <w:noProof/>
                <w:webHidden/>
              </w:rPr>
              <w:instrText xml:space="preserve"> PAGEREF _Toc435706601 \h </w:instrText>
            </w:r>
            <w:r>
              <w:rPr>
                <w:noProof/>
                <w:webHidden/>
              </w:rPr>
            </w:r>
            <w:r>
              <w:rPr>
                <w:noProof/>
                <w:webHidden/>
              </w:rPr>
              <w:fldChar w:fldCharType="separate"/>
            </w:r>
            <w:r>
              <w:rPr>
                <w:noProof/>
                <w:webHidden/>
              </w:rPr>
              <w:t>10</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2" w:history="1">
            <w:r w:rsidRPr="004F4FEB">
              <w:rPr>
                <w:rStyle w:val="Hyperlink"/>
                <w:noProof/>
              </w:rPr>
              <w:t>Multi-Tasking</w:t>
            </w:r>
            <w:r>
              <w:rPr>
                <w:noProof/>
                <w:webHidden/>
              </w:rPr>
              <w:tab/>
            </w:r>
            <w:r>
              <w:rPr>
                <w:noProof/>
                <w:webHidden/>
              </w:rPr>
              <w:fldChar w:fldCharType="begin"/>
            </w:r>
            <w:r>
              <w:rPr>
                <w:noProof/>
                <w:webHidden/>
              </w:rPr>
              <w:instrText xml:space="preserve"> PAGEREF _Toc435706602 \h </w:instrText>
            </w:r>
            <w:r>
              <w:rPr>
                <w:noProof/>
                <w:webHidden/>
              </w:rPr>
            </w:r>
            <w:r>
              <w:rPr>
                <w:noProof/>
                <w:webHidden/>
              </w:rPr>
              <w:fldChar w:fldCharType="separate"/>
            </w:r>
            <w:r>
              <w:rPr>
                <w:noProof/>
                <w:webHidden/>
              </w:rPr>
              <w:t>11</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03" w:history="1">
            <w:r w:rsidRPr="004F4FEB">
              <w:rPr>
                <w:rStyle w:val="Hyperlink"/>
                <w:noProof/>
              </w:rPr>
              <w:t>Overview</w:t>
            </w:r>
            <w:r>
              <w:rPr>
                <w:noProof/>
                <w:webHidden/>
              </w:rPr>
              <w:tab/>
            </w:r>
            <w:r>
              <w:rPr>
                <w:noProof/>
                <w:webHidden/>
              </w:rPr>
              <w:fldChar w:fldCharType="begin"/>
            </w:r>
            <w:r>
              <w:rPr>
                <w:noProof/>
                <w:webHidden/>
              </w:rPr>
              <w:instrText xml:space="preserve"> PAGEREF _Toc435706603 \h </w:instrText>
            </w:r>
            <w:r>
              <w:rPr>
                <w:noProof/>
                <w:webHidden/>
              </w:rPr>
            </w:r>
            <w:r>
              <w:rPr>
                <w:noProof/>
                <w:webHidden/>
              </w:rPr>
              <w:fldChar w:fldCharType="separate"/>
            </w:r>
            <w:r>
              <w:rPr>
                <w:noProof/>
                <w:webHidden/>
              </w:rPr>
              <w:t>11</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04" w:history="1">
            <w:r w:rsidRPr="004F4FEB">
              <w:rPr>
                <w:rStyle w:val="Hyperlink"/>
                <w:noProof/>
              </w:rPr>
              <w:t>Operation</w:t>
            </w:r>
            <w:r>
              <w:rPr>
                <w:noProof/>
                <w:webHidden/>
              </w:rPr>
              <w:tab/>
            </w:r>
            <w:r>
              <w:rPr>
                <w:noProof/>
                <w:webHidden/>
              </w:rPr>
              <w:fldChar w:fldCharType="begin"/>
            </w:r>
            <w:r>
              <w:rPr>
                <w:noProof/>
                <w:webHidden/>
              </w:rPr>
              <w:instrText xml:space="preserve"> PAGEREF _Toc435706604 \h </w:instrText>
            </w:r>
            <w:r>
              <w:rPr>
                <w:noProof/>
                <w:webHidden/>
              </w:rPr>
            </w:r>
            <w:r>
              <w:rPr>
                <w:noProof/>
                <w:webHidden/>
              </w:rPr>
              <w:fldChar w:fldCharType="separate"/>
            </w:r>
            <w:r>
              <w:rPr>
                <w:noProof/>
                <w:webHidden/>
              </w:rPr>
              <w:t>11</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5" w:history="1">
            <w:r w:rsidRPr="004F4FEB">
              <w:rPr>
                <w:rStyle w:val="Hyperlink"/>
                <w:noProof/>
              </w:rPr>
              <w:t>Assembler Notations</w:t>
            </w:r>
            <w:r>
              <w:rPr>
                <w:noProof/>
                <w:webHidden/>
              </w:rPr>
              <w:tab/>
            </w:r>
            <w:r>
              <w:rPr>
                <w:noProof/>
                <w:webHidden/>
              </w:rPr>
              <w:fldChar w:fldCharType="begin"/>
            </w:r>
            <w:r>
              <w:rPr>
                <w:noProof/>
                <w:webHidden/>
              </w:rPr>
              <w:instrText xml:space="preserve"> PAGEREF _Toc435706605 \h </w:instrText>
            </w:r>
            <w:r>
              <w:rPr>
                <w:noProof/>
                <w:webHidden/>
              </w:rPr>
            </w:r>
            <w:r>
              <w:rPr>
                <w:noProof/>
                <w:webHidden/>
              </w:rPr>
              <w:fldChar w:fldCharType="separate"/>
            </w:r>
            <w:r>
              <w:rPr>
                <w:noProof/>
                <w:webHidden/>
              </w:rPr>
              <w:t>12</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6" w:history="1">
            <w:r w:rsidRPr="004F4FEB">
              <w:rPr>
                <w:rStyle w:val="Hyperlink"/>
                <w:noProof/>
              </w:rPr>
              <w:t>New Addressing Modes</w:t>
            </w:r>
            <w:r>
              <w:rPr>
                <w:noProof/>
                <w:webHidden/>
              </w:rPr>
              <w:tab/>
            </w:r>
            <w:r>
              <w:rPr>
                <w:noProof/>
                <w:webHidden/>
              </w:rPr>
              <w:fldChar w:fldCharType="begin"/>
            </w:r>
            <w:r>
              <w:rPr>
                <w:noProof/>
                <w:webHidden/>
              </w:rPr>
              <w:instrText xml:space="preserve"> PAGEREF _Toc435706606 \h </w:instrText>
            </w:r>
            <w:r>
              <w:rPr>
                <w:noProof/>
                <w:webHidden/>
              </w:rPr>
            </w:r>
            <w:r>
              <w:rPr>
                <w:noProof/>
                <w:webHidden/>
              </w:rPr>
              <w:fldChar w:fldCharType="separate"/>
            </w:r>
            <w:r>
              <w:rPr>
                <w:noProof/>
                <w:webHidden/>
              </w:rPr>
              <w:t>12</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07" w:history="1">
            <w:r w:rsidRPr="004F4FEB">
              <w:rPr>
                <w:rStyle w:val="Hyperlink"/>
                <w:noProof/>
              </w:rPr>
              <w:t>Instruction Set Summary</w:t>
            </w:r>
            <w:r>
              <w:rPr>
                <w:noProof/>
                <w:webHidden/>
              </w:rPr>
              <w:tab/>
            </w:r>
            <w:r>
              <w:rPr>
                <w:noProof/>
                <w:webHidden/>
              </w:rPr>
              <w:fldChar w:fldCharType="begin"/>
            </w:r>
            <w:r>
              <w:rPr>
                <w:noProof/>
                <w:webHidden/>
              </w:rPr>
              <w:instrText xml:space="preserve"> PAGEREF _Toc435706607 \h </w:instrText>
            </w:r>
            <w:r>
              <w:rPr>
                <w:noProof/>
                <w:webHidden/>
              </w:rPr>
            </w:r>
            <w:r>
              <w:rPr>
                <w:noProof/>
                <w:webHidden/>
              </w:rPr>
              <w:fldChar w:fldCharType="separate"/>
            </w:r>
            <w:r>
              <w:rPr>
                <w:noProof/>
                <w:webHidden/>
              </w:rPr>
              <w:t>13</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08" w:history="1">
            <w:r w:rsidRPr="004F4FEB">
              <w:rPr>
                <w:rStyle w:val="Hyperlink"/>
                <w:noProof/>
              </w:rPr>
              <w:t>ASR</w:t>
            </w:r>
            <w:r>
              <w:rPr>
                <w:noProof/>
                <w:webHidden/>
              </w:rPr>
              <w:tab/>
            </w:r>
            <w:r>
              <w:rPr>
                <w:noProof/>
                <w:webHidden/>
              </w:rPr>
              <w:fldChar w:fldCharType="begin"/>
            </w:r>
            <w:r>
              <w:rPr>
                <w:noProof/>
                <w:webHidden/>
              </w:rPr>
              <w:instrText xml:space="preserve"> PAGEREF _Toc435706608 \h </w:instrText>
            </w:r>
            <w:r>
              <w:rPr>
                <w:noProof/>
                <w:webHidden/>
              </w:rPr>
            </w:r>
            <w:r>
              <w:rPr>
                <w:noProof/>
                <w:webHidden/>
              </w:rPr>
              <w:fldChar w:fldCharType="separate"/>
            </w:r>
            <w:r>
              <w:rPr>
                <w:noProof/>
                <w:webHidden/>
              </w:rPr>
              <w:t>13</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09" w:history="1">
            <w:r w:rsidRPr="004F4FEB">
              <w:rPr>
                <w:rStyle w:val="Hyperlink"/>
                <w:noProof/>
              </w:rPr>
              <w:t>BGT</w:t>
            </w:r>
            <w:r>
              <w:rPr>
                <w:noProof/>
                <w:webHidden/>
              </w:rPr>
              <w:tab/>
            </w:r>
            <w:r>
              <w:rPr>
                <w:noProof/>
                <w:webHidden/>
              </w:rPr>
              <w:fldChar w:fldCharType="begin"/>
            </w:r>
            <w:r>
              <w:rPr>
                <w:noProof/>
                <w:webHidden/>
              </w:rPr>
              <w:instrText xml:space="preserve"> PAGEREF _Toc435706609 \h </w:instrText>
            </w:r>
            <w:r>
              <w:rPr>
                <w:noProof/>
                <w:webHidden/>
              </w:rPr>
            </w:r>
            <w:r>
              <w:rPr>
                <w:noProof/>
                <w:webHidden/>
              </w:rPr>
              <w:fldChar w:fldCharType="separate"/>
            </w:r>
            <w:r>
              <w:rPr>
                <w:noProof/>
                <w:webHidden/>
              </w:rPr>
              <w:t>14</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0" w:history="1">
            <w:r w:rsidRPr="004F4FEB">
              <w:rPr>
                <w:rStyle w:val="Hyperlink"/>
                <w:noProof/>
              </w:rPr>
              <w:t>BLE</w:t>
            </w:r>
            <w:r>
              <w:rPr>
                <w:noProof/>
                <w:webHidden/>
              </w:rPr>
              <w:tab/>
            </w:r>
            <w:r>
              <w:rPr>
                <w:noProof/>
                <w:webHidden/>
              </w:rPr>
              <w:fldChar w:fldCharType="begin"/>
            </w:r>
            <w:r>
              <w:rPr>
                <w:noProof/>
                <w:webHidden/>
              </w:rPr>
              <w:instrText xml:space="preserve"> PAGEREF _Toc435706610 \h </w:instrText>
            </w:r>
            <w:r>
              <w:rPr>
                <w:noProof/>
                <w:webHidden/>
              </w:rPr>
            </w:r>
            <w:r>
              <w:rPr>
                <w:noProof/>
                <w:webHidden/>
              </w:rPr>
              <w:fldChar w:fldCharType="separate"/>
            </w:r>
            <w:r>
              <w:rPr>
                <w:noProof/>
                <w:webHidden/>
              </w:rPr>
              <w:t>15</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1" w:history="1">
            <w:r w:rsidRPr="004F4FEB">
              <w:rPr>
                <w:rStyle w:val="Hyperlink"/>
                <w:noProof/>
              </w:rPr>
              <w:t>CACHE</w:t>
            </w:r>
            <w:r>
              <w:rPr>
                <w:noProof/>
                <w:webHidden/>
              </w:rPr>
              <w:tab/>
            </w:r>
            <w:r>
              <w:rPr>
                <w:noProof/>
                <w:webHidden/>
              </w:rPr>
              <w:fldChar w:fldCharType="begin"/>
            </w:r>
            <w:r>
              <w:rPr>
                <w:noProof/>
                <w:webHidden/>
              </w:rPr>
              <w:instrText xml:space="preserve"> PAGEREF _Toc435706611 \h </w:instrText>
            </w:r>
            <w:r>
              <w:rPr>
                <w:noProof/>
                <w:webHidden/>
              </w:rPr>
            </w:r>
            <w:r>
              <w:rPr>
                <w:noProof/>
                <w:webHidden/>
              </w:rPr>
              <w:fldChar w:fldCharType="separate"/>
            </w:r>
            <w:r>
              <w:rPr>
                <w:noProof/>
                <w:webHidden/>
              </w:rPr>
              <w:t>16</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2" w:history="1">
            <w:r w:rsidRPr="004F4FEB">
              <w:rPr>
                <w:rStyle w:val="Hyperlink"/>
                <w:noProof/>
              </w:rPr>
              <w:t>CMC</w:t>
            </w:r>
            <w:r>
              <w:rPr>
                <w:noProof/>
                <w:webHidden/>
              </w:rPr>
              <w:tab/>
            </w:r>
            <w:r>
              <w:rPr>
                <w:noProof/>
                <w:webHidden/>
              </w:rPr>
              <w:fldChar w:fldCharType="begin"/>
            </w:r>
            <w:r>
              <w:rPr>
                <w:noProof/>
                <w:webHidden/>
              </w:rPr>
              <w:instrText xml:space="preserve"> PAGEREF _Toc435706612 \h </w:instrText>
            </w:r>
            <w:r>
              <w:rPr>
                <w:noProof/>
                <w:webHidden/>
              </w:rPr>
            </w:r>
            <w:r>
              <w:rPr>
                <w:noProof/>
                <w:webHidden/>
              </w:rPr>
              <w:fldChar w:fldCharType="separate"/>
            </w:r>
            <w:r>
              <w:rPr>
                <w:noProof/>
                <w:webHidden/>
              </w:rPr>
              <w:t>17</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3" w:history="1">
            <w:r w:rsidRPr="004F4FEB">
              <w:rPr>
                <w:rStyle w:val="Hyperlink"/>
                <w:noProof/>
              </w:rPr>
              <w:t>CS:</w:t>
            </w:r>
            <w:r>
              <w:rPr>
                <w:noProof/>
                <w:webHidden/>
              </w:rPr>
              <w:tab/>
            </w:r>
            <w:r>
              <w:rPr>
                <w:noProof/>
                <w:webHidden/>
              </w:rPr>
              <w:fldChar w:fldCharType="begin"/>
            </w:r>
            <w:r>
              <w:rPr>
                <w:noProof/>
                <w:webHidden/>
              </w:rPr>
              <w:instrText xml:space="preserve"> PAGEREF _Toc435706613 \h </w:instrText>
            </w:r>
            <w:r>
              <w:rPr>
                <w:noProof/>
                <w:webHidden/>
              </w:rPr>
            </w:r>
            <w:r>
              <w:rPr>
                <w:noProof/>
                <w:webHidden/>
              </w:rPr>
              <w:fldChar w:fldCharType="separate"/>
            </w:r>
            <w:r>
              <w:rPr>
                <w:noProof/>
                <w:webHidden/>
              </w:rPr>
              <w:t>18</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4" w:history="1">
            <w:r w:rsidRPr="004F4FEB">
              <w:rPr>
                <w:rStyle w:val="Hyperlink"/>
                <w:noProof/>
              </w:rPr>
              <w:t>DEX4</w:t>
            </w:r>
            <w:r>
              <w:rPr>
                <w:noProof/>
                <w:webHidden/>
              </w:rPr>
              <w:tab/>
            </w:r>
            <w:r>
              <w:rPr>
                <w:noProof/>
                <w:webHidden/>
              </w:rPr>
              <w:fldChar w:fldCharType="begin"/>
            </w:r>
            <w:r>
              <w:rPr>
                <w:noProof/>
                <w:webHidden/>
              </w:rPr>
              <w:instrText xml:space="preserve"> PAGEREF _Toc435706614 \h </w:instrText>
            </w:r>
            <w:r>
              <w:rPr>
                <w:noProof/>
                <w:webHidden/>
              </w:rPr>
            </w:r>
            <w:r>
              <w:rPr>
                <w:noProof/>
                <w:webHidden/>
              </w:rPr>
              <w:fldChar w:fldCharType="separate"/>
            </w:r>
            <w:r>
              <w:rPr>
                <w:noProof/>
                <w:webHidden/>
              </w:rPr>
              <w:t>19</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5" w:history="1">
            <w:r w:rsidRPr="004F4FEB">
              <w:rPr>
                <w:rStyle w:val="Hyperlink"/>
                <w:noProof/>
              </w:rPr>
              <w:t>DEY4</w:t>
            </w:r>
            <w:r>
              <w:rPr>
                <w:noProof/>
                <w:webHidden/>
              </w:rPr>
              <w:tab/>
            </w:r>
            <w:r>
              <w:rPr>
                <w:noProof/>
                <w:webHidden/>
              </w:rPr>
              <w:fldChar w:fldCharType="begin"/>
            </w:r>
            <w:r>
              <w:rPr>
                <w:noProof/>
                <w:webHidden/>
              </w:rPr>
              <w:instrText xml:space="preserve"> PAGEREF _Toc435706615 \h </w:instrText>
            </w:r>
            <w:r>
              <w:rPr>
                <w:noProof/>
                <w:webHidden/>
              </w:rPr>
            </w:r>
            <w:r>
              <w:rPr>
                <w:noProof/>
                <w:webHidden/>
              </w:rPr>
              <w:fldChar w:fldCharType="separate"/>
            </w:r>
            <w:r>
              <w:rPr>
                <w:noProof/>
                <w:webHidden/>
              </w:rPr>
              <w:t>20</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6" w:history="1">
            <w:r w:rsidRPr="004F4FEB">
              <w:rPr>
                <w:rStyle w:val="Hyperlink"/>
                <w:noProof/>
              </w:rPr>
              <w:t>FILL</w:t>
            </w:r>
            <w:r>
              <w:rPr>
                <w:noProof/>
                <w:webHidden/>
              </w:rPr>
              <w:tab/>
            </w:r>
            <w:r>
              <w:rPr>
                <w:noProof/>
                <w:webHidden/>
              </w:rPr>
              <w:fldChar w:fldCharType="begin"/>
            </w:r>
            <w:r>
              <w:rPr>
                <w:noProof/>
                <w:webHidden/>
              </w:rPr>
              <w:instrText xml:space="preserve"> PAGEREF _Toc435706616 \h </w:instrText>
            </w:r>
            <w:r>
              <w:rPr>
                <w:noProof/>
                <w:webHidden/>
              </w:rPr>
            </w:r>
            <w:r>
              <w:rPr>
                <w:noProof/>
                <w:webHidden/>
              </w:rPr>
              <w:fldChar w:fldCharType="separate"/>
            </w:r>
            <w:r>
              <w:rPr>
                <w:noProof/>
                <w:webHidden/>
              </w:rPr>
              <w:t>21</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7" w:history="1">
            <w:r w:rsidRPr="004F4FEB">
              <w:rPr>
                <w:rStyle w:val="Hyperlink"/>
                <w:noProof/>
              </w:rPr>
              <w:t>FORK</w:t>
            </w:r>
            <w:r>
              <w:rPr>
                <w:noProof/>
                <w:webHidden/>
              </w:rPr>
              <w:tab/>
            </w:r>
            <w:r>
              <w:rPr>
                <w:noProof/>
                <w:webHidden/>
              </w:rPr>
              <w:fldChar w:fldCharType="begin"/>
            </w:r>
            <w:r>
              <w:rPr>
                <w:noProof/>
                <w:webHidden/>
              </w:rPr>
              <w:instrText xml:space="preserve"> PAGEREF _Toc435706617 \h </w:instrText>
            </w:r>
            <w:r>
              <w:rPr>
                <w:noProof/>
                <w:webHidden/>
              </w:rPr>
            </w:r>
            <w:r>
              <w:rPr>
                <w:noProof/>
                <w:webHidden/>
              </w:rPr>
              <w:fldChar w:fldCharType="separate"/>
            </w:r>
            <w:r>
              <w:rPr>
                <w:noProof/>
                <w:webHidden/>
              </w:rPr>
              <w:t>22</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8" w:history="1">
            <w:r w:rsidRPr="004F4FEB">
              <w:rPr>
                <w:rStyle w:val="Hyperlink"/>
                <w:noProof/>
              </w:rPr>
              <w:t>INX4</w:t>
            </w:r>
            <w:r>
              <w:rPr>
                <w:noProof/>
                <w:webHidden/>
              </w:rPr>
              <w:tab/>
            </w:r>
            <w:r>
              <w:rPr>
                <w:noProof/>
                <w:webHidden/>
              </w:rPr>
              <w:fldChar w:fldCharType="begin"/>
            </w:r>
            <w:r>
              <w:rPr>
                <w:noProof/>
                <w:webHidden/>
              </w:rPr>
              <w:instrText xml:space="preserve"> PAGEREF _Toc435706618 \h </w:instrText>
            </w:r>
            <w:r>
              <w:rPr>
                <w:noProof/>
                <w:webHidden/>
              </w:rPr>
            </w:r>
            <w:r>
              <w:rPr>
                <w:noProof/>
                <w:webHidden/>
              </w:rPr>
              <w:fldChar w:fldCharType="separate"/>
            </w:r>
            <w:r>
              <w:rPr>
                <w:noProof/>
                <w:webHidden/>
              </w:rPr>
              <w:t>24</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19" w:history="1">
            <w:r w:rsidRPr="004F4FEB">
              <w:rPr>
                <w:rStyle w:val="Hyperlink"/>
                <w:noProof/>
              </w:rPr>
              <w:t>INY4</w:t>
            </w:r>
            <w:r>
              <w:rPr>
                <w:noProof/>
                <w:webHidden/>
              </w:rPr>
              <w:tab/>
            </w:r>
            <w:r>
              <w:rPr>
                <w:noProof/>
                <w:webHidden/>
              </w:rPr>
              <w:fldChar w:fldCharType="begin"/>
            </w:r>
            <w:r>
              <w:rPr>
                <w:noProof/>
                <w:webHidden/>
              </w:rPr>
              <w:instrText xml:space="preserve"> PAGEREF _Toc435706619 \h </w:instrText>
            </w:r>
            <w:r>
              <w:rPr>
                <w:noProof/>
                <w:webHidden/>
              </w:rPr>
            </w:r>
            <w:r>
              <w:rPr>
                <w:noProof/>
                <w:webHidden/>
              </w:rPr>
              <w:fldChar w:fldCharType="separate"/>
            </w:r>
            <w:r>
              <w:rPr>
                <w:noProof/>
                <w:webHidden/>
              </w:rPr>
              <w:t>25</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0" w:history="1">
            <w:r w:rsidRPr="004F4FEB">
              <w:rPr>
                <w:rStyle w:val="Hyperlink"/>
                <w:noProof/>
              </w:rPr>
              <w:t>IOS:</w:t>
            </w:r>
            <w:r>
              <w:rPr>
                <w:noProof/>
                <w:webHidden/>
              </w:rPr>
              <w:tab/>
            </w:r>
            <w:r>
              <w:rPr>
                <w:noProof/>
                <w:webHidden/>
              </w:rPr>
              <w:fldChar w:fldCharType="begin"/>
            </w:r>
            <w:r>
              <w:rPr>
                <w:noProof/>
                <w:webHidden/>
              </w:rPr>
              <w:instrText xml:space="preserve"> PAGEREF _Toc435706620 \h </w:instrText>
            </w:r>
            <w:r>
              <w:rPr>
                <w:noProof/>
                <w:webHidden/>
              </w:rPr>
            </w:r>
            <w:r>
              <w:rPr>
                <w:noProof/>
                <w:webHidden/>
              </w:rPr>
              <w:fldChar w:fldCharType="separate"/>
            </w:r>
            <w:r>
              <w:rPr>
                <w:noProof/>
                <w:webHidden/>
              </w:rPr>
              <w:t>26</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1" w:history="1">
            <w:r w:rsidRPr="004F4FEB">
              <w:rPr>
                <w:rStyle w:val="Hyperlink"/>
                <w:noProof/>
              </w:rPr>
              <w:t>JCL</w:t>
            </w:r>
            <w:r>
              <w:rPr>
                <w:noProof/>
                <w:webHidden/>
              </w:rPr>
              <w:tab/>
            </w:r>
            <w:r>
              <w:rPr>
                <w:noProof/>
                <w:webHidden/>
              </w:rPr>
              <w:fldChar w:fldCharType="begin"/>
            </w:r>
            <w:r>
              <w:rPr>
                <w:noProof/>
                <w:webHidden/>
              </w:rPr>
              <w:instrText xml:space="preserve"> PAGEREF _Toc435706621 \h </w:instrText>
            </w:r>
            <w:r>
              <w:rPr>
                <w:noProof/>
                <w:webHidden/>
              </w:rPr>
            </w:r>
            <w:r>
              <w:rPr>
                <w:noProof/>
                <w:webHidden/>
              </w:rPr>
              <w:fldChar w:fldCharType="separate"/>
            </w:r>
            <w:r>
              <w:rPr>
                <w:noProof/>
                <w:webHidden/>
              </w:rPr>
              <w:t>27</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2" w:history="1">
            <w:r w:rsidRPr="004F4FEB">
              <w:rPr>
                <w:rStyle w:val="Hyperlink"/>
                <w:noProof/>
              </w:rPr>
              <w:t>JCR</w:t>
            </w:r>
            <w:r>
              <w:rPr>
                <w:noProof/>
                <w:webHidden/>
              </w:rPr>
              <w:tab/>
            </w:r>
            <w:r>
              <w:rPr>
                <w:noProof/>
                <w:webHidden/>
              </w:rPr>
              <w:fldChar w:fldCharType="begin"/>
            </w:r>
            <w:r>
              <w:rPr>
                <w:noProof/>
                <w:webHidden/>
              </w:rPr>
              <w:instrText xml:space="preserve"> PAGEREF _Toc435706622 \h </w:instrText>
            </w:r>
            <w:r>
              <w:rPr>
                <w:noProof/>
                <w:webHidden/>
              </w:rPr>
            </w:r>
            <w:r>
              <w:rPr>
                <w:noProof/>
                <w:webHidden/>
              </w:rPr>
              <w:fldChar w:fldCharType="separate"/>
            </w:r>
            <w:r>
              <w:rPr>
                <w:noProof/>
                <w:webHidden/>
              </w:rPr>
              <w:t>29</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3" w:history="1">
            <w:r w:rsidRPr="004F4FEB">
              <w:rPr>
                <w:rStyle w:val="Hyperlink"/>
                <w:noProof/>
              </w:rPr>
              <w:t>JMF</w:t>
            </w:r>
            <w:r>
              <w:rPr>
                <w:noProof/>
                <w:webHidden/>
              </w:rPr>
              <w:tab/>
            </w:r>
            <w:r>
              <w:rPr>
                <w:noProof/>
                <w:webHidden/>
              </w:rPr>
              <w:fldChar w:fldCharType="begin"/>
            </w:r>
            <w:r>
              <w:rPr>
                <w:noProof/>
                <w:webHidden/>
              </w:rPr>
              <w:instrText xml:space="preserve"> PAGEREF _Toc435706623 \h </w:instrText>
            </w:r>
            <w:r>
              <w:rPr>
                <w:noProof/>
                <w:webHidden/>
              </w:rPr>
            </w:r>
            <w:r>
              <w:rPr>
                <w:noProof/>
                <w:webHidden/>
              </w:rPr>
              <w:fldChar w:fldCharType="separate"/>
            </w:r>
            <w:r>
              <w:rPr>
                <w:noProof/>
                <w:webHidden/>
              </w:rPr>
              <w:t>30</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4" w:history="1">
            <w:r w:rsidRPr="004F4FEB">
              <w:rPr>
                <w:rStyle w:val="Hyperlink"/>
                <w:noProof/>
              </w:rPr>
              <w:t>JSF</w:t>
            </w:r>
            <w:r>
              <w:rPr>
                <w:noProof/>
                <w:webHidden/>
              </w:rPr>
              <w:tab/>
            </w:r>
            <w:r>
              <w:rPr>
                <w:noProof/>
                <w:webHidden/>
              </w:rPr>
              <w:fldChar w:fldCharType="begin"/>
            </w:r>
            <w:r>
              <w:rPr>
                <w:noProof/>
                <w:webHidden/>
              </w:rPr>
              <w:instrText xml:space="preserve"> PAGEREF _Toc435706624 \h </w:instrText>
            </w:r>
            <w:r>
              <w:rPr>
                <w:noProof/>
                <w:webHidden/>
              </w:rPr>
            </w:r>
            <w:r>
              <w:rPr>
                <w:noProof/>
                <w:webHidden/>
              </w:rPr>
              <w:fldChar w:fldCharType="separate"/>
            </w:r>
            <w:r>
              <w:rPr>
                <w:noProof/>
                <w:webHidden/>
              </w:rPr>
              <w:t>31</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5" w:history="1">
            <w:r w:rsidRPr="004F4FEB">
              <w:rPr>
                <w:rStyle w:val="Hyperlink"/>
                <w:noProof/>
              </w:rPr>
              <w:t>LDT</w:t>
            </w:r>
            <w:r>
              <w:rPr>
                <w:noProof/>
                <w:webHidden/>
              </w:rPr>
              <w:tab/>
            </w:r>
            <w:r>
              <w:rPr>
                <w:noProof/>
                <w:webHidden/>
              </w:rPr>
              <w:fldChar w:fldCharType="begin"/>
            </w:r>
            <w:r>
              <w:rPr>
                <w:noProof/>
                <w:webHidden/>
              </w:rPr>
              <w:instrText xml:space="preserve"> PAGEREF _Toc435706625 \h </w:instrText>
            </w:r>
            <w:r>
              <w:rPr>
                <w:noProof/>
                <w:webHidden/>
              </w:rPr>
            </w:r>
            <w:r>
              <w:rPr>
                <w:noProof/>
                <w:webHidden/>
              </w:rPr>
              <w:fldChar w:fldCharType="separate"/>
            </w:r>
            <w:r>
              <w:rPr>
                <w:noProof/>
                <w:webHidden/>
              </w:rPr>
              <w:t>32</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6" w:history="1">
            <w:r w:rsidRPr="004F4FEB">
              <w:rPr>
                <w:rStyle w:val="Hyperlink"/>
                <w:noProof/>
              </w:rPr>
              <w:t>MUL</w:t>
            </w:r>
            <w:r>
              <w:rPr>
                <w:noProof/>
                <w:webHidden/>
              </w:rPr>
              <w:tab/>
            </w:r>
            <w:r>
              <w:rPr>
                <w:noProof/>
                <w:webHidden/>
              </w:rPr>
              <w:fldChar w:fldCharType="begin"/>
            </w:r>
            <w:r>
              <w:rPr>
                <w:noProof/>
                <w:webHidden/>
              </w:rPr>
              <w:instrText xml:space="preserve"> PAGEREF _Toc435706626 \h </w:instrText>
            </w:r>
            <w:r>
              <w:rPr>
                <w:noProof/>
                <w:webHidden/>
              </w:rPr>
            </w:r>
            <w:r>
              <w:rPr>
                <w:noProof/>
                <w:webHidden/>
              </w:rPr>
              <w:fldChar w:fldCharType="separate"/>
            </w:r>
            <w:r>
              <w:rPr>
                <w:noProof/>
                <w:webHidden/>
              </w:rPr>
              <w:t>34</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7" w:history="1">
            <w:r w:rsidRPr="004F4FEB">
              <w:rPr>
                <w:rStyle w:val="Hyperlink"/>
                <w:noProof/>
              </w:rPr>
              <w:t>PHCS</w:t>
            </w:r>
            <w:r>
              <w:rPr>
                <w:noProof/>
                <w:webHidden/>
              </w:rPr>
              <w:tab/>
            </w:r>
            <w:r>
              <w:rPr>
                <w:noProof/>
                <w:webHidden/>
              </w:rPr>
              <w:fldChar w:fldCharType="begin"/>
            </w:r>
            <w:r>
              <w:rPr>
                <w:noProof/>
                <w:webHidden/>
              </w:rPr>
              <w:instrText xml:space="preserve"> PAGEREF _Toc435706627 \h </w:instrText>
            </w:r>
            <w:r>
              <w:rPr>
                <w:noProof/>
                <w:webHidden/>
              </w:rPr>
            </w:r>
            <w:r>
              <w:rPr>
                <w:noProof/>
                <w:webHidden/>
              </w:rPr>
              <w:fldChar w:fldCharType="separate"/>
            </w:r>
            <w:r>
              <w:rPr>
                <w:noProof/>
                <w:webHidden/>
              </w:rPr>
              <w:t>35</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8" w:history="1">
            <w:r w:rsidRPr="004F4FEB">
              <w:rPr>
                <w:rStyle w:val="Hyperlink"/>
                <w:noProof/>
              </w:rPr>
              <w:t>PHDS</w:t>
            </w:r>
            <w:r>
              <w:rPr>
                <w:noProof/>
                <w:webHidden/>
              </w:rPr>
              <w:tab/>
            </w:r>
            <w:r>
              <w:rPr>
                <w:noProof/>
                <w:webHidden/>
              </w:rPr>
              <w:fldChar w:fldCharType="begin"/>
            </w:r>
            <w:r>
              <w:rPr>
                <w:noProof/>
                <w:webHidden/>
              </w:rPr>
              <w:instrText xml:space="preserve"> PAGEREF _Toc435706628 \h </w:instrText>
            </w:r>
            <w:r>
              <w:rPr>
                <w:noProof/>
                <w:webHidden/>
              </w:rPr>
            </w:r>
            <w:r>
              <w:rPr>
                <w:noProof/>
                <w:webHidden/>
              </w:rPr>
              <w:fldChar w:fldCharType="separate"/>
            </w:r>
            <w:r>
              <w:rPr>
                <w:noProof/>
                <w:webHidden/>
              </w:rPr>
              <w:t>36</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29" w:history="1">
            <w:r w:rsidRPr="004F4FEB">
              <w:rPr>
                <w:rStyle w:val="Hyperlink"/>
                <w:noProof/>
              </w:rPr>
              <w:t>PLDS</w:t>
            </w:r>
            <w:r>
              <w:rPr>
                <w:noProof/>
                <w:webHidden/>
              </w:rPr>
              <w:tab/>
            </w:r>
            <w:r>
              <w:rPr>
                <w:noProof/>
                <w:webHidden/>
              </w:rPr>
              <w:fldChar w:fldCharType="begin"/>
            </w:r>
            <w:r>
              <w:rPr>
                <w:noProof/>
                <w:webHidden/>
              </w:rPr>
              <w:instrText xml:space="preserve"> PAGEREF _Toc435706629 \h </w:instrText>
            </w:r>
            <w:r>
              <w:rPr>
                <w:noProof/>
                <w:webHidden/>
              </w:rPr>
            </w:r>
            <w:r>
              <w:rPr>
                <w:noProof/>
                <w:webHidden/>
              </w:rPr>
              <w:fldChar w:fldCharType="separate"/>
            </w:r>
            <w:r>
              <w:rPr>
                <w:noProof/>
                <w:webHidden/>
              </w:rPr>
              <w:t>37</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0" w:history="1">
            <w:r w:rsidRPr="004F4FEB">
              <w:rPr>
                <w:rStyle w:val="Hyperlink"/>
                <w:noProof/>
              </w:rPr>
              <w:t>RTC</w:t>
            </w:r>
            <w:r>
              <w:rPr>
                <w:noProof/>
                <w:webHidden/>
              </w:rPr>
              <w:tab/>
            </w:r>
            <w:r>
              <w:rPr>
                <w:noProof/>
                <w:webHidden/>
              </w:rPr>
              <w:fldChar w:fldCharType="begin"/>
            </w:r>
            <w:r>
              <w:rPr>
                <w:noProof/>
                <w:webHidden/>
              </w:rPr>
              <w:instrText xml:space="preserve"> PAGEREF _Toc435706630 \h </w:instrText>
            </w:r>
            <w:r>
              <w:rPr>
                <w:noProof/>
                <w:webHidden/>
              </w:rPr>
            </w:r>
            <w:r>
              <w:rPr>
                <w:noProof/>
                <w:webHidden/>
              </w:rPr>
              <w:fldChar w:fldCharType="separate"/>
            </w:r>
            <w:r>
              <w:rPr>
                <w:noProof/>
                <w:webHidden/>
              </w:rPr>
              <w:t>38</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1" w:history="1">
            <w:r w:rsidRPr="004F4FEB">
              <w:rPr>
                <w:rStyle w:val="Hyperlink"/>
                <w:noProof/>
              </w:rPr>
              <w:t>RTF</w:t>
            </w:r>
            <w:r>
              <w:rPr>
                <w:noProof/>
                <w:webHidden/>
              </w:rPr>
              <w:tab/>
            </w:r>
            <w:r>
              <w:rPr>
                <w:noProof/>
                <w:webHidden/>
              </w:rPr>
              <w:fldChar w:fldCharType="begin"/>
            </w:r>
            <w:r>
              <w:rPr>
                <w:noProof/>
                <w:webHidden/>
              </w:rPr>
              <w:instrText xml:space="preserve"> PAGEREF _Toc435706631 \h </w:instrText>
            </w:r>
            <w:r>
              <w:rPr>
                <w:noProof/>
                <w:webHidden/>
              </w:rPr>
            </w:r>
            <w:r>
              <w:rPr>
                <w:noProof/>
                <w:webHidden/>
              </w:rPr>
              <w:fldChar w:fldCharType="separate"/>
            </w:r>
            <w:r>
              <w:rPr>
                <w:noProof/>
                <w:webHidden/>
              </w:rPr>
              <w:t>39</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2" w:history="1">
            <w:r w:rsidRPr="004F4FEB">
              <w:rPr>
                <w:rStyle w:val="Hyperlink"/>
                <w:noProof/>
              </w:rPr>
              <w:t>RTI</w:t>
            </w:r>
            <w:r>
              <w:rPr>
                <w:noProof/>
                <w:webHidden/>
              </w:rPr>
              <w:tab/>
            </w:r>
            <w:r>
              <w:rPr>
                <w:noProof/>
                <w:webHidden/>
              </w:rPr>
              <w:fldChar w:fldCharType="begin"/>
            </w:r>
            <w:r>
              <w:rPr>
                <w:noProof/>
                <w:webHidden/>
              </w:rPr>
              <w:instrText xml:space="preserve"> PAGEREF _Toc435706632 \h </w:instrText>
            </w:r>
            <w:r>
              <w:rPr>
                <w:noProof/>
                <w:webHidden/>
              </w:rPr>
            </w:r>
            <w:r>
              <w:rPr>
                <w:noProof/>
                <w:webHidden/>
              </w:rPr>
              <w:fldChar w:fldCharType="separate"/>
            </w:r>
            <w:r>
              <w:rPr>
                <w:noProof/>
                <w:webHidden/>
              </w:rPr>
              <w:t>40</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3" w:history="1">
            <w:r w:rsidRPr="004F4FEB">
              <w:rPr>
                <w:rStyle w:val="Hyperlink"/>
                <w:noProof/>
              </w:rPr>
              <w:t>RTT</w:t>
            </w:r>
            <w:r>
              <w:rPr>
                <w:noProof/>
                <w:webHidden/>
              </w:rPr>
              <w:tab/>
            </w:r>
            <w:r>
              <w:rPr>
                <w:noProof/>
                <w:webHidden/>
              </w:rPr>
              <w:fldChar w:fldCharType="begin"/>
            </w:r>
            <w:r>
              <w:rPr>
                <w:noProof/>
                <w:webHidden/>
              </w:rPr>
              <w:instrText xml:space="preserve"> PAGEREF _Toc435706633 \h </w:instrText>
            </w:r>
            <w:r>
              <w:rPr>
                <w:noProof/>
                <w:webHidden/>
              </w:rPr>
            </w:r>
            <w:r>
              <w:rPr>
                <w:noProof/>
                <w:webHidden/>
              </w:rPr>
              <w:fldChar w:fldCharType="separate"/>
            </w:r>
            <w:r>
              <w:rPr>
                <w:noProof/>
                <w:webHidden/>
              </w:rPr>
              <w:t>41</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4" w:history="1">
            <w:r w:rsidRPr="004F4FEB">
              <w:rPr>
                <w:rStyle w:val="Hyperlink"/>
                <w:noProof/>
              </w:rPr>
              <w:t>SEG:</w:t>
            </w:r>
            <w:r>
              <w:rPr>
                <w:noProof/>
                <w:webHidden/>
              </w:rPr>
              <w:tab/>
            </w:r>
            <w:r>
              <w:rPr>
                <w:noProof/>
                <w:webHidden/>
              </w:rPr>
              <w:fldChar w:fldCharType="begin"/>
            </w:r>
            <w:r>
              <w:rPr>
                <w:noProof/>
                <w:webHidden/>
              </w:rPr>
              <w:instrText xml:space="preserve"> PAGEREF _Toc435706634 \h </w:instrText>
            </w:r>
            <w:r>
              <w:rPr>
                <w:noProof/>
                <w:webHidden/>
              </w:rPr>
            </w:r>
            <w:r>
              <w:rPr>
                <w:noProof/>
                <w:webHidden/>
              </w:rPr>
              <w:fldChar w:fldCharType="separate"/>
            </w:r>
            <w:r>
              <w:rPr>
                <w:noProof/>
                <w:webHidden/>
              </w:rPr>
              <w:t>42</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5" w:history="1">
            <w:r w:rsidRPr="004F4FEB">
              <w:rPr>
                <w:rStyle w:val="Hyperlink"/>
                <w:noProof/>
              </w:rPr>
              <w:t>SEG0:</w:t>
            </w:r>
            <w:r>
              <w:rPr>
                <w:noProof/>
                <w:webHidden/>
              </w:rPr>
              <w:tab/>
            </w:r>
            <w:r>
              <w:rPr>
                <w:noProof/>
                <w:webHidden/>
              </w:rPr>
              <w:fldChar w:fldCharType="begin"/>
            </w:r>
            <w:r>
              <w:rPr>
                <w:noProof/>
                <w:webHidden/>
              </w:rPr>
              <w:instrText xml:space="preserve"> PAGEREF _Toc435706635 \h </w:instrText>
            </w:r>
            <w:r>
              <w:rPr>
                <w:noProof/>
                <w:webHidden/>
              </w:rPr>
            </w:r>
            <w:r>
              <w:rPr>
                <w:noProof/>
                <w:webHidden/>
              </w:rPr>
              <w:fldChar w:fldCharType="separate"/>
            </w:r>
            <w:r>
              <w:rPr>
                <w:noProof/>
                <w:webHidden/>
              </w:rPr>
              <w:t>43</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6" w:history="1">
            <w:r w:rsidRPr="004F4FEB">
              <w:rPr>
                <w:rStyle w:val="Hyperlink"/>
                <w:noProof/>
              </w:rPr>
              <w:t>TSK</w:t>
            </w:r>
            <w:r>
              <w:rPr>
                <w:noProof/>
                <w:webHidden/>
              </w:rPr>
              <w:tab/>
            </w:r>
            <w:r>
              <w:rPr>
                <w:noProof/>
                <w:webHidden/>
              </w:rPr>
              <w:fldChar w:fldCharType="begin"/>
            </w:r>
            <w:r>
              <w:rPr>
                <w:noProof/>
                <w:webHidden/>
              </w:rPr>
              <w:instrText xml:space="preserve"> PAGEREF _Toc435706636 \h </w:instrText>
            </w:r>
            <w:r>
              <w:rPr>
                <w:noProof/>
                <w:webHidden/>
              </w:rPr>
            </w:r>
            <w:r>
              <w:rPr>
                <w:noProof/>
                <w:webHidden/>
              </w:rPr>
              <w:fldChar w:fldCharType="separate"/>
            </w:r>
            <w:r>
              <w:rPr>
                <w:noProof/>
                <w:webHidden/>
              </w:rPr>
              <w:t>44</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7" w:history="1">
            <w:r w:rsidRPr="004F4FEB">
              <w:rPr>
                <w:rStyle w:val="Hyperlink"/>
                <w:noProof/>
              </w:rPr>
              <w:t>TTA</w:t>
            </w:r>
            <w:r>
              <w:rPr>
                <w:noProof/>
                <w:webHidden/>
              </w:rPr>
              <w:tab/>
            </w:r>
            <w:r>
              <w:rPr>
                <w:noProof/>
                <w:webHidden/>
              </w:rPr>
              <w:fldChar w:fldCharType="begin"/>
            </w:r>
            <w:r>
              <w:rPr>
                <w:noProof/>
                <w:webHidden/>
              </w:rPr>
              <w:instrText xml:space="preserve"> PAGEREF _Toc435706637 \h </w:instrText>
            </w:r>
            <w:r>
              <w:rPr>
                <w:noProof/>
                <w:webHidden/>
              </w:rPr>
            </w:r>
            <w:r>
              <w:rPr>
                <w:noProof/>
                <w:webHidden/>
              </w:rPr>
              <w:fldChar w:fldCharType="separate"/>
            </w:r>
            <w:r>
              <w:rPr>
                <w:noProof/>
                <w:webHidden/>
              </w:rPr>
              <w:t>45</w:t>
            </w:r>
            <w:r>
              <w:rPr>
                <w:noProof/>
                <w:webHidden/>
              </w:rPr>
              <w:fldChar w:fldCharType="end"/>
            </w:r>
          </w:hyperlink>
        </w:p>
        <w:p w:rsidR="00AC7BB4" w:rsidRDefault="00AC7BB4">
          <w:pPr>
            <w:pStyle w:val="TOC2"/>
            <w:tabs>
              <w:tab w:val="right" w:leader="dot" w:pos="12950"/>
            </w:tabs>
            <w:rPr>
              <w:rFonts w:eastAsiaTheme="minorEastAsia"/>
              <w:noProof/>
              <w:lang w:eastAsia="en-CA"/>
            </w:rPr>
          </w:pPr>
          <w:hyperlink w:anchor="_Toc435706638" w:history="1">
            <w:r w:rsidRPr="004F4FEB">
              <w:rPr>
                <w:rStyle w:val="Hyperlink"/>
                <w:noProof/>
              </w:rPr>
              <w:t>ZS:</w:t>
            </w:r>
            <w:r>
              <w:rPr>
                <w:noProof/>
                <w:webHidden/>
              </w:rPr>
              <w:tab/>
            </w:r>
            <w:r>
              <w:rPr>
                <w:noProof/>
                <w:webHidden/>
              </w:rPr>
              <w:fldChar w:fldCharType="begin"/>
            </w:r>
            <w:r>
              <w:rPr>
                <w:noProof/>
                <w:webHidden/>
              </w:rPr>
              <w:instrText xml:space="preserve"> PAGEREF _Toc435706638 \h </w:instrText>
            </w:r>
            <w:r>
              <w:rPr>
                <w:noProof/>
                <w:webHidden/>
              </w:rPr>
            </w:r>
            <w:r>
              <w:rPr>
                <w:noProof/>
                <w:webHidden/>
              </w:rPr>
              <w:fldChar w:fldCharType="separate"/>
            </w:r>
            <w:r>
              <w:rPr>
                <w:noProof/>
                <w:webHidden/>
              </w:rPr>
              <w:t>46</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39" w:history="1">
            <w:r w:rsidRPr="004F4FEB">
              <w:rPr>
                <w:rStyle w:val="Hyperlink"/>
                <w:noProof/>
              </w:rPr>
              <w:t>Core Parameters</w:t>
            </w:r>
            <w:r>
              <w:rPr>
                <w:noProof/>
                <w:webHidden/>
              </w:rPr>
              <w:tab/>
            </w:r>
            <w:r>
              <w:rPr>
                <w:noProof/>
                <w:webHidden/>
              </w:rPr>
              <w:fldChar w:fldCharType="begin"/>
            </w:r>
            <w:r>
              <w:rPr>
                <w:noProof/>
                <w:webHidden/>
              </w:rPr>
              <w:instrText xml:space="preserve"> PAGEREF _Toc435706639 \h </w:instrText>
            </w:r>
            <w:r>
              <w:rPr>
                <w:noProof/>
                <w:webHidden/>
              </w:rPr>
            </w:r>
            <w:r>
              <w:rPr>
                <w:noProof/>
                <w:webHidden/>
              </w:rPr>
              <w:fldChar w:fldCharType="separate"/>
            </w:r>
            <w:r>
              <w:rPr>
                <w:noProof/>
                <w:webHidden/>
              </w:rPr>
              <w:t>47</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40" w:history="1">
            <w:r w:rsidRPr="004F4FEB">
              <w:rPr>
                <w:rStyle w:val="Hyperlink"/>
                <w:noProof/>
              </w:rPr>
              <w:t>Configuration Defines</w:t>
            </w:r>
            <w:r>
              <w:rPr>
                <w:noProof/>
                <w:webHidden/>
              </w:rPr>
              <w:tab/>
            </w:r>
            <w:r>
              <w:rPr>
                <w:noProof/>
                <w:webHidden/>
              </w:rPr>
              <w:fldChar w:fldCharType="begin"/>
            </w:r>
            <w:r>
              <w:rPr>
                <w:noProof/>
                <w:webHidden/>
              </w:rPr>
              <w:instrText xml:space="preserve"> PAGEREF _Toc435706640 \h </w:instrText>
            </w:r>
            <w:r>
              <w:rPr>
                <w:noProof/>
                <w:webHidden/>
              </w:rPr>
            </w:r>
            <w:r>
              <w:rPr>
                <w:noProof/>
                <w:webHidden/>
              </w:rPr>
              <w:fldChar w:fldCharType="separate"/>
            </w:r>
            <w:r>
              <w:rPr>
                <w:noProof/>
                <w:webHidden/>
              </w:rPr>
              <w:t>48</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41" w:history="1">
            <w:r w:rsidRPr="004F4FEB">
              <w:rPr>
                <w:rStyle w:val="Hyperlink"/>
                <w:noProof/>
              </w:rPr>
              <w:t>I/O Ports</w:t>
            </w:r>
            <w:r>
              <w:rPr>
                <w:noProof/>
                <w:webHidden/>
              </w:rPr>
              <w:tab/>
            </w:r>
            <w:r>
              <w:rPr>
                <w:noProof/>
                <w:webHidden/>
              </w:rPr>
              <w:fldChar w:fldCharType="begin"/>
            </w:r>
            <w:r>
              <w:rPr>
                <w:noProof/>
                <w:webHidden/>
              </w:rPr>
              <w:instrText xml:space="preserve"> PAGEREF _Toc435706641 \h </w:instrText>
            </w:r>
            <w:r>
              <w:rPr>
                <w:noProof/>
                <w:webHidden/>
              </w:rPr>
            </w:r>
            <w:r>
              <w:rPr>
                <w:noProof/>
                <w:webHidden/>
              </w:rPr>
              <w:fldChar w:fldCharType="separate"/>
            </w:r>
            <w:r>
              <w:rPr>
                <w:noProof/>
                <w:webHidden/>
              </w:rPr>
              <w:t>49</w:t>
            </w:r>
            <w:r>
              <w:rPr>
                <w:noProof/>
                <w:webHidden/>
              </w:rPr>
              <w:fldChar w:fldCharType="end"/>
            </w:r>
          </w:hyperlink>
        </w:p>
        <w:p w:rsidR="00AC7BB4" w:rsidRDefault="00AC7BB4">
          <w:pPr>
            <w:pStyle w:val="TOC1"/>
            <w:tabs>
              <w:tab w:val="right" w:leader="dot" w:pos="12950"/>
            </w:tabs>
            <w:rPr>
              <w:rFonts w:eastAsiaTheme="minorEastAsia"/>
              <w:noProof/>
              <w:lang w:eastAsia="en-CA"/>
            </w:rPr>
          </w:pPr>
          <w:hyperlink w:anchor="_Toc435706642" w:history="1">
            <w:r w:rsidRPr="004F4FEB">
              <w:rPr>
                <w:rStyle w:val="Hyperlink"/>
                <w:noProof/>
              </w:rPr>
              <w:t>Opcode Map</w:t>
            </w:r>
            <w:r>
              <w:rPr>
                <w:noProof/>
                <w:webHidden/>
              </w:rPr>
              <w:tab/>
            </w:r>
            <w:r>
              <w:rPr>
                <w:noProof/>
                <w:webHidden/>
              </w:rPr>
              <w:fldChar w:fldCharType="begin"/>
            </w:r>
            <w:r>
              <w:rPr>
                <w:noProof/>
                <w:webHidden/>
              </w:rPr>
              <w:instrText xml:space="preserve"> PAGEREF _Toc435706642 \h </w:instrText>
            </w:r>
            <w:r>
              <w:rPr>
                <w:noProof/>
                <w:webHidden/>
              </w:rPr>
            </w:r>
            <w:r>
              <w:rPr>
                <w:noProof/>
                <w:webHidden/>
              </w:rPr>
              <w:fldChar w:fldCharType="separate"/>
            </w:r>
            <w:r>
              <w:rPr>
                <w:noProof/>
                <w:webHidden/>
              </w:rPr>
              <w:t>50</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35706595"/>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1" w:name="_Toc435706596"/>
      <w:r>
        <w:lastRenderedPageBreak/>
        <w:t>Programming Model</w:t>
      </w:r>
      <w:bookmarkEnd w:id="1"/>
    </w:p>
    <w:p w:rsidR="002F3AE3" w:rsidRDefault="002F3AE3" w:rsidP="002F3AE3">
      <w:r>
        <w:t>The programming model is compatible with the W65C816S programming model, with the addition of two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proofErr w:type="spellStart"/>
            <w:r>
              <w:t>Acc</w:t>
            </w:r>
            <w:proofErr w:type="spellEnd"/>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proofErr w:type="gramStart"/>
            <w:r>
              <w:t>interrupts</w:t>
            </w:r>
            <w:proofErr w:type="gramEnd"/>
            <w:r>
              <w:t xml:space="preserve">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14CC8">
            <w:r>
              <w:t>%xxxxxx00</w:t>
            </w:r>
          </w:p>
        </w:tc>
        <w:tc>
          <w:tcPr>
            <w:tcW w:w="10800" w:type="dxa"/>
          </w:tcPr>
          <w:p w:rsidR="002F3AE3" w:rsidRDefault="002F3AE3" w:rsidP="00114CC8">
            <w:pPr>
              <w:pStyle w:val="ListParagraph"/>
              <w:numPr>
                <w:ilvl w:val="0"/>
                <w:numId w:val="1"/>
              </w:numPr>
            </w:pPr>
            <w:r>
              <w:t>the emulation mode is set to eight bit, both the 32 and 16 bit emulation flags are cleared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proofErr w:type="gramStart"/>
            <w:r>
              <w:t>the</w:t>
            </w:r>
            <w:proofErr w:type="gramEnd"/>
            <w:r>
              <w:t xml:space="preserv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2" w:name="_Toc435706597"/>
      <w:r>
        <w:lastRenderedPageBreak/>
        <w:t>New Registers</w:t>
      </w:r>
      <w:bookmarkEnd w:id="2"/>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proofErr w:type="gramStart"/>
        <w:r w:rsidRPr="00993D32">
          <w:rPr>
            <w:rStyle w:val="Hyperlink"/>
          </w:rPr>
          <w:t>PLDS</w:t>
        </w:r>
        <w:proofErr w:type="gramEnd"/>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2F3AE3">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3" w:name="_Toc435706598"/>
      <w:r>
        <w:t>Status Register Extension</w:t>
      </w:r>
      <w:bookmarkEnd w:id="3"/>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proofErr w:type="spellStart"/>
            <w:r>
              <w:t>ssm</w:t>
            </w:r>
            <w:proofErr w:type="spellEnd"/>
          </w:p>
        </w:tc>
        <w:tc>
          <w:tcPr>
            <w:tcW w:w="4093" w:type="dxa"/>
          </w:tcPr>
          <w:p w:rsidR="00C728FE" w:rsidRDefault="00FF6884" w:rsidP="002F3AE3">
            <w:r>
              <w:t>single step mode</w:t>
            </w:r>
            <w:bookmarkStart w:id="4" w:name="_GoBack"/>
            <w:bookmarkEnd w:id="4"/>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5" w:name="_Toc435706599"/>
      <w:r>
        <w:lastRenderedPageBreak/>
        <w:t>Context Registers</w:t>
      </w:r>
      <w:bookmarkEnd w:id="5"/>
    </w:p>
    <w:p w:rsidR="002F3AE3" w:rsidRDefault="002F3AE3" w:rsidP="002F3AE3">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p>
    <w:p w:rsidR="002F3AE3" w:rsidRDefault="002F3AE3" w:rsidP="002F3AE3">
      <w: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w:t>
            </w:r>
            <w:r w:rsidR="00987429">
              <w:rPr>
                <w:sz w:val="20"/>
                <w:szCs w:val="20"/>
              </w:rPr>
              <w:t>+</w:t>
            </w:r>
            <w:r w:rsidRPr="00F3612B">
              <w:rPr>
                <w:sz w:val="20"/>
                <w:szCs w:val="20"/>
              </w:rPr>
              <w:t xml:space="preserve"> </w:t>
            </w:r>
            <w:r w:rsidR="007636B0">
              <w:rPr>
                <w:sz w:val="20"/>
                <w:szCs w:val="20"/>
              </w:rPr>
              <w:t xml:space="preserve">  </w:t>
            </w:r>
            <w:r w:rsidRPr="00F3612B">
              <w:rPr>
                <w:sz w:val="20"/>
                <w:szCs w:val="20"/>
              </w:rPr>
              <w:t>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w:t>
            </w:r>
            <w:r w:rsidR="007636B0">
              <w:rPr>
                <w:sz w:val="20"/>
                <w:szCs w:val="20"/>
              </w:rPr>
              <w:t xml:space="preserve"> </w:t>
            </w:r>
            <w:r w:rsidRPr="00F3612B">
              <w:rPr>
                <w:sz w:val="20"/>
                <w:szCs w:val="20"/>
              </w:rPr>
              <w:t xml:space="preserve">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007636B0">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sidR="007636B0">
              <w:rPr>
                <w:sz w:val="20"/>
                <w:szCs w:val="20"/>
              </w:rPr>
              <w:t xml:space="preserve"> </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103</w:t>
            </w:r>
            <w:r w:rsidR="007636B0">
              <w:rPr>
                <w:sz w:val="20"/>
                <w:szCs w:val="20"/>
              </w:rPr>
              <w:t xml:space="preserve"> </w:t>
            </w:r>
            <w:r w:rsidRPr="00F3612B">
              <w:rPr>
                <w:sz w:val="20"/>
                <w:szCs w:val="20"/>
              </w:rPr>
              <w:t xml:space="preserve">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007636B0">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 xml:space="preserve">39 </w:t>
            </w:r>
            <w:r w:rsidR="007636B0">
              <w:rPr>
                <w:sz w:val="20"/>
                <w:szCs w:val="20"/>
              </w:rPr>
              <w:t xml:space="preserve"> </w:t>
            </w:r>
            <w:r w:rsidRPr="00F3612B">
              <w:rPr>
                <w:sz w:val="20"/>
                <w:szCs w:val="20"/>
              </w:rPr>
              <w:t>32</w:t>
            </w:r>
          </w:p>
        </w:tc>
        <w:tc>
          <w:tcPr>
            <w:tcW w:w="992" w:type="dxa"/>
          </w:tcPr>
          <w:p w:rsidR="002F3AE3" w:rsidRPr="00F3612B" w:rsidRDefault="002F3AE3" w:rsidP="00114CC8">
            <w:pPr>
              <w:jc w:val="center"/>
              <w:rPr>
                <w:sz w:val="20"/>
                <w:szCs w:val="20"/>
              </w:rPr>
            </w:pPr>
            <w:r w:rsidRPr="00F3612B">
              <w:rPr>
                <w:sz w:val="20"/>
                <w:szCs w:val="20"/>
              </w:rPr>
              <w:t xml:space="preserve">31 </w:t>
            </w:r>
            <w:r w:rsidR="007636B0">
              <w:rPr>
                <w:sz w:val="20"/>
                <w:szCs w:val="20"/>
              </w:rPr>
              <w:t xml:space="preserve"> </w:t>
            </w:r>
            <w:r w:rsidRPr="00F3612B">
              <w:rPr>
                <w:sz w:val="20"/>
                <w:szCs w:val="20"/>
              </w:rPr>
              <w:t>24</w:t>
            </w:r>
          </w:p>
        </w:tc>
        <w:tc>
          <w:tcPr>
            <w:tcW w:w="992" w:type="dxa"/>
          </w:tcPr>
          <w:p w:rsidR="002F3AE3" w:rsidRPr="00F3612B" w:rsidRDefault="002F3AE3" w:rsidP="00114CC8">
            <w:pPr>
              <w:jc w:val="center"/>
              <w:rPr>
                <w:sz w:val="20"/>
                <w:szCs w:val="20"/>
              </w:rPr>
            </w:pPr>
            <w:r>
              <w:rPr>
                <w:sz w:val="20"/>
                <w:szCs w:val="20"/>
              </w:rPr>
              <w:t>23</w:t>
            </w:r>
            <w:r w:rsidR="007636B0">
              <w:rPr>
                <w:sz w:val="20"/>
                <w:szCs w:val="20"/>
              </w:rPr>
              <w:t xml:space="preserve"> </w:t>
            </w:r>
            <w:r>
              <w:rPr>
                <w:sz w:val="20"/>
                <w:szCs w:val="20"/>
              </w:rPr>
              <w:t xml:space="preserve"> 16</w:t>
            </w:r>
          </w:p>
        </w:tc>
        <w:tc>
          <w:tcPr>
            <w:tcW w:w="1134" w:type="dxa"/>
          </w:tcPr>
          <w:p w:rsidR="002F3AE3" w:rsidRPr="00F3612B" w:rsidRDefault="002F3AE3" w:rsidP="00114CC8">
            <w:pPr>
              <w:jc w:val="center"/>
              <w:rPr>
                <w:sz w:val="20"/>
                <w:szCs w:val="20"/>
              </w:rPr>
            </w:pPr>
            <w:r>
              <w:rPr>
                <w:sz w:val="20"/>
                <w:szCs w:val="20"/>
              </w:rPr>
              <w:t>15</w:t>
            </w:r>
            <w:r w:rsidR="007636B0">
              <w:rPr>
                <w:sz w:val="20"/>
                <w:szCs w:val="20"/>
              </w:rPr>
              <w:t xml:space="preserve"> </w:t>
            </w:r>
            <w:r>
              <w:rPr>
                <w:sz w:val="20"/>
                <w:szCs w:val="20"/>
              </w:rPr>
              <w:t xml:space="preserve">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r w:rsidR="004D69C1" w:rsidTr="00153E57">
        <w:tc>
          <w:tcPr>
            <w:tcW w:w="1317" w:type="dxa"/>
            <w:shd w:val="clear" w:color="auto" w:fill="F2F2F2" w:themeFill="background1" w:themeFillShade="F2"/>
          </w:tcPr>
          <w:p w:rsidR="004D69C1" w:rsidRDefault="004D69C1" w:rsidP="00114CC8">
            <w:pPr>
              <w:jc w:val="center"/>
            </w:pPr>
            <w:r>
              <w:t>10</w:t>
            </w:r>
          </w:p>
        </w:tc>
        <w:tc>
          <w:tcPr>
            <w:tcW w:w="918" w:type="dxa"/>
          </w:tcPr>
          <w:p w:rsidR="004D69C1" w:rsidRDefault="004D69C1" w:rsidP="00114CC8">
            <w:pPr>
              <w:jc w:val="center"/>
            </w:pPr>
            <w:r>
              <w:t>0</w:t>
            </w:r>
          </w:p>
        </w:tc>
        <w:tc>
          <w:tcPr>
            <w:tcW w:w="992" w:type="dxa"/>
          </w:tcPr>
          <w:p w:rsidR="004D69C1" w:rsidRDefault="004D69C1" w:rsidP="00114CC8">
            <w:pPr>
              <w:jc w:val="center"/>
            </w:pPr>
            <w:r>
              <w:t>1</w:t>
            </w:r>
          </w:p>
        </w:tc>
        <w:tc>
          <w:tcPr>
            <w:tcW w:w="1134" w:type="dxa"/>
          </w:tcPr>
          <w:p w:rsidR="004D69C1" w:rsidRDefault="004D69C1" w:rsidP="00114CC8">
            <w:pPr>
              <w:jc w:val="center"/>
            </w:pPr>
            <w:r>
              <w:t>2</w:t>
            </w:r>
          </w:p>
        </w:tc>
        <w:tc>
          <w:tcPr>
            <w:tcW w:w="1276" w:type="dxa"/>
          </w:tcPr>
          <w:p w:rsidR="004D69C1" w:rsidRDefault="004D69C1" w:rsidP="00114CC8">
            <w:pPr>
              <w:jc w:val="center"/>
            </w:pPr>
            <w:r>
              <w:t>3</w:t>
            </w:r>
          </w:p>
        </w:tc>
        <w:tc>
          <w:tcPr>
            <w:tcW w:w="1134" w:type="dxa"/>
          </w:tcPr>
          <w:p w:rsidR="004D69C1" w:rsidRDefault="004D69C1" w:rsidP="00114CC8">
            <w:pPr>
              <w:jc w:val="center"/>
            </w:pPr>
            <w:r>
              <w:t>4</w:t>
            </w:r>
          </w:p>
        </w:tc>
        <w:tc>
          <w:tcPr>
            <w:tcW w:w="1134" w:type="dxa"/>
          </w:tcPr>
          <w:p w:rsidR="004D69C1" w:rsidRDefault="004D69C1" w:rsidP="00114CC8">
            <w:pPr>
              <w:jc w:val="center"/>
            </w:pPr>
            <w:r>
              <w:t>5</w:t>
            </w:r>
          </w:p>
        </w:tc>
        <w:tc>
          <w:tcPr>
            <w:tcW w:w="1275" w:type="dxa"/>
          </w:tcPr>
          <w:p w:rsidR="004D69C1" w:rsidRDefault="004D69C1" w:rsidP="00114CC8">
            <w:pPr>
              <w:jc w:val="center"/>
            </w:pPr>
            <w:r>
              <w:t>6</w:t>
            </w:r>
          </w:p>
        </w:tc>
        <w:tc>
          <w:tcPr>
            <w:tcW w:w="1843" w:type="dxa"/>
            <w:gridSpan w:val="2"/>
          </w:tcPr>
          <w:p w:rsidR="004D69C1" w:rsidRDefault="004D69C1" w:rsidP="00114CC8">
            <w:pPr>
              <w:jc w:val="center"/>
            </w:pPr>
            <w:r>
              <w:t>7</w:t>
            </w:r>
          </w:p>
        </w:tc>
        <w:tc>
          <w:tcPr>
            <w:tcW w:w="992" w:type="dxa"/>
          </w:tcPr>
          <w:p w:rsidR="004D69C1" w:rsidRDefault="004D69C1" w:rsidP="00114CC8">
            <w:pPr>
              <w:jc w:val="center"/>
            </w:pPr>
            <w:r>
              <w:t>8</w:t>
            </w:r>
          </w:p>
        </w:tc>
        <w:tc>
          <w:tcPr>
            <w:tcW w:w="1134" w:type="dxa"/>
          </w:tcPr>
          <w:p w:rsidR="004D69C1" w:rsidRDefault="004D69C1" w:rsidP="00114CC8">
            <w:pPr>
              <w:jc w:val="center"/>
            </w:pPr>
            <w:r>
              <w:t>9</w:t>
            </w:r>
          </w:p>
        </w:tc>
      </w:tr>
    </w:tbl>
    <w:p w:rsidR="002F3AE3" w:rsidRDefault="002F3AE3"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p>
    <w:p w:rsidR="002F3AE3" w:rsidRDefault="002F3AE3" w:rsidP="002F3AE3">
      <w: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377444" w:rsidRDefault="00377444" w:rsidP="005A2185">
      <w:pPr>
        <w:pStyle w:val="Heading1"/>
      </w:pPr>
      <w:bookmarkStart w:id="6" w:name="_Toc435706600"/>
      <w:r>
        <w:t>Instruction Cache</w:t>
      </w:r>
      <w:bookmarkEnd w:id="6"/>
    </w:p>
    <w:p w:rsidR="00E13614" w:rsidRDefault="00377444" w:rsidP="002F3AE3">
      <w:r>
        <w:t xml:space="preserve">For better performance, memory is often organized in a hierarchy that consists of caches isolating the access to main memory. Caches are faster than main memory, and higher level caches (closest to the </w:t>
      </w:r>
      <w:proofErr w:type="spellStart"/>
      <w:proofErr w:type="gramStart"/>
      <w:r>
        <w:t>cpu</w:t>
      </w:r>
      <w:proofErr w:type="spellEnd"/>
      <w:proofErr w:type="gramEnd"/>
      <w:r>
        <w:t xml:space="preserve">) are faster than lower leveled ones. In the FT832 </w:t>
      </w:r>
      <w:proofErr w:type="spellStart"/>
      <w:proofErr w:type="gramStart"/>
      <w:r>
        <w:t>cpu</w:t>
      </w:r>
      <w:proofErr w:type="spellEnd"/>
      <w:proofErr w:type="gramEnd"/>
      <w:r>
        <w:t xml:space="preserve">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7" w:name="_Toc435706601"/>
      <w:r>
        <w:lastRenderedPageBreak/>
        <w:t>Segmentation Model</w:t>
      </w:r>
      <w:bookmarkEnd w:id="7"/>
    </w:p>
    <w:p w:rsidR="00987429" w:rsidRDefault="00CD6D84">
      <w:r>
        <w:t xml:space="preserve">The segmentation model used by FT832 is extremely simple. There are only two segment registers (code and data)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proofErr w:type="gramStart"/>
        <w:r w:rsidR="00787B44" w:rsidRPr="00987429">
          <w:rPr>
            <w:rStyle w:val="Hyperlink"/>
          </w:rPr>
          <w:t>:</w:t>
        </w:r>
      </w:hyperlink>
      <w:r w:rsidR="00787B44">
        <w:t>,</w:t>
      </w:r>
      <w:proofErr w:type="gramEnd"/>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
        <w:t>On reset both the code segment and data segment registers are set to zero.</w:t>
      </w:r>
    </w:p>
    <w:p w:rsidR="00987429" w:rsidRDefault="00987429">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BE0502" w:rsidRDefault="00781656">
      <w:pPr>
        <w:rPr>
          <w:rFonts w:asciiTheme="majorHAnsi" w:eastAsiaTheme="majorEastAsia" w:hAnsiTheme="majorHAnsi" w:cstheme="majorBidi"/>
          <w:b/>
          <w:bCs/>
          <w:color w:val="365F91" w:themeColor="accent1" w:themeShade="BF"/>
          <w:sz w:val="28"/>
          <w:szCs w:val="28"/>
        </w:rPr>
      </w:pPr>
      <w:r>
        <w:t xml:space="preserve">Notable is the lack of a stack segment. Since data in the stack is usually accessed with stack pointer relative addressing and not absolute addressing, having a stack segment is of limited usefulness. The stack pointer itself provides a level of relatively required by programs. </w:t>
      </w:r>
      <w:r w:rsidR="00C10296">
        <w:t xml:space="preserve">The reason segmentation is in use here is to allow shortened address modes to be used. That’s not applicable to the stack. </w:t>
      </w:r>
      <w:r>
        <w:t xml:space="preserve">The programming model can be viewed as having a stack segment which is permanently set to zero. If it is desired to reference the stack with a normal data access instruction, the zero </w:t>
      </w:r>
      <w:proofErr w:type="gramStart"/>
      <w:r>
        <w:t>segment</w:t>
      </w:r>
      <w:proofErr w:type="gramEnd"/>
      <w:r>
        <w:t xml:space="preserve"> (</w:t>
      </w:r>
      <w:hyperlink w:anchor="_ZS:" w:history="1">
        <w:r w:rsidRPr="00FE45C9">
          <w:rPr>
            <w:rStyle w:val="Hyperlink"/>
          </w:rPr>
          <w:t>ZS:</w:t>
        </w:r>
      </w:hyperlink>
      <w:r>
        <w:t>) prefix can be specified.</w:t>
      </w:r>
      <w:r w:rsidR="00BE0502">
        <w:br w:type="page"/>
      </w:r>
    </w:p>
    <w:p w:rsidR="002F3AE3" w:rsidRDefault="002F3AE3" w:rsidP="005A2185">
      <w:pPr>
        <w:pStyle w:val="Heading1"/>
      </w:pPr>
      <w:bookmarkStart w:id="8" w:name="_Toc435706602"/>
      <w:r>
        <w:lastRenderedPageBreak/>
        <w:t>Multi-Tasking</w:t>
      </w:r>
      <w:bookmarkEnd w:id="8"/>
    </w:p>
    <w:p w:rsidR="00377444" w:rsidRDefault="00377444" w:rsidP="005A2185">
      <w:pPr>
        <w:pStyle w:val="Heading2"/>
      </w:pPr>
      <w:bookmarkStart w:id="9" w:name="_Toc435706603"/>
      <w:r>
        <w:t>Overview</w:t>
      </w:r>
      <w:bookmarkEnd w:id="9"/>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114CC8">
        <w:t>as four</w:t>
      </w:r>
      <w:r w:rsidR="00280B88">
        <w:t xml:space="preserve"> clock cycles. </w:t>
      </w:r>
      <w:r>
        <w:t xml:space="preserve">Unlike some other </w:t>
      </w:r>
      <w:proofErr w:type="gramStart"/>
      <w:r>
        <w:t>cpu’s</w:t>
      </w:r>
      <w:proofErr w:type="gramEnd"/>
      <w:r>
        <w:t xml:space="preserve">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0" w:name="_Toc435706604"/>
      <w:r>
        <w:t>Operation</w:t>
      </w:r>
      <w:bookmarkEnd w:id="10"/>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Loading a task context from a start-up table entry does not automatically start the task. The task will be started when it is invoked with the TSK instruction.</w:t>
      </w:r>
    </w:p>
    <w:p w:rsidR="00447230" w:rsidRDefault="00B24047">
      <w:r>
        <w:t>In native 32 bit mode task numbers are used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r w:rsidR="00447230">
        <w:br w:type="page"/>
      </w:r>
    </w:p>
    <w:p w:rsidR="00447230" w:rsidRDefault="00447230" w:rsidP="00447230">
      <w:pPr>
        <w:pStyle w:val="Heading1"/>
      </w:pPr>
      <w:bookmarkStart w:id="11" w:name="_Toc435706605"/>
      <w:r>
        <w:lastRenderedPageBreak/>
        <w:t>Assembler Notations</w:t>
      </w:r>
      <w:bookmarkEnd w:id="11"/>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w:t>
      </w:r>
      <w:proofErr w:type="gramStart"/>
      <w:r w:rsidR="00B71027">
        <w:t>,Y</w:t>
      </w:r>
      <w:proofErr w:type="gramEnd"/>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2" w:name="_Toc435706606"/>
      <w:r>
        <w:t>New Addressing Modes</w:t>
      </w:r>
      <w:bookmarkEnd w:id="12"/>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Pr="008F152D" w:rsidRDefault="008F152D" w:rsidP="008F152D">
      <w:pPr>
        <w:pStyle w:val="Heading1"/>
      </w:pPr>
      <w:bookmarkStart w:id="13" w:name="_Toc435706607"/>
      <w:r>
        <w:lastRenderedPageBreak/>
        <w:t>Instruction Set Summary</w:t>
      </w:r>
      <w:bookmarkEnd w:id="13"/>
    </w:p>
    <w:p w:rsidR="000E639F" w:rsidRDefault="000E639F" w:rsidP="000E639F">
      <w:pPr>
        <w:pStyle w:val="Heading2"/>
      </w:pPr>
      <w:bookmarkStart w:id="14" w:name="_Toc435706608"/>
      <w:r>
        <w:t>A</w:t>
      </w:r>
      <w:r>
        <w:t>AX</w:t>
      </w:r>
    </w:p>
    <w:p w:rsidR="000E639F" w:rsidRDefault="000E639F" w:rsidP="000E639F">
      <w:r>
        <w:t>Add .X register to accumulator</w:t>
      </w:r>
      <w:r>
        <w:t>.</w:t>
      </w:r>
    </w:p>
    <w:p w:rsidR="000E639F" w:rsidRDefault="000E639F" w:rsidP="000E639F">
      <w: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CF01C3">
        <w:tc>
          <w:tcPr>
            <w:tcW w:w="1559" w:type="dxa"/>
          </w:tcPr>
          <w:p w:rsidR="000E639F" w:rsidRDefault="000E639F" w:rsidP="00CF01C3">
            <w:pPr>
              <w:jc w:val="center"/>
            </w:pPr>
            <w:r>
              <w:t>42</w:t>
            </w:r>
          </w:p>
        </w:tc>
        <w:tc>
          <w:tcPr>
            <w:tcW w:w="1559" w:type="dxa"/>
          </w:tcPr>
          <w:p w:rsidR="000E639F" w:rsidRDefault="006F2B4A" w:rsidP="00CF01C3">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Default="000E639F" w:rsidP="000E639F">
      <w:r>
        <w:t>Machine States:</w:t>
      </w:r>
    </w:p>
    <w:tbl>
      <w:tblPr>
        <w:tblStyle w:val="TableGrid"/>
        <w:tblW w:w="0" w:type="auto"/>
        <w:tblLook w:val="04A0" w:firstRow="1" w:lastRow="0" w:firstColumn="1" w:lastColumn="0" w:noHBand="0" w:noVBand="1"/>
      </w:tblPr>
      <w:tblGrid>
        <w:gridCol w:w="1526"/>
        <w:gridCol w:w="3685"/>
      </w:tblGrid>
      <w:tr w:rsidR="000E639F" w:rsidTr="00CF01C3">
        <w:tc>
          <w:tcPr>
            <w:tcW w:w="1526" w:type="dxa"/>
          </w:tcPr>
          <w:p w:rsidR="000E639F" w:rsidRDefault="000E639F" w:rsidP="00CF01C3">
            <w:r>
              <w:t>IFETCH</w:t>
            </w:r>
          </w:p>
        </w:tc>
        <w:tc>
          <w:tcPr>
            <w:tcW w:w="3685" w:type="dxa"/>
          </w:tcPr>
          <w:p w:rsidR="000E639F" w:rsidRDefault="000E639F" w:rsidP="00CF01C3">
            <w:r>
              <w:t>Fetch the instruction</w:t>
            </w:r>
          </w:p>
        </w:tc>
      </w:tr>
      <w:tr w:rsidR="000E639F" w:rsidTr="00CF01C3">
        <w:tc>
          <w:tcPr>
            <w:tcW w:w="1526" w:type="dxa"/>
          </w:tcPr>
          <w:p w:rsidR="000E639F" w:rsidRDefault="000E639F" w:rsidP="00CF01C3">
            <w:r>
              <w:t>DECODE</w:t>
            </w:r>
          </w:p>
        </w:tc>
        <w:tc>
          <w:tcPr>
            <w:tcW w:w="3685" w:type="dxa"/>
          </w:tcPr>
          <w:p w:rsidR="000E639F" w:rsidRDefault="000E639F" w:rsidP="00CF01C3">
            <w:r>
              <w:t>Decode the page 2 prefix</w:t>
            </w:r>
          </w:p>
        </w:tc>
      </w:tr>
      <w:tr w:rsidR="000E639F" w:rsidTr="00CF01C3">
        <w:tc>
          <w:tcPr>
            <w:tcW w:w="1526" w:type="dxa"/>
          </w:tcPr>
          <w:p w:rsidR="000E639F" w:rsidRDefault="000E639F" w:rsidP="00CF01C3">
            <w:r>
              <w:t>DECODE</w:t>
            </w:r>
          </w:p>
        </w:tc>
        <w:tc>
          <w:tcPr>
            <w:tcW w:w="3685" w:type="dxa"/>
          </w:tcPr>
          <w:p w:rsidR="000E639F" w:rsidRDefault="000E639F" w:rsidP="00CF01C3">
            <w:r>
              <w:t>Decode / execute the instruction</w:t>
            </w:r>
          </w:p>
        </w:tc>
      </w:tr>
    </w:tbl>
    <w:p w:rsidR="000E639F" w:rsidRDefault="000E639F" w:rsidP="00B67744">
      <w:pPr>
        <w:pStyle w:val="Heading2"/>
      </w:pPr>
    </w:p>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r>
        <w:lastRenderedPageBreak/>
        <w:t>ASR</w:t>
      </w:r>
      <w:bookmarkEnd w:id="14"/>
    </w:p>
    <w:p w:rsidR="00B67744" w:rsidRDefault="00B67744" w:rsidP="00B67744">
      <w:r>
        <w:t>This instruction shifts the accumulator to the right while preserving the sign bit.</w:t>
      </w:r>
    </w:p>
    <w:p w:rsidR="00B67744" w:rsidRDefault="00B67744" w:rsidP="00B67744">
      <w: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Default="00B67744" w:rsidP="00B67744">
      <w: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rsidP="00AC0297">
      <w:pPr>
        <w:pStyle w:val="Heading2"/>
      </w:pPr>
    </w:p>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5" w:name="_Toc435706609"/>
      <w:r>
        <w:lastRenderedPageBreak/>
        <w:t>BGT</w:t>
      </w:r>
      <w:bookmarkEnd w:id="15"/>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Overflow can be checked with the BVS instruction prior to executing BGT.</w:t>
      </w:r>
    </w:p>
    <w:p w:rsidR="00AC0297" w:rsidRDefault="00AC0297" w:rsidP="00AC0297">
      <w:r>
        <w:t>3 clock cycles (regardless of taken or not taken).</w:t>
      </w:r>
    </w:p>
    <w:p w:rsidR="00AC0297" w:rsidRDefault="00AC0297" w:rsidP="00AC0297">
      <w:r>
        <w:t>No flags are affected by this instruction.</w:t>
      </w:r>
    </w:p>
    <w:p w:rsidR="001C639F" w:rsidRDefault="001C639F" w:rsidP="001C639F">
      <w: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rsidP="00AC0297">
      <w:pPr>
        <w:pStyle w:val="Heading2"/>
      </w:pPr>
    </w:p>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6" w:name="_Toc435706610"/>
      <w:r>
        <w:lastRenderedPageBreak/>
        <w:t>BLE</w:t>
      </w:r>
      <w:bookmarkEnd w:id="16"/>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If an overflow check is required </w:t>
      </w:r>
      <w:r w:rsidR="00A84A2D">
        <w:t>the BVS instruction can be used prior to executing this instruction.</w:t>
      </w:r>
    </w:p>
    <w:p w:rsidR="00AC0297" w:rsidRDefault="00AC0297" w:rsidP="00AC0297">
      <w:r>
        <w:t>3 clock cycles (regardless of taken or not taken).</w:t>
      </w:r>
    </w:p>
    <w:p w:rsidR="00AC0297" w:rsidRDefault="00AC0297" w:rsidP="00AC0297">
      <w:r>
        <w:t>No flags are affected by this instruction.</w:t>
      </w:r>
    </w:p>
    <w:p w:rsidR="000B3F94" w:rsidRDefault="000B3F94" w:rsidP="000B3F94">
      <w: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AC0297" w:rsidRDefault="00AC0297" w:rsidP="00AC0297"/>
    <w:p w:rsidR="000B3F94" w:rsidRDefault="000B3F94">
      <w:pPr>
        <w:rPr>
          <w:rFonts w:asciiTheme="majorHAnsi" w:eastAsiaTheme="majorEastAsia" w:hAnsiTheme="majorHAnsi" w:cstheme="majorBidi"/>
          <w:b/>
          <w:bCs/>
          <w:color w:val="4F81BD" w:themeColor="accent1"/>
          <w:sz w:val="26"/>
          <w:szCs w:val="26"/>
        </w:rPr>
      </w:pPr>
      <w:bookmarkStart w:id="17" w:name="_CACHE"/>
      <w:bookmarkEnd w:id="17"/>
      <w:r>
        <w:br w:type="page"/>
      </w:r>
    </w:p>
    <w:p w:rsidR="006D35F0" w:rsidRDefault="006D35F0" w:rsidP="006D35F0">
      <w:pPr>
        <w:pStyle w:val="Heading2"/>
      </w:pPr>
      <w:bookmarkStart w:id="18" w:name="_Toc435706611"/>
      <w:r>
        <w:lastRenderedPageBreak/>
        <w:t>CACHE</w:t>
      </w:r>
      <w:bookmarkEnd w:id="18"/>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 xml:space="preserve">01 – </w:t>
      </w:r>
      <w:proofErr w:type="gramStart"/>
      <w:r>
        <w:t>invalidate</w:t>
      </w:r>
      <w:proofErr w:type="gramEnd"/>
      <w:r>
        <w:t xml:space="preserve"> instruction cache line identified by accumulator (3 clock cycles)</w:t>
      </w:r>
    </w:p>
    <w:p w:rsidR="006D35F0" w:rsidRDefault="006D35F0" w:rsidP="006D35F0">
      <w:pPr>
        <w:ind w:left="720"/>
      </w:pPr>
      <w:r>
        <w:t xml:space="preserve">02 – </w:t>
      </w:r>
      <w:proofErr w:type="gramStart"/>
      <w:r>
        <w:t>preload</w:t>
      </w:r>
      <w:proofErr w:type="gramEnd"/>
      <w:r>
        <w:t xml:space="preserve"> instruction cache line identified by accumulator ( 1</w:t>
      </w:r>
      <w:r w:rsidR="00EC6A8C">
        <w:t>9</w:t>
      </w:r>
      <w:r>
        <w:t xml:space="preserve"> clock cycles)</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Default="00DE10FC" w:rsidP="00DE10FC">
      <w: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19" w:name="_Toc435706612"/>
      <w:r>
        <w:lastRenderedPageBreak/>
        <w:t>CMC</w:t>
      </w:r>
      <w:bookmarkEnd w:id="19"/>
    </w:p>
    <w:p w:rsidR="00402175" w:rsidRDefault="00402175" w:rsidP="00402175">
      <w:r>
        <w:t>This instruction complements the carry flag. While not used very often, it can be tricky to complement the carry flag. Availability of this instruction eases some programming tasks.</w:t>
      </w:r>
    </w:p>
    <w:p w:rsidR="00DE10FC" w:rsidRDefault="00DE10FC" w:rsidP="00DE10FC">
      <w: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Default="00B81FE9" w:rsidP="00B81FE9">
      <w:bookmarkStart w:id="20" w:name="_CS:"/>
      <w:bookmarkEnd w:id="20"/>
      <w: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21" w:name="_Toc435706613"/>
      <w:r>
        <w:lastRenderedPageBreak/>
        <w:t>CS:</w:t>
      </w:r>
      <w:bookmarkEnd w:id="21"/>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DE10FC" w:rsidRDefault="00DE10FC" w:rsidP="00DE10FC">
      <w: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Default="00515E19" w:rsidP="00515E19">
      <w: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2" w:name="_Toc435706614"/>
      <w:r>
        <w:lastRenderedPageBreak/>
        <w:t>DEX4</w:t>
      </w:r>
      <w:bookmarkEnd w:id="22"/>
    </w:p>
    <w:p w:rsidR="00746AA7" w:rsidRDefault="00746AA7" w:rsidP="00746AA7">
      <w:r>
        <w:t>Decrement the .X index register by four.</w:t>
      </w:r>
      <w:r w:rsidR="00C277AD">
        <w:t xml:space="preserve"> </w:t>
      </w:r>
      <w:proofErr w:type="gramStart"/>
      <w:r w:rsidR="00C277AD">
        <w:t>Similar to the DEX instruction except decrements by four rather than by one.</w:t>
      </w:r>
      <w:proofErr w:type="gramEnd"/>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Default="00EB36DD" w:rsidP="00EB36DD">
      <w: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3" w:name="_Toc435706615"/>
      <w:r>
        <w:lastRenderedPageBreak/>
        <w:t>DEY4</w:t>
      </w:r>
      <w:bookmarkEnd w:id="23"/>
    </w:p>
    <w:p w:rsidR="00C277AD" w:rsidRDefault="00746AA7" w:rsidP="00C277AD">
      <w:r>
        <w:t>Decrement the .Y index register by four.</w:t>
      </w:r>
      <w:r w:rsidR="00C277AD" w:rsidRPr="00C277AD">
        <w:t xml:space="preserve"> </w:t>
      </w:r>
      <w:proofErr w:type="gramStart"/>
      <w:r w:rsidR="00C277AD">
        <w:t>Similar to the DEY instruction except decrements by four rather than by one.</w:t>
      </w:r>
      <w:proofErr w:type="gramEnd"/>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Default="00EB36DD" w:rsidP="00EB36DD">
      <w: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rsidP="00487CA6">
      <w:pPr>
        <w:pStyle w:val="Heading2"/>
      </w:pPr>
    </w:p>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24" w:name="_Toc435706616"/>
      <w:r>
        <w:lastRenderedPageBreak/>
        <w:t>FILL</w:t>
      </w:r>
      <w:bookmarkEnd w:id="24"/>
    </w:p>
    <w:p w:rsidR="00487CA6" w:rsidRDefault="00487CA6" w:rsidP="00487CA6">
      <w:r>
        <w:t xml:space="preserve">Fill memory. </w:t>
      </w:r>
      <w:proofErr w:type="gramStart"/>
      <w:r>
        <w:t>Fills a block of memory with the value contained in the .X register.</w:t>
      </w:r>
      <w:proofErr w:type="gramEnd"/>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346D99" w:rsidRDefault="00346D99" w:rsidP="00487CA6">
      <w:r>
        <w:t>The fill operation is interrupt</w:t>
      </w:r>
      <w:r w:rsidR="00805608">
        <w:t>i</w:t>
      </w:r>
      <w:r>
        <w:t>ble.</w:t>
      </w:r>
    </w:p>
    <w:p w:rsidR="00487CA6" w:rsidRDefault="00487CA6" w:rsidP="00487CA6">
      <w:r>
        <w:t>Opcode Format (</w:t>
      </w:r>
      <w:r w:rsidR="003B1250">
        <w:t>3</w:t>
      </w:r>
      <w: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p>
    <w:p w:rsidR="00487CA6" w:rsidRDefault="00625848" w:rsidP="00487CA6">
      <w:r>
        <w:t>No</w:t>
      </w:r>
      <w:r w:rsidR="00487CA6">
        <w:t xml:space="preserve"> </w:t>
      </w:r>
      <w:r w:rsidR="00680D93">
        <w:t xml:space="preserve">flags </w:t>
      </w:r>
      <w:r w:rsidR="00AB6D1A">
        <w:t>are affected by this instruction.</w:t>
      </w:r>
    </w:p>
    <w:p w:rsidR="00487CA6" w:rsidRDefault="00487CA6" w:rsidP="00487CA6">
      <w:r>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3685"/>
      </w:tblGrid>
      <w:tr w:rsidR="00487CA6" w:rsidTr="00487CA6">
        <w:tc>
          <w:tcPr>
            <w:tcW w:w="1526" w:type="dxa"/>
          </w:tcPr>
          <w:p w:rsidR="00487CA6" w:rsidRDefault="00487CA6" w:rsidP="00487CA6">
            <w:r>
              <w:t>IFETCH</w:t>
            </w:r>
          </w:p>
        </w:tc>
        <w:tc>
          <w:tcPr>
            <w:tcW w:w="3685" w:type="dxa"/>
          </w:tcPr>
          <w:p w:rsidR="00487CA6" w:rsidRDefault="00487CA6" w:rsidP="00487CA6">
            <w:r>
              <w:t>Fetch the instruction</w:t>
            </w:r>
          </w:p>
        </w:tc>
      </w:tr>
      <w:tr w:rsidR="00487CA6" w:rsidTr="00487CA6">
        <w:tc>
          <w:tcPr>
            <w:tcW w:w="1526" w:type="dxa"/>
          </w:tcPr>
          <w:p w:rsidR="00487CA6" w:rsidRDefault="00487CA6" w:rsidP="00487CA6">
            <w:r>
              <w:t>DECODE</w:t>
            </w:r>
          </w:p>
        </w:tc>
        <w:tc>
          <w:tcPr>
            <w:tcW w:w="3685" w:type="dxa"/>
          </w:tcPr>
          <w:p w:rsidR="00487CA6" w:rsidRDefault="00487CA6" w:rsidP="00487CA6">
            <w:r>
              <w:t>Decode the page 2 prefix</w:t>
            </w:r>
          </w:p>
        </w:tc>
      </w:tr>
      <w:tr w:rsidR="00487CA6" w:rsidTr="00487CA6">
        <w:tc>
          <w:tcPr>
            <w:tcW w:w="1526" w:type="dxa"/>
          </w:tcPr>
          <w:p w:rsidR="00487CA6" w:rsidRDefault="00487CA6" w:rsidP="00487CA6">
            <w:r>
              <w:t>DECODE</w:t>
            </w:r>
          </w:p>
        </w:tc>
        <w:tc>
          <w:tcPr>
            <w:tcW w:w="3685" w:type="dxa"/>
          </w:tcPr>
          <w:p w:rsidR="00487CA6" w:rsidRDefault="00487CA6" w:rsidP="00487CA6">
            <w:r>
              <w:t>Decode / execute the instruction</w:t>
            </w:r>
          </w:p>
        </w:tc>
      </w:tr>
      <w:tr w:rsidR="0034582C" w:rsidTr="00487CA6">
        <w:tc>
          <w:tcPr>
            <w:tcW w:w="1526" w:type="dxa"/>
          </w:tcPr>
          <w:p w:rsidR="0034582C" w:rsidRDefault="0034582C" w:rsidP="00487CA6">
            <w:r>
              <w:t>STORE1</w:t>
            </w:r>
          </w:p>
        </w:tc>
        <w:tc>
          <w:tcPr>
            <w:tcW w:w="3685" w:type="dxa"/>
          </w:tcPr>
          <w:p w:rsidR="0034582C" w:rsidRDefault="0034582C" w:rsidP="00487CA6"/>
        </w:tc>
      </w:tr>
      <w:tr w:rsidR="0034582C" w:rsidTr="00487CA6">
        <w:tc>
          <w:tcPr>
            <w:tcW w:w="1526" w:type="dxa"/>
          </w:tcPr>
          <w:p w:rsidR="0034582C" w:rsidRDefault="0034582C" w:rsidP="00487CA6">
            <w:r>
              <w:t>STORE2</w:t>
            </w:r>
          </w:p>
        </w:tc>
        <w:tc>
          <w:tcPr>
            <w:tcW w:w="3685" w:type="dxa"/>
          </w:tcPr>
          <w:p w:rsidR="0034582C" w:rsidRDefault="0034582C" w:rsidP="00487CA6">
            <w:r>
              <w:t>Increment / decrement registers</w:t>
            </w:r>
          </w:p>
        </w:tc>
      </w:tr>
      <w:tr w:rsidR="0034582C" w:rsidTr="00487CA6">
        <w:tc>
          <w:tcPr>
            <w:tcW w:w="1526" w:type="dxa"/>
          </w:tcPr>
          <w:p w:rsidR="0034582C" w:rsidRDefault="0034582C" w:rsidP="00487CA6">
            <w:r>
              <w:t>MVN816</w:t>
            </w:r>
          </w:p>
        </w:tc>
        <w:tc>
          <w:tcPr>
            <w:tcW w:w="3685" w:type="dxa"/>
          </w:tcPr>
          <w:p w:rsidR="0034582C" w:rsidRDefault="0034582C" w:rsidP="00487CA6">
            <w:r>
              <w:t>Test accumulator for -1</w:t>
            </w:r>
          </w:p>
        </w:tc>
      </w:tr>
    </w:tbl>
    <w:p w:rsidR="00621581" w:rsidRDefault="00487CA6">
      <w:pPr>
        <w:rPr>
          <w:rFonts w:asciiTheme="majorHAnsi" w:eastAsiaTheme="majorEastAsia" w:hAnsiTheme="majorHAnsi" w:cstheme="majorBidi"/>
          <w:b/>
          <w:bCs/>
          <w:color w:val="4F81BD" w:themeColor="accent1"/>
          <w:sz w:val="26"/>
          <w:szCs w:val="26"/>
        </w:rPr>
      </w:pPr>
      <w:r>
        <w:br w:type="page"/>
      </w:r>
    </w:p>
    <w:p w:rsidR="007F60C9" w:rsidRDefault="007F60C9" w:rsidP="00621581">
      <w:pPr>
        <w:pStyle w:val="Heading2"/>
      </w:pPr>
      <w:bookmarkStart w:id="25" w:name="_FORK"/>
      <w:bookmarkStart w:id="26" w:name="_Toc435706617"/>
      <w:bookmarkEnd w:id="25"/>
      <w:r>
        <w:lastRenderedPageBreak/>
        <w:t>FORK</w:t>
      </w:r>
      <w:bookmarkEnd w:id="26"/>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D2272A" w:rsidRDefault="00D2272A" w:rsidP="00746AA7">
      <w:r>
        <w:t>The operand to this instruction specifies which task context register to use to store the new task’s registers in.</w:t>
      </w:r>
    </w:p>
    <w:p w:rsidR="00621581" w:rsidRDefault="00621581" w:rsidP="00621581">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21581" w:rsidP="00746AA7">
      <w:r>
        <w:t>3 clock cycles</w:t>
      </w:r>
    </w:p>
    <w:p w:rsidR="00621581" w:rsidRDefault="00621581" w:rsidP="00746AA7">
      <w:r>
        <w:t>The task register (TR) is updated by this instruction.</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254FFB">
            <w:r>
              <w:t>Decode / execute the instruction</w:t>
            </w:r>
          </w:p>
        </w:tc>
      </w:tr>
    </w:tbl>
    <w:p w:rsidR="004F137D" w:rsidRDefault="004F137D" w:rsidP="00746AA7"/>
    <w:p w:rsidR="0008637A" w:rsidRPr="00746AA7" w:rsidRDefault="0008637A" w:rsidP="00746AA7">
      <w:r>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instruction</w:t>
            </w:r>
            <w:proofErr w:type="gramEnd"/>
            <w:r>
              <w:rPr>
                <w:rFonts w:ascii="Consolas" w:hAnsi="Consolas" w:cs="Consolas"/>
                <w:sz w:val="19"/>
                <w:szCs w:val="19"/>
              </w:rPr>
              <w:t xml:space="preserve">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lastRenderedPageBreak/>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bl>
    <w:p w:rsidR="00621581" w:rsidRDefault="00621581">
      <w:pPr>
        <w:rPr>
          <w:rFonts w:asciiTheme="majorHAnsi" w:eastAsiaTheme="majorEastAsia" w:hAnsiTheme="majorHAnsi" w:cstheme="majorBidi"/>
          <w:b/>
          <w:bCs/>
          <w:color w:val="4F81BD" w:themeColor="accent1"/>
          <w:sz w:val="26"/>
          <w:szCs w:val="26"/>
        </w:rPr>
      </w:pPr>
      <w:r>
        <w:lastRenderedPageBreak/>
        <w:br w:type="page"/>
      </w:r>
    </w:p>
    <w:p w:rsidR="00746AA7" w:rsidRDefault="00746AA7" w:rsidP="00746AA7">
      <w:pPr>
        <w:pStyle w:val="Heading2"/>
      </w:pPr>
      <w:bookmarkStart w:id="27" w:name="_Toc435706618"/>
      <w:r>
        <w:lastRenderedPageBreak/>
        <w:t>IN</w:t>
      </w:r>
      <w:bookmarkEnd w:id="27"/>
      <w:r w:rsidR="00982D55">
        <w:t>F</w:t>
      </w:r>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Default="001775D6" w:rsidP="002D1533">
      <w: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 xml:space="preserve">select context </w:t>
            </w:r>
            <w:proofErr w:type="spellStart"/>
            <w:r w:rsidR="00982D55">
              <w:t>reg</w:t>
            </w:r>
            <w:proofErr w:type="spellEnd"/>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 xml:space="preserve">select original context </w:t>
            </w:r>
            <w:proofErr w:type="spellStart"/>
            <w:r w:rsidR="00982D55">
              <w:t>reg</w:t>
            </w:r>
            <w:proofErr w:type="spellEnd"/>
          </w:p>
        </w:tc>
      </w:tr>
    </w:tbl>
    <w:p w:rsidR="00982D55" w:rsidRDefault="00982D55" w:rsidP="00982D55">
      <w:pPr>
        <w:pStyle w:val="Heading2"/>
      </w:pPr>
    </w:p>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r>
        <w:lastRenderedPageBreak/>
        <w:t>INX4</w:t>
      </w:r>
    </w:p>
    <w:p w:rsidR="00982D55" w:rsidRDefault="00982D55" w:rsidP="00982D55">
      <w:r>
        <w:t>Increment the .X index register by four.</w:t>
      </w:r>
      <w:r w:rsidRPr="00C277AD">
        <w:t xml:space="preserve"> </w:t>
      </w:r>
      <w:proofErr w:type="gramStart"/>
      <w:r>
        <w:t>Similar to the INX instruction except increments by four rather than by one.</w:t>
      </w:r>
      <w:proofErr w:type="gramEnd"/>
      <w:r>
        <w:t xml:space="preserve"> With a 32 bit word size for most registers arrays are often 32 bits (four bytes). Indexing into word arrays requires adjusting the index by four.</w:t>
      </w:r>
    </w:p>
    <w:p w:rsidR="00982D55" w:rsidRDefault="00982D55" w:rsidP="00982D55">
      <w: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Default="00982D55" w:rsidP="00982D55">
      <w: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8" w:name="_Toc435706619"/>
      <w:r>
        <w:lastRenderedPageBreak/>
        <w:t>INY4</w:t>
      </w:r>
      <w:bookmarkEnd w:id="28"/>
    </w:p>
    <w:p w:rsidR="00746AA7" w:rsidRDefault="00746AA7" w:rsidP="00746AA7">
      <w:r>
        <w:t>Increment the .Y index register by four.</w:t>
      </w:r>
      <w:r w:rsidR="00C277AD" w:rsidRPr="00C277AD">
        <w:t xml:space="preserve"> </w:t>
      </w:r>
      <w:proofErr w:type="gramStart"/>
      <w:r w:rsidR="00C277AD">
        <w:t>Similar to the INY instruction except increments by four rather than by one.</w:t>
      </w:r>
      <w:proofErr w:type="gramEnd"/>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29" w:name="_IOS:"/>
      <w:bookmarkStart w:id="30" w:name="_Toc435706620"/>
      <w:bookmarkEnd w:id="29"/>
      <w:r>
        <w:lastRenderedPageBreak/>
        <w:t>IOS:</w:t>
      </w:r>
      <w:bookmarkEnd w:id="30"/>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Default="0075066B" w:rsidP="0075066B">
      <w: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570FA0" w:rsidRDefault="00570FA0" w:rsidP="00570FA0">
      <w:pPr>
        <w:pStyle w:val="Heading2"/>
      </w:pPr>
      <w:bookmarkStart w:id="31" w:name="_JMF"/>
      <w:bookmarkStart w:id="32" w:name="_JCR"/>
      <w:bookmarkStart w:id="33" w:name="_JCL"/>
      <w:bookmarkStart w:id="34" w:name="_Toc435706621"/>
      <w:bookmarkEnd w:id="31"/>
      <w:bookmarkEnd w:id="32"/>
      <w:bookmarkEnd w:id="33"/>
      <w:r>
        <w:lastRenderedPageBreak/>
        <w:t>JC</w:t>
      </w:r>
      <w:r>
        <w:t>I</w:t>
      </w:r>
    </w:p>
    <w:p w:rsidR="00570FA0" w:rsidRDefault="00570FA0" w:rsidP="00570FA0">
      <w:r>
        <w:t>JC</w:t>
      </w:r>
      <w:r>
        <w:t>I</w:t>
      </w:r>
      <w:r>
        <w:t xml:space="preserve"> – Jump to context routine </w:t>
      </w:r>
      <w:r>
        <w:t xml:space="preserve">indirect </w:t>
      </w:r>
      <w:r>
        <w:t xml:space="preserve">allows specification of a new context when jumping to a target address. The </w:t>
      </w:r>
      <w:r w:rsidR="00151E13">
        <w:t>lower 2</w:t>
      </w:r>
      <w:r w:rsidR="001B2CFC">
        <w:t>4</w:t>
      </w:r>
      <w:r w:rsidR="00151E13">
        <w:t xml:space="preserve"> bits of the </w:t>
      </w:r>
      <w:r>
        <w:t>accumulator</w:t>
      </w:r>
      <w:r>
        <w:t xml:space="preserve"> </w:t>
      </w:r>
      <w:r w:rsidR="00151E13">
        <w:t>are</w:t>
      </w:r>
      <w:r>
        <w:t xml:space="preserve"> loaded into the program counter</w:t>
      </w:r>
      <w:r>
        <w:t xml:space="preserve"> and program bank</w:t>
      </w:r>
      <w:r>
        <w:t xml:space="preserve">.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Note that context routines cannot be re-entrant. Calling a context routine that has already been called will form a processing loop. This is because there is only a single back-link to the caller not a stack. Care must be taken not to call context routines in a re-entrant fashion. Return from a context routine using the </w:t>
      </w:r>
      <w:hyperlink w:anchor="_RTC" w:history="1">
        <w:r w:rsidRPr="005164DB">
          <w:rPr>
            <w:rStyle w:val="Hyperlink"/>
          </w:rPr>
          <w:t>RTC</w:t>
        </w:r>
      </w:hyperlink>
      <w:r>
        <w:t xml:space="preserve"> instruction.</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70FA0" w:rsidRDefault="00570FA0" w:rsidP="00570FA0">
      <w:r>
        <w:t>This instruction cannot be used to call a routine in the current context. Attempting to do so will cause the instruction to act like a NOP operation.</w:t>
      </w:r>
    </w:p>
    <w:p w:rsidR="00570FA0" w:rsidRDefault="00570FA0" w:rsidP="00570FA0">
      <w:r>
        <w:t>Opcode Format (</w:t>
      </w:r>
      <w:r w:rsidR="00DF4FF9">
        <w:t>2</w:t>
      </w:r>
      <w: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CF01C3">
        <w:tc>
          <w:tcPr>
            <w:tcW w:w="1383" w:type="dxa"/>
          </w:tcPr>
          <w:p w:rsidR="00B344B6" w:rsidRDefault="00B344B6" w:rsidP="00CF01C3">
            <w:pPr>
              <w:jc w:val="center"/>
            </w:pPr>
            <w:r>
              <w:t>42</w:t>
            </w:r>
          </w:p>
        </w:tc>
        <w:tc>
          <w:tcPr>
            <w:tcW w:w="1384" w:type="dxa"/>
          </w:tcPr>
          <w:p w:rsidR="00B344B6" w:rsidRDefault="00B344B6" w:rsidP="00CF01C3">
            <w:pPr>
              <w:jc w:val="center"/>
            </w:pPr>
            <w:r>
              <w:t>8</w:t>
            </w:r>
            <w:r>
              <w:t>0</w:t>
            </w:r>
          </w:p>
        </w:tc>
      </w:tr>
    </w:tbl>
    <w:p w:rsidR="00570FA0" w:rsidRDefault="00570FA0" w:rsidP="00570FA0"/>
    <w:p w:rsidR="00570FA0" w:rsidRDefault="00570FA0" w:rsidP="00570FA0">
      <w:r>
        <w:t>4 clock cycles</w:t>
      </w:r>
    </w:p>
    <w:p w:rsidR="00570FA0" w:rsidRDefault="00570FA0" w:rsidP="00570FA0">
      <w:r>
        <w:t>Machine States:</w:t>
      </w:r>
    </w:p>
    <w:tbl>
      <w:tblPr>
        <w:tblStyle w:val="TableGrid"/>
        <w:tblW w:w="0" w:type="auto"/>
        <w:tblLook w:val="04A0" w:firstRow="1" w:lastRow="0" w:firstColumn="1" w:lastColumn="0" w:noHBand="0" w:noVBand="1"/>
      </w:tblPr>
      <w:tblGrid>
        <w:gridCol w:w="1526"/>
        <w:gridCol w:w="3685"/>
      </w:tblGrid>
      <w:tr w:rsidR="00570FA0" w:rsidTr="00CF01C3">
        <w:tc>
          <w:tcPr>
            <w:tcW w:w="1526" w:type="dxa"/>
          </w:tcPr>
          <w:p w:rsidR="00570FA0" w:rsidRDefault="00570FA0" w:rsidP="00CF01C3">
            <w:r>
              <w:t>IFETCH</w:t>
            </w:r>
          </w:p>
        </w:tc>
        <w:tc>
          <w:tcPr>
            <w:tcW w:w="3685" w:type="dxa"/>
          </w:tcPr>
          <w:p w:rsidR="00570FA0" w:rsidRDefault="00570FA0" w:rsidP="00CF01C3">
            <w:r>
              <w:t>Fetch the instruction</w:t>
            </w:r>
          </w:p>
        </w:tc>
      </w:tr>
      <w:tr w:rsidR="00570FA0" w:rsidTr="00CF01C3">
        <w:tc>
          <w:tcPr>
            <w:tcW w:w="1526" w:type="dxa"/>
          </w:tcPr>
          <w:p w:rsidR="00570FA0" w:rsidRDefault="00570FA0" w:rsidP="00CF01C3">
            <w:r>
              <w:t>DECODE</w:t>
            </w:r>
          </w:p>
        </w:tc>
        <w:tc>
          <w:tcPr>
            <w:tcW w:w="3685" w:type="dxa"/>
          </w:tcPr>
          <w:p w:rsidR="00570FA0" w:rsidRDefault="00570FA0" w:rsidP="00CF01C3">
            <w:r>
              <w:t>Decode the page 2 prefix</w:t>
            </w:r>
          </w:p>
        </w:tc>
      </w:tr>
      <w:tr w:rsidR="00570FA0" w:rsidTr="00CF01C3">
        <w:tc>
          <w:tcPr>
            <w:tcW w:w="1526" w:type="dxa"/>
          </w:tcPr>
          <w:p w:rsidR="00570FA0" w:rsidRDefault="00570FA0" w:rsidP="00CF01C3">
            <w:r>
              <w:t>DECODE</w:t>
            </w:r>
          </w:p>
        </w:tc>
        <w:tc>
          <w:tcPr>
            <w:tcW w:w="3685" w:type="dxa"/>
          </w:tcPr>
          <w:p w:rsidR="00570FA0" w:rsidRDefault="00570FA0" w:rsidP="00CF01C3">
            <w:r>
              <w:t>Decode / save register context</w:t>
            </w:r>
          </w:p>
        </w:tc>
      </w:tr>
      <w:tr w:rsidR="00570FA0" w:rsidTr="00CF01C3">
        <w:tc>
          <w:tcPr>
            <w:tcW w:w="1526" w:type="dxa"/>
          </w:tcPr>
          <w:p w:rsidR="00570FA0" w:rsidRDefault="00570FA0" w:rsidP="00CF01C3">
            <w:r>
              <w:lastRenderedPageBreak/>
              <w:t>TSK1</w:t>
            </w:r>
          </w:p>
        </w:tc>
        <w:tc>
          <w:tcPr>
            <w:tcW w:w="3685" w:type="dxa"/>
          </w:tcPr>
          <w:p w:rsidR="00570FA0" w:rsidRDefault="00570FA0" w:rsidP="00CF01C3">
            <w:r>
              <w:t>load registers from context</w:t>
            </w:r>
          </w:p>
        </w:tc>
      </w:tr>
    </w:tbl>
    <w:p w:rsidR="00570FA0" w:rsidRDefault="00570FA0" w:rsidP="007A05CE">
      <w:pPr>
        <w:pStyle w:val="Heading2"/>
      </w:pPr>
    </w:p>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r>
        <w:lastRenderedPageBreak/>
        <w:t>JC</w:t>
      </w:r>
      <w:r w:rsidR="00A75B15">
        <w:t>L</w:t>
      </w:r>
      <w:bookmarkEnd w:id="34"/>
    </w:p>
    <w:p w:rsidR="00B1797C"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7A05CE" w:rsidRDefault="00E35454" w:rsidP="007A05CE">
      <w:r>
        <w:t>Note that context routines cannot be re-entrant. Calling a context routine that has already been called will form a processing loop.</w:t>
      </w:r>
      <w:r w:rsidR="005164DB">
        <w:t xml:space="preserve"> This is because there is only a single back-link to the caller</w:t>
      </w:r>
      <w:r w:rsidR="002638D1">
        <w:t xml:space="preserve"> not a stack</w:t>
      </w:r>
      <w:r w:rsidR="005164DB">
        <w:t xml:space="preserve">. Care must be taken not to call context routines in a re-entrant fashion. </w:t>
      </w:r>
      <w:r w:rsidR="00C728FE">
        <w:t xml:space="preserve">A context routine may always call a re-entrant subroutine if re-entrancy is required. </w:t>
      </w:r>
      <w:r w:rsidR="005164DB">
        <w:t xml:space="preserve">Return from a context routine using the </w:t>
      </w:r>
      <w:hyperlink w:anchor="_RTC" w:history="1">
        <w:r w:rsidR="005164DB" w:rsidRPr="005164DB">
          <w:rPr>
            <w:rStyle w:val="Hyperlink"/>
          </w:rPr>
          <w:t>RTC</w:t>
        </w:r>
      </w:hyperlink>
      <w:r w:rsidR="005164DB">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Default="007A05CE" w:rsidP="007A05CE">
      <w:r>
        <w:t>Opcode Format (</w:t>
      </w:r>
      <w:r w:rsidR="00AB3C5F">
        <w:t>8</w:t>
      </w:r>
      <w: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071481" w:rsidP="007A05CE">
      <w:r>
        <w:t>4</w:t>
      </w:r>
      <w:r w:rsidR="007A05CE">
        <w:t xml:space="preserve"> clock cycles</w:t>
      </w:r>
      <w:r w:rsidR="00AB3C5F">
        <w:t xml:space="preserve"> + 2 per bytes copied on stack</w:t>
      </w:r>
    </w:p>
    <w:p w:rsidR="007A05CE" w:rsidRDefault="007A05CE" w:rsidP="007A05CE">
      <w: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bl>
    <w:p w:rsidR="007A05CE" w:rsidRDefault="007A05CE" w:rsidP="000D0CA1">
      <w:pPr>
        <w:pStyle w:val="Heading2"/>
      </w:pPr>
    </w:p>
    <w:p w:rsidR="007A05CE" w:rsidRDefault="007A05CE">
      <w:pPr>
        <w:rPr>
          <w:rFonts w:asciiTheme="majorHAnsi" w:eastAsiaTheme="majorEastAsia" w:hAnsiTheme="majorHAnsi" w:cstheme="majorBidi"/>
          <w:b/>
          <w:bCs/>
          <w:color w:val="4F81BD" w:themeColor="accent1"/>
          <w:sz w:val="26"/>
          <w:szCs w:val="26"/>
        </w:rPr>
      </w:pPr>
      <w:r>
        <w:br w:type="page"/>
      </w:r>
    </w:p>
    <w:p w:rsidR="00A75B15" w:rsidRDefault="00A75B15" w:rsidP="00A75B15">
      <w:pPr>
        <w:pStyle w:val="Heading2"/>
      </w:pPr>
      <w:bookmarkStart w:id="35" w:name="_JCR_1"/>
      <w:bookmarkStart w:id="36" w:name="_Toc435706622"/>
      <w:bookmarkEnd w:id="35"/>
      <w:r>
        <w:lastRenderedPageBreak/>
        <w:t>JCR</w:t>
      </w:r>
      <w:bookmarkEnd w:id="36"/>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Note that context routines cannot be re-entrant. Calling a context routine that has already been called will form a processing loop. This is because there is only a single back-link to the caller not a stack. Care must be taken not to call context routines in a re-entrant fashion. Return from a context routine using the </w:t>
      </w:r>
      <w:hyperlink w:anchor="_RTC" w:history="1">
        <w:r w:rsidRPr="005164DB">
          <w:rPr>
            <w:rStyle w:val="Hyperlink"/>
          </w:rPr>
          <w:t>RTC</w:t>
        </w:r>
      </w:hyperlink>
      <w:r>
        <w:t xml:space="preserve"> instruction.</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Default="00A75B15" w:rsidP="00A75B15">
      <w:r>
        <w:t>Opcode Format (</w:t>
      </w:r>
      <w:r w:rsidR="00843D85">
        <w:t>5</w:t>
      </w:r>
      <w: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A75B15" w:rsidP="00A75B15">
      <w:r>
        <w:t>4 clock cycles</w:t>
      </w:r>
    </w:p>
    <w:p w:rsidR="00A75B15" w:rsidRDefault="00A75B15" w:rsidP="00A75B15">
      <w:r>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lastRenderedPageBreak/>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bl>
    <w:p w:rsidR="00A75B15" w:rsidRDefault="00A75B15" w:rsidP="00A75B15">
      <w:pPr>
        <w:pStyle w:val="Heading2"/>
      </w:pPr>
    </w:p>
    <w:p w:rsidR="000D0CA1" w:rsidRDefault="000D0CA1" w:rsidP="000D0CA1">
      <w:pPr>
        <w:pStyle w:val="Heading2"/>
      </w:pPr>
      <w:bookmarkStart w:id="37" w:name="_Toc435706623"/>
      <w:r>
        <w:t>JMF</w:t>
      </w:r>
      <w:bookmarkEnd w:id="37"/>
    </w:p>
    <w:p w:rsidR="000D0CA1" w:rsidRDefault="000D0CA1" w:rsidP="000D0CA1">
      <w:r>
        <w:t xml:space="preserve">JMF – Jump </w:t>
      </w:r>
      <w:proofErr w:type="gramStart"/>
      <w:r>
        <w:t>Far</w:t>
      </w:r>
      <w:proofErr w:type="gramEnd"/>
      <w:r>
        <w:t xml:space="preserve"> allows specification of a new segment when jumping to a target address. </w:t>
      </w:r>
      <w:r w:rsidR="0075066B">
        <w:t xml:space="preserve">The 24 bit offset field is loaded into the program counter and program bank. The 32 bit segment field is loaded into the code segment register. </w:t>
      </w:r>
      <w:r>
        <w:t>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5066B" w:rsidRDefault="0075066B" w:rsidP="0075066B">
      <w: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F106B0" w:rsidRDefault="00F106B0" w:rsidP="00F106B0">
      <w:bookmarkStart w:id="38" w:name="_JSF"/>
      <w:bookmarkEnd w:id="38"/>
      <w: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39" w:name="_Toc435706624"/>
      <w:r>
        <w:lastRenderedPageBreak/>
        <w:t>JSF</w:t>
      </w:r>
      <w:bookmarkEnd w:id="39"/>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96682C" w:rsidRDefault="0096682C" w:rsidP="0041004A">
      <w:r>
        <w:t>There is a dead cycle inserted between each memory access.</w:t>
      </w:r>
    </w:p>
    <w:p w:rsidR="0075066B" w:rsidRDefault="0075066B" w:rsidP="0075066B">
      <w: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96682C" w:rsidRDefault="0096682C" w:rsidP="0041004A">
      <w:r>
        <w:t>17 clock cycles</w:t>
      </w:r>
    </w:p>
    <w:p w:rsidR="0041004A" w:rsidRDefault="0041004A" w:rsidP="0041004A">
      <w:r>
        <w:t>No flags are affected by this instruction.</w:t>
      </w:r>
    </w:p>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40" w:name="_LDT"/>
      <w:bookmarkStart w:id="41" w:name="_Toc435706625"/>
      <w:bookmarkEnd w:id="40"/>
      <w:r>
        <w:lastRenderedPageBreak/>
        <w:t>LDT</w:t>
      </w:r>
      <w:bookmarkEnd w:id="41"/>
    </w:p>
    <w:p w:rsidR="00406695" w:rsidRDefault="00406695" w:rsidP="002F3AE3">
      <w:r>
        <w:t>The LDT 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p>
    <w:p w:rsidR="00423E03" w:rsidRDefault="00423E03" w:rsidP="00423E03">
      <w: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Default="00AA7262" w:rsidP="00AA7262">
      <w:r>
        <w:t>Memory Layout for LDT instruction:</w:t>
      </w:r>
    </w:p>
    <w:tbl>
      <w:tblPr>
        <w:tblStyle w:val="TableGrid"/>
        <w:tblW w:w="0" w:type="auto"/>
        <w:tblLook w:val="04A0" w:firstRow="1" w:lastRow="0" w:firstColumn="1" w:lastColumn="0" w:noHBand="0" w:noVBand="1"/>
      </w:tblPr>
      <w:tblGrid>
        <w:gridCol w:w="6588"/>
        <w:gridCol w:w="236"/>
      </w:tblGrid>
      <w:tr w:rsidR="00AA7262" w:rsidTr="00114CC8">
        <w:trPr>
          <w:trHeight w:val="4264"/>
        </w:trPr>
        <w:tc>
          <w:tcPr>
            <w:tcW w:w="6588" w:type="dxa"/>
          </w:tcPr>
          <w:p w:rsidR="00AA7262" w:rsidRDefault="00AA7262"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So the LDT instruction does not necessarily impact </w:t>
      </w:r>
      <w:r>
        <w:lastRenderedPageBreak/>
        <w:t>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423E03" w:rsidRDefault="00402175">
      <w:r>
        <w:t>4</w:t>
      </w:r>
      <w:r w:rsidR="00423E03">
        <w:t>4</w:t>
      </w:r>
      <w:r>
        <w:t xml:space="preserve"> clock cycles</w:t>
      </w:r>
    </w:p>
    <w:p w:rsidR="00423E03" w:rsidRDefault="00423E03" w:rsidP="00423E03">
      <w: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BF47CB" w:rsidRDefault="00BF47CB" w:rsidP="00BF47CB">
      <w:pPr>
        <w:pStyle w:val="Heading2"/>
      </w:pPr>
      <w:bookmarkStart w:id="42" w:name="_PHCS"/>
      <w:bookmarkStart w:id="43" w:name="_Toc435706626"/>
      <w:bookmarkEnd w:id="42"/>
      <w:r>
        <w:lastRenderedPageBreak/>
        <w:t>MUL</w:t>
      </w:r>
      <w:bookmarkEnd w:id="43"/>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Default="00BF47CB" w:rsidP="00BF47CB">
      <w: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 xml:space="preserve">The N flag is set to </w:t>
      </w:r>
      <w:proofErr w:type="spellStart"/>
      <w:r>
        <w:t>bit</w:t>
      </w:r>
      <w:proofErr w:type="spellEnd"/>
      <w:r>
        <w:t xml:space="preserve"> 31 of the result. The Z flag is set if the result is zero. The V flag is set if the high order 32 bits of the product are non-zero.</w:t>
      </w:r>
    </w:p>
    <w:p w:rsidR="00BF47CB" w:rsidRDefault="00BF47CB" w:rsidP="00BF47CB">
      <w: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rsidP="004454E2">
      <w:pPr>
        <w:pStyle w:val="Heading2"/>
      </w:pPr>
    </w:p>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44" w:name="_Toc435706627"/>
      <w:r>
        <w:lastRenderedPageBreak/>
        <w:t>PHCS</w:t>
      </w:r>
      <w:bookmarkEnd w:id="44"/>
    </w:p>
    <w:p w:rsidR="004454E2" w:rsidRDefault="004454E2" w:rsidP="004454E2">
      <w:r>
        <w:t>PHCS – pushes the code segment on the stack. Four bytes are pushed onto the stack.</w:t>
      </w:r>
    </w:p>
    <w:p w:rsidR="00EB122C" w:rsidRDefault="00EB122C" w:rsidP="00EB122C">
      <w:r>
        <w:t>Bytes are written ‘back-to-back’ without dead cycles in between.</w:t>
      </w:r>
    </w:p>
    <w:p w:rsidR="00802155" w:rsidRDefault="00802155" w:rsidP="00802155">
      <w: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603BD4" w:rsidP="004454E2">
      <w:r>
        <w:t>7</w:t>
      </w:r>
      <w:r w:rsidR="004454E2">
        <w:t xml:space="preserve"> clock cycles</w:t>
      </w:r>
      <w:r w:rsidR="00951D04">
        <w:t xml:space="preserve"> (3 + 4 memory accesses)</w:t>
      </w:r>
    </w:p>
    <w:p w:rsidR="004454E2" w:rsidRDefault="004454E2" w:rsidP="004454E2">
      <w:r>
        <w:t>No flags are affected by this instruction.</w:t>
      </w:r>
    </w:p>
    <w:p w:rsidR="00603BD4" w:rsidRDefault="00603BD4" w:rsidP="00603BD4">
      <w:bookmarkStart w:id="45" w:name="_PHDS"/>
      <w:bookmarkEnd w:id="45"/>
      <w: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46" w:name="_Toc435706628"/>
      <w:r>
        <w:lastRenderedPageBreak/>
        <w:t>PHDS</w:t>
      </w:r>
      <w:bookmarkEnd w:id="46"/>
    </w:p>
    <w:p w:rsidR="004454E2" w:rsidRDefault="004454E2" w:rsidP="004454E2">
      <w:r>
        <w:t>PHDS – pushes the data segment on the stack. Four bytes are pushed onto the stack.</w:t>
      </w:r>
    </w:p>
    <w:p w:rsidR="00277E1A" w:rsidRDefault="00277E1A" w:rsidP="004454E2">
      <w:r>
        <w:t>Bytes are written ‘back-to-back’ without dead cycles in between.</w:t>
      </w:r>
    </w:p>
    <w:p w:rsidR="00802155" w:rsidRDefault="00802155" w:rsidP="00802155">
      <w: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277E1A" w:rsidP="004454E2">
      <w:r>
        <w:t>7 clock cycles</w:t>
      </w:r>
      <w:r w:rsidR="00951D04">
        <w:t xml:space="preserve"> (3 + 4 memory accesses)</w:t>
      </w:r>
    </w:p>
    <w:p w:rsidR="004454E2" w:rsidRDefault="004454E2" w:rsidP="004454E2">
      <w:r>
        <w:t>No flags are affected by this instruction.</w:t>
      </w:r>
    </w:p>
    <w:p w:rsidR="0042447E" w:rsidRDefault="0042447E" w:rsidP="0042447E">
      <w:bookmarkStart w:id="47" w:name="_PLDS"/>
      <w:bookmarkEnd w:id="47"/>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42447E" w:rsidRDefault="0042447E" w:rsidP="00277E1A">
      <w:pPr>
        <w:pStyle w:val="Heading2"/>
      </w:pPr>
    </w:p>
    <w:p w:rsidR="0042447E" w:rsidRDefault="0042447E">
      <w:pPr>
        <w:rPr>
          <w:rFonts w:asciiTheme="majorHAnsi" w:eastAsiaTheme="majorEastAsia" w:hAnsiTheme="majorHAnsi" w:cstheme="majorBidi"/>
          <w:b/>
          <w:bCs/>
          <w:color w:val="4F81BD" w:themeColor="accent1"/>
          <w:sz w:val="26"/>
          <w:szCs w:val="26"/>
        </w:rPr>
      </w:pPr>
      <w:r>
        <w:br w:type="page"/>
      </w:r>
    </w:p>
    <w:p w:rsidR="00277E1A" w:rsidRDefault="00277E1A" w:rsidP="00277E1A">
      <w:pPr>
        <w:pStyle w:val="Heading2"/>
      </w:pPr>
      <w:bookmarkStart w:id="48" w:name="_Toc435706629"/>
      <w:r>
        <w:lastRenderedPageBreak/>
        <w:t>PLDS</w:t>
      </w:r>
      <w:bookmarkEnd w:id="48"/>
    </w:p>
    <w:p w:rsidR="00277E1A" w:rsidRDefault="00277E1A" w:rsidP="00277E1A">
      <w:r>
        <w:t>PLDS – pulls the data segment from the stack. Four bytes are pulled from the stack.</w:t>
      </w:r>
    </w:p>
    <w:p w:rsidR="00277E1A" w:rsidRDefault="00277E1A" w:rsidP="00277E1A">
      <w:r>
        <w:t>Bytes are read ‘back-to-back’ without dead cycles in between.</w:t>
      </w:r>
    </w:p>
    <w:p w:rsidR="001F0182" w:rsidRDefault="001F0182" w:rsidP="001F0182">
      <w: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AF0F02" w:rsidP="00277E1A">
      <w:r>
        <w:t>8</w:t>
      </w:r>
      <w:r w:rsidR="00277E1A">
        <w:t xml:space="preserve"> clock cycles</w:t>
      </w:r>
    </w:p>
    <w:p w:rsidR="00277E1A" w:rsidRDefault="00277E1A" w:rsidP="00277E1A">
      <w:r>
        <w:t>No flags are affected by this instruction.</w:t>
      </w:r>
    </w:p>
    <w:p w:rsidR="009C306A" w:rsidRDefault="009C306A" w:rsidP="009C306A">
      <w: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AF0F02" w:rsidP="009C306A"/>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276E36" w:rsidRDefault="00276E36" w:rsidP="00276E36">
      <w:pPr>
        <w:pStyle w:val="Heading2"/>
      </w:pPr>
      <w:bookmarkStart w:id="49" w:name="_RTC"/>
      <w:bookmarkStart w:id="50" w:name="_Toc435706630"/>
      <w:bookmarkEnd w:id="49"/>
      <w:r>
        <w:lastRenderedPageBreak/>
        <w:t>RTC</w:t>
      </w:r>
      <w:bookmarkEnd w:id="50"/>
    </w:p>
    <w:p w:rsidR="00903203" w:rsidRDefault="00276E36" w:rsidP="00276E36">
      <w:r>
        <w:t>The RTC instruction (return from context routine) switches contexts from the current back to the invoking context. This is accomplished by reading the back-link field in the current context register.</w:t>
      </w:r>
      <w:r w:rsidR="00A56583">
        <w:t xml:space="preserve"> This instruction also copies the .A, .X, .Y and </w:t>
      </w:r>
      <w:proofErr w:type="gramStart"/>
      <w:r w:rsidR="00A56583">
        <w:t>flags registers</w:t>
      </w:r>
      <w:proofErr w:type="gramEnd"/>
      <w:r w:rsidR="00A56583">
        <w:t xml:space="preserve">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Default="00276E36" w:rsidP="00276E36">
      <w:r>
        <w:t>Opcode Format (</w:t>
      </w:r>
      <w:r w:rsidR="00903203">
        <w:t>3</w:t>
      </w:r>
      <w: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276E36" w:rsidP="00276E36">
      <w:r>
        <w:t>4 clock cycles</w:t>
      </w:r>
    </w:p>
    <w:p w:rsidR="00276E36" w:rsidRDefault="00276E36" w:rsidP="00276E36">
      <w:r>
        <w:t>No flags are affected by this instruction.</w:t>
      </w:r>
    </w:p>
    <w:p w:rsidR="00276E36" w:rsidRDefault="00276E36" w:rsidP="00276E36">
      <w: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276E36" w:rsidTr="00FE45C9">
        <w:tc>
          <w:tcPr>
            <w:tcW w:w="1526" w:type="dxa"/>
          </w:tcPr>
          <w:p w:rsidR="00276E36" w:rsidRDefault="00276E36" w:rsidP="00FE45C9">
            <w:r>
              <w:t>TASK1</w:t>
            </w:r>
          </w:p>
        </w:tc>
        <w:tc>
          <w:tcPr>
            <w:tcW w:w="3685" w:type="dxa"/>
          </w:tcPr>
          <w:p w:rsidR="00276E36" w:rsidRDefault="00276E36" w:rsidP="00FE45C9">
            <w:r>
              <w:t>load the register set</w:t>
            </w:r>
          </w:p>
        </w:tc>
      </w:tr>
    </w:tbl>
    <w:p w:rsidR="00276E36" w:rsidRDefault="00276E36" w:rsidP="00C0082C">
      <w:pPr>
        <w:pStyle w:val="Heading2"/>
      </w:pPr>
    </w:p>
    <w:p w:rsidR="00276E36" w:rsidRDefault="00276E36">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bookmarkStart w:id="51" w:name="_Toc435706631"/>
      <w:r>
        <w:lastRenderedPageBreak/>
        <w:t>RTF</w:t>
      </w:r>
      <w:bookmarkEnd w:id="51"/>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325338">
        <w:t xml:space="preserve">There is a dead cycle between each byte loaded by the instruction. </w:t>
      </w:r>
    </w:p>
    <w:p w:rsidR="000A2F2A" w:rsidRDefault="000A2F2A" w:rsidP="000A2F2A">
      <w:r>
        <w:t>Opcode Format (2 bytes)</w:t>
      </w:r>
    </w:p>
    <w:tbl>
      <w:tblPr>
        <w:tblStyle w:val="TableGrid"/>
        <w:tblW w:w="0" w:type="auto"/>
        <w:tblInd w:w="959" w:type="dxa"/>
        <w:tblLook w:val="04A0" w:firstRow="1" w:lastRow="0" w:firstColumn="1" w:lastColumn="0" w:noHBand="0" w:noVBand="1"/>
      </w:tblPr>
      <w:tblGrid>
        <w:gridCol w:w="1559"/>
        <w:gridCol w:w="1559"/>
      </w:tblGrid>
      <w:tr w:rsidR="000A2F2A" w:rsidTr="00E6298F">
        <w:tc>
          <w:tcPr>
            <w:tcW w:w="1559" w:type="dxa"/>
          </w:tcPr>
          <w:p w:rsidR="000A2F2A" w:rsidRDefault="000A2F2A" w:rsidP="00E6298F">
            <w:pPr>
              <w:jc w:val="center"/>
            </w:pPr>
            <w:r>
              <w:t>42</w:t>
            </w:r>
          </w:p>
        </w:tc>
        <w:tc>
          <w:tcPr>
            <w:tcW w:w="1559" w:type="dxa"/>
          </w:tcPr>
          <w:p w:rsidR="000A2F2A" w:rsidRDefault="000A2F2A" w:rsidP="000A2F2A">
            <w:pPr>
              <w:jc w:val="center"/>
            </w:pPr>
            <w:r>
              <w:t>6B</w:t>
            </w:r>
          </w:p>
        </w:tc>
      </w:tr>
    </w:tbl>
    <w:p w:rsidR="000A2F2A" w:rsidRDefault="000A2F2A" w:rsidP="00681EA5"/>
    <w:p w:rsidR="00402175" w:rsidRPr="00681EA5" w:rsidRDefault="00402175" w:rsidP="00681EA5">
      <w:r>
        <w:t>17 clock cycles</w:t>
      </w:r>
    </w:p>
    <w:p w:rsidR="00DE5B51" w:rsidRDefault="00DE5B51" w:rsidP="00DE5B51">
      <w:r>
        <w:t>No flags are affected by this instruction.</w:t>
      </w:r>
    </w:p>
    <w:p w:rsidR="000A2F2A" w:rsidRDefault="000A2F2A" w:rsidP="00C0082C">
      <w:pPr>
        <w:pStyle w:val="Heading2"/>
      </w:pPr>
      <w:bookmarkStart w:id="52" w:name="_RTT"/>
      <w:bookmarkEnd w:id="52"/>
    </w:p>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53" w:name="_Toc435706632"/>
      <w:r>
        <w:lastRenderedPageBreak/>
        <w:t>RTI</w:t>
      </w:r>
      <w:bookmarkEnd w:id="53"/>
    </w:p>
    <w:p w:rsidR="00F143B4" w:rsidRDefault="00F143B4" w:rsidP="00F143B4">
      <w:r>
        <w:t>In native mode the RTI instruction (return from interrupt) switches tasks from the current task back to the interrupted task. This is accomplished by reading the back-link field in the current task’s context register.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Default="00F143B4" w:rsidP="00F143B4">
      <w: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143B4" w:rsidP="00F143B4">
      <w:r>
        <w:t>3 clock cycles (native mode operation)</w:t>
      </w:r>
    </w:p>
    <w:p w:rsidR="00F143B4" w:rsidRDefault="00F143B4" w:rsidP="00F143B4">
      <w:r>
        <w:t>No flags are affected by this instruction.</w:t>
      </w:r>
    </w:p>
    <w:p w:rsidR="00F143B4" w:rsidRDefault="00F143B4" w:rsidP="00F143B4">
      <w: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C0082C" w:rsidRDefault="00C0082C" w:rsidP="00C0082C">
      <w:pPr>
        <w:pStyle w:val="Heading2"/>
      </w:pPr>
      <w:bookmarkStart w:id="54" w:name="_RTT_1"/>
      <w:bookmarkStart w:id="55" w:name="_Toc435706633"/>
      <w:bookmarkEnd w:id="54"/>
      <w:r>
        <w:lastRenderedPageBreak/>
        <w:t>RTT</w:t>
      </w:r>
      <w:bookmarkEnd w:id="55"/>
    </w:p>
    <w:p w:rsidR="00C0082C" w:rsidRDefault="00C0082C" w:rsidP="002F3AE3">
      <w:r>
        <w:t>The RTT instruction</w:t>
      </w:r>
      <w:r w:rsidR="004011DA">
        <w:t xml:space="preserve"> (return from task)</w:t>
      </w:r>
      <w:r>
        <w:t xml:space="preserve"> switches tasks from the current task back to the invoking task. This is accomplished by reading the back-link field in the current task’s context register.</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Default="00D465E7" w:rsidP="002F3AE3">
      <w: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AC0297" w:rsidP="002F3AE3">
      <w:r>
        <w:t>4</w:t>
      </w:r>
      <w:r w:rsidR="00402175">
        <w:t xml:space="preserve"> clock cycles</w:t>
      </w:r>
    </w:p>
    <w:p w:rsidR="00DE5B51" w:rsidRDefault="00FA2178" w:rsidP="00DE5B51">
      <w:r>
        <w:t>All registers are restored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56" w:name="_SEG:"/>
      <w:bookmarkStart w:id="57" w:name="_Toc435706634"/>
      <w:bookmarkEnd w:id="56"/>
      <w:r>
        <w:lastRenderedPageBreak/>
        <w:t>SEG:</w:t>
      </w:r>
      <w:bookmarkEnd w:id="57"/>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Default="008D5E75" w:rsidP="00DE5B51">
      <w: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Default="0042447E" w:rsidP="0042447E">
      <w:bookmarkStart w:id="58" w:name="_SEG0:"/>
      <w:bookmarkEnd w:id="58"/>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59" w:name="_Toc435706635"/>
      <w:r>
        <w:lastRenderedPageBreak/>
        <w:t>SEG0:</w:t>
      </w:r>
      <w:bookmarkEnd w:id="59"/>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p>
    <w:p w:rsidR="008D5E75" w:rsidRDefault="008D5E75" w:rsidP="00A8433E">
      <w: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60" w:name="_TSK"/>
      <w:bookmarkStart w:id="61" w:name="_Toc435706636"/>
      <w:bookmarkEnd w:id="60"/>
      <w:r>
        <w:lastRenderedPageBreak/>
        <w:t>TSK</w:t>
      </w:r>
      <w:bookmarkEnd w:id="61"/>
    </w:p>
    <w:p w:rsidR="00C0082C" w:rsidRDefault="00C0082C" w:rsidP="00C0082C">
      <w:r>
        <w:t xml:space="preserve">The TSK instruction is similar to a subroutine call except that it invokes another task rather than a subroutine. When the TSK instruction is executed, it stores the current task number in a back-link field in the new task’s context register. 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920039">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Default="008D5E75" w:rsidP="002F3AE3">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AC0297" w:rsidP="002F3AE3">
      <w:r>
        <w:t>4</w:t>
      </w:r>
      <w:r w:rsidR="00402175">
        <w:t xml:space="preserve"> clock cycles</w:t>
      </w:r>
    </w:p>
    <w:p w:rsidR="00177F00" w:rsidRDefault="008D5E75">
      <w:r>
        <w:t>All registers are affected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254FFB">
            <w:r>
              <w:t>TASK1</w:t>
            </w:r>
          </w:p>
        </w:tc>
        <w:tc>
          <w:tcPr>
            <w:tcW w:w="6095" w:type="dxa"/>
          </w:tcPr>
          <w:p w:rsidR="0042447E" w:rsidRDefault="0042447E" w:rsidP="00254FFB">
            <w:r>
              <w:t>load new task state</w:t>
            </w:r>
          </w:p>
        </w:tc>
      </w:tr>
    </w:tbl>
    <w:p w:rsidR="00177F00" w:rsidRDefault="00177F00">
      <w:r>
        <w:br w:type="page"/>
      </w:r>
    </w:p>
    <w:p w:rsidR="00177F00" w:rsidRDefault="00177F00" w:rsidP="00A86158">
      <w:pPr>
        <w:pStyle w:val="Heading2"/>
      </w:pPr>
      <w:bookmarkStart w:id="62" w:name="_TTA"/>
      <w:bookmarkStart w:id="63" w:name="_Toc435706637"/>
      <w:bookmarkEnd w:id="62"/>
      <w:r>
        <w:lastRenderedPageBreak/>
        <w:t>TTA</w:t>
      </w:r>
      <w:bookmarkEnd w:id="63"/>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A86158" w:rsidRDefault="00A86158" w:rsidP="00A86158">
      <w: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p>
    <w:p w:rsidR="001128D0" w:rsidRDefault="001128D0">
      <w: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rsidP="0017237F">
      <w:pPr>
        <w:pStyle w:val="Heading2"/>
      </w:pPr>
    </w:p>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r>
        <w:lastRenderedPageBreak/>
        <w:t>XBAW</w:t>
      </w:r>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p>
    <w:p w:rsidR="0017237F" w:rsidRDefault="0017237F" w:rsidP="0017237F">
      <w: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 xml:space="preserve">N is set to </w:t>
      </w:r>
      <w:proofErr w:type="spellStart"/>
      <w:r>
        <w:t>bit</w:t>
      </w:r>
      <w:proofErr w:type="spellEnd"/>
      <w:r>
        <w:t xml:space="preserve"> 15 of the result. Z is set if bits 0 to 15 of the result are zero.</w:t>
      </w:r>
    </w:p>
    <w:p w:rsidR="0017237F" w:rsidRDefault="0017237F" w:rsidP="0017237F">
      <w: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64" w:name="_ZS:"/>
      <w:bookmarkStart w:id="65" w:name="_Toc435706638"/>
      <w:bookmarkEnd w:id="64"/>
      <w:r>
        <w:lastRenderedPageBreak/>
        <w:t>ZS:</w:t>
      </w:r>
      <w:bookmarkEnd w:id="65"/>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Default="00A355D6" w:rsidP="00A355D6">
      <w: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Default="001128D0" w:rsidP="001128D0">
      <w: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66" w:name="_Toc435706639"/>
      <w:r>
        <w:lastRenderedPageBreak/>
        <w:t>Core Parameters</w:t>
      </w:r>
      <w:bookmarkEnd w:id="66"/>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67" w:name="_Toc435706640"/>
      <w:r>
        <w:lastRenderedPageBreak/>
        <w:t>Configuration Defines</w:t>
      </w:r>
      <w:bookmarkEnd w:id="67"/>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68" w:name="_Toc435706641"/>
      <w:r>
        <w:lastRenderedPageBreak/>
        <w:t>I/O Ports</w:t>
      </w:r>
      <w:bookmarkEnd w:id="68"/>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proofErr w:type="spellStart"/>
            <w:r>
              <w:t>corenum</w:t>
            </w:r>
            <w:proofErr w:type="spellEnd"/>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proofErr w:type="gramStart"/>
            <w:r>
              <w:t>core</w:t>
            </w:r>
            <w:proofErr w:type="gramEnd"/>
            <w:r>
              <w:t xml:space="preserv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proofErr w:type="spellStart"/>
            <w:r>
              <w:t>rst</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proofErr w:type="spellStart"/>
            <w:r>
              <w:t>clk</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proofErr w:type="gramStart"/>
            <w:r>
              <w:t>input</w:t>
            </w:r>
            <w:proofErr w:type="gramEnd"/>
            <w:r>
              <w:t xml:space="preserve"> clock, this clock is not directly used to clock the core. Instead it is </w:t>
            </w:r>
            <w:proofErr w:type="gramStart"/>
            <w:r>
              <w:t>gated  internally</w:t>
            </w:r>
            <w:proofErr w:type="gramEnd"/>
            <w:r>
              <w:t xml:space="preserve"> to allow the core clock to be stopped with the STP instruction.</w:t>
            </w:r>
          </w:p>
        </w:tc>
        <w:tc>
          <w:tcPr>
            <w:tcW w:w="2403" w:type="dxa"/>
          </w:tcPr>
          <w:p w:rsidR="00C25A8F" w:rsidRDefault="00C25A8F"/>
        </w:tc>
      </w:tr>
      <w:tr w:rsidR="00C25A8F" w:rsidTr="00C25A8F">
        <w:tc>
          <w:tcPr>
            <w:tcW w:w="1739" w:type="dxa"/>
          </w:tcPr>
          <w:p w:rsidR="00C25A8F" w:rsidRDefault="00C25A8F">
            <w:proofErr w:type="spellStart"/>
            <w:r>
              <w:t>clko</w:t>
            </w:r>
            <w:proofErr w:type="spellEnd"/>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proofErr w:type="gramStart"/>
            <w:r>
              <w:t>output</w:t>
            </w:r>
            <w:proofErr w:type="gramEnd"/>
            <w:r>
              <w:t xml:space="preserve"> clock. – </w:t>
            </w:r>
            <w:proofErr w:type="gramStart"/>
            <w:r>
              <w:t>this</w:t>
            </w:r>
            <w:proofErr w:type="gramEnd"/>
            <w:r>
              <w:t xml:space="preserve"> is the input clock gated and drives the core. </w:t>
            </w:r>
            <w:proofErr w:type="gramStart"/>
            <w:r>
              <w:t>this</w:t>
            </w:r>
            <w:proofErr w:type="gramEnd"/>
            <w:r>
              <w:t xml:space="preserve">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proofErr w:type="gramStart"/>
            <w:r>
              <w:t>Phase</w:t>
            </w:r>
            <w:proofErr w:type="gramEnd"/>
            <w:r>
              <w:t xml:space="preserv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proofErr w:type="gramStart"/>
            <w:r>
              <w:t>Phase</w:t>
            </w:r>
            <w:proofErr w:type="gramEnd"/>
            <w:r>
              <w:t xml:space="preserv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proofErr w:type="spellStart"/>
            <w:r>
              <w:t>nmi</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w:t>
            </w:r>
            <w:proofErr w:type="spellStart"/>
            <w:r>
              <w:t>maskable</w:t>
            </w:r>
            <w:proofErr w:type="spellEnd"/>
            <w:r>
              <w:t xml:space="preserve"> interrupt</w:t>
            </w:r>
          </w:p>
        </w:tc>
        <w:tc>
          <w:tcPr>
            <w:tcW w:w="2403" w:type="dxa"/>
          </w:tcPr>
          <w:p w:rsidR="00B462D9" w:rsidRDefault="00B462D9"/>
        </w:tc>
      </w:tr>
      <w:tr w:rsidR="00B462D9" w:rsidTr="00C25A8F">
        <w:tc>
          <w:tcPr>
            <w:tcW w:w="1739" w:type="dxa"/>
          </w:tcPr>
          <w:p w:rsidR="00B462D9" w:rsidRDefault="00B462D9">
            <w:proofErr w:type="spellStart"/>
            <w:r>
              <w:t>irq</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proofErr w:type="spellStart"/>
            <w:r>
              <w:t>rdy</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proofErr w:type="spellStart"/>
            <w:r>
              <w:t>vpa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proofErr w:type="spellStart"/>
            <w:r>
              <w:t>vda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proofErr w:type="spellStart"/>
            <w:r>
              <w:t>mlb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proofErr w:type="spellStart"/>
            <w:r>
              <w:t>vpb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proofErr w:type="spellStart"/>
            <w:r>
              <w:t>rw</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proofErr w:type="spellStart"/>
            <w:r>
              <w:t>db</w:t>
            </w:r>
            <w:proofErr w:type="spellEnd"/>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69" w:name="_Toc435706642"/>
      <w:r>
        <w:t>Opcode Map</w:t>
      </w:r>
      <w:bookmarkEnd w:id="69"/>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AL,x</w:t>
            </w:r>
            <w:proofErr w:type="spellEnd"/>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w:t>
            </w:r>
            <w:proofErr w:type="spellStart"/>
            <w:r w:rsidRPr="00EC7F35">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 xml:space="preserve">TSK </w:t>
            </w:r>
            <w:proofErr w:type="spellStart"/>
            <w:r>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487CA6" w:rsidP="00FF4D0D">
            <w:pPr>
              <w:rPr>
                <w:sz w:val="14"/>
                <w:szCs w:val="14"/>
              </w:rPr>
            </w:pPr>
            <w:r>
              <w:rPr>
                <w:sz w:val="14"/>
                <w:szCs w:val="14"/>
              </w:rPr>
              <w:t>FILL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proofErr w:type="spellStart"/>
            <w:r>
              <w:rPr>
                <w:sz w:val="14"/>
                <w:szCs w:val="14"/>
              </w:rPr>
              <w:t>xlabs,x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 xml:space="preserve">LDT </w:t>
            </w:r>
            <w:proofErr w:type="spellStart"/>
            <w:r>
              <w:rPr>
                <w:sz w:val="14"/>
                <w:szCs w:val="14"/>
              </w:rPr>
              <w:t>xlabs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w:t>
            </w:r>
            <w:proofErr w:type="spellStart"/>
            <w:r>
              <w:rPr>
                <w:sz w:val="14"/>
                <w:szCs w:val="14"/>
              </w:rPr>
              <w:t>xlabs,x</w:t>
            </w:r>
            <w:proofErr w:type="spellEnd"/>
            <w:r>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312D8C">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auto"/>
          </w:tcPr>
          <w:p w:rsidR="00FF4D0D" w:rsidRPr="00EC7F35" w:rsidRDefault="00FF4D0D" w:rsidP="003717DE">
            <w:pPr>
              <w:rPr>
                <w:sz w:val="14"/>
                <w:szCs w:val="14"/>
              </w:rPr>
            </w:pP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7237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proofErr w:type="spellStart"/>
            <w:r>
              <w:rPr>
                <w:sz w:val="14"/>
                <w:szCs w:val="14"/>
              </w:rPr>
              <w:t>xlabs</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7237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427E6">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w:t>
            </w:r>
            <w:proofErr w:type="spellStart"/>
            <w:r w:rsidR="00967CD1">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6D09C7" w:rsidP="00FF4D0D">
            <w:pPr>
              <w:rPr>
                <w:sz w:val="14"/>
                <w:szCs w:val="14"/>
              </w:rPr>
            </w:pPr>
            <w:r>
              <w:rPr>
                <w:sz w:val="14"/>
                <w:szCs w:val="14"/>
              </w:rPr>
              <w:t>NXT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3717DE">
              <w:rPr>
                <w:sz w:val="14"/>
                <w:szCs w:val="14"/>
              </w:rPr>
              <w:t>xl</w:t>
            </w:r>
            <w:r w:rsidRPr="00EC7F35">
              <w:rPr>
                <w:sz w:val="14"/>
                <w:szCs w:val="14"/>
              </w:rPr>
              <w:t>abs,y</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proofErr w:type="spellStart"/>
            <w:r>
              <w:rPr>
                <w:sz w:val="14"/>
                <w:szCs w:val="14"/>
              </w:rPr>
              <w:t>xlabs,x</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769" w:rsidRDefault="00B93769" w:rsidP="00B71027">
      <w:pPr>
        <w:spacing w:after="0" w:line="240" w:lineRule="auto"/>
      </w:pPr>
      <w:r>
        <w:separator/>
      </w:r>
    </w:p>
  </w:endnote>
  <w:endnote w:type="continuationSeparator" w:id="0">
    <w:p w:rsidR="00B93769" w:rsidRDefault="00B93769"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153E57" w:rsidRDefault="00153E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F6884">
          <w:rPr>
            <w:noProof/>
          </w:rPr>
          <w:t>10</w:t>
        </w:r>
        <w:r>
          <w:rPr>
            <w:noProof/>
          </w:rPr>
          <w:fldChar w:fldCharType="end"/>
        </w:r>
        <w:r>
          <w:t xml:space="preserve"> | </w:t>
        </w:r>
        <w:r>
          <w:rPr>
            <w:color w:val="808080" w:themeColor="background1" w:themeShade="80"/>
            <w:spacing w:val="60"/>
          </w:rPr>
          <w:t>Page</w:t>
        </w:r>
      </w:p>
    </w:sdtContent>
  </w:sdt>
  <w:p w:rsidR="00153E57" w:rsidRDefault="00153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769" w:rsidRDefault="00B93769" w:rsidP="00B71027">
      <w:pPr>
        <w:spacing w:after="0" w:line="240" w:lineRule="auto"/>
      </w:pPr>
      <w:r>
        <w:separator/>
      </w:r>
    </w:p>
  </w:footnote>
  <w:footnote w:type="continuationSeparator" w:id="0">
    <w:p w:rsidR="00B93769" w:rsidRDefault="00B93769"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ED"/>
    <w:rsid w:val="0001413A"/>
    <w:rsid w:val="00021304"/>
    <w:rsid w:val="00026186"/>
    <w:rsid w:val="00043CBC"/>
    <w:rsid w:val="0006696C"/>
    <w:rsid w:val="00071481"/>
    <w:rsid w:val="0008637A"/>
    <w:rsid w:val="000A2F2A"/>
    <w:rsid w:val="000A4CAA"/>
    <w:rsid w:val="000B3F94"/>
    <w:rsid w:val="000C09D3"/>
    <w:rsid w:val="000C7B31"/>
    <w:rsid w:val="000D0CA1"/>
    <w:rsid w:val="000D1CC2"/>
    <w:rsid w:val="000E639F"/>
    <w:rsid w:val="001128D0"/>
    <w:rsid w:val="00114CC8"/>
    <w:rsid w:val="0012377A"/>
    <w:rsid w:val="00146CE9"/>
    <w:rsid w:val="00151E13"/>
    <w:rsid w:val="00153E57"/>
    <w:rsid w:val="0017237F"/>
    <w:rsid w:val="001775D6"/>
    <w:rsid w:val="00177F00"/>
    <w:rsid w:val="00180BB1"/>
    <w:rsid w:val="001903F8"/>
    <w:rsid w:val="001B0D79"/>
    <w:rsid w:val="001B2CFC"/>
    <w:rsid w:val="001C639F"/>
    <w:rsid w:val="001D37F7"/>
    <w:rsid w:val="001D65B2"/>
    <w:rsid w:val="001D6FAA"/>
    <w:rsid w:val="001E23B3"/>
    <w:rsid w:val="001F0182"/>
    <w:rsid w:val="001F3A28"/>
    <w:rsid w:val="001F7CF4"/>
    <w:rsid w:val="00206515"/>
    <w:rsid w:val="002239E0"/>
    <w:rsid w:val="00225851"/>
    <w:rsid w:val="00230815"/>
    <w:rsid w:val="00240787"/>
    <w:rsid w:val="00250033"/>
    <w:rsid w:val="00254FFB"/>
    <w:rsid w:val="002638D1"/>
    <w:rsid w:val="00266C34"/>
    <w:rsid w:val="00274FAC"/>
    <w:rsid w:val="00276E36"/>
    <w:rsid w:val="00277E1A"/>
    <w:rsid w:val="00280B88"/>
    <w:rsid w:val="002D1533"/>
    <w:rsid w:val="002D3BCD"/>
    <w:rsid w:val="002F3AE3"/>
    <w:rsid w:val="003009EF"/>
    <w:rsid w:val="00300DC5"/>
    <w:rsid w:val="00304E77"/>
    <w:rsid w:val="00312D8C"/>
    <w:rsid w:val="00325338"/>
    <w:rsid w:val="003364B9"/>
    <w:rsid w:val="00337782"/>
    <w:rsid w:val="0034582C"/>
    <w:rsid w:val="00346D99"/>
    <w:rsid w:val="00351687"/>
    <w:rsid w:val="00352BB4"/>
    <w:rsid w:val="003679F0"/>
    <w:rsid w:val="003717DE"/>
    <w:rsid w:val="00377444"/>
    <w:rsid w:val="00380EDD"/>
    <w:rsid w:val="003813EF"/>
    <w:rsid w:val="0039552E"/>
    <w:rsid w:val="003B1250"/>
    <w:rsid w:val="003B25BA"/>
    <w:rsid w:val="003B373D"/>
    <w:rsid w:val="003C3998"/>
    <w:rsid w:val="003E2FD8"/>
    <w:rsid w:val="003E4E20"/>
    <w:rsid w:val="003F39CC"/>
    <w:rsid w:val="003F5337"/>
    <w:rsid w:val="004011DA"/>
    <w:rsid w:val="00402175"/>
    <w:rsid w:val="004036A6"/>
    <w:rsid w:val="00406695"/>
    <w:rsid w:val="0041004A"/>
    <w:rsid w:val="00423E03"/>
    <w:rsid w:val="0042447E"/>
    <w:rsid w:val="00430E0A"/>
    <w:rsid w:val="0043747A"/>
    <w:rsid w:val="00444BCC"/>
    <w:rsid w:val="004454E2"/>
    <w:rsid w:val="00447230"/>
    <w:rsid w:val="00452B1E"/>
    <w:rsid w:val="00456AC5"/>
    <w:rsid w:val="0047435F"/>
    <w:rsid w:val="00487CA6"/>
    <w:rsid w:val="004B3F9E"/>
    <w:rsid w:val="004B72CB"/>
    <w:rsid w:val="004D69C1"/>
    <w:rsid w:val="004E0312"/>
    <w:rsid w:val="004F137D"/>
    <w:rsid w:val="004F272A"/>
    <w:rsid w:val="004F274B"/>
    <w:rsid w:val="004F430F"/>
    <w:rsid w:val="004F5233"/>
    <w:rsid w:val="00511D87"/>
    <w:rsid w:val="00513D0B"/>
    <w:rsid w:val="00515E19"/>
    <w:rsid w:val="005164DB"/>
    <w:rsid w:val="00523C5F"/>
    <w:rsid w:val="0052650A"/>
    <w:rsid w:val="00537C8E"/>
    <w:rsid w:val="005427E6"/>
    <w:rsid w:val="005516BD"/>
    <w:rsid w:val="005624FF"/>
    <w:rsid w:val="00570FA0"/>
    <w:rsid w:val="00571777"/>
    <w:rsid w:val="00593D10"/>
    <w:rsid w:val="00595D5A"/>
    <w:rsid w:val="005A2185"/>
    <w:rsid w:val="005B7D6B"/>
    <w:rsid w:val="005E3564"/>
    <w:rsid w:val="005E6DB2"/>
    <w:rsid w:val="00603992"/>
    <w:rsid w:val="00603BD4"/>
    <w:rsid w:val="00621581"/>
    <w:rsid w:val="00625848"/>
    <w:rsid w:val="00627A4E"/>
    <w:rsid w:val="006326A6"/>
    <w:rsid w:val="00641A08"/>
    <w:rsid w:val="006526F6"/>
    <w:rsid w:val="0067642F"/>
    <w:rsid w:val="00680D93"/>
    <w:rsid w:val="00681EA5"/>
    <w:rsid w:val="006A1F39"/>
    <w:rsid w:val="006D09C7"/>
    <w:rsid w:val="006D35F0"/>
    <w:rsid w:val="006E3BC4"/>
    <w:rsid w:val="006E459E"/>
    <w:rsid w:val="006F2B4A"/>
    <w:rsid w:val="0070579F"/>
    <w:rsid w:val="00705F66"/>
    <w:rsid w:val="00716C81"/>
    <w:rsid w:val="00724C8F"/>
    <w:rsid w:val="0073384A"/>
    <w:rsid w:val="00737BCD"/>
    <w:rsid w:val="00740E85"/>
    <w:rsid w:val="00746AA7"/>
    <w:rsid w:val="0075066B"/>
    <w:rsid w:val="00757C25"/>
    <w:rsid w:val="00761B4C"/>
    <w:rsid w:val="007636B0"/>
    <w:rsid w:val="00764A48"/>
    <w:rsid w:val="00764FF9"/>
    <w:rsid w:val="00781369"/>
    <w:rsid w:val="00781656"/>
    <w:rsid w:val="00787B44"/>
    <w:rsid w:val="00794135"/>
    <w:rsid w:val="007A05CE"/>
    <w:rsid w:val="007D3EA1"/>
    <w:rsid w:val="007F60C9"/>
    <w:rsid w:val="00802155"/>
    <w:rsid w:val="0080378C"/>
    <w:rsid w:val="00805608"/>
    <w:rsid w:val="008362C2"/>
    <w:rsid w:val="00842789"/>
    <w:rsid w:val="00843D85"/>
    <w:rsid w:val="00846F85"/>
    <w:rsid w:val="00854AAA"/>
    <w:rsid w:val="008571B2"/>
    <w:rsid w:val="00885C55"/>
    <w:rsid w:val="008914AA"/>
    <w:rsid w:val="0089709A"/>
    <w:rsid w:val="008A33FA"/>
    <w:rsid w:val="008B56D5"/>
    <w:rsid w:val="008D5E75"/>
    <w:rsid w:val="008E0245"/>
    <w:rsid w:val="008E4F17"/>
    <w:rsid w:val="008F152D"/>
    <w:rsid w:val="008F5D5E"/>
    <w:rsid w:val="00903203"/>
    <w:rsid w:val="0090725B"/>
    <w:rsid w:val="00920039"/>
    <w:rsid w:val="0094001C"/>
    <w:rsid w:val="00940F42"/>
    <w:rsid w:val="00943C50"/>
    <w:rsid w:val="00951D04"/>
    <w:rsid w:val="0095740D"/>
    <w:rsid w:val="009614AA"/>
    <w:rsid w:val="0096682C"/>
    <w:rsid w:val="00967CD1"/>
    <w:rsid w:val="00974650"/>
    <w:rsid w:val="00976D32"/>
    <w:rsid w:val="00976DA2"/>
    <w:rsid w:val="00982D55"/>
    <w:rsid w:val="00987429"/>
    <w:rsid w:val="009930F0"/>
    <w:rsid w:val="00993D32"/>
    <w:rsid w:val="009A2F03"/>
    <w:rsid w:val="009B4634"/>
    <w:rsid w:val="009B6E49"/>
    <w:rsid w:val="009C306A"/>
    <w:rsid w:val="009E302A"/>
    <w:rsid w:val="00A01BE2"/>
    <w:rsid w:val="00A14836"/>
    <w:rsid w:val="00A2253F"/>
    <w:rsid w:val="00A259E6"/>
    <w:rsid w:val="00A355D6"/>
    <w:rsid w:val="00A4347B"/>
    <w:rsid w:val="00A4748A"/>
    <w:rsid w:val="00A47AA3"/>
    <w:rsid w:val="00A51556"/>
    <w:rsid w:val="00A56583"/>
    <w:rsid w:val="00A62A8A"/>
    <w:rsid w:val="00A75B15"/>
    <w:rsid w:val="00A8433E"/>
    <w:rsid w:val="00A84A2D"/>
    <w:rsid w:val="00A86158"/>
    <w:rsid w:val="00A87720"/>
    <w:rsid w:val="00A97FA6"/>
    <w:rsid w:val="00AA7262"/>
    <w:rsid w:val="00AB3C5F"/>
    <w:rsid w:val="00AB6D1A"/>
    <w:rsid w:val="00AC0297"/>
    <w:rsid w:val="00AC7BB4"/>
    <w:rsid w:val="00AF0F02"/>
    <w:rsid w:val="00B1070F"/>
    <w:rsid w:val="00B1797C"/>
    <w:rsid w:val="00B24047"/>
    <w:rsid w:val="00B2759E"/>
    <w:rsid w:val="00B31427"/>
    <w:rsid w:val="00B344B6"/>
    <w:rsid w:val="00B462D9"/>
    <w:rsid w:val="00B502B3"/>
    <w:rsid w:val="00B60D95"/>
    <w:rsid w:val="00B67744"/>
    <w:rsid w:val="00B71027"/>
    <w:rsid w:val="00B81FE9"/>
    <w:rsid w:val="00B86A3F"/>
    <w:rsid w:val="00B92626"/>
    <w:rsid w:val="00B93769"/>
    <w:rsid w:val="00BA397F"/>
    <w:rsid w:val="00BB28DE"/>
    <w:rsid w:val="00BC3159"/>
    <w:rsid w:val="00BC584D"/>
    <w:rsid w:val="00BE024C"/>
    <w:rsid w:val="00BE0502"/>
    <w:rsid w:val="00BE66CB"/>
    <w:rsid w:val="00BE6A85"/>
    <w:rsid w:val="00BF47CB"/>
    <w:rsid w:val="00C0082C"/>
    <w:rsid w:val="00C02822"/>
    <w:rsid w:val="00C10296"/>
    <w:rsid w:val="00C11B46"/>
    <w:rsid w:val="00C25A8F"/>
    <w:rsid w:val="00C277AD"/>
    <w:rsid w:val="00C356CA"/>
    <w:rsid w:val="00C448E8"/>
    <w:rsid w:val="00C53519"/>
    <w:rsid w:val="00C728FE"/>
    <w:rsid w:val="00C84D3A"/>
    <w:rsid w:val="00C853EC"/>
    <w:rsid w:val="00CA0E13"/>
    <w:rsid w:val="00CC5641"/>
    <w:rsid w:val="00CD04CF"/>
    <w:rsid w:val="00CD45B4"/>
    <w:rsid w:val="00CD6D84"/>
    <w:rsid w:val="00D15A5B"/>
    <w:rsid w:val="00D160DE"/>
    <w:rsid w:val="00D2272A"/>
    <w:rsid w:val="00D27DF0"/>
    <w:rsid w:val="00D40986"/>
    <w:rsid w:val="00D42E42"/>
    <w:rsid w:val="00D42FC8"/>
    <w:rsid w:val="00D465E7"/>
    <w:rsid w:val="00D850FC"/>
    <w:rsid w:val="00D85D74"/>
    <w:rsid w:val="00D91DB4"/>
    <w:rsid w:val="00DA4B33"/>
    <w:rsid w:val="00DE10FC"/>
    <w:rsid w:val="00DE341D"/>
    <w:rsid w:val="00DE5B51"/>
    <w:rsid w:val="00DF21E7"/>
    <w:rsid w:val="00DF277D"/>
    <w:rsid w:val="00DF4FF9"/>
    <w:rsid w:val="00DF77DB"/>
    <w:rsid w:val="00E13614"/>
    <w:rsid w:val="00E22C20"/>
    <w:rsid w:val="00E309F4"/>
    <w:rsid w:val="00E35454"/>
    <w:rsid w:val="00E561C8"/>
    <w:rsid w:val="00E6298F"/>
    <w:rsid w:val="00E66D76"/>
    <w:rsid w:val="00E676AF"/>
    <w:rsid w:val="00E7275D"/>
    <w:rsid w:val="00E746F6"/>
    <w:rsid w:val="00E74F2E"/>
    <w:rsid w:val="00E75CDD"/>
    <w:rsid w:val="00E875EC"/>
    <w:rsid w:val="00E97BA4"/>
    <w:rsid w:val="00E97BC7"/>
    <w:rsid w:val="00EB122C"/>
    <w:rsid w:val="00EB36DD"/>
    <w:rsid w:val="00EC6A8C"/>
    <w:rsid w:val="00EC782C"/>
    <w:rsid w:val="00EF33D8"/>
    <w:rsid w:val="00EF3FF8"/>
    <w:rsid w:val="00F07296"/>
    <w:rsid w:val="00F100FB"/>
    <w:rsid w:val="00F106B0"/>
    <w:rsid w:val="00F143B4"/>
    <w:rsid w:val="00F322D9"/>
    <w:rsid w:val="00F334E6"/>
    <w:rsid w:val="00F35F67"/>
    <w:rsid w:val="00F3612B"/>
    <w:rsid w:val="00F473CB"/>
    <w:rsid w:val="00F50819"/>
    <w:rsid w:val="00F66C28"/>
    <w:rsid w:val="00F7068E"/>
    <w:rsid w:val="00F713A3"/>
    <w:rsid w:val="00F7338A"/>
    <w:rsid w:val="00F73A76"/>
    <w:rsid w:val="00F93B75"/>
    <w:rsid w:val="00FA2178"/>
    <w:rsid w:val="00FA7495"/>
    <w:rsid w:val="00FB1E90"/>
    <w:rsid w:val="00FD60B6"/>
    <w:rsid w:val="00FE248B"/>
    <w:rsid w:val="00FE45C9"/>
    <w:rsid w:val="00FE758B"/>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4DEE7-2269-4357-A81E-77227715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8099</TotalTime>
  <Pages>59</Pages>
  <Words>8341</Words>
  <Characters>47546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55776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219</cp:revision>
  <cp:lastPrinted>2015-11-19T03:32:00Z</cp:lastPrinted>
  <dcterms:created xsi:type="dcterms:W3CDTF">2015-11-14T08:48:00Z</dcterms:created>
  <dcterms:modified xsi:type="dcterms:W3CDTF">2015-11-20T06:23:00Z</dcterms:modified>
</cp:coreProperties>
</file>