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1EF65" w14:textId="5AEE2E2F" w:rsidR="00137AC2" w:rsidRDefault="003141DB" w:rsidP="0056264A">
      <w:pPr>
        <w:pStyle w:val="Title"/>
        <w:jc w:val="center"/>
        <w:rPr>
          <w:color w:val="2F5496" w:themeColor="accent1" w:themeShade="BF"/>
        </w:rPr>
      </w:pPr>
      <w:r w:rsidRPr="00B255E6">
        <w:rPr>
          <w:color w:val="2F5496" w:themeColor="accent1" w:themeShade="BF"/>
        </w:rPr>
        <w:t>H</w:t>
      </w:r>
      <w:r w:rsidRPr="00B255E6">
        <w:rPr>
          <w:rFonts w:hint="eastAsia"/>
          <w:color w:val="2F5496" w:themeColor="accent1" w:themeShade="BF"/>
        </w:rPr>
        <w:t>uman</w:t>
      </w:r>
      <w:r w:rsidRPr="00B255E6">
        <w:rPr>
          <w:color w:val="2F5496" w:themeColor="accent1" w:themeShade="BF"/>
        </w:rPr>
        <w:t>-in-the-loop Robot Learning</w:t>
      </w:r>
    </w:p>
    <w:p w14:paraId="7E6EB955" w14:textId="5623D5A3" w:rsidR="00AA2E9D" w:rsidRPr="00AA2E9D" w:rsidRDefault="00AA2E9D" w:rsidP="00AA2E9D">
      <w:pPr>
        <w:jc w:val="center"/>
      </w:pPr>
      <w:r>
        <w:t>Jianming Xiao</w:t>
      </w:r>
    </w:p>
    <w:p w14:paraId="3FBA454A" w14:textId="68010145" w:rsidR="0056264A" w:rsidRDefault="0056264A" w:rsidP="0056264A"/>
    <w:p w14:paraId="4B04D9ED" w14:textId="4504FDD3" w:rsidR="00DE0B25" w:rsidRDefault="00DE0B25" w:rsidP="00DE0B25">
      <w:pPr>
        <w:pStyle w:val="Heading1"/>
      </w:pPr>
      <w:r>
        <w:t>Introduction</w:t>
      </w:r>
    </w:p>
    <w:p w14:paraId="54EFFDC2" w14:textId="016856EE" w:rsidR="00B255E6" w:rsidRDefault="00B255E6" w:rsidP="006944B2">
      <w:pPr>
        <w:jc w:val="both"/>
      </w:pPr>
      <w:r>
        <w:t xml:space="preserve">This is an approach for </w:t>
      </w:r>
      <w:r w:rsidRPr="00B255E6">
        <w:t xml:space="preserve">teaching </w:t>
      </w:r>
      <w:r>
        <w:t xml:space="preserve">a </w:t>
      </w:r>
      <w:r w:rsidR="00DE0B25">
        <w:t>R</w:t>
      </w:r>
      <w:r w:rsidRPr="00B255E6">
        <w:t>obot how to clean up a table</w:t>
      </w:r>
      <w:r>
        <w:t xml:space="preserve">. In this approach I divided the whole process into 4 stages </w:t>
      </w:r>
      <w:r w:rsidR="009B227D">
        <w:t xml:space="preserve">because in </w:t>
      </w:r>
      <w:r>
        <w:t xml:space="preserve">each stage </w:t>
      </w:r>
      <w:r w:rsidR="009B227D">
        <w:t xml:space="preserve">the </w:t>
      </w:r>
      <w:r w:rsidR="00DC2297">
        <w:t xml:space="preserve">status conditions and actions are </w:t>
      </w:r>
      <w:r w:rsidR="009B227D">
        <w:t>different</w:t>
      </w:r>
      <w:r>
        <w:t xml:space="preserve">, </w:t>
      </w:r>
      <w:r w:rsidR="009B227D">
        <w:t>these stages</w:t>
      </w:r>
      <w:r>
        <w:t xml:space="preserve"> are: moving to the trash; pick up the trash; moving to the dust bin; and put the trash in the dust bin.</w:t>
      </w:r>
      <w:r w:rsidR="00373B78">
        <w:t xml:space="preserve"> </w:t>
      </w:r>
    </w:p>
    <w:p w14:paraId="0D120770" w14:textId="2F545060" w:rsidR="00DE0B25" w:rsidRDefault="009B227D" w:rsidP="006944B2">
      <w:pPr>
        <w:jc w:val="both"/>
      </w:pPr>
      <w:r>
        <w:t>For the whole approach</w:t>
      </w:r>
      <w:r w:rsidR="00DE0B25">
        <w:t xml:space="preserve">, </w:t>
      </w:r>
      <w:r>
        <w:t>r</w:t>
      </w:r>
      <w:r w:rsidR="00DE0B25">
        <w:t xml:space="preserve">obot will have </w:t>
      </w:r>
      <w:r>
        <w:t>one</w:t>
      </w:r>
      <w:r w:rsidR="00DE0B25">
        <w:t xml:space="preserve"> reinforcement learning agent with human in the loop to provide the rewards to handle the different status and actions</w:t>
      </w:r>
      <w:r>
        <w:t>,</w:t>
      </w:r>
      <w:r w:rsidR="00DE0B25">
        <w:t xml:space="preserve"> </w:t>
      </w:r>
      <w:r>
        <w:t>a</w:t>
      </w:r>
      <w:r w:rsidR="00DE0B25">
        <w:t>nd the learning algorithm will use</w:t>
      </w:r>
      <w:r w:rsidR="00C8417F">
        <w:t xml:space="preserve"> Evaluation Reinforcement</w:t>
      </w:r>
      <w:r w:rsidR="00DE0B25">
        <w:t xml:space="preserve"> </w:t>
      </w:r>
      <w:r w:rsidR="00C8417F">
        <w:t>(</w:t>
      </w:r>
      <w:r w:rsidR="00DE0B25">
        <w:t>TAMER</w:t>
      </w:r>
      <w:r w:rsidR="00C8417F">
        <w:t>)</w:t>
      </w:r>
      <w:r w:rsidR="00DE0B25">
        <w:t xml:space="preserve"> algorithm.</w:t>
      </w:r>
    </w:p>
    <w:p w14:paraId="76353228" w14:textId="3EAE3079" w:rsidR="009B227D" w:rsidRDefault="009B227D" w:rsidP="006944B2">
      <w:pPr>
        <w:jc w:val="both"/>
      </w:pPr>
      <w:r>
        <w:t xml:space="preserve">The following </w:t>
      </w:r>
      <w:r w:rsidR="00447881">
        <w:rPr>
          <w:rFonts w:hint="eastAsia"/>
        </w:rPr>
        <w:t>c</w:t>
      </w:r>
      <w:r w:rsidR="00447881">
        <w:t xml:space="preserve">hapters </w:t>
      </w:r>
      <w:r>
        <w:t>will discuss about the detail about each stage and then how to translate this approach to use Cozmo and its cubes to simulate.</w:t>
      </w:r>
    </w:p>
    <w:p w14:paraId="4D4CB5D3" w14:textId="43FA9D2F" w:rsidR="009B227D" w:rsidRDefault="009B227D" w:rsidP="006944B2">
      <w:pPr>
        <w:pStyle w:val="Heading1"/>
        <w:jc w:val="both"/>
      </w:pPr>
      <w:r>
        <w:t>Actions and status</w:t>
      </w:r>
    </w:p>
    <w:p w14:paraId="006CE646" w14:textId="4E03E321" w:rsidR="00447881" w:rsidRDefault="00C8417F" w:rsidP="006944B2">
      <w:pPr>
        <w:jc w:val="both"/>
      </w:pPr>
      <w:r>
        <w:t>This chapter will describe the status of Robot and the possible actions</w:t>
      </w:r>
      <w:r w:rsidR="003D3394">
        <w:t xml:space="preserve"> on different situation</w:t>
      </w:r>
      <w:r>
        <w:t>.</w:t>
      </w:r>
    </w:p>
    <w:p w14:paraId="30D811A9" w14:textId="193DEB22" w:rsidR="00A92C25" w:rsidRDefault="00A92C25" w:rsidP="006944B2">
      <w:pPr>
        <w:pStyle w:val="Heading2"/>
        <w:jc w:val="both"/>
      </w:pPr>
      <w:r>
        <w:t>Status</w:t>
      </w:r>
    </w:p>
    <w:p w14:paraId="777237B6" w14:textId="0A9CDA34" w:rsidR="00A92C25" w:rsidRDefault="00A92C25" w:rsidP="006944B2">
      <w:pPr>
        <w:jc w:val="both"/>
      </w:pPr>
      <w:r>
        <w:t>For this task we should know the following information from the Robot, Trash, and Dust Bin:</w:t>
      </w:r>
    </w:p>
    <w:p w14:paraId="3E6BA5CD" w14:textId="7B7AEF20" w:rsidR="00A92C25" w:rsidRDefault="00A92C25" w:rsidP="006944B2">
      <w:pPr>
        <w:pStyle w:val="ListParagraph"/>
        <w:numPr>
          <w:ilvl w:val="0"/>
          <w:numId w:val="2"/>
        </w:numPr>
        <w:jc w:val="both"/>
      </w:pPr>
      <w:r>
        <w:t>Position and angle of Robot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Pos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←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Angle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r w:rsidRPr="00A92C25">
        <w:t>)</w:t>
      </w:r>
    </w:p>
    <w:p w14:paraId="0CD634A0" w14:textId="77292C80" w:rsidR="00A92C25" w:rsidRDefault="00A92C25" w:rsidP="006944B2">
      <w:pPr>
        <w:pStyle w:val="ListParagraph"/>
        <w:numPr>
          <w:ilvl w:val="0"/>
          <w:numId w:val="2"/>
        </w:numPr>
        <w:jc w:val="both"/>
      </w:pPr>
      <w:r>
        <w:t xml:space="preserve">Position and angle of Trash </w:t>
      </w:r>
      <w:r w:rsidR="00DE4618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Pos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←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Angle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="00DE4618" w:rsidRPr="00A92C25">
        <w:t>)</w:t>
      </w:r>
      <w:r w:rsidR="00DE4618">
        <w:t xml:space="preserve">, </w:t>
      </w:r>
      <w:r>
        <w:t>so the distance between Robot and Trash can be easily calculated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R→T</m:t>
            </m:r>
          </m:sub>
        </m:sSub>
        <m:r>
          <w:rPr>
            <w:rFonts w:ascii="Cambria Math" w:hAnsi="Cambria Math"/>
          </w:rPr>
          <m:t>←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t>).</w:t>
      </w:r>
    </w:p>
    <w:p w14:paraId="6E7FBCA3" w14:textId="3E5FAC95" w:rsidR="00DE4618" w:rsidRDefault="00A92C25" w:rsidP="006944B2">
      <w:pPr>
        <w:pStyle w:val="ListParagraph"/>
        <w:numPr>
          <w:ilvl w:val="0"/>
          <w:numId w:val="2"/>
        </w:numPr>
        <w:jc w:val="both"/>
      </w:pPr>
      <w:r>
        <w:t xml:space="preserve">Position and angle of Dust Bin </w:t>
      </w:r>
      <w:r w:rsidR="00DE4618">
        <w:t>Trash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Pos</m:t>
            </m:r>
          </m:e>
          <m:sub>
            <m:r>
              <w:rPr>
                <w:rFonts w:ascii="Cambria Math" w:hAnsi="Cambria Math"/>
              </w:rPr>
              <m:t>DB</m:t>
            </m:r>
          </m:sub>
        </m:sSub>
        <m:r>
          <w:rPr>
            <w:rFonts w:ascii="Cambria Math" w:hAnsi="Cambria Math"/>
          </w:rPr>
          <m:t>←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DB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DB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Angle</m:t>
                </m:r>
              </m:e>
              <m:sub>
                <m:r>
                  <w:rPr>
                    <w:rFonts w:ascii="Cambria Math" w:hAnsi="Cambria Math"/>
                  </w:rPr>
                  <m:t>DB</m:t>
                </m:r>
              </m:sub>
            </m:sSub>
          </m:e>
        </m:d>
      </m:oMath>
      <w:r w:rsidR="00DE4618" w:rsidRPr="00A92C25">
        <w:t>)</w:t>
      </w:r>
      <w:r w:rsidR="00DE4618">
        <w:t xml:space="preserve">, </w:t>
      </w:r>
      <w:r>
        <w:t xml:space="preserve">so the distance between Robot and </w:t>
      </w:r>
      <w:r w:rsidR="00DE4618">
        <w:t>Dust Bin</w:t>
      </w:r>
      <w:r>
        <w:t xml:space="preserve"> can be easily </w:t>
      </w:r>
      <w:r w:rsidR="00DE4618">
        <w:t>calculated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R→DB</m:t>
            </m:r>
          </m:sub>
        </m:sSub>
        <m:r>
          <w:rPr>
            <w:rFonts w:ascii="Cambria Math" w:hAnsi="Cambria Math"/>
          </w:rPr>
          <m:t>←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DB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DB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DE4618">
        <w:t>)</w:t>
      </w:r>
      <w:r w:rsidR="00EA13B2">
        <w:t>, and the distance between Trash and Dust Bin should be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T→DB</m:t>
            </m:r>
          </m:sub>
        </m:sSub>
        <m:r>
          <w:rPr>
            <w:rFonts w:ascii="Cambria Math" w:hAnsi="Cambria Math"/>
          </w:rPr>
          <m:t>←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DB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DB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EA13B2">
        <w:t>)</w:t>
      </w:r>
      <w:r w:rsidR="006944B2">
        <w:t>.</w:t>
      </w:r>
    </w:p>
    <w:p w14:paraId="4F8DEA93" w14:textId="24E0097F" w:rsidR="00A92C25" w:rsidRDefault="00A92C25" w:rsidP="006944B2">
      <w:pPr>
        <w:pStyle w:val="ListParagraph"/>
        <w:numPr>
          <w:ilvl w:val="0"/>
          <w:numId w:val="2"/>
        </w:numPr>
        <w:jc w:val="both"/>
      </w:pPr>
      <w:r>
        <w:t>Has Robot carried Trash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True, False </m:t>
            </m:r>
          </m:e>
        </m:d>
      </m:oMath>
      <w:r>
        <w:t>)</w:t>
      </w:r>
    </w:p>
    <w:p w14:paraId="0034FD79" w14:textId="7A89171F" w:rsidR="00A92C25" w:rsidRDefault="00A92C25" w:rsidP="006944B2">
      <w:pPr>
        <w:pStyle w:val="ListParagraph"/>
        <w:numPr>
          <w:ilvl w:val="0"/>
          <w:numId w:val="2"/>
        </w:numPr>
        <w:jc w:val="both"/>
      </w:pPr>
      <w:r>
        <w:t>Has Trash already in the Dust Bin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True, False </m:t>
            </m:r>
          </m:e>
        </m:d>
      </m:oMath>
      <w:r w:rsidR="00EA13B2">
        <w:t>)</w:t>
      </w:r>
    </w:p>
    <w:p w14:paraId="78490688" w14:textId="56BA3D10" w:rsidR="00FB6F16" w:rsidRDefault="00FB6F16" w:rsidP="006944B2">
      <w:pPr>
        <w:jc w:val="both"/>
      </w:pPr>
      <w:r>
        <w:t xml:space="preserve">And of cause all </w:t>
      </w:r>
      <w:r w:rsidR="00AE695C">
        <w:t>these status information</w:t>
      </w:r>
      <w:r>
        <w:t xml:space="preserve"> will have a probability to get the real data.</w:t>
      </w:r>
    </w:p>
    <w:p w14:paraId="5C09E88F" w14:textId="27364F5D" w:rsidR="00A92C25" w:rsidRDefault="00A92C25" w:rsidP="006944B2">
      <w:pPr>
        <w:jc w:val="both"/>
      </w:pPr>
      <w:r>
        <w:t>For the goal status, should be Robot near the Dust Bin and successfully put the Trash into the Dust Bin</w:t>
      </w:r>
      <w:r w:rsidR="00EA13B2">
        <w:t xml:space="preserve">, that means in </w:t>
      </w:r>
      <m:oMath>
        <m:r>
          <w:rPr>
            <w:rFonts w:ascii="Cambria Math" w:hAnsi="Cambria Math"/>
          </w:rPr>
          <m:t>getAction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 w:rsidR="00EA13B2">
        <w:t xml:space="preserve"> function will have:</w:t>
      </w:r>
    </w:p>
    <w:p w14:paraId="6664EFED" w14:textId="3B0B3A53" w:rsidR="00DC2297" w:rsidRPr="00DC2297" w:rsidRDefault="00DC2297" w:rsidP="006944B2">
      <w:pPr>
        <w:pBdr>
          <w:top w:val="single" w:sz="6" w:space="1" w:color="auto"/>
          <w:bottom w:val="single" w:sz="6" w:space="1" w:color="auto"/>
        </w:pBdr>
        <w:jc w:val="both"/>
      </w:pPr>
      <w:r w:rsidRPr="00DC2297">
        <w:rPr>
          <w:b/>
          <w:i/>
        </w:rPr>
        <w:t>Partially Function</w:t>
      </w:r>
      <w:r>
        <w:t xml:space="preserve"> </w:t>
      </w:r>
      <m:oMath>
        <m:r>
          <w:rPr>
            <w:rFonts w:ascii="Cambria Math" w:hAnsi="Cambria Math"/>
          </w:rPr>
          <m:t>getAction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</w:p>
    <w:p w14:paraId="17465429" w14:textId="58DC43E4" w:rsidR="007A0D29" w:rsidRPr="007A0D29" w:rsidRDefault="007A0D29" w:rsidP="006944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after="0" w:line="210" w:lineRule="atLeast"/>
        <w:ind w:left="0" w:firstLine="0"/>
        <w:jc w:val="both"/>
        <w:divId w:val="62722121"/>
        <w:rPr>
          <w:rFonts w:ascii="Consolas" w:eastAsia="Times New Roman" w:hAnsi="Consolas"/>
          <w:color w:val="5C5C5C"/>
          <w:sz w:val="18"/>
          <w:szCs w:val="18"/>
        </w:rPr>
      </w:pPr>
      <m:oMath>
        <m:r>
          <m:rPr>
            <m:sty m:val="bi"/>
          </m:rPr>
          <w:rPr>
            <w:rFonts w:ascii="Cambria Math" w:hAnsi="Cambria Math"/>
            <w:color w:val="4472C4" w:themeColor="accent1"/>
          </w:rPr>
          <m:t>if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==</m:t>
            </m:r>
          </m:e>
        </m:box>
        <m:r>
          <w:rPr>
            <w:rFonts w:ascii="Cambria Math" w:hAnsi="Cambria Math"/>
            <w:color w:val="4472C4" w:themeColor="accent1"/>
          </w:rPr>
          <m:t xml:space="preserve">False </m:t>
        </m:r>
        <m:r>
          <m:rPr>
            <m:sty m:val="bi"/>
          </m:rPr>
          <w:rPr>
            <w:rFonts w:ascii="Cambria Math" w:hAnsi="Cambria Math"/>
            <w:color w:val="4472C4" w:themeColor="accent1"/>
          </w:rPr>
          <m:t>and</m:t>
        </m:r>
        <m:r>
          <w:rPr>
            <w:rFonts w:ascii="Cambria Math" w:hAnsi="Cambria Math"/>
            <w:color w:val="4472C4" w:themeColor="accent1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==</m:t>
            </m:r>
          </m:e>
        </m:box>
        <m:r>
          <w:rPr>
            <w:rFonts w:ascii="Cambria Math" w:hAnsi="Cambria Math"/>
            <w:color w:val="4472C4" w:themeColor="accent1"/>
          </w:rPr>
          <m:t xml:space="preserve">True </m:t>
        </m:r>
        <m:r>
          <m:rPr>
            <m:sty m:val="bi"/>
          </m:rPr>
          <w:rPr>
            <w:rFonts w:ascii="Cambria Math" w:hAnsi="Cambria Math"/>
            <w:color w:val="4472C4" w:themeColor="accent1"/>
          </w:rPr>
          <m:t>and</m:t>
        </m:r>
        <m:r>
          <w:rPr>
            <w:rFonts w:ascii="Cambria Math" w:hAnsi="Cambria Math"/>
            <w:color w:val="4472C4" w:themeColor="accent1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T→DB</m:t>
            </m:r>
          </m:sub>
        </m:sSub>
        <m:r>
          <w:rPr>
            <w:rFonts w:ascii="Cambria Math" w:hAnsi="Cambria Math"/>
          </w:rPr>
          <m:t>≈0</m:t>
        </m:r>
      </m:oMath>
    </w:p>
    <w:p w14:paraId="363F85C3" w14:textId="07FAC7FE" w:rsidR="007A0D29" w:rsidRPr="007A0D29" w:rsidRDefault="007A0D29" w:rsidP="006944B2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360"/>
        </w:tabs>
        <w:spacing w:after="0" w:line="210" w:lineRule="atLeast"/>
        <w:ind w:left="0" w:firstLine="0"/>
        <w:jc w:val="both"/>
        <w:divId w:val="6272212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ambria Math" w:hAnsi="Cambria Math"/>
          <w:b/>
          <w:i/>
        </w:rPr>
        <w:t xml:space="preserve">    </w:t>
      </w:r>
      <w:r>
        <w:rPr>
          <w:rFonts w:ascii="Cambria Math" w:hAnsi="Cambria Math"/>
          <w:i/>
        </w:rPr>
        <w:t>e</w:t>
      </w:r>
      <w:r w:rsidRPr="007A0D29">
        <w:rPr>
          <w:rFonts w:ascii="Cambria Math" w:hAnsi="Cambria Math"/>
          <w:i/>
        </w:rPr>
        <w:t>xit(</w:t>
      </w:r>
      <w:r w:rsidRPr="007A0D29">
        <w:rPr>
          <w:rFonts w:ascii="Cambria Math" w:hAnsi="Cambria Math"/>
          <w:i/>
          <w:color w:val="ED7D31" w:themeColor="accent2"/>
        </w:rPr>
        <w:t>‘succes’</w:t>
      </w:r>
      <w:r w:rsidRPr="007A0D29">
        <w:rPr>
          <w:rFonts w:ascii="Cambria Math" w:hAnsi="Cambria Math"/>
          <w:i/>
        </w:rPr>
        <w:t>)</w:t>
      </w:r>
    </w:p>
    <w:p w14:paraId="39282DBA" w14:textId="77777777" w:rsidR="007A0D29" w:rsidRPr="007A0D29" w:rsidRDefault="007A0D29" w:rsidP="006944B2">
      <w:pPr>
        <w:spacing w:after="0"/>
        <w:jc w:val="both"/>
        <w:rPr>
          <w:sz w:val="16"/>
          <w:szCs w:val="16"/>
        </w:rPr>
      </w:pPr>
    </w:p>
    <w:p w14:paraId="59FA13BC" w14:textId="2D0B0501" w:rsidR="00A92C25" w:rsidRDefault="00A92C25" w:rsidP="006944B2">
      <w:pPr>
        <w:pStyle w:val="Heading2"/>
        <w:jc w:val="both"/>
      </w:pPr>
      <w:r>
        <w:t>Actions</w:t>
      </w:r>
    </w:p>
    <w:p w14:paraId="70C2A409" w14:textId="4D403C32" w:rsidR="007A0D29" w:rsidRDefault="007A0D29" w:rsidP="006944B2">
      <w:pPr>
        <w:jc w:val="both"/>
      </w:pPr>
      <w:r>
        <w:t>For simplify the description, let’s assume the robot has the movement is easily have move toward and move further of an object.</w:t>
      </w:r>
      <w:r w:rsidR="00FB6F16">
        <w:t xml:space="preserve"> So, the action will have:</w:t>
      </w:r>
    </w:p>
    <w:p w14:paraId="34522E7E" w14:textId="610FE933" w:rsidR="00FB6F16" w:rsidRDefault="00FB6F16" w:rsidP="006944B2">
      <w:pPr>
        <w:pStyle w:val="ListParagraph"/>
        <w:numPr>
          <w:ilvl w:val="0"/>
          <w:numId w:val="6"/>
        </w:numPr>
        <w:jc w:val="both"/>
      </w:pPr>
      <w:r>
        <w:lastRenderedPageBreak/>
        <w:t xml:space="preserve">Move </w:t>
      </w:r>
      <w:r w:rsidR="0035722C">
        <w:t xml:space="preserve">to certain position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Pos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←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Angle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</w:p>
    <w:p w14:paraId="0C1176A4" w14:textId="2D0E6F04" w:rsidR="00FB6F16" w:rsidRDefault="00FB6F16" w:rsidP="006944B2">
      <w:pPr>
        <w:pStyle w:val="ListParagraph"/>
        <w:numPr>
          <w:ilvl w:val="0"/>
          <w:numId w:val="6"/>
        </w:numPr>
        <w:jc w:val="both"/>
      </w:pPr>
      <w:r>
        <w:t>Pick up the Trash</w:t>
      </w:r>
      <w:r w:rsidR="0019377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w:rPr>
            <w:rFonts w:ascii="Cambria Math" w:hAnsi="Cambria Math"/>
          </w:rPr>
          <m:t>←</m:t>
        </m:r>
        <m:r>
          <w:rPr>
            <w:rFonts w:ascii="Cambria Math" w:hAnsi="Cambria Math" w:hint="eastAsia"/>
          </w:rPr>
          <m:t>True</m:t>
        </m:r>
      </m:oMath>
    </w:p>
    <w:p w14:paraId="71E02A5B" w14:textId="0A868E00" w:rsidR="00FB6F16" w:rsidRDefault="00B32524" w:rsidP="006944B2">
      <w:pPr>
        <w:pStyle w:val="ListParagraph"/>
        <w:numPr>
          <w:ilvl w:val="0"/>
          <w:numId w:val="6"/>
        </w:numPr>
        <w:jc w:val="both"/>
      </w:pPr>
      <w:r>
        <w:t>Put</w:t>
      </w:r>
      <w:r w:rsidR="00FB6F16">
        <w:t xml:space="preserve"> the Trash into Dust Bin</w:t>
      </w:r>
      <w:r w:rsidR="004E6FE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w:rPr>
            <w:rFonts w:ascii="Cambria Math" w:hAnsi="Cambria Math"/>
          </w:rPr>
          <m:t xml:space="preserve">←False,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←</m:t>
        </m:r>
        <m:r>
          <w:rPr>
            <w:rFonts w:ascii="Cambria Math" w:hAnsi="Cambria Math" w:hint="eastAsia"/>
          </w:rPr>
          <m:t>True</m:t>
        </m:r>
      </m:oMath>
    </w:p>
    <w:p w14:paraId="3D5BC68F" w14:textId="7364F59A" w:rsidR="00FB6F16" w:rsidRDefault="00FB6F16" w:rsidP="006944B2">
      <w:pPr>
        <w:jc w:val="both"/>
      </w:pPr>
      <w:r>
        <w:t>Not all actions are available in all Approach Stages, please see the detail in next chapter.</w:t>
      </w:r>
    </w:p>
    <w:p w14:paraId="02167DCF" w14:textId="13F7661A" w:rsidR="00C8417F" w:rsidRDefault="00C8417F" w:rsidP="006944B2">
      <w:pPr>
        <w:pStyle w:val="Heading1"/>
        <w:jc w:val="both"/>
      </w:pPr>
      <w:r>
        <w:t>Approach</w:t>
      </w:r>
      <w:r w:rsidR="00EA13B2">
        <w:t xml:space="preserve"> Stages</w:t>
      </w:r>
    </w:p>
    <w:p w14:paraId="1514AF17" w14:textId="6B89DA76" w:rsidR="00DC2297" w:rsidRPr="00DC2297" w:rsidRDefault="00DC2297" w:rsidP="006944B2">
      <w:pPr>
        <w:jc w:val="both"/>
      </w:pPr>
      <w:r>
        <w:t>We already</w:t>
      </w:r>
      <w:r w:rsidRPr="00DC2297">
        <w:t xml:space="preserve"> divided the whole process into </w:t>
      </w:r>
      <w:r>
        <w:t xml:space="preserve">the following </w:t>
      </w:r>
      <w:r w:rsidRPr="00DC2297">
        <w:t>4 stages</w:t>
      </w:r>
      <w:r>
        <w:t>:</w:t>
      </w:r>
    </w:p>
    <w:p w14:paraId="1A163343" w14:textId="228EC19A" w:rsidR="00B255E6" w:rsidRDefault="00B255E6" w:rsidP="006944B2">
      <w:pPr>
        <w:pStyle w:val="Heading2"/>
        <w:jc w:val="both"/>
      </w:pPr>
      <w:r>
        <w:t>Moving to the trash</w:t>
      </w:r>
    </w:p>
    <w:p w14:paraId="59A5F79A" w14:textId="2C684CEA" w:rsidR="00DC2297" w:rsidRDefault="00DC2297" w:rsidP="006944B2">
      <w:pPr>
        <w:jc w:val="both"/>
      </w:pPr>
      <w:r>
        <w:t xml:space="preserve">Condition: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==</m:t>
            </m:r>
          </m:e>
        </m:box>
        <m:r>
          <w:rPr>
            <w:rFonts w:ascii="Cambria Math" w:hAnsi="Cambria Math"/>
          </w:rPr>
          <m:t xml:space="preserve">False </m:t>
        </m:r>
        <m:r>
          <m:rPr>
            <m:sty m:val="bi"/>
          </m:rPr>
          <w:rPr>
            <w:rFonts w:ascii="Cambria Math" w:hAnsi="Cambria Math"/>
          </w:rPr>
          <m:t>and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==</m:t>
            </m:r>
          </m:e>
        </m:box>
        <m:r>
          <w:rPr>
            <w:rFonts w:ascii="Cambria Math" w:hAnsi="Cambria Math"/>
          </w:rPr>
          <m:t xml:space="preserve">False </m:t>
        </m:r>
        <m:r>
          <m:rPr>
            <m:sty m:val="bi"/>
          </m:rPr>
          <w:rPr>
            <w:rFonts w:ascii="Cambria Math" w:hAnsi="Cambria Math"/>
          </w:rPr>
          <m:t>and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T→T</m:t>
            </m:r>
          </m:sub>
        </m:sSub>
        <m:r>
          <w:rPr>
            <w:rFonts w:ascii="Cambria Math" w:hAnsi="Cambria Math"/>
          </w:rPr>
          <m:t>&gt;0</m:t>
        </m:r>
      </m:oMath>
    </w:p>
    <w:p w14:paraId="09FA87C2" w14:textId="5711D16F" w:rsidR="00DC2297" w:rsidRDefault="00F32CBC" w:rsidP="006944B2">
      <w:pPr>
        <w:jc w:val="both"/>
      </w:pPr>
      <w:r>
        <w:t xml:space="preserve">Support </w:t>
      </w:r>
      <w:r w:rsidR="00DC2297">
        <w:t>Actions:</w:t>
      </w:r>
    </w:p>
    <w:p w14:paraId="704FD7AA" w14:textId="7C8B26CF" w:rsidR="00F5311E" w:rsidRDefault="00F5311E" w:rsidP="006944B2">
      <w:pPr>
        <w:pStyle w:val="ListParagraph"/>
        <w:numPr>
          <w:ilvl w:val="0"/>
          <w:numId w:val="6"/>
        </w:numPr>
        <w:jc w:val="both"/>
      </w:pPr>
      <w:r>
        <w:t xml:space="preserve">Move to certain position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Pos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←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Angle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</w:p>
    <w:p w14:paraId="619C7C0B" w14:textId="70F99E1D" w:rsidR="00F32CBC" w:rsidRPr="00DC2297" w:rsidRDefault="00F32CBC" w:rsidP="006944B2">
      <w:pPr>
        <w:jc w:val="both"/>
      </w:pPr>
      <w:r>
        <w:t>When Robot move toward the Trash, human should give the positive reward, and on other case, should return negative rewards from human.</w:t>
      </w:r>
      <w:r w:rsidR="006944B2">
        <w:t xml:space="preserve"> Result will become let Robot closer and closer to the Trash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i→∞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R→T</m:t>
                </m:r>
              </m:sub>
            </m:sSub>
          </m:e>
        </m:func>
        <m:r>
          <w:rPr>
            <w:rFonts w:ascii="Cambria Math" w:hAnsi="Cambria Math"/>
          </w:rPr>
          <m:t>=0</m:t>
        </m:r>
      </m:oMath>
      <w:r w:rsidR="006944B2">
        <w:t>.</w:t>
      </w:r>
    </w:p>
    <w:p w14:paraId="366E67A1" w14:textId="44DF31FE" w:rsidR="00B255E6" w:rsidRDefault="00B255E6" w:rsidP="006944B2">
      <w:pPr>
        <w:pStyle w:val="Heading2"/>
        <w:jc w:val="both"/>
      </w:pPr>
      <w:r>
        <w:t>Pick up the trash</w:t>
      </w:r>
    </w:p>
    <w:p w14:paraId="764BF2F8" w14:textId="38979FF7" w:rsidR="00F32CBC" w:rsidRDefault="00F32CBC" w:rsidP="006944B2">
      <w:pPr>
        <w:jc w:val="both"/>
      </w:pPr>
      <w:r>
        <w:t xml:space="preserve">Condition: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==</m:t>
            </m:r>
          </m:e>
        </m:box>
        <m:r>
          <w:rPr>
            <w:rFonts w:ascii="Cambria Math" w:hAnsi="Cambria Math"/>
          </w:rPr>
          <m:t xml:space="preserve">False </m:t>
        </m:r>
        <m:r>
          <m:rPr>
            <m:sty m:val="bi"/>
          </m:rPr>
          <w:rPr>
            <w:rFonts w:ascii="Cambria Math" w:hAnsi="Cambria Math"/>
          </w:rPr>
          <m:t>and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==</m:t>
            </m:r>
          </m:e>
        </m:box>
        <m:r>
          <w:rPr>
            <w:rFonts w:ascii="Cambria Math" w:hAnsi="Cambria Math"/>
          </w:rPr>
          <m:t xml:space="preserve">False </m:t>
        </m:r>
        <m:r>
          <m:rPr>
            <m:sty m:val="bi"/>
          </m:rPr>
          <w:rPr>
            <w:rFonts w:ascii="Cambria Math" w:hAnsi="Cambria Math"/>
          </w:rPr>
          <m:t>and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T→T</m:t>
            </m:r>
          </m:sub>
        </m:sSub>
        <m:r>
          <w:rPr>
            <w:rFonts w:ascii="Cambria Math" w:hAnsi="Cambria Math"/>
          </w:rPr>
          <m:t>≈0</m:t>
        </m:r>
      </m:oMath>
    </w:p>
    <w:p w14:paraId="5AB50E3A" w14:textId="77777777" w:rsidR="00F32CBC" w:rsidRDefault="00F32CBC" w:rsidP="006944B2">
      <w:pPr>
        <w:jc w:val="both"/>
      </w:pPr>
      <w:r>
        <w:t>Support Actions:</w:t>
      </w:r>
    </w:p>
    <w:p w14:paraId="42118779" w14:textId="015CD2CE" w:rsidR="00F5311E" w:rsidRDefault="00F5311E" w:rsidP="006944B2">
      <w:pPr>
        <w:pStyle w:val="ListParagraph"/>
        <w:numPr>
          <w:ilvl w:val="0"/>
          <w:numId w:val="6"/>
        </w:numPr>
        <w:jc w:val="both"/>
      </w:pPr>
      <w:r>
        <w:t xml:space="preserve">Move to certain position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Pos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←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Angle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</w:p>
    <w:p w14:paraId="2E88B841" w14:textId="77777777" w:rsidR="004E6FED" w:rsidRDefault="004E6FED" w:rsidP="006944B2">
      <w:pPr>
        <w:pStyle w:val="ListParagraph"/>
        <w:numPr>
          <w:ilvl w:val="0"/>
          <w:numId w:val="6"/>
        </w:numPr>
        <w:jc w:val="both"/>
      </w:pPr>
      <w:r>
        <w:t xml:space="preserve">Pick up the Trash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w:rPr>
            <w:rFonts w:ascii="Cambria Math" w:hAnsi="Cambria Math"/>
          </w:rPr>
          <m:t>←</m:t>
        </m:r>
        <m:r>
          <w:rPr>
            <w:rFonts w:ascii="Cambria Math" w:hAnsi="Cambria Math" w:hint="eastAsia"/>
          </w:rPr>
          <m:t>True</m:t>
        </m:r>
      </m:oMath>
    </w:p>
    <w:p w14:paraId="418DC1AD" w14:textId="0D0371DE" w:rsidR="00F32CBC" w:rsidRPr="00F32CBC" w:rsidRDefault="00F32CBC" w:rsidP="006944B2">
      <w:pPr>
        <w:jc w:val="both"/>
      </w:pPr>
      <w:r>
        <w:t>When Robot pick up the Trash, human should give the positive reward, and on other case, should return negative rewards from human.</w:t>
      </w:r>
      <w:r w:rsidR="006944B2" w:rsidRPr="006944B2">
        <w:t xml:space="preserve"> </w:t>
      </w:r>
      <w:r w:rsidR="006944B2">
        <w:t xml:space="preserve">Result will become after many times learning iteration Robot will directly pick up the Trash at this stage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i→∞</m:t>
                </m:r>
              </m:lim>
            </m:limLow>
          </m:fName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 w:hint="eastAsia"/>
                  </w:rPr>
                  <m:t>True</m:t>
                </m:r>
              </m:e>
            </m:d>
          </m:e>
        </m:func>
        <m:r>
          <w:rPr>
            <w:rFonts w:ascii="Cambria Math" w:hAnsi="Cambria Math"/>
          </w:rPr>
          <m:t>=1</m:t>
        </m:r>
      </m:oMath>
      <w:r w:rsidR="006944B2">
        <w:t>.</w:t>
      </w:r>
    </w:p>
    <w:p w14:paraId="5C67EF08" w14:textId="6AF5454D" w:rsidR="00B255E6" w:rsidRDefault="00B255E6" w:rsidP="006944B2">
      <w:pPr>
        <w:pStyle w:val="Heading2"/>
        <w:jc w:val="both"/>
      </w:pPr>
      <w:r>
        <w:t>Moving to the dust bin</w:t>
      </w:r>
    </w:p>
    <w:p w14:paraId="1D352AC1" w14:textId="17CA8B96" w:rsidR="00F32CBC" w:rsidRDefault="00F32CBC" w:rsidP="006944B2">
      <w:pPr>
        <w:jc w:val="both"/>
      </w:pPr>
      <w:r>
        <w:t xml:space="preserve">Condition: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==</m:t>
            </m:r>
          </m:e>
        </m:box>
        <m:r>
          <w:rPr>
            <w:rFonts w:ascii="Cambria Math" w:hAnsi="Cambria Math"/>
          </w:rPr>
          <m:t xml:space="preserve">True </m:t>
        </m:r>
        <m:r>
          <m:rPr>
            <m:sty m:val="bi"/>
          </m:rPr>
          <w:rPr>
            <w:rFonts w:ascii="Cambria Math" w:hAnsi="Cambria Math"/>
          </w:rPr>
          <m:t>and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==</m:t>
            </m:r>
          </m:e>
        </m:box>
        <m:r>
          <w:rPr>
            <w:rFonts w:ascii="Cambria Math" w:hAnsi="Cambria Math"/>
          </w:rPr>
          <m:t xml:space="preserve">False </m:t>
        </m:r>
        <m:r>
          <m:rPr>
            <m:sty m:val="bi"/>
          </m:rPr>
          <w:rPr>
            <w:rFonts w:ascii="Cambria Math" w:hAnsi="Cambria Math"/>
          </w:rPr>
          <m:t>and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T→DB</m:t>
            </m:r>
          </m:sub>
        </m:sSub>
        <m:r>
          <w:rPr>
            <w:rFonts w:ascii="Cambria Math" w:hAnsi="Cambria Math"/>
          </w:rPr>
          <m:t>&gt;0</m:t>
        </m:r>
      </m:oMath>
    </w:p>
    <w:p w14:paraId="1BB5F6CC" w14:textId="77777777" w:rsidR="00F32CBC" w:rsidRDefault="00F32CBC" w:rsidP="006944B2">
      <w:pPr>
        <w:jc w:val="both"/>
      </w:pPr>
      <w:r>
        <w:t>Support Actions:</w:t>
      </w:r>
    </w:p>
    <w:p w14:paraId="358715EF" w14:textId="77777777" w:rsidR="00F5311E" w:rsidRDefault="00F5311E" w:rsidP="006944B2">
      <w:pPr>
        <w:pStyle w:val="ListParagraph"/>
        <w:numPr>
          <w:ilvl w:val="0"/>
          <w:numId w:val="6"/>
        </w:numPr>
        <w:jc w:val="both"/>
      </w:pPr>
      <w:r>
        <w:t xml:space="preserve">Move to certain position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Pos</m:t>
            </m:r>
          </m:e>
          <m:sub>
            <m:r>
              <w:rPr>
                <w:rFonts w:ascii="Cambria Math" w:hAnsi="Cambria Math"/>
              </w:rPr>
              <m:t>Ri</m:t>
            </m:r>
          </m:sub>
        </m:sSub>
        <m:r>
          <w:rPr>
            <w:rFonts w:ascii="Cambria Math" w:hAnsi="Cambria Math"/>
          </w:rPr>
          <m:t>←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Angle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</w:p>
    <w:p w14:paraId="5E7081EC" w14:textId="7A5E417E" w:rsidR="00F32CBC" w:rsidRPr="00F32CBC" w:rsidRDefault="00F32CBC" w:rsidP="006944B2">
      <w:pPr>
        <w:jc w:val="both"/>
      </w:pPr>
      <w:r>
        <w:t>When Robot move toward the Dust Bin, human should give the positive reward, and on other case, should return negative rewards from human.</w:t>
      </w:r>
      <w:r w:rsidR="006944B2" w:rsidRPr="006944B2">
        <w:t xml:space="preserve"> </w:t>
      </w:r>
      <w:r w:rsidR="006944B2">
        <w:t xml:space="preserve">Result will become let Robot closer and closer to the Dust Bin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i→∞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R→DB</m:t>
                </m:r>
              </m:sub>
            </m:sSub>
          </m:e>
        </m:func>
        <m:r>
          <w:rPr>
            <w:rFonts w:ascii="Cambria Math" w:hAnsi="Cambria Math"/>
          </w:rPr>
          <m:t>=0</m:t>
        </m:r>
      </m:oMath>
      <w:r w:rsidR="006944B2">
        <w:t>.</w:t>
      </w:r>
    </w:p>
    <w:p w14:paraId="1E20F011" w14:textId="2FC5A4BC" w:rsidR="00B255E6" w:rsidRDefault="00B32524" w:rsidP="006944B2">
      <w:pPr>
        <w:pStyle w:val="Heading2"/>
        <w:jc w:val="both"/>
      </w:pPr>
      <w:r>
        <w:t>P</w:t>
      </w:r>
      <w:r w:rsidR="00B255E6">
        <w:t>ut the trash in the dust bin</w:t>
      </w:r>
    </w:p>
    <w:p w14:paraId="5CD651D7" w14:textId="6B07ECBE" w:rsidR="00F32CBC" w:rsidRDefault="00F32CBC" w:rsidP="006944B2">
      <w:pPr>
        <w:jc w:val="both"/>
      </w:pPr>
      <w:r>
        <w:t xml:space="preserve">Condition: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==</m:t>
            </m:r>
          </m:e>
        </m:box>
        <m:r>
          <w:rPr>
            <w:rFonts w:ascii="Cambria Math" w:hAnsi="Cambria Math"/>
          </w:rPr>
          <m:t xml:space="preserve">True </m:t>
        </m:r>
        <m:r>
          <m:rPr>
            <m:sty m:val="bi"/>
          </m:rPr>
          <w:rPr>
            <w:rFonts w:ascii="Cambria Math" w:hAnsi="Cambria Math"/>
          </w:rPr>
          <m:t>and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==</m:t>
            </m:r>
          </m:e>
        </m:box>
        <m:r>
          <w:rPr>
            <w:rFonts w:ascii="Cambria Math" w:hAnsi="Cambria Math"/>
          </w:rPr>
          <m:t xml:space="preserve">False </m:t>
        </m:r>
        <m:r>
          <m:rPr>
            <m:sty m:val="bi"/>
          </m:rPr>
          <w:rPr>
            <w:rFonts w:ascii="Cambria Math" w:hAnsi="Cambria Math"/>
          </w:rPr>
          <m:t>and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T→DB</m:t>
            </m:r>
          </m:sub>
        </m:sSub>
        <m:r>
          <w:rPr>
            <w:rFonts w:ascii="Cambria Math" w:hAnsi="Cambria Math"/>
          </w:rPr>
          <m:t>≈0</m:t>
        </m:r>
      </m:oMath>
    </w:p>
    <w:p w14:paraId="250E86E4" w14:textId="77777777" w:rsidR="00F32CBC" w:rsidRDefault="00F32CBC" w:rsidP="006944B2">
      <w:pPr>
        <w:jc w:val="both"/>
      </w:pPr>
      <w:r>
        <w:t>Support Actions:</w:t>
      </w:r>
    </w:p>
    <w:p w14:paraId="1A6137A9" w14:textId="10890F99" w:rsidR="00F5311E" w:rsidRDefault="00F5311E" w:rsidP="006944B2">
      <w:pPr>
        <w:pStyle w:val="ListParagraph"/>
        <w:numPr>
          <w:ilvl w:val="0"/>
          <w:numId w:val="6"/>
        </w:numPr>
        <w:jc w:val="both"/>
      </w:pPr>
      <w:r>
        <w:t xml:space="preserve">Move to certain position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Pos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←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Angle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</w:p>
    <w:p w14:paraId="60E01B6D" w14:textId="77777777" w:rsidR="004E6FED" w:rsidRDefault="004E6FED" w:rsidP="006944B2">
      <w:pPr>
        <w:pStyle w:val="ListParagraph"/>
        <w:numPr>
          <w:ilvl w:val="0"/>
          <w:numId w:val="6"/>
        </w:numPr>
        <w:jc w:val="both"/>
      </w:pPr>
      <w:r>
        <w:lastRenderedPageBreak/>
        <w:t xml:space="preserve">Put the Trash into Dust Bin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w:rPr>
            <w:rFonts w:ascii="Cambria Math" w:hAnsi="Cambria Math"/>
          </w:rPr>
          <m:t xml:space="preserve">←False,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←</m:t>
        </m:r>
        <m:r>
          <w:rPr>
            <w:rFonts w:ascii="Cambria Math" w:hAnsi="Cambria Math" w:hint="eastAsia"/>
          </w:rPr>
          <m:t>True</m:t>
        </m:r>
      </m:oMath>
    </w:p>
    <w:p w14:paraId="2A2DFDD1" w14:textId="583410A9" w:rsidR="006944B2" w:rsidRPr="00F32CBC" w:rsidRDefault="00F32CBC" w:rsidP="006944B2">
      <w:pPr>
        <w:jc w:val="both"/>
      </w:pPr>
      <w:r>
        <w:t>When Robot throw the Trash into, human should give the positive reward, and on other case, should return negative rewards from human.</w:t>
      </w:r>
      <w:r w:rsidR="006944B2" w:rsidRPr="006944B2">
        <w:t xml:space="preserve"> </w:t>
      </w:r>
      <w:r w:rsidR="006944B2">
        <w:t xml:space="preserve">Result will become after many times learning iteration Robot will directly put the Trash into Dust Bin at this stage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i→∞</m:t>
                </m:r>
              </m:lim>
            </m:limLow>
          </m:fName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 w:hint="eastAsia"/>
                  </w:rPr>
                  <m:t>True</m:t>
                </m:r>
              </m:e>
            </m:d>
          </m:e>
        </m:func>
        <m:r>
          <w:rPr>
            <w:rFonts w:ascii="Cambria Math" w:hAnsi="Cambria Math"/>
          </w:rPr>
          <m:t>=1</m:t>
        </m:r>
      </m:oMath>
      <w:r w:rsidR="006944B2">
        <w:t>.</w:t>
      </w:r>
    </w:p>
    <w:p w14:paraId="3C750713" w14:textId="0706C7DC" w:rsidR="00B255E6" w:rsidRDefault="00B255E6" w:rsidP="006944B2">
      <w:pPr>
        <w:pStyle w:val="Heading1"/>
      </w:pPr>
      <w:r>
        <w:t>Cozmo Simulation &amp; Approach</w:t>
      </w:r>
    </w:p>
    <w:p w14:paraId="6411EE1D" w14:textId="56D8E39C" w:rsidR="00202391" w:rsidRDefault="00202391" w:rsidP="006944B2">
      <w:pPr>
        <w:jc w:val="both"/>
      </w:pPr>
      <w:r>
        <w:rPr>
          <w:rFonts w:hint="eastAsia"/>
        </w:rPr>
        <w:t>When</w:t>
      </w:r>
      <w:r>
        <w:t xml:space="preserve"> work with Cozmo we can use the cubes as the Trash and Dust Bin, and </w:t>
      </w:r>
      <w:r w:rsidR="006944B2">
        <w:t xml:space="preserve">by tapping the different cubes, will </w:t>
      </w:r>
      <w:r w:rsidR="006944B2">
        <w:rPr>
          <w:rFonts w:hint="eastAsia"/>
        </w:rPr>
        <w:t>give</w:t>
      </w:r>
      <w:r w:rsidR="006944B2">
        <w:t xml:space="preserve"> Cozmo positive and negative rewards.</w:t>
      </w:r>
    </w:p>
    <w:p w14:paraId="1069CA02" w14:textId="07AEA09C" w:rsidR="006511E7" w:rsidRDefault="006511E7" w:rsidP="006944B2">
      <w:pPr>
        <w:pStyle w:val="Heading2"/>
      </w:pPr>
      <w:r>
        <w:t>Translate the concept</w:t>
      </w:r>
    </w:p>
    <w:p w14:paraId="515446BB" w14:textId="579D3768" w:rsidR="006511E7" w:rsidRPr="006511E7" w:rsidRDefault="009552D1" w:rsidP="009552D1">
      <w:pPr>
        <w:jc w:val="both"/>
      </w:pPr>
      <w:r>
        <w:t>Cozmo support some building actions which can help us to reduce the work of implement the robot control in the entire approach.</w:t>
      </w:r>
    </w:p>
    <w:p w14:paraId="59A0BC99" w14:textId="0798EA86" w:rsidR="006944B2" w:rsidRDefault="006944B2" w:rsidP="009552D1">
      <w:pPr>
        <w:pStyle w:val="Heading3"/>
      </w:pPr>
      <w:r>
        <w:t>Cubes</w:t>
      </w:r>
    </w:p>
    <w:p w14:paraId="12EE0DAE" w14:textId="04A67D74" w:rsidR="006944B2" w:rsidRDefault="006944B2" w:rsidP="00D077DE">
      <w:pPr>
        <w:jc w:val="both"/>
      </w:pPr>
      <w:r>
        <w:t xml:space="preserve">For the 3 cubes, they will have different meaning </w:t>
      </w:r>
      <w:r w:rsidR="00657110">
        <w:t xml:space="preserve">and usage </w:t>
      </w:r>
      <w:r>
        <w:t xml:space="preserve">in the </w:t>
      </w:r>
      <w:r>
        <w:rPr>
          <w:rFonts w:hint="eastAsia"/>
        </w:rPr>
        <w:t>Appro</w:t>
      </w:r>
      <w:r>
        <w:t>ach:</w:t>
      </w:r>
    </w:p>
    <w:p w14:paraId="00287EC0" w14:textId="37E804AE" w:rsidR="00657110" w:rsidRDefault="006944B2" w:rsidP="0014585F">
      <w:pPr>
        <w:pStyle w:val="ListParagraph"/>
        <w:numPr>
          <w:ilvl w:val="0"/>
          <w:numId w:val="7"/>
        </w:numPr>
        <w:jc w:val="both"/>
      </w:pPr>
      <w:r>
        <w:t>Cube 1, blue light</w:t>
      </w:r>
      <w:r w:rsidR="00D077DE">
        <w:t>, as the Trash.</w:t>
      </w:r>
    </w:p>
    <w:p w14:paraId="40309B62" w14:textId="28DF37B3" w:rsidR="0014585F" w:rsidRDefault="00657110" w:rsidP="0014585F">
      <w:pPr>
        <w:pStyle w:val="ListParagraph"/>
        <w:numPr>
          <w:ilvl w:val="0"/>
          <w:numId w:val="7"/>
        </w:numPr>
        <w:jc w:val="both"/>
      </w:pPr>
      <w:r>
        <w:t xml:space="preserve">Cube </w:t>
      </w:r>
      <w:r w:rsidR="0014585F">
        <w:rPr>
          <w:rFonts w:hint="eastAsia"/>
        </w:rPr>
        <w:t>2</w:t>
      </w:r>
      <w:r>
        <w:t>, red light, after each action Cozmo take, tapping this cube will means the negative rewards; also, as the Dust Bin.</w:t>
      </w:r>
    </w:p>
    <w:p w14:paraId="08C1B285" w14:textId="3F46E2F0" w:rsidR="0014585F" w:rsidRDefault="0014585F" w:rsidP="0014585F">
      <w:pPr>
        <w:pStyle w:val="ListParagraph"/>
        <w:numPr>
          <w:ilvl w:val="0"/>
          <w:numId w:val="7"/>
        </w:numPr>
        <w:jc w:val="both"/>
      </w:pPr>
      <w:r>
        <w:t xml:space="preserve">Cube </w:t>
      </w:r>
      <w:r>
        <w:rPr>
          <w:rFonts w:hint="eastAsia"/>
        </w:rPr>
        <w:t>3</w:t>
      </w:r>
      <w:r>
        <w:t>, green light, after each action Cozmo take, tapping this cube will means the positive rewards.</w:t>
      </w:r>
    </w:p>
    <w:p w14:paraId="0D6C692A" w14:textId="2A7A05C7" w:rsidR="00657110" w:rsidRDefault="00657110" w:rsidP="00D077DE">
      <w:pPr>
        <w:pStyle w:val="Heading3"/>
        <w:jc w:val="both"/>
      </w:pPr>
      <w:r>
        <w:t>Actions</w:t>
      </w:r>
    </w:p>
    <w:p w14:paraId="1A52334E" w14:textId="1F13E149" w:rsidR="0048125D" w:rsidRDefault="0048125D" w:rsidP="00D077DE">
      <w:pPr>
        <w:pStyle w:val="Heading4"/>
        <w:jc w:val="both"/>
      </w:pPr>
      <w:r>
        <w:t>Move to certain position</w:t>
      </w:r>
    </w:p>
    <w:p w14:paraId="40BF32EB" w14:textId="6CCD2BA4" w:rsidR="00657110" w:rsidRDefault="0048125D" w:rsidP="00D077DE">
      <w:pPr>
        <w:jc w:val="both"/>
      </w:pPr>
      <w:r>
        <w:t xml:space="preserve">Cozmo has built in action </w:t>
      </w:r>
      <w:r w:rsidR="001B5C0F">
        <w:t>(</w:t>
      </w:r>
      <w:r w:rsidR="001B5C0F" w:rsidRPr="006823E2">
        <w:rPr>
          <w:rFonts w:ascii="Cambria Math" w:hAnsi="Cambria Math"/>
          <w:b/>
        </w:rPr>
        <w:t>go_to_pose</w:t>
      </w:r>
      <w:r w:rsidR="001B5C0F">
        <w:t>) to go to a certain position:</w:t>
      </w:r>
    </w:p>
    <w:p w14:paraId="082614D0" w14:textId="77777777" w:rsidR="0048125D" w:rsidRPr="0048125D" w:rsidRDefault="0048125D" w:rsidP="00D077D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360"/>
        </w:tabs>
        <w:spacing w:after="0" w:line="210" w:lineRule="atLeast"/>
        <w:ind w:left="0" w:firstLine="0"/>
        <w:jc w:val="both"/>
        <w:rPr>
          <w:rFonts w:ascii="Cambria Math" w:hAnsi="Cambria Math"/>
        </w:rPr>
      </w:pPr>
      <w:r w:rsidRPr="0048125D">
        <w:rPr>
          <w:rFonts w:ascii="Cambria Math" w:hAnsi="Cambria Math"/>
        </w:rPr>
        <w:t>go_to_pose(Pose(</w:t>
      </w:r>
      <w:r w:rsidRPr="00D077DE">
        <w:rPr>
          <w:rFonts w:ascii="Cambria Math" w:hAnsi="Cambria Math"/>
          <w:color w:val="FFC000" w:themeColor="accent4"/>
        </w:rPr>
        <w:t>100</w:t>
      </w:r>
      <w:r w:rsidRPr="0048125D">
        <w:rPr>
          <w:rFonts w:ascii="Cambria Math" w:hAnsi="Cambria Math"/>
        </w:rPr>
        <w:t xml:space="preserve">, </w:t>
      </w:r>
      <w:r w:rsidRPr="00D077DE">
        <w:rPr>
          <w:rFonts w:ascii="Cambria Math" w:hAnsi="Cambria Math"/>
          <w:color w:val="FFC000" w:themeColor="accent4"/>
        </w:rPr>
        <w:t>100</w:t>
      </w:r>
      <w:r w:rsidRPr="0048125D">
        <w:rPr>
          <w:rFonts w:ascii="Cambria Math" w:hAnsi="Cambria Math"/>
        </w:rPr>
        <w:t xml:space="preserve">, </w:t>
      </w:r>
      <w:r w:rsidRPr="00D077DE">
        <w:rPr>
          <w:rFonts w:ascii="Cambria Math" w:hAnsi="Cambria Math"/>
          <w:color w:val="FFC000" w:themeColor="accent4"/>
        </w:rPr>
        <w:t>0</w:t>
      </w:r>
      <w:r w:rsidRPr="0048125D">
        <w:rPr>
          <w:rFonts w:ascii="Cambria Math" w:hAnsi="Cambria Math"/>
        </w:rPr>
        <w:t xml:space="preserve">, </w:t>
      </w:r>
      <w:r w:rsidRPr="0048125D">
        <w:rPr>
          <w:rFonts w:ascii="Cambria Math" w:hAnsi="Cambria Math"/>
          <w:color w:val="5B9BD5" w:themeColor="accent5"/>
        </w:rPr>
        <w:t>angle_z</w:t>
      </w:r>
      <w:r w:rsidRPr="0048125D">
        <w:rPr>
          <w:rFonts w:ascii="Cambria Math" w:hAnsi="Cambria Math"/>
        </w:rPr>
        <w:t>=</w:t>
      </w:r>
      <w:r w:rsidRPr="00D077DE">
        <w:rPr>
          <w:rFonts w:ascii="Cambria Math" w:hAnsi="Cambria Math"/>
          <w:color w:val="C45911" w:themeColor="accent2" w:themeShade="BF"/>
        </w:rPr>
        <w:t>degrees</w:t>
      </w:r>
      <w:r w:rsidRPr="0048125D">
        <w:rPr>
          <w:rFonts w:ascii="Cambria Math" w:hAnsi="Cambria Math"/>
        </w:rPr>
        <w:t>(</w:t>
      </w:r>
      <w:r w:rsidRPr="00D077DE">
        <w:rPr>
          <w:rFonts w:ascii="Cambria Math" w:hAnsi="Cambria Math"/>
          <w:color w:val="FFC000" w:themeColor="accent4"/>
        </w:rPr>
        <w:t>45</w:t>
      </w:r>
      <w:r w:rsidRPr="0048125D">
        <w:rPr>
          <w:rFonts w:ascii="Cambria Math" w:hAnsi="Cambria Math"/>
        </w:rPr>
        <w:t xml:space="preserve">)), </w:t>
      </w:r>
      <w:r w:rsidRPr="0048125D">
        <w:rPr>
          <w:rFonts w:ascii="Cambria Math" w:hAnsi="Cambria Math"/>
          <w:color w:val="5B9BD5" w:themeColor="accent5"/>
        </w:rPr>
        <w:t>relative_to_robot</w:t>
      </w:r>
      <w:r w:rsidRPr="0048125D">
        <w:rPr>
          <w:rFonts w:ascii="Cambria Math" w:hAnsi="Cambria Math"/>
        </w:rPr>
        <w:t>=</w:t>
      </w:r>
      <w:r w:rsidRPr="0048125D">
        <w:rPr>
          <w:rFonts w:ascii="Cambria Math" w:hAnsi="Cambria Math"/>
          <w:i/>
        </w:rPr>
        <w:t>True</w:t>
      </w:r>
      <w:r w:rsidRPr="0048125D">
        <w:rPr>
          <w:rFonts w:ascii="Cambria Math" w:hAnsi="Cambria Math"/>
        </w:rPr>
        <w:t>)</w:t>
      </w:r>
    </w:p>
    <w:p w14:paraId="5782F3E0" w14:textId="77777777" w:rsidR="001B5C0F" w:rsidRPr="001B5C0F" w:rsidRDefault="001B5C0F" w:rsidP="00D077DE">
      <w:pPr>
        <w:spacing w:after="0"/>
        <w:jc w:val="both"/>
        <w:rPr>
          <w:sz w:val="16"/>
          <w:szCs w:val="16"/>
        </w:rPr>
      </w:pPr>
    </w:p>
    <w:p w14:paraId="698B5319" w14:textId="4FB10947" w:rsidR="0048125D" w:rsidRDefault="001B5C0F" w:rsidP="00D077DE">
      <w:pPr>
        <w:jc w:val="both"/>
      </w:pPr>
      <w:r>
        <w:t>But in order to reduce the learning time, we can use another action (</w:t>
      </w:r>
      <w:r w:rsidRPr="006823E2">
        <w:rPr>
          <w:rFonts w:ascii="Cambria Math" w:hAnsi="Cambria Math"/>
          <w:b/>
        </w:rPr>
        <w:t>go_to_object</w:t>
      </w:r>
      <w:r>
        <w:t>) in the simulation:</w:t>
      </w:r>
    </w:p>
    <w:p w14:paraId="4BF9CE98" w14:textId="461CB77F" w:rsidR="001B5C0F" w:rsidRPr="001B5C0F" w:rsidRDefault="001B5C0F" w:rsidP="00D077DE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360"/>
        </w:tabs>
        <w:spacing w:after="0" w:line="210" w:lineRule="atLeast"/>
        <w:ind w:left="0" w:firstLine="0"/>
        <w:jc w:val="both"/>
        <w:rPr>
          <w:rFonts w:ascii="Cambria Math" w:hAnsi="Cambria Math"/>
        </w:rPr>
      </w:pPr>
      <w:r w:rsidRPr="001B5C0F">
        <w:rPr>
          <w:rFonts w:ascii="Cambria Math" w:hAnsi="Cambria Math"/>
        </w:rPr>
        <w:t>robot.go_to_object(cube</w:t>
      </w:r>
      <w:r>
        <w:rPr>
          <w:rFonts w:ascii="Cambria Math" w:hAnsi="Cambria Math"/>
        </w:rPr>
        <w:t>1</w:t>
      </w:r>
      <w:r w:rsidRPr="001B5C0F">
        <w:rPr>
          <w:rFonts w:ascii="Cambria Math" w:hAnsi="Cambria Math"/>
        </w:rPr>
        <w:t xml:space="preserve">, </w:t>
      </w:r>
      <w:r w:rsidRPr="00D077DE">
        <w:rPr>
          <w:rFonts w:ascii="Cambria Math" w:hAnsi="Cambria Math"/>
          <w:color w:val="C45911" w:themeColor="accent2" w:themeShade="BF"/>
        </w:rPr>
        <w:t>distance_mm</w:t>
      </w:r>
      <w:r w:rsidRPr="001B5C0F">
        <w:rPr>
          <w:rFonts w:ascii="Cambria Math" w:hAnsi="Cambria Math"/>
        </w:rPr>
        <w:t>(</w:t>
      </w:r>
      <w:r w:rsidRPr="00D077DE">
        <w:rPr>
          <w:rFonts w:ascii="Cambria Math" w:hAnsi="Cambria Math"/>
          <w:color w:val="FFC000" w:themeColor="accent4"/>
        </w:rPr>
        <w:t>70.0</w:t>
      </w:r>
      <w:r w:rsidRPr="001B5C0F">
        <w:rPr>
          <w:rFonts w:ascii="Cambria Math" w:hAnsi="Cambria Math"/>
        </w:rPr>
        <w:t>))</w:t>
      </w:r>
    </w:p>
    <w:p w14:paraId="07B788A4" w14:textId="77777777" w:rsidR="001B5C0F" w:rsidRPr="001B5C0F" w:rsidRDefault="001B5C0F" w:rsidP="00D077DE">
      <w:pPr>
        <w:spacing w:after="0"/>
        <w:jc w:val="both"/>
        <w:rPr>
          <w:sz w:val="16"/>
          <w:szCs w:val="16"/>
        </w:rPr>
      </w:pPr>
    </w:p>
    <w:p w14:paraId="18FF5444" w14:textId="3F102294" w:rsidR="001B5C0F" w:rsidRDefault="001B5C0F" w:rsidP="00D077DE">
      <w:pPr>
        <w:jc w:val="both"/>
      </w:pPr>
      <w:r>
        <w:t>And we only allow robot to do 4 moving related actions</w:t>
      </w:r>
      <w:r w:rsidR="00D276AB">
        <w:t>:</w:t>
      </w:r>
    </w:p>
    <w:p w14:paraId="690B5B3C" w14:textId="00B357D8" w:rsidR="00D276AB" w:rsidRDefault="00D276AB" w:rsidP="00D276AB">
      <w:pPr>
        <w:pStyle w:val="ListParagraph"/>
        <w:numPr>
          <w:ilvl w:val="0"/>
          <w:numId w:val="18"/>
        </w:numPr>
        <w:jc w:val="both"/>
      </w:pPr>
      <w:r>
        <w:t>Move closer to trash</w:t>
      </w:r>
    </w:p>
    <w:p w14:paraId="7B3D9A95" w14:textId="6F663850" w:rsidR="00D276AB" w:rsidRDefault="00D276AB" w:rsidP="00D276AB">
      <w:pPr>
        <w:pStyle w:val="ListParagraph"/>
        <w:numPr>
          <w:ilvl w:val="0"/>
          <w:numId w:val="18"/>
        </w:numPr>
        <w:jc w:val="both"/>
      </w:pPr>
      <w:r>
        <w:t>Move further to trash</w:t>
      </w:r>
    </w:p>
    <w:p w14:paraId="3F8B5A36" w14:textId="24B04012" w:rsidR="00D276AB" w:rsidRDefault="00D276AB" w:rsidP="00D276AB">
      <w:pPr>
        <w:pStyle w:val="ListParagraph"/>
        <w:numPr>
          <w:ilvl w:val="0"/>
          <w:numId w:val="18"/>
        </w:numPr>
        <w:jc w:val="both"/>
      </w:pPr>
      <w:r>
        <w:t>Move closer to dust bin</w:t>
      </w:r>
    </w:p>
    <w:p w14:paraId="1896AF3C" w14:textId="7B4CE1D1" w:rsidR="00D276AB" w:rsidRDefault="00D276AB" w:rsidP="00D276AB">
      <w:pPr>
        <w:pStyle w:val="ListParagraph"/>
        <w:numPr>
          <w:ilvl w:val="0"/>
          <w:numId w:val="18"/>
        </w:numPr>
        <w:jc w:val="both"/>
      </w:pPr>
      <w:r>
        <w:t>Move further to dust bin</w:t>
      </w:r>
    </w:p>
    <w:p w14:paraId="7C1DAD63" w14:textId="5BC4638D" w:rsidR="001B5C0F" w:rsidRPr="001B5C0F" w:rsidRDefault="001B5C0F" w:rsidP="00D077D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360"/>
          <w:tab w:val="left" w:pos="5760"/>
        </w:tabs>
        <w:spacing w:after="0" w:line="210" w:lineRule="atLeast"/>
        <w:ind w:left="0" w:firstLine="0"/>
        <w:jc w:val="both"/>
        <w:rPr>
          <w:rFonts w:ascii="Cambria Math" w:hAnsi="Cambria Math"/>
        </w:rPr>
      </w:pPr>
      <w:r w:rsidRPr="001B5C0F">
        <w:rPr>
          <w:rFonts w:ascii="Cambria Math" w:hAnsi="Cambria Math"/>
        </w:rPr>
        <w:t>robot.go_to_object(cube</w:t>
      </w:r>
      <w:r>
        <w:rPr>
          <w:rFonts w:ascii="Cambria Math" w:hAnsi="Cambria Math"/>
        </w:rPr>
        <w:t>1</w:t>
      </w:r>
      <w:r w:rsidRPr="001B5C0F">
        <w:rPr>
          <w:rFonts w:ascii="Cambria Math" w:hAnsi="Cambria Math"/>
        </w:rPr>
        <w:t xml:space="preserve">, </w:t>
      </w:r>
      <w:r w:rsidRPr="00D077DE">
        <w:rPr>
          <w:rFonts w:ascii="Cambria Math" w:hAnsi="Cambria Math"/>
          <w:color w:val="C45911" w:themeColor="accent2" w:themeShade="BF"/>
        </w:rPr>
        <w:t>distance_mm</w:t>
      </w:r>
      <w:r w:rsidRPr="001B5C0F">
        <w:rPr>
          <w:rFonts w:ascii="Cambria Math" w:hAnsi="Cambria Math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R→T</m:t>
            </m:r>
          </m:sub>
        </m:sSub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- </m:t>
        </m:r>
        <m:r>
          <m:rPr>
            <m:sty m:val="p"/>
          </m:rPr>
          <w:rPr>
            <w:rFonts w:ascii="Cambria Math" w:hAnsi="Cambria Math"/>
            <w:color w:val="FFC000" w:themeColor="accent4"/>
          </w:rPr>
          <m:t>5</m:t>
        </m:r>
        <m:r>
          <m:rPr>
            <m:sty m:val="p"/>
          </m:rPr>
          <w:rPr>
            <w:rFonts w:ascii="Cambria Math" w:hAnsi="Cambria Math"/>
            <w:color w:val="FFC000" w:themeColor="accent4"/>
          </w:rPr>
          <m:t>0</m:t>
        </m:r>
      </m:oMath>
      <w:r w:rsidRPr="001B5C0F">
        <w:rPr>
          <w:rFonts w:ascii="Cambria Math" w:hAnsi="Cambria Math"/>
        </w:rPr>
        <w:t>))</w:t>
      </w:r>
      <w:r>
        <w:rPr>
          <w:rFonts w:ascii="Cambria Math" w:hAnsi="Cambria Math"/>
        </w:rPr>
        <w:tab/>
      </w:r>
      <w:r w:rsidRPr="001B5C0F">
        <w:rPr>
          <w:rFonts w:ascii="Cambria Math" w:hAnsi="Cambria Math"/>
          <w:color w:val="70AD47" w:themeColor="accent6"/>
        </w:rPr>
        <w:t xml:space="preserve"># </w:t>
      </w:r>
      <w:r w:rsidR="00FF060E">
        <w:rPr>
          <w:rFonts w:ascii="Cambria Math" w:hAnsi="Cambria Math"/>
          <w:color w:val="70AD47" w:themeColor="accent6"/>
        </w:rPr>
        <w:t>m</w:t>
      </w:r>
      <w:r w:rsidRPr="001B5C0F">
        <w:rPr>
          <w:rFonts w:ascii="Cambria Math" w:hAnsi="Cambria Math"/>
          <w:color w:val="70AD47" w:themeColor="accent6"/>
        </w:rPr>
        <w:t>ove closer to trash</w:t>
      </w:r>
    </w:p>
    <w:p w14:paraId="0458DD9D" w14:textId="11DC4D3B" w:rsidR="001B5C0F" w:rsidRPr="001B5C0F" w:rsidRDefault="001B5C0F" w:rsidP="00D077DE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360"/>
          <w:tab w:val="left" w:pos="5760"/>
        </w:tabs>
        <w:spacing w:after="0" w:line="210" w:lineRule="atLeast"/>
        <w:ind w:left="0" w:firstLine="0"/>
        <w:jc w:val="both"/>
        <w:rPr>
          <w:rFonts w:ascii="Cambria Math" w:hAnsi="Cambria Math"/>
        </w:rPr>
      </w:pPr>
      <w:r w:rsidRPr="001B5C0F">
        <w:rPr>
          <w:rFonts w:ascii="Cambria Math" w:hAnsi="Cambria Math"/>
        </w:rPr>
        <w:t>robot.go_to_object(cube</w:t>
      </w:r>
      <w:r w:rsidR="00A126FF">
        <w:rPr>
          <w:rFonts w:ascii="Cambria Math" w:hAnsi="Cambria Math"/>
        </w:rPr>
        <w:t>2</w:t>
      </w:r>
      <w:r w:rsidRPr="001B5C0F">
        <w:rPr>
          <w:rFonts w:ascii="Cambria Math" w:hAnsi="Cambria Math"/>
        </w:rPr>
        <w:t xml:space="preserve">, </w:t>
      </w:r>
      <w:r w:rsidRPr="00D077DE">
        <w:rPr>
          <w:rFonts w:ascii="Cambria Math" w:hAnsi="Cambria Math"/>
          <w:color w:val="C45911" w:themeColor="accent2" w:themeShade="BF"/>
        </w:rPr>
        <w:t>distance_mm</w:t>
      </w:r>
      <w:r w:rsidRPr="001B5C0F">
        <w:rPr>
          <w:rFonts w:ascii="Cambria Math" w:hAnsi="Cambria Math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R→DB</m:t>
            </m:r>
          </m:sub>
        </m:sSub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- </m:t>
        </m:r>
        <m:r>
          <m:rPr>
            <m:sty m:val="p"/>
          </m:rPr>
          <w:rPr>
            <w:rFonts w:ascii="Cambria Math" w:hAnsi="Cambria Math"/>
            <w:color w:val="FFC000" w:themeColor="accent4"/>
          </w:rPr>
          <m:t>5</m:t>
        </m:r>
        <m:r>
          <m:rPr>
            <m:sty m:val="p"/>
          </m:rPr>
          <w:rPr>
            <w:rFonts w:ascii="Cambria Math" w:hAnsi="Cambria Math"/>
            <w:color w:val="FFC000" w:themeColor="accent4"/>
          </w:rPr>
          <m:t>0</m:t>
        </m:r>
      </m:oMath>
      <w:r w:rsidRPr="001B5C0F">
        <w:rPr>
          <w:rFonts w:ascii="Cambria Math" w:hAnsi="Cambria Math"/>
        </w:rPr>
        <w:t>))</w:t>
      </w:r>
      <w:r>
        <w:rPr>
          <w:rFonts w:ascii="Cambria Math" w:hAnsi="Cambria Math"/>
        </w:rPr>
        <w:tab/>
      </w:r>
      <w:r w:rsidRPr="001B5C0F">
        <w:rPr>
          <w:rFonts w:ascii="Cambria Math" w:hAnsi="Cambria Math"/>
          <w:color w:val="70AD47" w:themeColor="accent6"/>
        </w:rPr>
        <w:t xml:space="preserve"># </w:t>
      </w:r>
      <w:r w:rsidR="00FF060E">
        <w:rPr>
          <w:rFonts w:ascii="Cambria Math" w:hAnsi="Cambria Math"/>
          <w:color w:val="70AD47" w:themeColor="accent6"/>
        </w:rPr>
        <w:t>m</w:t>
      </w:r>
      <w:r w:rsidRPr="001B5C0F">
        <w:rPr>
          <w:rFonts w:ascii="Cambria Math" w:hAnsi="Cambria Math"/>
          <w:color w:val="70AD47" w:themeColor="accent6"/>
        </w:rPr>
        <w:t>ove closer to dust bin</w:t>
      </w:r>
    </w:p>
    <w:p w14:paraId="0A56B844" w14:textId="77777777" w:rsidR="00D077DE" w:rsidRPr="00D077DE" w:rsidRDefault="00D077DE" w:rsidP="00D077DE">
      <w:pPr>
        <w:spacing w:after="0"/>
        <w:jc w:val="both"/>
        <w:rPr>
          <w:sz w:val="16"/>
          <w:szCs w:val="16"/>
        </w:rPr>
      </w:pPr>
    </w:p>
    <w:p w14:paraId="32279918" w14:textId="45DA8CC5" w:rsidR="00A126FF" w:rsidRDefault="00D276AB" w:rsidP="00A126FF">
      <w:pPr>
        <w:jc w:val="both"/>
      </w:pPr>
      <w:r>
        <w:t>For 2 move further actions we simplify use a hack way to do it</w:t>
      </w:r>
    </w:p>
    <w:p w14:paraId="4379881B" w14:textId="2033A340" w:rsidR="00D276AB" w:rsidRPr="00D276AB" w:rsidRDefault="00D276AB" w:rsidP="00D276AB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360"/>
          <w:tab w:val="left" w:pos="5760"/>
        </w:tabs>
        <w:spacing w:after="0" w:line="210" w:lineRule="atLeast"/>
        <w:ind w:left="0" w:firstLine="0"/>
        <w:jc w:val="both"/>
        <w:rPr>
          <w:rFonts w:ascii="Cambria Math" w:hAnsi="Cambria Math"/>
        </w:rPr>
      </w:pPr>
      <w:r w:rsidRPr="001B5C0F">
        <w:rPr>
          <w:rFonts w:ascii="Cambria Math" w:hAnsi="Cambria Math"/>
          <w:color w:val="70AD47" w:themeColor="accent6"/>
        </w:rPr>
        <w:t xml:space="preserve"># </w:t>
      </w:r>
      <w:r>
        <w:rPr>
          <w:rFonts w:ascii="Cambria Math" w:hAnsi="Cambria Math"/>
          <w:color w:val="70AD47" w:themeColor="accent6"/>
        </w:rPr>
        <w:t>m</w:t>
      </w:r>
      <w:r w:rsidRPr="001B5C0F">
        <w:rPr>
          <w:rFonts w:ascii="Cambria Math" w:hAnsi="Cambria Math"/>
          <w:color w:val="70AD47" w:themeColor="accent6"/>
        </w:rPr>
        <w:t xml:space="preserve">ove </w:t>
      </w:r>
      <w:r>
        <w:rPr>
          <w:rFonts w:ascii="Cambria Math" w:hAnsi="Cambria Math"/>
          <w:color w:val="70AD47" w:themeColor="accent6"/>
        </w:rPr>
        <w:t>further</w:t>
      </w:r>
      <w:r w:rsidRPr="001B5C0F">
        <w:rPr>
          <w:rFonts w:ascii="Cambria Math" w:hAnsi="Cambria Math"/>
          <w:color w:val="70AD47" w:themeColor="accent6"/>
        </w:rPr>
        <w:t xml:space="preserve"> to trash</w:t>
      </w:r>
    </w:p>
    <w:p w14:paraId="6B8B9F8F" w14:textId="0DBA69CD" w:rsidR="00D276AB" w:rsidRPr="00D276AB" w:rsidRDefault="00D276AB" w:rsidP="00D276AB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360"/>
          <w:tab w:val="left" w:pos="5760"/>
        </w:tabs>
        <w:spacing w:after="0" w:line="210" w:lineRule="atLeast"/>
        <w:ind w:left="0" w:firstLine="0"/>
        <w:jc w:val="both"/>
        <w:rPr>
          <w:rFonts w:ascii="Cambria Math" w:hAnsi="Cambria Math"/>
        </w:rPr>
      </w:pPr>
      <w:r w:rsidRPr="001B5C0F">
        <w:rPr>
          <w:rFonts w:ascii="Cambria Math" w:hAnsi="Cambria Math"/>
        </w:rPr>
        <w:t>robot.go_to_object(cube</w:t>
      </w:r>
      <w:r>
        <w:rPr>
          <w:rFonts w:ascii="Cambria Math" w:hAnsi="Cambria Math"/>
        </w:rPr>
        <w:t>1</w:t>
      </w:r>
      <w:r w:rsidRPr="001B5C0F">
        <w:rPr>
          <w:rFonts w:ascii="Cambria Math" w:hAnsi="Cambria Math"/>
        </w:rPr>
        <w:t xml:space="preserve">, </w:t>
      </w:r>
      <w:r w:rsidRPr="00D077DE">
        <w:rPr>
          <w:rFonts w:ascii="Cambria Math" w:hAnsi="Cambria Math"/>
          <w:color w:val="C45911" w:themeColor="accent2" w:themeShade="BF"/>
        </w:rPr>
        <w:t>distance_mm</w:t>
      </w:r>
      <w:r w:rsidRPr="001B5C0F">
        <w:rPr>
          <w:rFonts w:ascii="Cambria Math" w:hAnsi="Cambria Math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R→T</m:t>
            </m:r>
          </m:sub>
        </m:sSub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- </m:t>
        </m:r>
        <m:r>
          <m:rPr>
            <m:sty m:val="p"/>
          </m:rPr>
          <w:rPr>
            <w:rFonts w:ascii="Cambria Math" w:hAnsi="Cambria Math"/>
            <w:color w:val="FFC000" w:themeColor="accent4"/>
          </w:rPr>
          <m:t>50</m:t>
        </m:r>
      </m:oMath>
      <w:r w:rsidRPr="001B5C0F">
        <w:rPr>
          <w:rFonts w:ascii="Cambria Math" w:hAnsi="Cambria Math"/>
        </w:rPr>
        <w:t>)</w:t>
      </w:r>
      <w:r>
        <w:rPr>
          <w:rFonts w:ascii="Cambria Math" w:hAnsi="Cambria Math"/>
        </w:rPr>
        <w:t>)</w:t>
      </w:r>
    </w:p>
    <w:p w14:paraId="46A41E6F" w14:textId="780AA311" w:rsidR="00D276AB" w:rsidRDefault="00D276AB" w:rsidP="00D276AB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360"/>
          <w:tab w:val="left" w:pos="5760"/>
        </w:tabs>
        <w:spacing w:after="0" w:line="210" w:lineRule="atLeast"/>
        <w:ind w:left="0" w:firstLine="0"/>
        <w:jc w:val="both"/>
        <w:rPr>
          <w:rFonts w:ascii="Cambria Math" w:hAnsi="Cambria Math"/>
        </w:rPr>
      </w:pPr>
      <w:r w:rsidRPr="00D276AB">
        <w:rPr>
          <w:rFonts w:ascii="Cambria Math" w:hAnsi="Cambria Math"/>
        </w:rPr>
        <w:t>robot.drive_straight(distance_mm(-50), speed_mmps(50))</w:t>
      </w:r>
    </w:p>
    <w:p w14:paraId="6113B1D4" w14:textId="77777777" w:rsidR="00D276AB" w:rsidRPr="00D276AB" w:rsidRDefault="00D276AB" w:rsidP="00D276AB">
      <w:pPr>
        <w:spacing w:after="0"/>
        <w:ind w:left="360"/>
        <w:jc w:val="both"/>
        <w:rPr>
          <w:sz w:val="16"/>
          <w:szCs w:val="16"/>
        </w:rPr>
      </w:pPr>
    </w:p>
    <w:p w14:paraId="4B9A0D33" w14:textId="699C9F1B" w:rsidR="00D276AB" w:rsidRDefault="00D276AB" w:rsidP="00D276AB">
      <w:pPr>
        <w:jc w:val="both"/>
      </w:pPr>
      <w:r>
        <w:lastRenderedPageBreak/>
        <w:t>And</w:t>
      </w:r>
    </w:p>
    <w:p w14:paraId="2396B7F7" w14:textId="7DF3DF31" w:rsidR="00D276AB" w:rsidRPr="00D276AB" w:rsidRDefault="00D276AB" w:rsidP="00D276A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360"/>
          <w:tab w:val="left" w:pos="5760"/>
        </w:tabs>
        <w:spacing w:after="0" w:line="210" w:lineRule="atLeast"/>
        <w:ind w:left="0" w:firstLine="0"/>
        <w:jc w:val="both"/>
        <w:rPr>
          <w:rFonts w:ascii="Cambria Math" w:hAnsi="Cambria Math"/>
        </w:rPr>
      </w:pPr>
      <w:r w:rsidRPr="001B5C0F">
        <w:rPr>
          <w:rFonts w:ascii="Cambria Math" w:hAnsi="Cambria Math"/>
          <w:color w:val="70AD47" w:themeColor="accent6"/>
        </w:rPr>
        <w:t xml:space="preserve"># </w:t>
      </w:r>
      <w:r>
        <w:rPr>
          <w:rFonts w:ascii="Cambria Math" w:hAnsi="Cambria Math"/>
          <w:color w:val="70AD47" w:themeColor="accent6"/>
        </w:rPr>
        <w:t>m</w:t>
      </w:r>
      <w:r w:rsidRPr="001B5C0F">
        <w:rPr>
          <w:rFonts w:ascii="Cambria Math" w:hAnsi="Cambria Math"/>
          <w:color w:val="70AD47" w:themeColor="accent6"/>
        </w:rPr>
        <w:t xml:space="preserve">ove </w:t>
      </w:r>
      <w:r>
        <w:rPr>
          <w:rFonts w:ascii="Cambria Math" w:hAnsi="Cambria Math"/>
          <w:color w:val="70AD47" w:themeColor="accent6"/>
        </w:rPr>
        <w:t>further</w:t>
      </w:r>
      <w:r w:rsidRPr="001B5C0F">
        <w:rPr>
          <w:rFonts w:ascii="Cambria Math" w:hAnsi="Cambria Math"/>
          <w:color w:val="70AD47" w:themeColor="accent6"/>
        </w:rPr>
        <w:t xml:space="preserve"> to </w:t>
      </w:r>
      <w:r>
        <w:rPr>
          <w:rFonts w:ascii="Cambria Math" w:hAnsi="Cambria Math"/>
          <w:color w:val="70AD47" w:themeColor="accent6"/>
        </w:rPr>
        <w:t>dust bin</w:t>
      </w:r>
    </w:p>
    <w:p w14:paraId="66753040" w14:textId="0FC6553D" w:rsidR="00D276AB" w:rsidRPr="001B5C0F" w:rsidRDefault="00D276AB" w:rsidP="00D276A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tabs>
          <w:tab w:val="left" w:pos="360"/>
          <w:tab w:val="left" w:pos="5760"/>
        </w:tabs>
        <w:spacing w:after="0" w:line="210" w:lineRule="atLeast"/>
        <w:ind w:left="0" w:firstLine="0"/>
        <w:jc w:val="both"/>
        <w:rPr>
          <w:rFonts w:ascii="Cambria Math" w:hAnsi="Cambria Math"/>
        </w:rPr>
      </w:pPr>
      <w:r w:rsidRPr="001B5C0F">
        <w:rPr>
          <w:rFonts w:ascii="Cambria Math" w:hAnsi="Cambria Math"/>
        </w:rPr>
        <w:t>robot.go_to_object(cube</w:t>
      </w:r>
      <w:r>
        <w:rPr>
          <w:rFonts w:ascii="Cambria Math" w:hAnsi="Cambria Math"/>
        </w:rPr>
        <w:t>2</w:t>
      </w:r>
      <w:r w:rsidRPr="001B5C0F">
        <w:rPr>
          <w:rFonts w:ascii="Cambria Math" w:hAnsi="Cambria Math"/>
        </w:rPr>
        <w:t xml:space="preserve">, </w:t>
      </w:r>
      <w:r w:rsidRPr="00D077DE">
        <w:rPr>
          <w:rFonts w:ascii="Cambria Math" w:hAnsi="Cambria Math"/>
          <w:color w:val="C45911" w:themeColor="accent2" w:themeShade="BF"/>
        </w:rPr>
        <w:t>distance_mm</w:t>
      </w:r>
      <w:r w:rsidRPr="001B5C0F">
        <w:rPr>
          <w:rFonts w:ascii="Cambria Math" w:hAnsi="Cambria Math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R→DB</m:t>
            </m:r>
          </m:sub>
        </m:sSub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 xml:space="preserve">- </m:t>
        </m:r>
        <m:r>
          <m:rPr>
            <m:sty m:val="p"/>
          </m:rPr>
          <w:rPr>
            <w:rFonts w:ascii="Cambria Math" w:hAnsi="Cambria Math"/>
            <w:color w:val="FFC000" w:themeColor="accent4"/>
          </w:rPr>
          <m:t>50</m:t>
        </m:r>
      </m:oMath>
      <w:r w:rsidRPr="001B5C0F">
        <w:rPr>
          <w:rFonts w:ascii="Cambria Math" w:hAnsi="Cambria Math"/>
        </w:rPr>
        <w:t>))</w:t>
      </w:r>
    </w:p>
    <w:p w14:paraId="20FA9C2C" w14:textId="77777777" w:rsidR="00D276AB" w:rsidRDefault="00D276AB" w:rsidP="00D276A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tabs>
          <w:tab w:val="left" w:pos="360"/>
          <w:tab w:val="left" w:pos="5760"/>
        </w:tabs>
        <w:spacing w:after="0" w:line="210" w:lineRule="atLeast"/>
        <w:ind w:left="0" w:firstLine="0"/>
        <w:jc w:val="both"/>
        <w:rPr>
          <w:rFonts w:ascii="Cambria Math" w:hAnsi="Cambria Math"/>
        </w:rPr>
      </w:pPr>
      <w:r w:rsidRPr="00D276AB">
        <w:rPr>
          <w:rFonts w:ascii="Cambria Math" w:hAnsi="Cambria Math"/>
        </w:rPr>
        <w:t>robot.drive_straight(distance_mm(-50), speed_mmps(50))</w:t>
      </w:r>
    </w:p>
    <w:p w14:paraId="25008C48" w14:textId="77777777" w:rsidR="00016196" w:rsidRPr="00016196" w:rsidRDefault="00016196" w:rsidP="00016196">
      <w:pPr>
        <w:spacing w:after="0"/>
        <w:ind w:left="360"/>
        <w:jc w:val="both"/>
        <w:rPr>
          <w:sz w:val="16"/>
          <w:szCs w:val="16"/>
        </w:rPr>
      </w:pPr>
    </w:p>
    <w:p w14:paraId="5B711D5D" w14:textId="0AA38652" w:rsidR="0048125D" w:rsidRDefault="0048125D" w:rsidP="00D077DE">
      <w:pPr>
        <w:pStyle w:val="Heading4"/>
        <w:jc w:val="both"/>
      </w:pPr>
      <w:r>
        <w:t xml:space="preserve">Pick up </w:t>
      </w:r>
      <w:r w:rsidR="00D077DE">
        <w:t xml:space="preserve">the </w:t>
      </w:r>
      <w:r>
        <w:t>trash.</w:t>
      </w:r>
    </w:p>
    <w:p w14:paraId="3E64BB86" w14:textId="77149ABD" w:rsidR="00D077DE" w:rsidRPr="00D077DE" w:rsidRDefault="00D077DE" w:rsidP="00D077DE">
      <w:pPr>
        <w:jc w:val="both"/>
      </w:pPr>
      <w:r>
        <w:t>As we previously assumption, cube 1 is the objec</w:t>
      </w:r>
      <w:bookmarkStart w:id="0" w:name="_GoBack"/>
      <w:bookmarkEnd w:id="0"/>
      <w:r>
        <w:t>t to present the trash. So, for Cozmo, it can pick it up the cube by this action.</w:t>
      </w:r>
    </w:p>
    <w:p w14:paraId="19DDC103" w14:textId="3370C2A2" w:rsidR="0048125D" w:rsidRPr="001B5C0F" w:rsidRDefault="0048125D" w:rsidP="00D077DE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360"/>
        </w:tabs>
        <w:spacing w:after="0" w:line="210" w:lineRule="atLeast"/>
        <w:ind w:left="0" w:firstLine="0"/>
        <w:jc w:val="both"/>
        <w:divId w:val="628900262"/>
        <w:rPr>
          <w:rFonts w:ascii="Cambria Math" w:hAnsi="Cambria Math"/>
        </w:rPr>
      </w:pPr>
      <w:r w:rsidRPr="001B5C0F">
        <w:rPr>
          <w:rFonts w:ascii="Cambria Math" w:hAnsi="Cambria Math"/>
        </w:rPr>
        <w:t>robot.pickup_object(cube1, </w:t>
      </w:r>
      <w:r w:rsidRPr="001B5C0F">
        <w:rPr>
          <w:rFonts w:ascii="Cambria Math" w:hAnsi="Cambria Math"/>
          <w:color w:val="5B9BD5" w:themeColor="accent5"/>
        </w:rPr>
        <w:t>num_retries</w:t>
      </w:r>
      <w:r w:rsidRPr="001B5C0F">
        <w:rPr>
          <w:rFonts w:ascii="Cambria Math" w:hAnsi="Cambria Math"/>
        </w:rPr>
        <w:t> = </w:t>
      </w:r>
      <w:r w:rsidRPr="00D077DE">
        <w:rPr>
          <w:rFonts w:ascii="Cambria Math" w:hAnsi="Cambria Math"/>
          <w:color w:val="FFC000" w:themeColor="accent4"/>
        </w:rPr>
        <w:t>3</w:t>
      </w:r>
      <w:r w:rsidRPr="001B5C0F">
        <w:rPr>
          <w:rFonts w:ascii="Cambria Math" w:hAnsi="Cambria Math"/>
        </w:rPr>
        <w:t>)</w:t>
      </w:r>
    </w:p>
    <w:p w14:paraId="0621D7DC" w14:textId="77777777" w:rsidR="001B5C0F" w:rsidRPr="001B5C0F" w:rsidRDefault="001B5C0F" w:rsidP="00D077DE">
      <w:pPr>
        <w:spacing w:after="0"/>
        <w:jc w:val="both"/>
        <w:divId w:val="628900262"/>
        <w:rPr>
          <w:sz w:val="16"/>
          <w:szCs w:val="16"/>
        </w:rPr>
      </w:pPr>
    </w:p>
    <w:p w14:paraId="5BC326CA" w14:textId="731D4057" w:rsidR="0048125D" w:rsidRPr="0048125D" w:rsidRDefault="00D077DE" w:rsidP="00D077DE">
      <w:pPr>
        <w:pStyle w:val="Heading4"/>
        <w:divId w:val="628900262"/>
      </w:pPr>
      <w:r>
        <w:t>Put the Trash into Dust Bin</w:t>
      </w:r>
    </w:p>
    <w:p w14:paraId="391EEDE1" w14:textId="6741D103" w:rsidR="00D077DE" w:rsidRDefault="00D077DE" w:rsidP="00FF060E">
      <w:pPr>
        <w:jc w:val="both"/>
        <w:divId w:val="628900262"/>
      </w:pPr>
      <w:r>
        <w:t xml:space="preserve">As we previously assumption, cube 3 is the object to present the trash. So, for Cozmo, when it had already picked up the cube 1 (trash), when it place the cube 1 on top of cube 3, that means it put the Trash into the Dust Bin. </w:t>
      </w:r>
    </w:p>
    <w:p w14:paraId="5BE23B62" w14:textId="43FA49F7" w:rsidR="0048125D" w:rsidRPr="0048125D" w:rsidRDefault="00D077DE" w:rsidP="00FF060E">
      <w:pPr>
        <w:jc w:val="both"/>
        <w:divId w:val="628900262"/>
      </w:pPr>
      <w:r>
        <w:t>The following action can do that:</w:t>
      </w:r>
    </w:p>
    <w:p w14:paraId="1083F626" w14:textId="144B4C69" w:rsidR="0048125D" w:rsidRDefault="0048125D" w:rsidP="00FF060E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left" w:pos="360"/>
        </w:tabs>
        <w:spacing w:after="0" w:line="210" w:lineRule="atLeast"/>
        <w:ind w:left="0" w:firstLine="0"/>
        <w:jc w:val="both"/>
        <w:divId w:val="1572152145"/>
        <w:rPr>
          <w:rFonts w:ascii="Cambria Math" w:hAnsi="Cambria Math"/>
        </w:rPr>
      </w:pPr>
      <w:r w:rsidRPr="001B5C0F">
        <w:rPr>
          <w:rFonts w:ascii="Cambria Math" w:hAnsi="Cambria Math"/>
        </w:rPr>
        <w:t>robot.place_on_object(cube</w:t>
      </w:r>
      <w:r w:rsidR="0014585F">
        <w:rPr>
          <w:rFonts w:ascii="Cambria Math" w:hAnsi="Cambria Math"/>
        </w:rPr>
        <w:t>2</w:t>
      </w:r>
      <w:r w:rsidRPr="001B5C0F">
        <w:rPr>
          <w:rFonts w:ascii="Cambria Math" w:hAnsi="Cambria Math"/>
        </w:rPr>
        <w:t>, </w:t>
      </w:r>
      <w:r w:rsidRPr="00776BFC">
        <w:rPr>
          <w:rFonts w:ascii="Cambria Math" w:hAnsi="Cambria Math"/>
          <w:color w:val="5B9BD5" w:themeColor="accent5"/>
        </w:rPr>
        <w:t>num_retries</w:t>
      </w:r>
      <w:r w:rsidRPr="001B5C0F">
        <w:rPr>
          <w:rFonts w:ascii="Cambria Math" w:hAnsi="Cambria Math"/>
        </w:rPr>
        <w:t> = </w:t>
      </w:r>
      <w:r w:rsidR="00776BFC" w:rsidRPr="00D077DE">
        <w:rPr>
          <w:rFonts w:ascii="Cambria Math" w:hAnsi="Cambria Math"/>
          <w:color w:val="FFC000" w:themeColor="accent4"/>
        </w:rPr>
        <w:t>3</w:t>
      </w:r>
      <w:r w:rsidRPr="001B5C0F">
        <w:rPr>
          <w:rFonts w:ascii="Cambria Math" w:hAnsi="Cambria Math"/>
        </w:rPr>
        <w:t>)</w:t>
      </w:r>
    </w:p>
    <w:p w14:paraId="3A40282C" w14:textId="77777777" w:rsidR="0014585F" w:rsidRPr="0014585F" w:rsidRDefault="0014585F" w:rsidP="0014585F">
      <w:pPr>
        <w:spacing w:after="0"/>
        <w:jc w:val="both"/>
        <w:divId w:val="1572152145"/>
        <w:rPr>
          <w:sz w:val="16"/>
          <w:szCs w:val="16"/>
        </w:rPr>
      </w:pPr>
    </w:p>
    <w:p w14:paraId="27BF0FD1" w14:textId="65CE952A" w:rsidR="0014585F" w:rsidRDefault="0014585F" w:rsidP="006E3317">
      <w:pPr>
        <w:pStyle w:val="Heading3"/>
        <w:divId w:val="1572152145"/>
      </w:pPr>
      <w:r>
        <w:t>Rewards</w:t>
      </w:r>
    </w:p>
    <w:p w14:paraId="413D67F7" w14:textId="6E058A93" w:rsidR="0014585F" w:rsidRDefault="00432EE2" w:rsidP="0014585F">
      <w:pPr>
        <w:divId w:val="1572152145"/>
      </w:pPr>
      <w:r>
        <w:t>When doing the learning, Cozmo will ask if that action is correct or wrong. Because of the Cozmo SDK don’t support detect 2 cube’s tabbing at same moment, it will ask “</w:t>
      </w:r>
      <w:r w:rsidRPr="00432EE2">
        <w:t>Is that correct step</w:t>
      </w:r>
      <w:r>
        <w:t>?” first, and during this time, cube2’s light (red) will off. If no one tab cube3, Cozmo will ask “</w:t>
      </w:r>
      <w:r w:rsidRPr="00432EE2">
        <w:t>So is that wrong step?</w:t>
      </w:r>
      <w:r>
        <w:t>”, and at this moment, cube3’s light (green) will off.</w:t>
      </w:r>
    </w:p>
    <w:p w14:paraId="31F3E935" w14:textId="305BFED2" w:rsidR="001B5C0F" w:rsidRDefault="00432EE2" w:rsidP="00597198">
      <w:pPr>
        <w:divId w:val="1572152145"/>
      </w:pPr>
      <w:r>
        <w:t xml:space="preserve">For the positive reward (tab cube3), will give +1 rewards. </w:t>
      </w:r>
      <w:r>
        <w:rPr>
          <w:rFonts w:hint="eastAsia"/>
        </w:rPr>
        <w:t>O</w:t>
      </w:r>
      <w:r>
        <w:t>n the other hand, negative reward (tab cube2) will be -1.</w:t>
      </w:r>
    </w:p>
    <w:p w14:paraId="544B847F" w14:textId="081BF7F6" w:rsidR="006E3317" w:rsidRPr="00597198" w:rsidRDefault="006E3317" w:rsidP="006E3317">
      <w:pPr>
        <w:pStyle w:val="Heading3"/>
        <w:divId w:val="1572152145"/>
        <w:rPr>
          <w:sz w:val="22"/>
          <w:szCs w:val="22"/>
        </w:rPr>
      </w:pPr>
      <w:r>
        <w:t>stage</w:t>
      </w:r>
    </w:p>
    <w:p w14:paraId="0C541044" w14:textId="368A4523" w:rsidR="00FF060E" w:rsidRDefault="00FF060E" w:rsidP="00FF060E">
      <w:pPr>
        <w:pStyle w:val="Heading2"/>
      </w:pPr>
      <w:r>
        <w:t>Code</w:t>
      </w:r>
    </w:p>
    <w:p w14:paraId="1C5FC047" w14:textId="05AD601E" w:rsidR="00597198" w:rsidRDefault="00FF060E" w:rsidP="00FF060E">
      <w:pPr>
        <w:jc w:val="both"/>
      </w:pPr>
      <w:r>
        <w:t>The code can be found in the Git</w:t>
      </w:r>
      <w:r>
        <w:rPr>
          <w:rFonts w:hint="eastAsia"/>
        </w:rPr>
        <w:t>Hub</w:t>
      </w:r>
      <w:r>
        <w:t xml:space="preserve"> repository: </w:t>
      </w:r>
      <w:hyperlink r:id="rId8" w:history="1">
        <w:r w:rsidRPr="005B7071">
          <w:rPr>
            <w:rStyle w:val="Hyperlink"/>
          </w:rPr>
          <w:t>https://github.com/BigEgg/csep590robotics-labs</w:t>
        </w:r>
      </w:hyperlink>
      <w:r>
        <w:t xml:space="preserve">, in the </w:t>
      </w:r>
      <w:r w:rsidRPr="00FF060E">
        <w:rPr>
          <w:u w:val="single"/>
        </w:rPr>
        <w:t>lab14</w:t>
      </w:r>
      <w:r>
        <w:t xml:space="preserve"> folder</w:t>
      </w:r>
      <w:r w:rsidR="00597198">
        <w:rPr>
          <w:rFonts w:hint="eastAsia"/>
        </w:rPr>
        <w:t>.</w:t>
      </w:r>
    </w:p>
    <w:p w14:paraId="674D1A3D" w14:textId="36B3B48E" w:rsidR="00597198" w:rsidRDefault="00597198" w:rsidP="00FF060E">
      <w:pPr>
        <w:jc w:val="both"/>
      </w:pPr>
      <w:r>
        <w:t>In the code there has 3 files:</w:t>
      </w:r>
    </w:p>
    <w:p w14:paraId="27226D13" w14:textId="4476348F" w:rsidR="00597198" w:rsidRDefault="00597198" w:rsidP="00597198">
      <w:pPr>
        <w:pStyle w:val="ListParagraph"/>
        <w:numPr>
          <w:ilvl w:val="0"/>
          <w:numId w:val="17"/>
        </w:numPr>
        <w:jc w:val="both"/>
      </w:pPr>
      <w:r w:rsidRPr="00597198">
        <w:t>humanInLoopReinforcementLearningAgent</w:t>
      </w:r>
      <w:r>
        <w:t>.py: contains the learning agent logic.</w:t>
      </w:r>
    </w:p>
    <w:p w14:paraId="05CB3156" w14:textId="22BF7E35" w:rsidR="00597198" w:rsidRDefault="00597198" w:rsidP="00597198">
      <w:pPr>
        <w:pStyle w:val="ListParagraph"/>
        <w:numPr>
          <w:ilvl w:val="0"/>
          <w:numId w:val="17"/>
        </w:numPr>
        <w:jc w:val="both"/>
      </w:pPr>
      <w:r w:rsidRPr="00597198">
        <w:t>cleanTableRobot</w:t>
      </w:r>
      <w:r>
        <w:t>.py: a wrapper robot class for cleaning the table.</w:t>
      </w:r>
    </w:p>
    <w:p w14:paraId="27597320" w14:textId="699DAF80" w:rsidR="00597198" w:rsidRDefault="00597198" w:rsidP="00597198">
      <w:pPr>
        <w:pStyle w:val="ListParagraph"/>
        <w:numPr>
          <w:ilvl w:val="0"/>
          <w:numId w:val="17"/>
        </w:numPr>
        <w:jc w:val="both"/>
      </w:pPr>
      <w:r>
        <w:t xml:space="preserve">main.py: the logic to start Cozmo and let it </w:t>
      </w:r>
      <w:r w:rsidR="00016196">
        <w:t>learn</w:t>
      </w:r>
      <w:r>
        <w:t xml:space="preserve"> the process twice, and </w:t>
      </w:r>
      <w:r w:rsidR="00295275">
        <w:t xml:space="preserve">then </w:t>
      </w:r>
      <w:r>
        <w:t>do it</w:t>
      </w:r>
      <w:r w:rsidR="00295275">
        <w:t xml:space="preserve"> by it own.</w:t>
      </w:r>
    </w:p>
    <w:p w14:paraId="4C8414E4" w14:textId="15351464" w:rsidR="006E3317" w:rsidRDefault="006E3317" w:rsidP="006E3317">
      <w:pPr>
        <w:pStyle w:val="Heading3"/>
      </w:pPr>
      <w:r>
        <w:t>Running Program</w:t>
      </w:r>
    </w:p>
    <w:p w14:paraId="6AB60BB7" w14:textId="39A6BBEC" w:rsidR="0089089E" w:rsidRPr="00FF060E" w:rsidRDefault="0089089E" w:rsidP="0089089E">
      <w:pPr>
        <w:jc w:val="both"/>
        <w:rPr>
          <w:rFonts w:hint="eastAsia"/>
        </w:rPr>
      </w:pPr>
      <w:r>
        <w:t xml:space="preserve">By starting it, run </w:t>
      </w:r>
      <w:r w:rsidRPr="00016196">
        <w:rPr>
          <w:b/>
          <w:i/>
        </w:rPr>
        <w:t>python main.py</w:t>
      </w:r>
      <w:r>
        <w:t xml:space="preserve"> will be enough.</w:t>
      </w:r>
    </w:p>
    <w:sectPr w:rsidR="0089089E" w:rsidRPr="00FF060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EDF194" w14:textId="77777777" w:rsidR="005E4096" w:rsidRDefault="005E4096" w:rsidP="00B255E6">
      <w:pPr>
        <w:spacing w:after="0" w:line="240" w:lineRule="auto"/>
      </w:pPr>
      <w:r>
        <w:separator/>
      </w:r>
    </w:p>
  </w:endnote>
  <w:endnote w:type="continuationSeparator" w:id="0">
    <w:p w14:paraId="1ED03EBE" w14:textId="77777777" w:rsidR="005E4096" w:rsidRDefault="005E4096" w:rsidP="00B25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6BC40" w14:textId="77777777" w:rsidR="00AA2E9D" w:rsidRDefault="00AA2E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2AA103" w14:textId="77777777" w:rsidR="001B5C0F" w:rsidRPr="00AA2E9D" w:rsidRDefault="001B5C0F">
    <w:pPr>
      <w:pStyle w:val="Footer"/>
      <w:tabs>
        <w:tab w:val="clear" w:pos="4680"/>
        <w:tab w:val="clear" w:pos="9360"/>
      </w:tabs>
      <w:jc w:val="center"/>
      <w:rPr>
        <w:caps/>
        <w:noProof/>
      </w:rPr>
    </w:pPr>
    <w:r w:rsidRPr="00AA2E9D">
      <w:rPr>
        <w:caps/>
      </w:rPr>
      <w:fldChar w:fldCharType="begin"/>
    </w:r>
    <w:r w:rsidRPr="00AA2E9D">
      <w:rPr>
        <w:caps/>
      </w:rPr>
      <w:instrText xml:space="preserve"> PAGE   \* MERGEFORMAT </w:instrText>
    </w:r>
    <w:r w:rsidRPr="00AA2E9D">
      <w:rPr>
        <w:caps/>
      </w:rPr>
      <w:fldChar w:fldCharType="separate"/>
    </w:r>
    <w:r w:rsidRPr="00AA2E9D">
      <w:rPr>
        <w:caps/>
        <w:noProof/>
      </w:rPr>
      <w:t>2</w:t>
    </w:r>
    <w:r w:rsidRPr="00AA2E9D">
      <w:rPr>
        <w:caps/>
        <w:noProof/>
      </w:rPr>
      <w:fldChar w:fldCharType="end"/>
    </w:r>
  </w:p>
  <w:p w14:paraId="3267CD29" w14:textId="77777777" w:rsidR="001B5C0F" w:rsidRDefault="001B5C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D01185" w14:textId="77777777" w:rsidR="00AA2E9D" w:rsidRDefault="00AA2E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B76C20" w14:textId="77777777" w:rsidR="005E4096" w:rsidRDefault="005E4096" w:rsidP="00B255E6">
      <w:pPr>
        <w:spacing w:after="0" w:line="240" w:lineRule="auto"/>
      </w:pPr>
      <w:r>
        <w:separator/>
      </w:r>
    </w:p>
  </w:footnote>
  <w:footnote w:type="continuationSeparator" w:id="0">
    <w:p w14:paraId="7E3DC786" w14:textId="77777777" w:rsidR="005E4096" w:rsidRDefault="005E4096" w:rsidP="00B255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B73F3" w14:textId="77777777" w:rsidR="00AA2E9D" w:rsidRDefault="00AA2E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5B6867" w14:textId="77777777" w:rsidR="00AA2E9D" w:rsidRDefault="00AA2E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E19D2" w14:textId="77777777" w:rsidR="00AA2E9D" w:rsidRDefault="00AA2E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61365"/>
    <w:multiLevelType w:val="multilevel"/>
    <w:tmpl w:val="56A0A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C41581"/>
    <w:multiLevelType w:val="hybridMultilevel"/>
    <w:tmpl w:val="405C9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E3479"/>
    <w:multiLevelType w:val="multilevel"/>
    <w:tmpl w:val="60F2B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5D143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4824E5D"/>
    <w:multiLevelType w:val="hybridMultilevel"/>
    <w:tmpl w:val="34480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003283"/>
    <w:multiLevelType w:val="multilevel"/>
    <w:tmpl w:val="1FDED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D469B9"/>
    <w:multiLevelType w:val="multilevel"/>
    <w:tmpl w:val="60F2B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0E2C86"/>
    <w:multiLevelType w:val="multilevel"/>
    <w:tmpl w:val="95463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DE7FFA"/>
    <w:multiLevelType w:val="multilevel"/>
    <w:tmpl w:val="60F2B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E430BB"/>
    <w:multiLevelType w:val="multilevel"/>
    <w:tmpl w:val="60F2B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451F04"/>
    <w:multiLevelType w:val="multilevel"/>
    <w:tmpl w:val="60F2B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CD090F"/>
    <w:multiLevelType w:val="multilevel"/>
    <w:tmpl w:val="60F2B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173976"/>
    <w:multiLevelType w:val="multilevel"/>
    <w:tmpl w:val="60F2B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794443"/>
    <w:multiLevelType w:val="hybridMultilevel"/>
    <w:tmpl w:val="1A905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0A23B5"/>
    <w:multiLevelType w:val="multilevel"/>
    <w:tmpl w:val="60F2B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C64AFB"/>
    <w:multiLevelType w:val="multilevel"/>
    <w:tmpl w:val="8EF4A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3E7AA2"/>
    <w:multiLevelType w:val="multilevel"/>
    <w:tmpl w:val="CF84A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D7624C5"/>
    <w:multiLevelType w:val="multilevel"/>
    <w:tmpl w:val="A3243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EBE3A5E"/>
    <w:multiLevelType w:val="hybridMultilevel"/>
    <w:tmpl w:val="EE165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B77316"/>
    <w:multiLevelType w:val="hybridMultilevel"/>
    <w:tmpl w:val="CC209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2"/>
  </w:num>
  <w:num w:numId="5">
    <w:abstractNumId w:val="16"/>
  </w:num>
  <w:num w:numId="6">
    <w:abstractNumId w:val="13"/>
  </w:num>
  <w:num w:numId="7">
    <w:abstractNumId w:val="1"/>
  </w:num>
  <w:num w:numId="8">
    <w:abstractNumId w:val="7"/>
  </w:num>
  <w:num w:numId="9">
    <w:abstractNumId w:val="5"/>
  </w:num>
  <w:num w:numId="10">
    <w:abstractNumId w:val="15"/>
  </w:num>
  <w:num w:numId="11">
    <w:abstractNumId w:val="17"/>
  </w:num>
  <w:num w:numId="12">
    <w:abstractNumId w:val="6"/>
  </w:num>
  <w:num w:numId="13">
    <w:abstractNumId w:val="14"/>
  </w:num>
  <w:num w:numId="14">
    <w:abstractNumId w:val="2"/>
  </w:num>
  <w:num w:numId="15">
    <w:abstractNumId w:val="8"/>
  </w:num>
  <w:num w:numId="16">
    <w:abstractNumId w:val="9"/>
  </w:num>
  <w:num w:numId="17">
    <w:abstractNumId w:val="18"/>
  </w:num>
  <w:num w:numId="18">
    <w:abstractNumId w:val="19"/>
  </w:num>
  <w:num w:numId="19">
    <w:abstractNumId w:val="11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F93"/>
    <w:rsid w:val="00016196"/>
    <w:rsid w:val="00137AC2"/>
    <w:rsid w:val="0014585F"/>
    <w:rsid w:val="00193775"/>
    <w:rsid w:val="001A1B9A"/>
    <w:rsid w:val="001B5C0F"/>
    <w:rsid w:val="001E7977"/>
    <w:rsid w:val="00202391"/>
    <w:rsid w:val="00217281"/>
    <w:rsid w:val="00270B52"/>
    <w:rsid w:val="00295275"/>
    <w:rsid w:val="003141DB"/>
    <w:rsid w:val="0035722C"/>
    <w:rsid w:val="00373B78"/>
    <w:rsid w:val="003D3394"/>
    <w:rsid w:val="00432EE2"/>
    <w:rsid w:val="00447881"/>
    <w:rsid w:val="0048125D"/>
    <w:rsid w:val="00494F93"/>
    <w:rsid w:val="004E6FED"/>
    <w:rsid w:val="0051339B"/>
    <w:rsid w:val="0056264A"/>
    <w:rsid w:val="00597198"/>
    <w:rsid w:val="005E4096"/>
    <w:rsid w:val="006511E7"/>
    <w:rsid w:val="00657110"/>
    <w:rsid w:val="006823E2"/>
    <w:rsid w:val="006944B2"/>
    <w:rsid w:val="006E3317"/>
    <w:rsid w:val="0070363C"/>
    <w:rsid w:val="0073360D"/>
    <w:rsid w:val="00776BFC"/>
    <w:rsid w:val="007A0D29"/>
    <w:rsid w:val="007E4216"/>
    <w:rsid w:val="0089089E"/>
    <w:rsid w:val="009164D0"/>
    <w:rsid w:val="009552D1"/>
    <w:rsid w:val="009B227D"/>
    <w:rsid w:val="00A126FF"/>
    <w:rsid w:val="00A25708"/>
    <w:rsid w:val="00A92C25"/>
    <w:rsid w:val="00AA2E9D"/>
    <w:rsid w:val="00AE695C"/>
    <w:rsid w:val="00B255E6"/>
    <w:rsid w:val="00B32524"/>
    <w:rsid w:val="00BC160A"/>
    <w:rsid w:val="00BE0E46"/>
    <w:rsid w:val="00C13DB5"/>
    <w:rsid w:val="00C8417F"/>
    <w:rsid w:val="00D077DE"/>
    <w:rsid w:val="00D276AB"/>
    <w:rsid w:val="00DC2297"/>
    <w:rsid w:val="00DE0B25"/>
    <w:rsid w:val="00DE4618"/>
    <w:rsid w:val="00E90B3A"/>
    <w:rsid w:val="00EA13B2"/>
    <w:rsid w:val="00F32CBC"/>
    <w:rsid w:val="00F5311E"/>
    <w:rsid w:val="00FB6F16"/>
    <w:rsid w:val="00FF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30AF13"/>
  <w15:chartTrackingRefBased/>
  <w15:docId w15:val="{3C8DA753-FB99-4FA1-822D-9DB918565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5E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5E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55E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5E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5E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5E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5E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5E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5E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26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6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55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55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55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255E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5E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5E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5E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5E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5E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92C2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E461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E6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95C"/>
  </w:style>
  <w:style w:type="paragraph" w:styleId="Footer">
    <w:name w:val="footer"/>
    <w:basedOn w:val="Normal"/>
    <w:link w:val="FooterChar"/>
    <w:uiPriority w:val="99"/>
    <w:unhideWhenUsed/>
    <w:rsid w:val="00AE69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95C"/>
  </w:style>
  <w:style w:type="character" w:styleId="Hyperlink">
    <w:name w:val="Hyperlink"/>
    <w:basedOn w:val="DefaultParagraphFont"/>
    <w:uiPriority w:val="99"/>
    <w:unhideWhenUsed/>
    <w:rsid w:val="00FF06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06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7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0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4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7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0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3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48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23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0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gEgg/csep590robotics-labs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32CD3C5-D282-41B9-8301-827DB05C1348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901EDC-389C-49BD-B332-44009F4E0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4492</TotalTime>
  <Pages>4</Pages>
  <Words>1155</Words>
  <Characters>6586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Jianming Xiao</dc:creator>
  <cp:keywords/>
  <dc:description/>
  <cp:lastModifiedBy>Jianming Xiao</cp:lastModifiedBy>
  <cp:revision>19</cp:revision>
  <cp:lastPrinted>2018-06-10T19:43:00Z</cp:lastPrinted>
  <dcterms:created xsi:type="dcterms:W3CDTF">2018-06-02T18:17:00Z</dcterms:created>
  <dcterms:modified xsi:type="dcterms:W3CDTF">2018-06-10T19:44:00Z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jianxia@microsoft.com</vt:lpwstr>
  </property>
  <property fmtid="{D5CDD505-2E9C-101B-9397-08002B2CF9AE}" pid="5" name="MSIP_Label_f42aa342-8706-4288-bd11-ebb85995028c_SetDate">
    <vt:lpwstr>2018-06-02T20:57:04.1512165Z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