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78" w:rsidRPr="008E32C3" w:rsidRDefault="00DC7678" w:rsidP="008E32C3">
      <w:pPr>
        <w:pStyle w:val="1"/>
      </w:pPr>
      <w:r w:rsidRPr="008E32C3">
        <w:rPr>
          <w:rFonts w:hint="eastAsia"/>
        </w:rPr>
        <w:t>基础部分</w:t>
      </w:r>
    </w:p>
    <w:p w:rsidR="00FF2816" w:rsidRDefault="00DC7678" w:rsidP="00DC76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对照公式能独立还原一个魔方，熟悉FRUBLD表示的公式，理解正转90度等价于逆时转270度，即F1=F</w:t>
      </w:r>
      <w:r>
        <w:t>3</w:t>
      </w:r>
      <w:r>
        <w:rPr>
          <w:rFonts w:hint="eastAsia"/>
        </w:rPr>
        <w:t>。</w:t>
      </w:r>
    </w:p>
    <w:p w:rsidR="00DC7678" w:rsidRDefault="00DC7678" w:rsidP="00DC76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理解气泵、气缸、气管、气瓶、电磁阀</w:t>
      </w:r>
      <w:r w:rsidR="00910727">
        <w:rPr>
          <w:rFonts w:hint="eastAsia"/>
        </w:rPr>
        <w:t>、气滑环</w:t>
      </w:r>
      <w:r>
        <w:rPr>
          <w:rFonts w:hint="eastAsia"/>
        </w:rPr>
        <w:t>之间的关系，了解常用气压单位。</w:t>
      </w:r>
    </w:p>
    <w:p w:rsidR="00DC7678" w:rsidRPr="00470C27" w:rsidRDefault="008B17AC" w:rsidP="00DC76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 w:rsidR="0011486A">
        <w:rPr>
          <w:rFonts w:hint="eastAsia"/>
        </w:rPr>
        <w:t>绘制三维图</w:t>
      </w:r>
      <w:r w:rsidR="00E746B0">
        <w:rPr>
          <w:rFonts w:hint="eastAsia"/>
        </w:rPr>
        <w:t>，二维图、有加工件</w:t>
      </w:r>
      <w:r>
        <w:rPr>
          <w:rFonts w:hint="eastAsia"/>
        </w:rPr>
        <w:t>制作渠道，有3D打印、碳纤、玻纤、亚克力、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金等的加工渠道。</w:t>
      </w:r>
    </w:p>
    <w:p w:rsidR="00DC7678" w:rsidRDefault="00DC7678" w:rsidP="008E32C3">
      <w:pPr>
        <w:pStyle w:val="1"/>
      </w:pPr>
      <w:r>
        <w:rPr>
          <w:rFonts w:hint="eastAsia"/>
        </w:rPr>
        <w:t>单片机部分</w:t>
      </w:r>
    </w:p>
    <w:p w:rsidR="00DC7678" w:rsidRDefault="00DC7678" w:rsidP="00DC7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建议用stm</w:t>
      </w:r>
      <w:r>
        <w:t>32f</w:t>
      </w:r>
      <w:r>
        <w:rPr>
          <w:rFonts w:hint="eastAsia"/>
        </w:rPr>
        <w:t>103c</w:t>
      </w:r>
      <w:r>
        <w:t>8t6</w:t>
      </w:r>
      <w:r w:rsidR="008B17AC">
        <w:rPr>
          <w:rFonts w:hint="eastAsia"/>
        </w:rPr>
        <w:t>便宜够用耐操</w:t>
      </w:r>
      <w:r>
        <w:rPr>
          <w:rFonts w:hint="eastAsia"/>
        </w:rPr>
        <w:t>，有</w:t>
      </w:r>
      <w:proofErr w:type="spellStart"/>
      <w:r w:rsidR="008B17AC">
        <w:rPr>
          <w:rFonts w:hint="eastAsia"/>
        </w:rPr>
        <w:t>J</w:t>
      </w:r>
      <w:r>
        <w:rPr>
          <w:rFonts w:hint="eastAsia"/>
        </w:rPr>
        <w:t>link</w:t>
      </w:r>
      <w:proofErr w:type="spellEnd"/>
      <w:r w:rsidR="00470C27">
        <w:rPr>
          <w:rFonts w:hint="eastAsia"/>
        </w:rPr>
        <w:t>，</w:t>
      </w:r>
      <w:r>
        <w:rPr>
          <w:rFonts w:hint="eastAsia"/>
        </w:rPr>
        <w:t>电压表，热缩管，杜邦线，硅胶线，</w:t>
      </w:r>
      <w:r w:rsidR="00470C27">
        <w:rPr>
          <w:rFonts w:hint="eastAsia"/>
        </w:rPr>
        <w:t>USB转串口，烙铁，焊锡等常用工具。</w:t>
      </w:r>
    </w:p>
    <w:p w:rsidR="00DC7678" w:rsidRDefault="00DC7678" w:rsidP="00DC7678">
      <w:pPr>
        <w:jc w:val="center"/>
      </w:pPr>
      <w:r>
        <w:rPr>
          <w:noProof/>
        </w:rPr>
        <w:drawing>
          <wp:inline distT="0" distB="0" distL="0" distR="0" wp14:anchorId="1E858DEF" wp14:editId="126482D4">
            <wp:extent cx="3510643" cy="19729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750" cy="19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安装并破解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的debug模式，实时观察单片机中的变量数据。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拥有一个工程。</w:t>
      </w:r>
    </w:p>
    <w:p w:rsidR="0011486A" w:rsidRDefault="0011486A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理解多文件系统中.</w:t>
      </w:r>
      <w:r>
        <w:t>c</w:t>
      </w:r>
      <w:r>
        <w:rPr>
          <w:rFonts w:hint="eastAsia"/>
        </w:rPr>
        <w:t>文件和.</w:t>
      </w:r>
      <w:r>
        <w:t>h</w:t>
      </w:r>
      <w:r>
        <w:rPr>
          <w:rFonts w:hint="eastAsia"/>
        </w:rPr>
        <w:t>文件的包含关系。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能使用G</w:t>
      </w:r>
      <w:r>
        <w:t>PIO</w:t>
      </w:r>
      <w:proofErr w:type="gramStart"/>
      <w:r>
        <w:rPr>
          <w:rFonts w:hint="eastAsia"/>
        </w:rPr>
        <w:t>拉高拉低</w:t>
      </w:r>
      <w:proofErr w:type="gramEnd"/>
      <w:r>
        <w:rPr>
          <w:rFonts w:hint="eastAsia"/>
        </w:rPr>
        <w:t>电平，并用万用表验证。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会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滴答定时器，理解定时器中断的概念，结合GPIO和万用表验证。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使用单片机串口，结合USB转串口工具向串口猎人发送数据。</w:t>
      </w:r>
    </w:p>
    <w:p w:rsidR="00470C27" w:rsidRDefault="00470C27" w:rsidP="00470C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使用串口DMA，接收从串口猎人发送到单片机的数据。</w:t>
      </w:r>
    </w:p>
    <w:p w:rsidR="00470C27" w:rsidRDefault="00470C27" w:rsidP="008E32C3">
      <w:pPr>
        <w:pStyle w:val="1"/>
      </w:pPr>
      <w:r>
        <w:rPr>
          <w:rFonts w:hint="eastAsia"/>
        </w:rPr>
        <w:t>C语言部分</w:t>
      </w:r>
    </w:p>
    <w:p w:rsidR="00470C27" w:rsidRDefault="00470C27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能在vs</w:t>
      </w:r>
      <w:r>
        <w:t>2013</w:t>
      </w:r>
      <w:r>
        <w:rPr>
          <w:rFonts w:hint="eastAsia"/>
        </w:rPr>
        <w:t>下新建C</w:t>
      </w:r>
      <w:r>
        <w:t>++</w:t>
      </w:r>
      <w:r w:rsidR="0011486A">
        <w:rPr>
          <w:rFonts w:hint="eastAsia"/>
        </w:rPr>
        <w:t>工程，实现hello</w:t>
      </w:r>
      <w:r w:rsidR="0011486A">
        <w:t xml:space="preserve"> world</w:t>
      </w:r>
    </w:p>
    <w:p w:rsidR="0011486A" w:rsidRDefault="0011486A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熟练使用常见语法，for、while、return、break、continue、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、extern等等。。</w:t>
      </w:r>
    </w:p>
    <w:p w:rsidR="0011486A" w:rsidRDefault="0011486A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理解函数和变量的作用域。</w:t>
      </w:r>
    </w:p>
    <w:p w:rsidR="00470C27" w:rsidRDefault="00470C27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实现txt文件的创建、删除、写入、读取。</w:t>
      </w:r>
    </w:p>
    <w:p w:rsidR="00470C27" w:rsidRDefault="00470C27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建立两个C</w:t>
      </w:r>
      <w:r>
        <w:t>++</w:t>
      </w:r>
      <w:r>
        <w:rPr>
          <w:rFonts w:hint="eastAsia"/>
        </w:rPr>
        <w:t>工程，二者通过txt文件实现通讯。</w:t>
      </w:r>
    </w:p>
    <w:p w:rsidR="0011486A" w:rsidRDefault="0011486A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会调用系统时间，来测试某段程序的运行时间。</w:t>
      </w:r>
    </w:p>
    <w:p w:rsidR="0011486A" w:rsidRDefault="0011486A" w:rsidP="00470C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会使用宏定义、结构体。</w:t>
      </w:r>
    </w:p>
    <w:p w:rsidR="00910727" w:rsidRDefault="00910727" w:rsidP="008E32C3">
      <w:pPr>
        <w:pStyle w:val="1"/>
      </w:pPr>
      <w:r>
        <w:rPr>
          <w:rFonts w:hint="eastAsia"/>
        </w:rPr>
        <w:t>硬件</w:t>
      </w:r>
    </w:p>
    <w:p w:rsidR="00910727" w:rsidRDefault="00910727" w:rsidP="0091072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放大电路的用法</w:t>
      </w:r>
    </w:p>
    <w:p w:rsidR="00910727" w:rsidRDefault="00910727" w:rsidP="0091072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使用单片机与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电路控制电磁阀</w:t>
      </w:r>
    </w:p>
    <w:p w:rsidR="00910727" w:rsidRDefault="00910727" w:rsidP="0091072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理解步进电机的方向+脉冲控制方式</w:t>
      </w:r>
    </w:p>
    <w:p w:rsidR="00910727" w:rsidRDefault="00910727" w:rsidP="0091072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使用单片机与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电路控制步进电机旋转</w:t>
      </w:r>
    </w:p>
    <w:p w:rsidR="00E746B0" w:rsidRDefault="0011486A" w:rsidP="008E32C3">
      <w:pPr>
        <w:pStyle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部分</w:t>
      </w:r>
    </w:p>
    <w:p w:rsidR="00E746B0" w:rsidRDefault="00E746B0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环境，新建工程。</w:t>
      </w:r>
    </w:p>
    <w:p w:rsidR="0011486A" w:rsidRDefault="0011486A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能获取图像的长、宽、通道。</w:t>
      </w:r>
    </w:p>
    <w:p w:rsidR="00E746B0" w:rsidRDefault="00E746B0" w:rsidP="00E746B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能读取、保存、显示图像。</w:t>
      </w:r>
    </w:p>
    <w:p w:rsidR="0011486A" w:rsidRDefault="0011486A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理解灰度图、BGR彩图、ROI等概念。</w:t>
      </w:r>
    </w:p>
    <w:p w:rsidR="0011486A" w:rsidRDefault="0011486A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能访问图像中某个位置像素值。</w:t>
      </w:r>
    </w:p>
    <w:p w:rsidR="0011486A" w:rsidRDefault="0011486A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合并图像。</w:t>
      </w:r>
    </w:p>
    <w:p w:rsidR="0011486A" w:rsidRDefault="0011486A" w:rsidP="0011486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trackbar</w:t>
      </w:r>
      <w:proofErr w:type="spellEnd"/>
      <w:r>
        <w:rPr>
          <w:rFonts w:hint="eastAsia"/>
        </w:rPr>
        <w:t>调参。</w:t>
      </w:r>
    </w:p>
    <w:p w:rsidR="009E18CB" w:rsidRDefault="009E18CB" w:rsidP="008E32C3">
      <w:pPr>
        <w:pStyle w:val="1"/>
      </w:pPr>
      <w:r>
        <w:t>C</w:t>
      </w:r>
      <w:r>
        <w:rPr>
          <w:rFonts w:hint="eastAsia"/>
        </w:rPr>
        <w:t>ube</w:t>
      </w:r>
      <w:r>
        <w:t>Explore5.00</w:t>
      </w:r>
      <w:r>
        <w:rPr>
          <w:rFonts w:hint="eastAsia"/>
        </w:rPr>
        <w:t>软件</w:t>
      </w:r>
    </w:p>
    <w:p w:rsidR="009E18CB" w:rsidRDefault="009E18CB" w:rsidP="009E18C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学会cubeexplore</w:t>
      </w:r>
      <w:r>
        <w:t>5.00</w:t>
      </w:r>
      <w:r>
        <w:rPr>
          <w:rFonts w:hint="eastAsia"/>
        </w:rPr>
        <w:t>软件的各个功能。</w:t>
      </w:r>
    </w:p>
    <w:p w:rsidR="009E18CB" w:rsidRDefault="009E18CB" w:rsidP="009E18C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理解使用网络端口向该软件发送魔方状态信息时，魔方信息的格式。</w:t>
      </w:r>
    </w:p>
    <w:p w:rsidR="00E746B0" w:rsidRDefault="00E746B0" w:rsidP="008E32C3">
      <w:pPr>
        <w:pStyle w:val="1"/>
      </w:pPr>
      <w:r>
        <w:rPr>
          <w:rFonts w:hint="eastAsia"/>
        </w:rPr>
        <w:t>C#部分</w:t>
      </w:r>
    </w:p>
    <w:p w:rsidR="00E746B0" w:rsidRDefault="00E746B0" w:rsidP="00E746B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利用vs2013新建工程。</w:t>
      </w:r>
    </w:p>
    <w:p w:rsidR="00E746B0" w:rsidRDefault="00E746B0" w:rsidP="00E746B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实现与C</w:t>
      </w:r>
      <w:r>
        <w:t>++</w:t>
      </w:r>
      <w:r>
        <w:rPr>
          <w:rFonts w:hint="eastAsia"/>
        </w:rPr>
        <w:t>程序通过txt通讯。</w:t>
      </w:r>
    </w:p>
    <w:p w:rsidR="00E746B0" w:rsidRDefault="00E746B0" w:rsidP="00E746B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r>
        <w:t>P</w:t>
      </w:r>
      <w:r>
        <w:rPr>
          <w:rFonts w:hint="eastAsia"/>
        </w:rPr>
        <w:t>rocess控件，打开一个</w:t>
      </w:r>
      <w:r>
        <w:t>exe</w:t>
      </w:r>
      <w:r>
        <w:rPr>
          <w:rFonts w:hint="eastAsia"/>
        </w:rPr>
        <w:t>文件</w:t>
      </w:r>
    </w:p>
    <w:p w:rsidR="00470C27" w:rsidRDefault="00E746B0" w:rsidP="00470C2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熟悉常见制作窗体控件，button、</w:t>
      </w:r>
      <w:proofErr w:type="spellStart"/>
      <w:r>
        <w:rPr>
          <w:rFonts w:hint="eastAsia"/>
        </w:rPr>
        <w:t>texbox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rich</w:t>
      </w:r>
      <w:r>
        <w:t>texbox</w:t>
      </w:r>
      <w:proofErr w:type="spellEnd"/>
      <w:r>
        <w:rPr>
          <w:rFonts w:hint="eastAsia"/>
        </w:rPr>
        <w:t>、form、</w:t>
      </w:r>
      <w:proofErr w:type="spellStart"/>
      <w:r>
        <w:rPr>
          <w:rFonts w:hint="eastAsia"/>
        </w:rPr>
        <w:t>l</w:t>
      </w:r>
      <w:r>
        <w:t>able</w:t>
      </w:r>
      <w:proofErr w:type="spellEnd"/>
      <w:r>
        <w:rPr>
          <w:rFonts w:hint="eastAsia"/>
        </w:rPr>
        <w:t>等。</w:t>
      </w:r>
    </w:p>
    <w:p w:rsidR="008E32C3" w:rsidRDefault="008E32C3" w:rsidP="008E32C3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t>S</w:t>
      </w:r>
      <w:r>
        <w:rPr>
          <w:rFonts w:hint="eastAsia"/>
        </w:rPr>
        <w:t>ystem</w:t>
      </w:r>
      <w:r>
        <w:t>.thread.sleep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messbox.show</w:t>
      </w:r>
      <w:proofErr w:type="spellEnd"/>
      <w:r>
        <w:t>()</w:t>
      </w:r>
      <w:r>
        <w:rPr>
          <w:rFonts w:hint="eastAsia"/>
        </w:rPr>
        <w:t>，</w:t>
      </w:r>
      <w:r>
        <w:t>system</w:t>
      </w:r>
      <w:r>
        <w:rPr>
          <w:rFonts w:hint="eastAsia"/>
        </w:rPr>
        <w:t>.</w:t>
      </w:r>
      <w:r w:rsidRPr="008E32C3">
        <w:t xml:space="preserve"> </w:t>
      </w:r>
      <w:proofErr w:type="spellStart"/>
      <w:r w:rsidRPr="008E32C3">
        <w:t>convert</w:t>
      </w:r>
      <w:r>
        <w:t>.toxx</w:t>
      </w:r>
      <w:proofErr w:type="spellEnd"/>
      <w:r>
        <w:t>()</w:t>
      </w:r>
      <w:r>
        <w:rPr>
          <w:rFonts w:hint="eastAsia"/>
        </w:rPr>
        <w:t>。</w:t>
      </w:r>
    </w:p>
    <w:p w:rsidR="008E32C3" w:rsidRDefault="008E32C3" w:rsidP="00470C27">
      <w:pPr>
        <w:pStyle w:val="a3"/>
        <w:numPr>
          <w:ilvl w:val="0"/>
          <w:numId w:val="5"/>
        </w:numPr>
        <w:ind w:firstLineChars="0"/>
        <w:jc w:val="left"/>
      </w:pPr>
      <w:r>
        <w:t>Timer</w:t>
      </w:r>
      <w:r>
        <w:rPr>
          <w:rFonts w:hint="eastAsia"/>
        </w:rPr>
        <w:t>控件，实现类似单片机中定时器中断的功能。</w:t>
      </w:r>
    </w:p>
    <w:p w:rsidR="00E746B0" w:rsidRDefault="00E746B0" w:rsidP="00470C2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使用串口控件，实现与单片机进行串口通讯。</w:t>
      </w:r>
    </w:p>
    <w:p w:rsidR="00E746B0" w:rsidRDefault="00E746B0" w:rsidP="00470C2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r w:rsidR="009E18CB">
        <w:rPr>
          <w:rFonts w:hint="eastAsia"/>
        </w:rPr>
        <w:t>URL请求向CubeExplore5.00软件发送魔方状态，并且获取魔方解法。</w:t>
      </w:r>
    </w:p>
    <w:p w:rsidR="009E18CB" w:rsidRDefault="009E18CB" w:rsidP="008E32C3">
      <w:pPr>
        <w:pStyle w:val="1"/>
      </w:pPr>
      <w:r>
        <w:rPr>
          <w:rFonts w:hint="eastAsia"/>
        </w:rPr>
        <w:lastRenderedPageBreak/>
        <w:t>算法部分</w:t>
      </w:r>
    </w:p>
    <w:p w:rsidR="009E18CB" w:rsidRDefault="009E18CB" w:rsidP="009E18CB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理解深度优先搜索、剪枝等概念，使用深度优先搜索解决一些问题。</w:t>
      </w:r>
    </w:p>
    <w:p w:rsidR="009E18CB" w:rsidRDefault="009E18CB" w:rsidP="009E18CB">
      <w:pPr>
        <w:pStyle w:val="a3"/>
        <w:numPr>
          <w:ilvl w:val="0"/>
          <w:numId w:val="7"/>
        </w:numPr>
        <w:ind w:firstLineChars="0"/>
        <w:jc w:val="left"/>
      </w:pPr>
      <w:r>
        <w:t>K-means</w:t>
      </w:r>
      <w:r>
        <w:rPr>
          <w:rFonts w:hint="eastAsia"/>
        </w:rPr>
        <w:t>聚类，使用k</w:t>
      </w:r>
      <w:r>
        <w:t>-means</w:t>
      </w:r>
      <w:r>
        <w:rPr>
          <w:rFonts w:hint="eastAsia"/>
        </w:rPr>
        <w:t>解决一些问题。</w:t>
      </w:r>
    </w:p>
    <w:p w:rsidR="00910727" w:rsidRDefault="009E18CB" w:rsidP="0091072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理解机器人空间坐标</w:t>
      </w:r>
      <w:r w:rsidR="00910727">
        <w:rPr>
          <w:rFonts w:hint="eastAsia"/>
        </w:rPr>
        <w:t>变换，利用旋转矩阵描述空间上两个坐标之间的</w:t>
      </w:r>
      <w:r w:rsidR="008E32C3">
        <w:rPr>
          <w:rFonts w:hint="eastAsia"/>
        </w:rPr>
        <w:t>旋转</w:t>
      </w:r>
      <w:r w:rsidR="00910727">
        <w:rPr>
          <w:rFonts w:hint="eastAsia"/>
        </w:rPr>
        <w:t>关系。</w:t>
      </w:r>
    </w:p>
    <w:p w:rsidR="00910727" w:rsidRDefault="00910727" w:rsidP="008E32C3">
      <w:pPr>
        <w:pStyle w:val="1"/>
      </w:pPr>
      <w:r>
        <w:rPr>
          <w:rFonts w:hint="eastAsia"/>
        </w:rPr>
        <w:t>其他</w:t>
      </w:r>
      <w:r w:rsidR="008E32C3">
        <w:rPr>
          <w:rFonts w:hint="eastAsia"/>
        </w:rPr>
        <w:t>魔方机器人相关难点</w:t>
      </w:r>
    </w:p>
    <w:p w:rsidR="00910727" w:rsidRDefault="00910727" w:rsidP="0091072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理解两个手爪何时干涉</w:t>
      </w:r>
    </w:p>
    <w:p w:rsidR="00910727" w:rsidRDefault="00910727" w:rsidP="008E32C3">
      <w:pPr>
        <w:pStyle w:val="a3"/>
        <w:numPr>
          <w:ilvl w:val="0"/>
          <w:numId w:val="8"/>
        </w:numPr>
        <w:ind w:firstLineChars="0"/>
        <w:jc w:val="left"/>
      </w:pPr>
      <w:r>
        <w:t>Cubeexplore5.00</w:t>
      </w:r>
      <w:r>
        <w:rPr>
          <w:rFonts w:hint="eastAsia"/>
        </w:rPr>
        <w:t>输出的是魔方公式，而单片机需要的是手爪的转动和开合序列，这两者之间的最优转换算法。（使用深度优先搜索实现</w:t>
      </w:r>
      <w:r w:rsidR="008E32C3" w:rsidRPr="008E32C3">
        <w:t>Theory2Mechancial</w:t>
      </w:r>
      <w:r>
        <w:rPr>
          <w:rFonts w:hint="eastAsia"/>
        </w:rPr>
        <w:t>）</w:t>
      </w:r>
    </w:p>
    <w:p w:rsidR="00910727" w:rsidRDefault="00910727" w:rsidP="0091072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上述转换算法的剪枝方法，即第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理论</w:t>
      </w:r>
      <w:proofErr w:type="gramStart"/>
      <w:r>
        <w:rPr>
          <w:rFonts w:hint="eastAsia"/>
        </w:rPr>
        <w:t>步骤拧完后</w:t>
      </w:r>
      <w:proofErr w:type="gramEnd"/>
      <w:r>
        <w:rPr>
          <w:rFonts w:hint="eastAsia"/>
        </w:rPr>
        <w:t>，为什么手</w:t>
      </w:r>
      <w:proofErr w:type="gramStart"/>
      <w:r>
        <w:rPr>
          <w:rFonts w:hint="eastAsia"/>
        </w:rPr>
        <w:t>爪以及</w:t>
      </w:r>
      <w:proofErr w:type="gramEnd"/>
      <w:r>
        <w:rPr>
          <w:rFonts w:hint="eastAsia"/>
        </w:rPr>
        <w:t>魔方的组合状态总共16种而不是16^</w:t>
      </w:r>
      <w:r>
        <w:t>i</w:t>
      </w:r>
      <w:r>
        <w:rPr>
          <w:rFonts w:hint="eastAsia"/>
        </w:rPr>
        <w:t>种。</w:t>
      </w:r>
    </w:p>
    <w:p w:rsidR="00910727" w:rsidRDefault="00910727" w:rsidP="0091072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T</w:t>
      </w:r>
      <w:r>
        <w:t>2M</w:t>
      </w:r>
      <w:r>
        <w:rPr>
          <w:rFonts w:hint="eastAsia"/>
        </w:rPr>
        <w:t>扩增库.</w:t>
      </w:r>
      <w:r>
        <w:t>txt</w:t>
      </w:r>
      <w:r>
        <w:rPr>
          <w:rFonts w:hint="eastAsia"/>
        </w:rPr>
        <w:t>是如何制作出来</w:t>
      </w:r>
      <w:r w:rsidR="008E32C3">
        <w:rPr>
          <w:rFonts w:hint="eastAsia"/>
        </w:rPr>
        <w:t>的，制作过程中的异常判断。</w:t>
      </w:r>
    </w:p>
    <w:p w:rsidR="008E32C3" w:rsidRDefault="008E32C3" w:rsidP="0091072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视频采集卡SDK的移植和使用，如打开摄像头、保存图像等。</w:t>
      </w:r>
    </w:p>
    <w:p w:rsidR="008E32C3" w:rsidRDefault="008E32C3" w:rsidP="00910727">
      <w:pPr>
        <w:pStyle w:val="a3"/>
        <w:numPr>
          <w:ilvl w:val="0"/>
          <w:numId w:val="8"/>
        </w:numPr>
        <w:ind w:firstLineChars="0"/>
        <w:jc w:val="left"/>
      </w:pPr>
      <w:r>
        <w:t>S</w:t>
      </w:r>
      <w:r>
        <w:rPr>
          <w:rFonts w:hint="eastAsia"/>
        </w:rPr>
        <w:t>in函数加速曲线的推导，以及空间换时间的数组的生成方式。</w:t>
      </w:r>
    </w:p>
    <w:p w:rsidR="00910727" w:rsidRDefault="008E32C3" w:rsidP="0091072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白魔方标定</w:t>
      </w:r>
    </w:p>
    <w:p w:rsidR="00910727" w:rsidRDefault="00910727" w:rsidP="008E32C3">
      <w:pPr>
        <w:pStyle w:val="1"/>
      </w:pPr>
      <w:r>
        <w:rPr>
          <w:rFonts w:hint="eastAsia"/>
        </w:rPr>
        <w:t>制作解魔方机器人的一些关键点</w:t>
      </w:r>
    </w:p>
    <w:p w:rsidR="00910727" w:rsidRDefault="00910727" w:rsidP="00910727">
      <w:pPr>
        <w:jc w:val="left"/>
      </w:pPr>
      <w:r>
        <w:t>1，机械手指斜块</w:t>
      </w:r>
    </w:p>
    <w:p w:rsidR="00910727" w:rsidRDefault="00910727" w:rsidP="00910727">
      <w:pPr>
        <w:jc w:val="left"/>
      </w:pPr>
      <w:r>
        <w:t>2，cubeexplore5.00</w:t>
      </w:r>
    </w:p>
    <w:p w:rsidR="00910727" w:rsidRDefault="00910727" w:rsidP="00910727">
      <w:pPr>
        <w:jc w:val="left"/>
      </w:pPr>
      <w:r>
        <w:t>3，k-means聚类</w:t>
      </w:r>
    </w:p>
    <w:p w:rsidR="00910727" w:rsidRDefault="00910727" w:rsidP="00910727">
      <w:pPr>
        <w:jc w:val="left"/>
      </w:pPr>
      <w:r>
        <w:t>4，最优转换算法</w:t>
      </w:r>
    </w:p>
    <w:p w:rsidR="00910727" w:rsidRDefault="00910727" w:rsidP="00910727">
      <w:pPr>
        <w:jc w:val="left"/>
      </w:pPr>
      <w:r>
        <w:t>5，电机动作模式</w:t>
      </w:r>
    </w:p>
    <w:p w:rsidR="00910727" w:rsidRDefault="00910727" w:rsidP="00910727">
      <w:pPr>
        <w:jc w:val="left"/>
      </w:pPr>
      <w:r>
        <w:t>6，sin加减速曲线</w:t>
      </w:r>
    </w:p>
    <w:p w:rsidR="00910727" w:rsidRDefault="00910727" w:rsidP="00910727">
      <w:pPr>
        <w:jc w:val="left"/>
      </w:pPr>
      <w:r>
        <w:t>7，空间换时间</w:t>
      </w:r>
    </w:p>
    <w:p w:rsidR="00910727" w:rsidRDefault="00910727" w:rsidP="00910727">
      <w:pPr>
        <w:jc w:val="left"/>
      </w:pPr>
      <w:r>
        <w:t>8，时间复用</w:t>
      </w:r>
    </w:p>
    <w:p w:rsidR="00910727" w:rsidRDefault="00910727" w:rsidP="00910727">
      <w:pPr>
        <w:jc w:val="left"/>
      </w:pPr>
      <w:r>
        <w:t>9，白魔方标定</w:t>
      </w:r>
    </w:p>
    <w:p w:rsidR="00910727" w:rsidRDefault="00910727" w:rsidP="00910727">
      <w:pPr>
        <w:jc w:val="left"/>
      </w:pPr>
      <w:r>
        <w:t>10，自适应补光</w:t>
      </w:r>
    </w:p>
    <w:p w:rsidR="00910727" w:rsidRDefault="00910727" w:rsidP="00910727">
      <w:pPr>
        <w:jc w:val="left"/>
      </w:pPr>
      <w:r>
        <w:t>11，气滑环</w:t>
      </w:r>
    </w:p>
    <w:p w:rsidR="00910727" w:rsidRDefault="00910727" w:rsidP="00910727">
      <w:pPr>
        <w:jc w:val="left"/>
      </w:pPr>
      <w:r>
        <w:t>12，魔方定位器</w:t>
      </w:r>
    </w:p>
    <w:p w:rsidR="00FC0841" w:rsidRDefault="00FC0841" w:rsidP="00910727">
      <w:pPr>
        <w:jc w:val="left"/>
      </w:pPr>
    </w:p>
    <w:p w:rsidR="00FC0841" w:rsidRPr="00FC0841" w:rsidRDefault="00FC0841" w:rsidP="00FC0841">
      <w:pPr>
        <w:pStyle w:val="2"/>
        <w:rPr>
          <w:rFonts w:hint="eastAsia"/>
          <w:color w:val="FF0000"/>
        </w:rPr>
      </w:pPr>
      <w:r w:rsidRPr="00FC0841">
        <w:rPr>
          <w:rFonts w:hint="eastAsia"/>
          <w:color w:val="FF0000"/>
        </w:rPr>
        <w:t>以上知识点不是绝对需要，有相当部分可以用其他</w:t>
      </w:r>
      <w:r>
        <w:rPr>
          <w:rFonts w:hint="eastAsia"/>
          <w:color w:val="FF0000"/>
        </w:rPr>
        <w:t>方式</w:t>
      </w:r>
      <w:r w:rsidRPr="00FC0841">
        <w:rPr>
          <w:rFonts w:hint="eastAsia"/>
          <w:color w:val="FF0000"/>
        </w:rPr>
        <w:t>替换，不过上面这些我已经验证可行且稳定。</w:t>
      </w:r>
      <w:bookmarkStart w:id="0" w:name="_GoBack"/>
      <w:bookmarkEnd w:id="0"/>
    </w:p>
    <w:sectPr w:rsidR="00FC0841" w:rsidRPr="00FC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80C"/>
    <w:multiLevelType w:val="hybridMultilevel"/>
    <w:tmpl w:val="F2A2CAF2"/>
    <w:lvl w:ilvl="0" w:tplc="5E22D9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12A45"/>
    <w:multiLevelType w:val="hybridMultilevel"/>
    <w:tmpl w:val="BB846E3E"/>
    <w:lvl w:ilvl="0" w:tplc="884C56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16BBF"/>
    <w:multiLevelType w:val="hybridMultilevel"/>
    <w:tmpl w:val="DB34D8A8"/>
    <w:lvl w:ilvl="0" w:tplc="4872C0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D5A8A"/>
    <w:multiLevelType w:val="hybridMultilevel"/>
    <w:tmpl w:val="F274F57C"/>
    <w:lvl w:ilvl="0" w:tplc="EB4EC4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9661D"/>
    <w:multiLevelType w:val="hybridMultilevel"/>
    <w:tmpl w:val="FC004C2C"/>
    <w:lvl w:ilvl="0" w:tplc="2E024D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62797"/>
    <w:multiLevelType w:val="hybridMultilevel"/>
    <w:tmpl w:val="2262539A"/>
    <w:lvl w:ilvl="0" w:tplc="EFD44A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575BC"/>
    <w:multiLevelType w:val="hybridMultilevel"/>
    <w:tmpl w:val="6F6E3290"/>
    <w:lvl w:ilvl="0" w:tplc="3E0236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BB6765"/>
    <w:multiLevelType w:val="hybridMultilevel"/>
    <w:tmpl w:val="A63CF850"/>
    <w:lvl w:ilvl="0" w:tplc="995018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99050D"/>
    <w:multiLevelType w:val="hybridMultilevel"/>
    <w:tmpl w:val="82B0328E"/>
    <w:lvl w:ilvl="0" w:tplc="225EF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2C"/>
    <w:rsid w:val="00056D90"/>
    <w:rsid w:val="000C162C"/>
    <w:rsid w:val="0011486A"/>
    <w:rsid w:val="00165082"/>
    <w:rsid w:val="00177F19"/>
    <w:rsid w:val="00450AD1"/>
    <w:rsid w:val="00470C27"/>
    <w:rsid w:val="004F0771"/>
    <w:rsid w:val="005D0EFA"/>
    <w:rsid w:val="0075034C"/>
    <w:rsid w:val="007770FA"/>
    <w:rsid w:val="0085411A"/>
    <w:rsid w:val="008B17AC"/>
    <w:rsid w:val="008E32C3"/>
    <w:rsid w:val="00910727"/>
    <w:rsid w:val="009A6F88"/>
    <w:rsid w:val="009E18CB"/>
    <w:rsid w:val="00A55B02"/>
    <w:rsid w:val="00AA1A82"/>
    <w:rsid w:val="00CF2DDE"/>
    <w:rsid w:val="00DA476A"/>
    <w:rsid w:val="00DA543B"/>
    <w:rsid w:val="00DC7678"/>
    <w:rsid w:val="00E746B0"/>
    <w:rsid w:val="00F7064C"/>
    <w:rsid w:val="00FC0841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FC4"/>
  <w15:chartTrackingRefBased/>
  <w15:docId w15:val="{5E992333-4E0F-4089-99FC-89B20A5F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32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8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7</cp:revision>
  <dcterms:created xsi:type="dcterms:W3CDTF">2019-01-05T11:45:00Z</dcterms:created>
  <dcterms:modified xsi:type="dcterms:W3CDTF">2019-01-05T12:59:00Z</dcterms:modified>
</cp:coreProperties>
</file>