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7E" w:rsidRPr="00FE057E" w:rsidRDefault="00FE057E" w:rsidP="00FE057E">
      <w:pPr>
        <w:widowControl/>
        <w:shd w:val="clear" w:color="auto" w:fill="EEEEEE"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0" w:name="_GoBack"/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首届中国高校智能机器人创意大赛决赛通知</w:t>
      </w:r>
    </w:p>
    <w:bookmarkEnd w:id="0"/>
    <w:p w:rsidR="00FE057E" w:rsidRPr="00FE057E" w:rsidRDefault="00FE057E" w:rsidP="00FE05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br/>
        <w:t>2018-04-20 15:27  </w:t>
      </w:r>
    </w:p>
    <w:p w:rsidR="00FE057E" w:rsidRPr="00FE057E" w:rsidRDefault="00FE057E" w:rsidP="00FE05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各省、自治区、直辖市高教学会，各高等学校：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为进一步推进学生创新意识和创造能力培养，强化学生动手能力和工程实践能力，有效推动新工科人才培养，2017年12月29日中国高等教育学会发布了《关于举办首届中国高校智能机器人创意大赛的通知》，开赛以来受到全国高校师生的广泛关注和积极响应。经大赛组委会研究决定，本次决赛由浙江省余姚市人民政府承办。现将决赛的有关事宜通知如下：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一、大赛主题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left="430" w:firstLine="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>主题</w:t>
      </w:r>
      <w:proofErr w:type="gramStart"/>
      <w:r w:rsidRPr="00FE057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（创意类）：智能机器人——让生活更美好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>设计开发服务日常生活的智能机器人，该智能机器人将作为一种新型的未来家用电器，进入千家万户。</w:t>
      </w:r>
      <w:r w:rsidRPr="00FE057E">
        <w:rPr>
          <w:rFonts w:ascii="宋体" w:eastAsia="宋体" w:hAnsi="宋体" w:cs="宋体"/>
          <w:kern w:val="0"/>
          <w:sz w:val="24"/>
          <w:szCs w:val="24"/>
        </w:rPr>
        <w:br/>
        <w:t xml:space="preserve">　　主题二（竞技类）：魔方机器人——挑战极限</w:t>
      </w:r>
      <w:r w:rsidRPr="00FE057E">
        <w:rPr>
          <w:rFonts w:ascii="宋体" w:eastAsia="宋体" w:hAnsi="宋体" w:cs="宋体"/>
          <w:kern w:val="0"/>
          <w:sz w:val="24"/>
          <w:szCs w:val="24"/>
        </w:rPr>
        <w:br/>
        <w:t xml:space="preserve">　　设计制作魔方机器人，综合运用机械、电子、信息和自然科学知识，实现比人“计算”更快、“翻动”更加灵活迅速的目标。魔方机器人</w:t>
      </w:r>
      <w:proofErr w:type="gramStart"/>
      <w:r w:rsidRPr="00FE057E">
        <w:rPr>
          <w:rFonts w:ascii="宋体" w:eastAsia="宋体" w:hAnsi="宋体" w:cs="宋体"/>
          <w:kern w:val="0"/>
          <w:sz w:val="24"/>
          <w:szCs w:val="24"/>
        </w:rPr>
        <w:t>限采用</w:t>
      </w:r>
      <w:proofErr w:type="gramEnd"/>
      <w:r w:rsidRPr="00FE057E">
        <w:rPr>
          <w:rFonts w:ascii="宋体" w:eastAsia="宋体" w:hAnsi="宋体" w:cs="宋体"/>
          <w:kern w:val="0"/>
          <w:sz w:val="24"/>
          <w:szCs w:val="24"/>
        </w:rPr>
        <w:t>双手臂，手指</w:t>
      </w:r>
      <w:proofErr w:type="gramStart"/>
      <w:r w:rsidRPr="00FE057E">
        <w:rPr>
          <w:rFonts w:ascii="宋体" w:eastAsia="宋体" w:hAnsi="宋体" w:cs="宋体"/>
          <w:kern w:val="0"/>
          <w:sz w:val="24"/>
          <w:szCs w:val="24"/>
        </w:rPr>
        <w:t>限采用</w:t>
      </w:r>
      <w:proofErr w:type="gramEnd"/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二指或五指的形式，手腕容许有转动和摆动（或移动），手臂为固定。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参赛学生可根据自己的专业特长和兴趣爱好，在两个主题中任选一个作为参赛主题。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二、组织机构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>大赛由中国高等教育学会、教育部</w:t>
      </w:r>
      <w:proofErr w:type="gramStart"/>
      <w:r w:rsidRPr="00FE057E">
        <w:rPr>
          <w:rFonts w:ascii="宋体" w:eastAsia="宋体" w:hAnsi="宋体" w:cs="宋体"/>
          <w:kern w:val="0"/>
          <w:sz w:val="24"/>
          <w:szCs w:val="24"/>
        </w:rPr>
        <w:t>工程图学课程</w:t>
      </w:r>
      <w:proofErr w:type="gramEnd"/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教学指导委员会、中国高校智能机器人创意大赛组委会共同主办，浙江大学机器人研究院、中国高等教育学会工程教育专业委员会承办。本次决赛由浙江省余姚市人民政府承办。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三、参赛要求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　　参赛对象：全国高校在校专科生、本科生、研究生（含 2018 届毕业生）均可以个人或团队的方式，通过学校推荐报名参赛。每个参赛队学生人数不能超过 3 人，指导教师不能超过 2 人。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四、决赛队伍选拔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>本次大赛采用预赛、决赛赛制。预赛阶段（2018年3月10日-2018年4月10日）大赛组委会共收到全国150所高校提交的609件作品。2018年4月13-15</w:t>
      </w:r>
      <w:r w:rsidRPr="00FE057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日，大赛专家委员会组织专家对参赛作品进行评审，最终评选出165件作品参加决赛。具体名单详见附件1、附件2。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五、决赛具体安排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1.参赛队报到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时间：5月6日：8:30-15:00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地点：浙江 余姚市 长三角机器人博览城三楼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2.参赛学校领队会议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时间：5月6日：15:30-17:00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>地点：浙江大学机器人研究院（地址：余姚市</w:t>
      </w:r>
      <w:proofErr w:type="gramStart"/>
      <w:r w:rsidRPr="00FE057E">
        <w:rPr>
          <w:rFonts w:ascii="宋体" w:eastAsia="宋体" w:hAnsi="宋体" w:cs="宋体"/>
          <w:kern w:val="0"/>
          <w:sz w:val="24"/>
          <w:szCs w:val="24"/>
        </w:rPr>
        <w:t>冶山</w:t>
      </w:r>
      <w:proofErr w:type="gramEnd"/>
      <w:r w:rsidRPr="00FE057E">
        <w:rPr>
          <w:rFonts w:ascii="宋体" w:eastAsia="宋体" w:hAnsi="宋体" w:cs="宋体"/>
          <w:kern w:val="0"/>
          <w:sz w:val="24"/>
          <w:szCs w:val="24"/>
        </w:rPr>
        <w:t>路</w:t>
      </w:r>
      <w:proofErr w:type="gramStart"/>
      <w:r w:rsidRPr="00FE057E">
        <w:rPr>
          <w:rFonts w:ascii="宋体" w:eastAsia="宋体" w:hAnsi="宋体" w:cs="宋体"/>
          <w:kern w:val="0"/>
          <w:sz w:val="24"/>
          <w:szCs w:val="24"/>
        </w:rPr>
        <w:t>479号科创中心</w:t>
      </w:r>
      <w:proofErr w:type="gramEnd"/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3.作品布展与调试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创意作品布展时间：5月6日：8:30-19:00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魔方机器人调试时间：5月6日：8:30-19:00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所有决赛参赛作品均应在5月6日19:00前在浙江余姚市长三角机器人博览城三楼完成布展或调试（博览城闭馆时间：19:30）。参赛的魔方机器人将封存在馆内比赛现场（魔方机器人若需要用笔记本或计算机，考虑物品安全，笔记本或计算机可以不封存，自行保管），至5月7日竞赛开始时启封。5月6日19:00前未进入比赛现场进行封存的魔方机器人将被取消5月7日的决赛资格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4.决赛时间地点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决赛时间：2018年5月7日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决赛地点：浙江 余姚市 长三角机器人博览城三楼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地址：余姚北站（高铁站）南广场西侧，详见附件3。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五、报到提交的材料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“主题一”提交材料</w:t>
      </w: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　　（1）作品介绍600-800字，Word电子版，版面格式见附件4；作品图片电子版2幅（A4大小），图片精度350dpi - 600dpi，格式为jpg、</w:t>
      </w:r>
      <w:proofErr w:type="spellStart"/>
      <w:r w:rsidRPr="00FE057E">
        <w:rPr>
          <w:rFonts w:ascii="宋体" w:eastAsia="宋体" w:hAnsi="宋体" w:cs="宋体"/>
          <w:kern w:val="0"/>
          <w:sz w:val="24"/>
          <w:szCs w:val="24"/>
        </w:rPr>
        <w:t>tif</w:t>
      </w:r>
      <w:proofErr w:type="spellEnd"/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>此外，欢迎提供作品的动画或实物视频（限90秒内，mpg 或</w:t>
      </w:r>
      <w:proofErr w:type="spellStart"/>
      <w:r w:rsidRPr="00FE057E">
        <w:rPr>
          <w:rFonts w:ascii="宋体" w:eastAsia="宋体" w:hAnsi="宋体" w:cs="宋体"/>
          <w:kern w:val="0"/>
          <w:sz w:val="24"/>
          <w:szCs w:val="24"/>
        </w:rPr>
        <w:t>rmvb</w:t>
      </w:r>
      <w:proofErr w:type="spellEnd"/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格式，文件大小不超过50M）。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（2）作品介绍PPT（电子版），长度适合5分钟介绍。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（3）作品设计创意介绍，纸质版10份（限A4纸5页以内，不含封页和封底）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>大赛为每个创意作品参赛队提供一个展位，展位设有创意作品布展区，示意图见附件5。</w:t>
      </w:r>
      <w:proofErr w:type="gramStart"/>
      <w:r w:rsidRPr="00FE057E">
        <w:rPr>
          <w:rFonts w:ascii="宋体" w:eastAsia="宋体" w:hAnsi="宋体" w:cs="宋体"/>
          <w:kern w:val="0"/>
          <w:sz w:val="24"/>
          <w:szCs w:val="24"/>
        </w:rPr>
        <w:t>布展区</w:t>
      </w:r>
      <w:proofErr w:type="gramEnd"/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中间空白区域为“创意作品展示区”。参赛队可自行布展，布展形式不限，布展材料由参赛队自带，报到时自行张贴在空白区；学校名称的样式由各校自行设计，打印，报到时自行张贴；编号由组委会统一负责制作张贴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电子版材料按“作品编号+学校名称+学生姓名”压缩打包命名。材料一律不退还，请各参赛队自行留存原始材料。每个学校提交的所有作品（包括创意和魔方）请写在同一张光盘（或U盘）中。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“主题二”提交材料</w:t>
      </w: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　　（1）参赛作品（实物模型）翻魔方的一次完整视频（限90秒内，限mpg 或</w:t>
      </w:r>
      <w:proofErr w:type="spellStart"/>
      <w:r w:rsidRPr="00FE057E">
        <w:rPr>
          <w:rFonts w:ascii="宋体" w:eastAsia="宋体" w:hAnsi="宋体" w:cs="宋体"/>
          <w:kern w:val="0"/>
          <w:sz w:val="24"/>
          <w:szCs w:val="24"/>
        </w:rPr>
        <w:t>rmvb</w:t>
      </w:r>
      <w:proofErr w:type="spellEnd"/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格式，文件大小不超过50M）；</w:t>
      </w:r>
      <w:r w:rsidRPr="00FE057E">
        <w:rPr>
          <w:rFonts w:ascii="宋体" w:eastAsia="宋体" w:hAnsi="宋体" w:cs="宋体"/>
          <w:kern w:val="0"/>
          <w:sz w:val="24"/>
          <w:szCs w:val="24"/>
        </w:rPr>
        <w:br/>
        <w:t xml:space="preserve">　　（2）作品介绍600-800字，Word电子版，版面格式见附件4。作品图片电子版2幅（A4大小），图片精度600dpi，格式为jpg、</w:t>
      </w:r>
      <w:proofErr w:type="spellStart"/>
      <w:r w:rsidRPr="00FE057E">
        <w:rPr>
          <w:rFonts w:ascii="宋体" w:eastAsia="宋体" w:hAnsi="宋体" w:cs="宋体"/>
          <w:kern w:val="0"/>
          <w:sz w:val="24"/>
          <w:szCs w:val="24"/>
        </w:rPr>
        <w:t>tif</w:t>
      </w:r>
      <w:proofErr w:type="spellEnd"/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（3）作品介绍PPT（电子版），长度适合5分钟介绍。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（4）作品设计说明书，纸质版10份（限A4纸10页以内）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电子版材料按“作品编号+学校名称+学生姓名”压缩打包命名。材料一律不退还，请各参赛队自行留存原始材料。每个学校提交的所有作品（包括创意和魔方）请写在同一张光盘（或U盘）中。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请所有参赛队伍严格按照以上规范提交材料。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六、决赛作品的评审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创意作品的参赛队必须到现场公开展示作品，进行决赛，经现场展示、问辩、答辩，由专家组评选出各等级奖项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>魔方机器人作品参赛队必须到现场参加翻魔方决赛，决赛程序和裁判</w:t>
      </w:r>
      <w:proofErr w:type="gramStart"/>
      <w:r w:rsidRPr="00FE057E">
        <w:rPr>
          <w:rFonts w:ascii="宋体" w:eastAsia="宋体" w:hAnsi="宋体" w:cs="宋体"/>
          <w:kern w:val="0"/>
          <w:sz w:val="24"/>
          <w:szCs w:val="24"/>
        </w:rPr>
        <w:t>规则见</w:t>
      </w:r>
      <w:proofErr w:type="gramEnd"/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附件6。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七、奖项设置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>决赛设立特等奖、一等奖、二等奖、三等奖，主题</w:t>
      </w:r>
      <w:proofErr w:type="gramStart"/>
      <w:r w:rsidRPr="00FE057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E057E">
        <w:rPr>
          <w:rFonts w:ascii="宋体" w:eastAsia="宋体" w:hAnsi="宋体" w:cs="宋体"/>
          <w:kern w:val="0"/>
          <w:sz w:val="24"/>
          <w:szCs w:val="24"/>
        </w:rPr>
        <w:t>与主题二分别评审。 </w:t>
      </w:r>
      <w:r w:rsidRPr="00FE057E">
        <w:rPr>
          <w:rFonts w:ascii="宋体" w:eastAsia="宋体" w:hAnsi="宋体" w:cs="宋体"/>
          <w:kern w:val="0"/>
          <w:sz w:val="24"/>
          <w:szCs w:val="24"/>
        </w:rPr>
        <w:br/>
        <w:t xml:space="preserve">　　特等奖  10万，  1项或可空缺；</w:t>
      </w:r>
      <w:r w:rsidRPr="00FE057E">
        <w:rPr>
          <w:rFonts w:ascii="宋体" w:eastAsia="宋体" w:hAnsi="宋体" w:cs="宋体"/>
          <w:kern w:val="0"/>
          <w:sz w:val="24"/>
          <w:szCs w:val="24"/>
        </w:rPr>
        <w:br/>
        <w:t xml:space="preserve">　　一等奖  5万 ， 3项或5%；</w:t>
      </w:r>
      <w:r w:rsidRPr="00FE057E">
        <w:rPr>
          <w:rFonts w:ascii="宋体" w:eastAsia="宋体" w:hAnsi="宋体" w:cs="宋体"/>
          <w:kern w:val="0"/>
          <w:sz w:val="24"/>
          <w:szCs w:val="24"/>
        </w:rPr>
        <w:br/>
        <w:t xml:space="preserve">　　二等奖  2万，  6项或15%；</w:t>
      </w:r>
      <w:r w:rsidRPr="00FE057E">
        <w:rPr>
          <w:rFonts w:ascii="宋体" w:eastAsia="宋体" w:hAnsi="宋体" w:cs="宋体"/>
          <w:kern w:val="0"/>
          <w:sz w:val="24"/>
          <w:szCs w:val="24"/>
        </w:rPr>
        <w:br/>
        <w:t xml:space="preserve">　　三等奖  1万，  20项或30%；</w:t>
      </w:r>
      <w:r w:rsidRPr="00FE057E">
        <w:rPr>
          <w:rFonts w:ascii="宋体" w:eastAsia="宋体" w:hAnsi="宋体" w:cs="宋体"/>
          <w:kern w:val="0"/>
          <w:sz w:val="24"/>
          <w:szCs w:val="24"/>
        </w:rPr>
        <w:br/>
        <w:t xml:space="preserve">　　入围奖  0.3万 ，奖励参加决赛且符合大赛规则的决赛队。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同时，设立“优秀组织奖”奖项，对在大赛组织和决赛中表现突出的单位给予表彰奖励；设立“全国大学生智能机器人创意设计大赛杰出贡献奖”，对在大赛工作中做出突出贡献的个人给予表彰奖励。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为便于奖金发放，请每个参赛队按附件7式样准备一份奖金发放凭证材料，于5月6日报到时提交会务组。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八、交通与住宿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>大赛不统一安排住宿和交通。请参赛队就近住宿，住宿、交通费用自理。请各</w:t>
      </w:r>
      <w:proofErr w:type="gramStart"/>
      <w:r w:rsidRPr="00FE057E">
        <w:rPr>
          <w:rFonts w:ascii="宋体" w:eastAsia="宋体" w:hAnsi="宋体" w:cs="宋体"/>
          <w:kern w:val="0"/>
          <w:sz w:val="24"/>
          <w:szCs w:val="24"/>
        </w:rPr>
        <w:t>参赛组</w:t>
      </w:r>
      <w:proofErr w:type="gramEnd"/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提前预订酒店，周边酒店信息及预订酒店反馈表见附件8。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九、决赛参赛回执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  </w:t>
      </w:r>
      <w:r w:rsidRPr="00FE057E">
        <w:rPr>
          <w:rFonts w:ascii="宋体" w:eastAsia="宋体" w:hAnsi="宋体" w:cs="宋体"/>
          <w:kern w:val="0"/>
          <w:sz w:val="24"/>
          <w:szCs w:val="24"/>
        </w:rPr>
        <w:t>因场地限制，决赛参赛学校领队限1人，每个参赛队学生限3人，指导教师限1人，发放入场证及决赛材料。参赛队</w:t>
      </w: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以学校为单位</w:t>
      </w:r>
      <w:r w:rsidRPr="00FE057E">
        <w:rPr>
          <w:rFonts w:ascii="宋体" w:eastAsia="宋体" w:hAnsi="宋体" w:cs="宋体"/>
          <w:kern w:val="0"/>
          <w:sz w:val="24"/>
          <w:szCs w:val="24"/>
        </w:rPr>
        <w:t>，填写决赛回执（附件9），并于5月1日前发送至：</w:t>
      </w:r>
      <w:hyperlink r:id="rId5" w:history="1"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CSEE2016@126.com</w:t>
        </w:r>
      </w:hyperlink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十、其它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1.决赛时提交的现场布展材料、评审的纸质材料、电子版材料一律不退，请自行请各参赛队自行留存原始材料。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2.决赛时的实物模型，除部分优秀作品留用展示外，其它的在大赛结束后请自行带回。留用展示的作品，组委会于赛后与作者商议。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3.参赛作品必须为原创，且不侵犯他人知识产权，已经公开或申请专利的，请注明。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4.建议参赛队尽快进行作品的专利申请，以保护作品的知识产权。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5.大赛主办方无偿享有对参赛获奖作品进行部分或全部复制、信息网络传播、展示、汇编、出版的权利，作者拥有署名权。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b/>
          <w:bCs/>
          <w:kern w:val="0"/>
          <w:sz w:val="24"/>
          <w:szCs w:val="24"/>
        </w:rPr>
        <w:t>十一、组委会联系人及联系方式</w:t>
      </w: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中国高校智能机器人创意大赛组委会秘书处 </w:t>
      </w:r>
      <w:proofErr w:type="gramStart"/>
      <w:r w:rsidRPr="00FE057E">
        <w:rPr>
          <w:rFonts w:ascii="宋体" w:eastAsia="宋体" w:hAnsi="宋体" w:cs="宋体"/>
          <w:kern w:val="0"/>
          <w:sz w:val="24"/>
          <w:szCs w:val="24"/>
        </w:rPr>
        <w:t>沈静媛</w:t>
      </w:r>
      <w:proofErr w:type="gramEnd"/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老师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>电话：0571-88981252，电子邮箱: </w:t>
      </w:r>
      <w:hyperlink r:id="rId6" w:history="1"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CSEE2016@126.com</w:t>
        </w:r>
      </w:hyperlink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,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通讯地址：浙江省杭州市西湖区余杭塘路866号浙江大学紫金港校区图书信息C楼1201。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大赛的官方网址：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中国高等教育学会      </w:t>
      </w:r>
      <w:hyperlink r:id="rId7" w:history="1"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http://www.hie.edu.cn/</w:t>
        </w:r>
      </w:hyperlink>
      <w:r w:rsidRPr="00FE057E">
        <w:rPr>
          <w:rFonts w:ascii="宋体" w:eastAsia="宋体" w:hAnsi="宋体" w:cs="宋体"/>
          <w:kern w:val="0"/>
          <w:sz w:val="24"/>
          <w:szCs w:val="24"/>
        </w:rPr>
        <w:br/>
        <w:t xml:space="preserve">　　工程教育专业委员会  </w:t>
      </w:r>
      <w:hyperlink r:id="rId8" w:history="1"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http://www.csee.engineer/</w:t>
        </w:r>
      </w:hyperlink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　　浙江大学机器人研究院  </w:t>
      </w:r>
      <w:hyperlink r:id="rId9" w:history="1"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http://rob.zju.edu.cn/</w:t>
        </w:r>
      </w:hyperlink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附件1：创意决赛队名单.</w:t>
        </w:r>
        <w:proofErr w:type="gramStart"/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xlsx</w:t>
        </w:r>
        <w:proofErr w:type="gramEnd"/>
      </w:hyperlink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附件2：魔方机器人决赛队名单.</w:t>
        </w:r>
        <w:proofErr w:type="gramStart"/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xlsx</w:t>
        </w:r>
        <w:proofErr w:type="gramEnd"/>
      </w:hyperlink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附件3：机器人博览城位置地图.</w:t>
        </w:r>
        <w:proofErr w:type="gramStart"/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pdf</w:t>
        </w:r>
        <w:proofErr w:type="gramEnd"/>
      </w:hyperlink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附件4：作品介绍（排版样稿）.</w:t>
        </w:r>
        <w:proofErr w:type="gramStart"/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</w:t>
        </w:r>
        <w:proofErr w:type="gramEnd"/>
      </w:hyperlink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附件5：创意作品</w:t>
        </w:r>
        <w:proofErr w:type="gramStart"/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布展区</w:t>
        </w:r>
        <w:proofErr w:type="gramEnd"/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示意图.</w:t>
        </w:r>
        <w:proofErr w:type="gramStart"/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rar</w:t>
        </w:r>
        <w:proofErr w:type="gramEnd"/>
      </w:hyperlink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附件6：魔方机器人决赛程序和裁判规则.</w:t>
        </w:r>
        <w:proofErr w:type="gramStart"/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docx</w:t>
        </w:r>
        <w:proofErr w:type="gramEnd"/>
      </w:hyperlink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附件7：奖金发放凭证模板.</w:t>
        </w:r>
        <w:proofErr w:type="gramStart"/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</w:t>
        </w:r>
        <w:proofErr w:type="gramEnd"/>
      </w:hyperlink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附件8：中国高校智能机器人创意大赛住宿酒店参考.</w:t>
        </w:r>
        <w:proofErr w:type="gramStart"/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xls</w:t>
        </w:r>
        <w:proofErr w:type="gramEnd"/>
      </w:hyperlink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附件9：决赛参赛回执.</w:t>
        </w:r>
        <w:proofErr w:type="gramStart"/>
        <w:r w:rsidRPr="00FE05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</w:t>
        </w:r>
        <w:proofErr w:type="gramEnd"/>
      </w:hyperlink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057E" w:rsidRPr="00FE057E" w:rsidRDefault="00FE057E" w:rsidP="00FE05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57E" w:rsidRPr="00FE057E" w:rsidRDefault="00FE057E" w:rsidP="00FE057E">
      <w:pPr>
        <w:widowControl/>
        <w:spacing w:before="100" w:beforeAutospacing="1" w:after="100" w:afterAutospacing="1"/>
        <w:ind w:firstLine="482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:rsidR="00FE057E" w:rsidRPr="00FE057E" w:rsidRDefault="00FE057E" w:rsidP="00FE057E">
      <w:pPr>
        <w:widowControl/>
        <w:spacing w:before="100" w:beforeAutospacing="1" w:after="100" w:afterAutospacing="1"/>
        <w:ind w:firstLine="482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中国高等教育学会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480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>教育部</w:t>
      </w:r>
      <w:proofErr w:type="gramStart"/>
      <w:r w:rsidRPr="00FE057E">
        <w:rPr>
          <w:rFonts w:ascii="宋体" w:eastAsia="宋体" w:hAnsi="宋体" w:cs="宋体"/>
          <w:kern w:val="0"/>
          <w:sz w:val="24"/>
          <w:szCs w:val="24"/>
        </w:rPr>
        <w:t>工程图学课程</w:t>
      </w:r>
      <w:proofErr w:type="gramEnd"/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教学指导委员会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480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中国高校智能机器人创意大赛组委会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 xml:space="preserve">　　中国高等教育学会工程教育专业委员会代章 </w:t>
      </w:r>
    </w:p>
    <w:p w:rsidR="00FE057E" w:rsidRPr="00FE057E" w:rsidRDefault="00FE057E" w:rsidP="00FE057E">
      <w:pPr>
        <w:widowControl/>
        <w:spacing w:before="100" w:beforeAutospacing="1" w:after="100" w:afterAutospacing="1"/>
        <w:ind w:firstLine="640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FE057E">
        <w:rPr>
          <w:rFonts w:ascii="宋体" w:eastAsia="宋体" w:hAnsi="宋体" w:cs="宋体"/>
          <w:kern w:val="0"/>
          <w:sz w:val="24"/>
          <w:szCs w:val="24"/>
        </w:rPr>
        <w:t>  　　               2018年4 月20日</w:t>
      </w:r>
    </w:p>
    <w:p w:rsidR="00251306" w:rsidRDefault="00251306"/>
    <w:sectPr w:rsidR="00251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A2"/>
    <w:rsid w:val="000F14C2"/>
    <w:rsid w:val="00251306"/>
    <w:rsid w:val="00301729"/>
    <w:rsid w:val="00460D98"/>
    <w:rsid w:val="004E5E07"/>
    <w:rsid w:val="006C7ECD"/>
    <w:rsid w:val="006D26DB"/>
    <w:rsid w:val="009C59CC"/>
    <w:rsid w:val="00A013C3"/>
    <w:rsid w:val="00BB1E82"/>
    <w:rsid w:val="00C233A2"/>
    <w:rsid w:val="00C25B98"/>
    <w:rsid w:val="00D72A5C"/>
    <w:rsid w:val="00EE5F16"/>
    <w:rsid w:val="00F37470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E057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E057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ull-right">
    <w:name w:val="pull-right"/>
    <w:basedOn w:val="a0"/>
    <w:rsid w:val="00FE057E"/>
  </w:style>
  <w:style w:type="paragraph" w:styleId="a3">
    <w:name w:val="Normal (Web)"/>
    <w:basedOn w:val="a"/>
    <w:uiPriority w:val="99"/>
    <w:semiHidden/>
    <w:unhideWhenUsed/>
    <w:rsid w:val="00FE0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E05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E057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E057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ull-right">
    <w:name w:val="pull-right"/>
    <w:basedOn w:val="a0"/>
    <w:rsid w:val="00FE057E"/>
  </w:style>
  <w:style w:type="paragraph" w:styleId="a3">
    <w:name w:val="Normal (Web)"/>
    <w:basedOn w:val="a"/>
    <w:uiPriority w:val="99"/>
    <w:semiHidden/>
    <w:unhideWhenUsed/>
    <w:rsid w:val="00FE0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E0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e.engineer/" TargetMode="External"/><Relationship Id="rId13" Type="http://schemas.openxmlformats.org/officeDocument/2006/relationships/hyperlink" Target="http://rob.zju.edu.cn/public/uploads/files/20180420/14acb646aa19932e8c8fc1755929b36f.doc" TargetMode="External"/><Relationship Id="rId18" Type="http://schemas.openxmlformats.org/officeDocument/2006/relationships/hyperlink" Target="http://rob.zju.edu.cn/public/uploads/files/20180420/8ba1432fd5966bf5d1061fe851469609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ie.edu.cn/" TargetMode="External"/><Relationship Id="rId12" Type="http://schemas.openxmlformats.org/officeDocument/2006/relationships/hyperlink" Target="http://rob.zju.edu.cn/public/uploads/files/20180420/ba96ad38afd0ed87d75c01663f93ed24.pdf" TargetMode="External"/><Relationship Id="rId17" Type="http://schemas.openxmlformats.org/officeDocument/2006/relationships/hyperlink" Target="http://rob.zju.edu.cn/public/uploads/files/20180420/3ff3fb33647d550b26985d86a8f5644e.xl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rob.zju.edu.cn/public/uploads/files/20180420/171447e5b3706f50726d9523da2b8933.doc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CSEE2016@126.com" TargetMode="External"/><Relationship Id="rId11" Type="http://schemas.openxmlformats.org/officeDocument/2006/relationships/hyperlink" Target="http://rob.zju.edu.cn/public/uploads/files/20180420/6785a5d4d4d38ce5c653374d856de230.xlsx" TargetMode="External"/><Relationship Id="rId5" Type="http://schemas.openxmlformats.org/officeDocument/2006/relationships/hyperlink" Target="mailto:CSEE2016@126.com" TargetMode="External"/><Relationship Id="rId15" Type="http://schemas.openxmlformats.org/officeDocument/2006/relationships/hyperlink" Target="http://rob.zju.edu.cn/public/uploads/files/20180420/0648a6e2218aa530aa2ca8c00bf3b74b.docx" TargetMode="External"/><Relationship Id="rId10" Type="http://schemas.openxmlformats.org/officeDocument/2006/relationships/hyperlink" Target="http://rob.zju.edu.cn/public/uploads/files/20180420/10f3774096e2d88df89a801151b43f82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ob.zju.edu.cn/" TargetMode="External"/><Relationship Id="rId14" Type="http://schemas.openxmlformats.org/officeDocument/2006/relationships/hyperlink" Target="http://rob.zju.edu.cn/public/uploads/files/20180420/9d69a0201d1bb9a07e3f313ba408f11f.r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18813176186@163.com</dc:creator>
  <cp:keywords/>
  <dc:description/>
  <cp:lastModifiedBy>18813176186@163.com</cp:lastModifiedBy>
  <cp:revision>3</cp:revision>
  <dcterms:created xsi:type="dcterms:W3CDTF">2018-04-21T00:22:00Z</dcterms:created>
  <dcterms:modified xsi:type="dcterms:W3CDTF">2018-04-21T00:22:00Z</dcterms:modified>
</cp:coreProperties>
</file>