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*Will clean up later, just flushing out the list right now.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how many drivers they should recruit.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 time is never more than 5 minutes.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anticipate 100 riders at any instant of time.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 a database for location index of passengers and drivers.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Non-functional: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ORS (Open Route Service) has a maximum of 500 queries per day.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encompassing ~160 locations in and around a 5-mile radius of Rutgers, New Brunswick campus.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 calculation algorithm for the lowest, real-time wait.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