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1F36" w14:textId="77777777" w:rsidR="008C6CA6" w:rsidRPr="008C6CA6" w:rsidRDefault="008C6CA6" w:rsidP="008C6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3: Logic &amp; Data Persistence Deliverable</w:t>
      </w:r>
    </w:p>
    <w:p w14:paraId="6B30162F" w14:textId="472775FA" w:rsidR="008C6CA6" w:rsidRPr="008C6CA6" w:rsidRDefault="008C6CA6" w:rsidP="008C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="004735FA">
        <w:rPr>
          <w:rFonts w:ascii="Times New Roman" w:eastAsia="Times New Roman" w:hAnsi="Times New Roman" w:cs="Times New Roman"/>
          <w:kern w:val="0"/>
          <w14:ligatures w14:val="none"/>
        </w:rPr>
        <w:t>The Sauce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ECFF26D" w14:textId="664B4D24" w:rsidR="008C6CA6" w:rsidRPr="008C6CA6" w:rsidRDefault="008C6CA6" w:rsidP="008C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Members: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="004735FA">
        <w:rPr>
          <w:rFonts w:ascii="Times New Roman" w:eastAsia="Times New Roman" w:hAnsi="Times New Roman" w:cs="Times New Roman"/>
          <w:kern w:val="0"/>
          <w14:ligatures w14:val="none"/>
        </w:rPr>
        <w:t>Jonathan Le, Densel Aquino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A9401E8" w14:textId="77777777" w:rsidR="008C6CA6" w:rsidRPr="008C6CA6" w:rsidRDefault="008C6CA6" w:rsidP="008C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Sprint Status: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4735FA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On Track</w:t>
      </w:r>
      <w:r w:rsidRPr="004735FA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/ Delayed]</w:t>
      </w:r>
    </w:p>
    <w:p w14:paraId="1B1A17F8" w14:textId="77777777" w:rsidR="008C6CA6" w:rsidRPr="008C6CA6" w:rsidRDefault="00000000" w:rsidP="008C6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E4DAA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3165424" w14:textId="77777777" w:rsidR="008C6CA6" w:rsidRPr="008C6CA6" w:rsidRDefault="008C6CA6" w:rsidP="008C6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Technical Progress: Hooks &amp; State</w:t>
      </w:r>
    </w:p>
    <w:p w14:paraId="1AA6DB1F" w14:textId="77777777" w:rsidR="008C6CA6" w:rsidRPr="008C6CA6" w:rsidRDefault="008C6CA6" w:rsidP="008C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By the end of this week, your app should handle user input and local state transitions:</w:t>
      </w:r>
    </w:p>
    <w:p w14:paraId="0E30F946" w14:textId="77777777" w:rsidR="008C6CA6" w:rsidRPr="008C6CA6" w:rsidRDefault="008C6CA6" w:rsidP="008C6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Custom/Advanced Hooks: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Are you utilizing </w:t>
      </w:r>
      <w:proofErr w:type="spellStart"/>
      <w:r w:rsidRPr="008C6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</w:t>
      </w:r>
      <w:proofErr w:type="spellEnd"/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for data fetching or map centering? (</w:t>
      </w:r>
      <w:r w:rsidRPr="004735FA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Yes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/No)</w:t>
      </w:r>
    </w:p>
    <w:p w14:paraId="07D7B113" w14:textId="5185E349" w:rsidR="008C6CA6" w:rsidRPr="008C6CA6" w:rsidRDefault="008C6CA6" w:rsidP="008C6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</w:t>
      </w:r>
      <w:proofErr w:type="gramEnd"/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Handling: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Describe the main user input form (e.g., "Add New Pin" or "User Profile Edit"). Are you using controlled components with </w:t>
      </w:r>
      <w:proofErr w:type="spellStart"/>
      <w:r w:rsidRPr="008C6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8C6CA6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="009D27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The new “Add New Pin” modal form uses four </w:t>
      </w:r>
      <w:proofErr w:type="spellStart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TextInput</w:t>
      </w:r>
      <w:proofErr w:type="spellEnd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components, </w:t>
      </w:r>
      <w:proofErr w:type="gramStart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in order to</w:t>
      </w:r>
      <w:proofErr w:type="gramEnd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fill out details about the location. Each is bound to its own </w:t>
      </w:r>
      <w:proofErr w:type="spellStart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useState</w:t>
      </w:r>
      <w:proofErr w:type="spellEnd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variable (</w:t>
      </w:r>
      <w:proofErr w:type="spellStart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formName</w:t>
      </w:r>
      <w:proofErr w:type="spellEnd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, </w:t>
      </w:r>
      <w:proofErr w:type="spellStart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formDescription</w:t>
      </w:r>
      <w:proofErr w:type="spellEnd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, </w:t>
      </w:r>
      <w:proofErr w:type="spellStart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formLatitude</w:t>
      </w:r>
      <w:proofErr w:type="spellEnd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, and </w:t>
      </w:r>
      <w:proofErr w:type="spellStart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formLongitude</w:t>
      </w:r>
      <w:proofErr w:type="spellEnd"/>
      <w:r w:rsidR="009D27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).</w:t>
      </w:r>
    </w:p>
    <w:p w14:paraId="32B5B9BD" w14:textId="77777777" w:rsidR="008C6CA6" w:rsidRPr="008C6CA6" w:rsidRDefault="008C6CA6" w:rsidP="008C6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Feature Integration: Data Persistence</w:t>
      </w:r>
    </w:p>
    <w:p w14:paraId="00A36759" w14:textId="77777777" w:rsidR="008C6CA6" w:rsidRPr="008C6CA6" w:rsidRDefault="008C6CA6" w:rsidP="008C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According to the syllabus, you must implement local storage logic:</w:t>
      </w:r>
    </w:p>
    <w:p w14:paraId="17C07316" w14:textId="6CEF410B" w:rsidR="008C6CA6" w:rsidRPr="008C6CA6" w:rsidRDefault="008C6CA6" w:rsidP="008C6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Method: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Are you using </w:t>
      </w:r>
      <w:proofErr w:type="spellStart"/>
      <w:r w:rsidRPr="008C6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AsyncStorage</w:t>
      </w:r>
      <w:proofErr w:type="spellEnd"/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8C6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SQLite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for local data?</w:t>
      </w:r>
      <w:r w:rsidR="004735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735FA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Yes. </w:t>
      </w:r>
      <w:proofErr w:type="spellStart"/>
      <w:r w:rsidR="004735FA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AsyncStorage</w:t>
      </w:r>
      <w:proofErr w:type="spellEnd"/>
      <w:r w:rsidR="004735FA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is used in </w:t>
      </w:r>
      <w:proofErr w:type="spellStart"/>
      <w:r w:rsidR="004735FA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favorites.ts</w:t>
      </w:r>
      <w:proofErr w:type="spellEnd"/>
      <w:r w:rsidR="004735FA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and </w:t>
      </w:r>
      <w:proofErr w:type="spellStart"/>
      <w:r w:rsidR="004735FA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location.ts</w:t>
      </w:r>
      <w:proofErr w:type="spellEnd"/>
    </w:p>
    <w:p w14:paraId="4D0BDDD9" w14:textId="5007F19B" w:rsidR="008C6CA6" w:rsidRPr="008C6CA6" w:rsidRDefault="008C6CA6" w:rsidP="008C6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 Use Case: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What specific data is being saved locally? (e.g., "Saving the user's favorite map locations" or "Storing the last login timestamp").</w:t>
      </w:r>
      <w:r w:rsidR="004735F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735FA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FAVORITES_KEY stores favorite restaurants. LOCATION_KEY stores location data</w:t>
      </w:r>
    </w:p>
    <w:p w14:paraId="5B4A9E6B" w14:textId="77777777" w:rsidR="008C6CA6" w:rsidRPr="008C6CA6" w:rsidRDefault="008C6CA6" w:rsidP="008C6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Does the data survive a full app reload/refresh? (</w:t>
      </w:r>
      <w:r w:rsidRPr="004735FA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Yes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/No)</w:t>
      </w:r>
    </w:p>
    <w:p w14:paraId="58AC432A" w14:textId="77777777" w:rsidR="008C6CA6" w:rsidRPr="008C6CA6" w:rsidRDefault="008C6CA6" w:rsidP="008C6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GitHub Workflow Audit: Peer Review focus</w:t>
      </w:r>
    </w:p>
    <w:p w14:paraId="6399895B" w14:textId="77777777" w:rsidR="008C6CA6" w:rsidRPr="008C6CA6" w:rsidRDefault="008C6CA6" w:rsidP="008C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 maintain "Standard GitHub Practices," this week requires proof of code quality:</w:t>
      </w:r>
    </w:p>
    <w:p w14:paraId="143765DE" w14:textId="77777777" w:rsidR="008C6CA6" w:rsidRPr="008C6CA6" w:rsidRDefault="008C6CA6" w:rsidP="008C6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Comments: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Provide a screenshot or link to a </w:t>
      </w: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code review comment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made by a teammate on a Pull Request.</w:t>
      </w:r>
    </w:p>
    <w:p w14:paraId="2C4BA827" w14:textId="77777777" w:rsidR="008C6CA6" w:rsidRPr="008C6CA6" w:rsidRDefault="008C6CA6" w:rsidP="008C6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Merged Feature Branches:</w:t>
      </w:r>
    </w:p>
    <w:p w14:paraId="6D7EA3FA" w14:textId="52E73BEA" w:rsidR="008C6CA6" w:rsidRPr="008C6CA6" w:rsidRDefault="008C6CA6" w:rsidP="008C6C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feat/data-persistence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similar): [</w:t>
      </w:r>
      <w:hyperlink r:id="rId5" w:history="1">
        <w:r w:rsidRPr="00D82CF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PR Link</w:t>
        </w:r>
      </w:hyperlink>
      <w:r w:rsidRPr="008C6CA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2E65966C" w14:textId="04933350" w:rsidR="008C6CA6" w:rsidRPr="008C6CA6" w:rsidRDefault="008C6CA6" w:rsidP="008C6C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feat/form-validation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(or similar): [</w:t>
      </w:r>
      <w:hyperlink r:id="rId6" w:history="1">
        <w:r w:rsidRPr="0007008E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PR Link</w:t>
        </w:r>
      </w:hyperlink>
      <w:r w:rsidRPr="008C6CA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A487698" w14:textId="6CB1FCD3" w:rsidR="008C6CA6" w:rsidRPr="003936FD" w:rsidRDefault="008C6CA6" w:rsidP="008C6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Conflict Resolution: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Did the team encounter any merge conflicts this week? If so, how were they resolved?</w:t>
      </w:r>
      <w:r w:rsidR="003936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936FD" w:rsidRPr="003936FD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No. We made sure to work on it one at a time and let the </w:t>
      </w:r>
      <w:r w:rsidR="00D82CF5" w:rsidRPr="003936FD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other</w:t>
      </w:r>
      <w:r w:rsidR="003936FD" w:rsidRPr="003936FD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know whenever they were working on the project. </w:t>
      </w:r>
    </w:p>
    <w:p w14:paraId="18FA5207" w14:textId="77777777" w:rsidR="008C6CA6" w:rsidRPr="008C6CA6" w:rsidRDefault="008C6CA6" w:rsidP="008C6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Advanced Logic: Dynamic Routing</w:t>
      </w:r>
    </w:p>
    <w:p w14:paraId="5629A1D8" w14:textId="77777777" w:rsidR="008C6CA6" w:rsidRPr="008C6CA6" w:rsidRDefault="008C6CA6" w:rsidP="008C6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route landing page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8C6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Details/[id]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) now receiving data from a list or a map marker? (</w:t>
      </w:r>
      <w:r w:rsidRPr="009D2704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Yes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/No)</w:t>
      </w:r>
    </w:p>
    <w:p w14:paraId="1632CA5E" w14:textId="3F495ECC" w:rsidR="008C6CA6" w:rsidRPr="008C6CA6" w:rsidRDefault="008C6CA6" w:rsidP="008C6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Params: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Briefly describe how you are passing the </w:t>
      </w:r>
      <w:r w:rsidRPr="008C6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navigation prop.</w:t>
      </w:r>
      <w:r w:rsidR="003936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57C81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The id is embedded into the route pathname. The remaining fields are passed as params in </w:t>
      </w:r>
      <w:proofErr w:type="spellStart"/>
      <w:proofErr w:type="gramStart"/>
      <w:r w:rsidR="00557C81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router.push</w:t>
      </w:r>
      <w:proofErr w:type="spellEnd"/>
      <w:proofErr w:type="gramEnd"/>
      <w:r w:rsidR="00557C81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()</w:t>
      </w:r>
      <w:r w:rsidR="00EC1932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.</w:t>
      </w:r>
    </w:p>
    <w:p w14:paraId="358A2508" w14:textId="77777777" w:rsidR="008C6CA6" w:rsidRPr="008C6CA6" w:rsidRDefault="008C6CA6" w:rsidP="008C6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Milestone 3 Goals (End of Week 3)</w:t>
      </w:r>
    </w:p>
    <w:p w14:paraId="0FBB762E" w14:textId="77777777" w:rsidR="008C6CA6" w:rsidRPr="008C6CA6" w:rsidRDefault="008C6CA6" w:rsidP="008C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By the end of this week, we have successfully:</w:t>
      </w:r>
    </w:p>
    <w:p w14:paraId="25B1871F" w14:textId="0BD209B7" w:rsidR="008C6CA6" w:rsidRPr="008C6CA6" w:rsidRDefault="003936FD" w:rsidP="008C6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Pr="004735F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="008C6CA6" w:rsidRPr="008C6CA6">
        <w:rPr>
          <w:rFonts w:ascii="Times New Roman" w:eastAsia="Times New Roman" w:hAnsi="Times New Roman" w:cs="Times New Roman"/>
          <w:kern w:val="0"/>
          <w14:ligatures w14:val="none"/>
        </w:rPr>
        <w:t>] Built a functional form that captures and validates user input.</w:t>
      </w:r>
    </w:p>
    <w:p w14:paraId="269983E2" w14:textId="75B445FB" w:rsidR="008C6CA6" w:rsidRPr="008C6CA6" w:rsidRDefault="008C6CA6" w:rsidP="008C6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4735FA" w:rsidRPr="004735F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] Implemented local data persistence (</w:t>
      </w:r>
      <w:proofErr w:type="spellStart"/>
      <w:r w:rsidRPr="008C6CA6">
        <w:rPr>
          <w:rFonts w:ascii="Times New Roman" w:eastAsia="Times New Roman" w:hAnsi="Times New Roman" w:cs="Times New Roman"/>
          <w:kern w:val="0"/>
          <w14:ligatures w14:val="none"/>
        </w:rPr>
        <w:t>AsyncStorage</w:t>
      </w:r>
      <w:proofErr w:type="spellEnd"/>
      <w:r w:rsidRPr="008C6CA6">
        <w:rPr>
          <w:rFonts w:ascii="Times New Roman" w:eastAsia="Times New Roman" w:hAnsi="Times New Roman" w:cs="Times New Roman"/>
          <w:kern w:val="0"/>
          <w14:ligatures w14:val="none"/>
        </w:rPr>
        <w:t>/SQLite) that works across app restarts.</w:t>
      </w:r>
    </w:p>
    <w:p w14:paraId="6A6543D9" w14:textId="20A612E5" w:rsidR="008C6CA6" w:rsidRPr="008C6CA6" w:rsidRDefault="008C6CA6" w:rsidP="008C6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446E6A" w:rsidRPr="004735FA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] Linked a list or map marker to a </w:t>
      </w: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Route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that displays unique data.</w:t>
      </w:r>
    </w:p>
    <w:p w14:paraId="49E8D85D" w14:textId="77777777" w:rsidR="008C6CA6" w:rsidRPr="008C6CA6" w:rsidRDefault="00000000" w:rsidP="008C6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A4C3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C13D48" w14:textId="0D63611E" w:rsidR="008C6CA6" w:rsidRPr="008C6CA6" w:rsidRDefault="008C6CA6" w:rsidP="008C6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C6CA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8C6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Self-Reflection</w:t>
      </w:r>
    </w:p>
    <w:p w14:paraId="0458B04D" w14:textId="77777777" w:rsidR="008C6CA6" w:rsidRDefault="008C6CA6" w:rsidP="008C6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Quality: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One thing we improved in our TypeScript typing or component structure this week:</w:t>
      </w:r>
    </w:p>
    <w:p w14:paraId="289B290F" w14:textId="14013B1F" w:rsidR="00AD2F4B" w:rsidRPr="00AD2F4B" w:rsidRDefault="00743D8F" w:rsidP="00586F59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There wasn’t </w:t>
      </w:r>
      <w:proofErr w:type="gramStart"/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really much</w:t>
      </w:r>
      <w:proofErr w:type="gramEnd"/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of improvement but more comments and making the function names more appropriate and more separated and not jumbled up within the </w:t>
      </w:r>
      <w:proofErr w:type="spellStart"/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useEffect</w:t>
      </w:r>
      <w:proofErr w:type="spellEnd"/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. </w:t>
      </w:r>
    </w:p>
    <w:p w14:paraId="597035D7" w14:textId="77777777" w:rsidR="008C6CA6" w:rsidRDefault="008C6CA6" w:rsidP="008C6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Challenge:</w:t>
      </w:r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What was the most difficult logic </w:t>
      </w:r>
      <w:proofErr w:type="gramStart"/>
      <w:r w:rsidRPr="008C6CA6">
        <w:rPr>
          <w:rFonts w:ascii="Times New Roman" w:eastAsia="Times New Roman" w:hAnsi="Times New Roman" w:cs="Times New Roman"/>
          <w:kern w:val="0"/>
          <w14:ligatures w14:val="none"/>
        </w:rPr>
        <w:t>bug</w:t>
      </w:r>
      <w:proofErr w:type="gramEnd"/>
      <w:r w:rsidRPr="008C6CA6">
        <w:rPr>
          <w:rFonts w:ascii="Times New Roman" w:eastAsia="Times New Roman" w:hAnsi="Times New Roman" w:cs="Times New Roman"/>
          <w:kern w:val="0"/>
          <w14:ligatures w14:val="none"/>
        </w:rPr>
        <w:t xml:space="preserve"> the team solved this week?</w:t>
      </w:r>
    </w:p>
    <w:p w14:paraId="2FBCEB68" w14:textId="47005AE5" w:rsidR="00E172E6" w:rsidRPr="00E172E6" w:rsidRDefault="00E172E6" w:rsidP="00E172E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When adding a new location pin, when inputting the latitude and longitude, on mobile (on iPhone at least) it shows a numpad but no negative sign. </w:t>
      </w:r>
      <w:proofErr w:type="gramStart"/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So</w:t>
      </w:r>
      <w:proofErr w:type="gramEnd"/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for the Charleston area, you basically can’t input the longitude correctly, unless you copy and paste the coordinate.</w:t>
      </w:r>
    </w:p>
    <w:p w14:paraId="4ED06576" w14:textId="77777777" w:rsidR="001962AC" w:rsidRDefault="001962AC"/>
    <w:sectPr w:rsidR="00196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7D7B"/>
    <w:multiLevelType w:val="multilevel"/>
    <w:tmpl w:val="5AD4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F36AF0"/>
    <w:multiLevelType w:val="multilevel"/>
    <w:tmpl w:val="A09A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81A2A"/>
    <w:multiLevelType w:val="multilevel"/>
    <w:tmpl w:val="FD0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026F3C"/>
    <w:multiLevelType w:val="multilevel"/>
    <w:tmpl w:val="3742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53C79"/>
    <w:multiLevelType w:val="multilevel"/>
    <w:tmpl w:val="5732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B765C"/>
    <w:multiLevelType w:val="multilevel"/>
    <w:tmpl w:val="0662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36423">
    <w:abstractNumId w:val="5"/>
  </w:num>
  <w:num w:numId="2" w16cid:durableId="1372533351">
    <w:abstractNumId w:val="1"/>
  </w:num>
  <w:num w:numId="3" w16cid:durableId="1384869006">
    <w:abstractNumId w:val="2"/>
  </w:num>
  <w:num w:numId="4" w16cid:durableId="1609504423">
    <w:abstractNumId w:val="4"/>
  </w:num>
  <w:num w:numId="5" w16cid:durableId="176190297">
    <w:abstractNumId w:val="0"/>
  </w:num>
  <w:num w:numId="6" w16cid:durableId="1356226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A6"/>
    <w:rsid w:val="0007008E"/>
    <w:rsid w:val="001962AC"/>
    <w:rsid w:val="001C616B"/>
    <w:rsid w:val="003936FD"/>
    <w:rsid w:val="00446E6A"/>
    <w:rsid w:val="004517CD"/>
    <w:rsid w:val="004735FA"/>
    <w:rsid w:val="00557C81"/>
    <w:rsid w:val="00586F59"/>
    <w:rsid w:val="00637E90"/>
    <w:rsid w:val="00743D8F"/>
    <w:rsid w:val="008C6CA6"/>
    <w:rsid w:val="008D1604"/>
    <w:rsid w:val="009D2704"/>
    <w:rsid w:val="00AD2F4B"/>
    <w:rsid w:val="00B213A2"/>
    <w:rsid w:val="00D728AE"/>
    <w:rsid w:val="00D82CF5"/>
    <w:rsid w:val="00E172E6"/>
    <w:rsid w:val="00EC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4B6B"/>
  <w15:chartTrackingRefBased/>
  <w15:docId w15:val="{6A360FC6-3D29-9B41-9EFC-142B6F00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C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6CA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82C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igJon00/GoatedMobileAppWTheDSauce/pull/4" TargetMode="External"/><Relationship Id="rId5" Type="http://schemas.openxmlformats.org/officeDocument/2006/relationships/hyperlink" Target="https://github.com/BigJon00/GoatedMobileAppWTheDSauce/pull/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Charleston</Company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Slominski, Wyatt</dc:creator>
  <cp:keywords/>
  <dc:description/>
  <cp:lastModifiedBy>Le, Jonathan (Student)</cp:lastModifiedBy>
  <cp:revision>12</cp:revision>
  <dcterms:created xsi:type="dcterms:W3CDTF">2026-03-15T21:46:00Z</dcterms:created>
  <dcterms:modified xsi:type="dcterms:W3CDTF">2026-04-11T00:18:00Z</dcterms:modified>
</cp:coreProperties>
</file>