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3C0D8" w14:textId="17FFE29E" w:rsidR="00795693" w:rsidRDefault="00795693" w:rsidP="00795693">
      <w:pPr>
        <w:pStyle w:val="a4"/>
      </w:pPr>
      <w:r>
        <w:t>S</w:t>
      </w:r>
      <w:r>
        <w:rPr>
          <w:rFonts w:hint="eastAsia"/>
        </w:rPr>
        <w:t>park的s</w:t>
      </w:r>
      <w:r>
        <w:t>hufffle</w:t>
      </w:r>
      <w:r>
        <w:rPr>
          <w:rFonts w:hint="eastAsia"/>
        </w:rPr>
        <w:t>分析</w:t>
      </w:r>
    </w:p>
    <w:p w14:paraId="231FE41C" w14:textId="65336D2F" w:rsidR="006E06B8" w:rsidRDefault="00CB07A7" w:rsidP="00CB07A7">
      <w:pPr>
        <w:pStyle w:val="HTML"/>
        <w:numPr>
          <w:ilvl w:val="0"/>
          <w:numId w:val="1"/>
        </w:numPr>
        <w:shd w:val="clear" w:color="auto" w:fill="FFFFFF"/>
        <w:rPr>
          <w:color w:val="000000"/>
          <w:sz w:val="26"/>
          <w:szCs w:val="26"/>
        </w:rPr>
      </w:pPr>
      <w:r>
        <w:rPr>
          <w:color w:val="000000"/>
          <w:sz w:val="26"/>
          <w:szCs w:val="26"/>
        </w:rPr>
        <w:t>A</w:t>
      </w:r>
      <w:r w:rsidR="006E06B8" w:rsidRPr="006E06B8">
        <w:rPr>
          <w:rFonts w:hint="eastAsia"/>
          <w:color w:val="000000"/>
          <w:sz w:val="26"/>
          <w:szCs w:val="26"/>
        </w:rPr>
        <w:t>ppendOnlyMap</w:t>
      </w:r>
    </w:p>
    <w:p w14:paraId="0622974A" w14:textId="17F5048A" w:rsidR="00CB07A7" w:rsidRPr="00CB07A7" w:rsidRDefault="004616D4" w:rsidP="00397902">
      <w:pPr>
        <w:pStyle w:val="HTML"/>
        <w:shd w:val="clear" w:color="auto" w:fill="FFFFFF"/>
        <w:ind w:left="720"/>
        <w:rPr>
          <w:color w:val="000000"/>
          <w:sz w:val="26"/>
          <w:szCs w:val="26"/>
        </w:rPr>
      </w:pPr>
      <w:r>
        <w:rPr>
          <w:rFonts w:hint="eastAsia"/>
          <w:b/>
          <w:bCs/>
          <w:color w:val="000080"/>
          <w:sz w:val="26"/>
          <w:szCs w:val="26"/>
        </w:rPr>
        <w:t xml:space="preserve">def </w:t>
      </w:r>
      <w:r>
        <w:rPr>
          <w:rFonts w:hint="eastAsia"/>
          <w:color w:val="000000"/>
          <w:sz w:val="26"/>
          <w:szCs w:val="26"/>
        </w:rPr>
        <w:t xml:space="preserve">apply(key: </w:t>
      </w:r>
      <w:r>
        <w:rPr>
          <w:rFonts w:hint="eastAsia"/>
          <w:color w:val="20999D"/>
          <w:sz w:val="26"/>
          <w:szCs w:val="26"/>
        </w:rPr>
        <w:t>K</w:t>
      </w:r>
      <w:r>
        <w:rPr>
          <w:rFonts w:hint="eastAsia"/>
          <w:color w:val="000000"/>
          <w:sz w:val="26"/>
          <w:szCs w:val="26"/>
        </w:rPr>
        <w:t xml:space="preserve">): </w:t>
      </w:r>
      <w:r>
        <w:rPr>
          <w:rFonts w:hint="eastAsia"/>
          <w:color w:val="20999D"/>
          <w:sz w:val="26"/>
          <w:szCs w:val="26"/>
        </w:rPr>
        <w:t>V</w:t>
      </w:r>
      <w:r w:rsidR="00CB07A7" w:rsidRPr="00CB07A7">
        <w:rPr>
          <w:color w:val="000000"/>
          <w:sz w:val="26"/>
          <w:szCs w:val="26"/>
        </w:rPr>
        <w:t>根据所给的key进</w:t>
      </w:r>
      <w:r w:rsidR="00CB07A7" w:rsidRPr="00CB07A7">
        <w:rPr>
          <w:rFonts w:ascii="微软雅黑" w:eastAsia="微软雅黑" w:hAnsi="微软雅黑" w:cs="微软雅黑" w:hint="eastAsia"/>
          <w:color w:val="000000"/>
          <w:sz w:val="26"/>
          <w:szCs w:val="26"/>
        </w:rPr>
        <w:t>⾏</w:t>
      </w:r>
      <w:r w:rsidR="00CB07A7" w:rsidRPr="00CB07A7">
        <w:rPr>
          <w:rFonts w:hint="eastAsia"/>
          <w:color w:val="000000"/>
          <w:sz w:val="26"/>
          <w:szCs w:val="26"/>
        </w:rPr>
        <w:t>取值</w:t>
      </w:r>
    </w:p>
    <w:p w14:paraId="32EA4D4C" w14:textId="4F9B6816" w:rsidR="004616D4" w:rsidRDefault="004616D4" w:rsidP="00397902">
      <w:pPr>
        <w:pStyle w:val="HTML"/>
        <w:shd w:val="clear" w:color="auto" w:fill="FFFFFF"/>
        <w:ind w:left="720"/>
        <w:rPr>
          <w:color w:val="000000"/>
          <w:sz w:val="26"/>
          <w:szCs w:val="26"/>
        </w:rPr>
      </w:pPr>
      <w:r>
        <w:rPr>
          <w:rFonts w:hint="eastAsia"/>
          <w:b/>
          <w:bCs/>
          <w:color w:val="000080"/>
          <w:sz w:val="26"/>
          <w:szCs w:val="26"/>
        </w:rPr>
        <w:t xml:space="preserve">def </w:t>
      </w:r>
      <w:r>
        <w:rPr>
          <w:rFonts w:hint="eastAsia"/>
          <w:color w:val="000000"/>
          <w:sz w:val="26"/>
          <w:szCs w:val="26"/>
        </w:rPr>
        <w:t xml:space="preserve">update(key: </w:t>
      </w:r>
      <w:r>
        <w:rPr>
          <w:rFonts w:hint="eastAsia"/>
          <w:color w:val="20999D"/>
          <w:sz w:val="26"/>
          <w:szCs w:val="26"/>
        </w:rPr>
        <w:t>K</w:t>
      </w:r>
      <w:r>
        <w:rPr>
          <w:rFonts w:hint="eastAsia"/>
          <w:color w:val="000000"/>
          <w:sz w:val="26"/>
          <w:szCs w:val="26"/>
        </w:rPr>
        <w:t xml:space="preserve">, value: </w:t>
      </w:r>
      <w:r>
        <w:rPr>
          <w:rFonts w:hint="eastAsia"/>
          <w:color w:val="20999D"/>
          <w:sz w:val="26"/>
          <w:szCs w:val="26"/>
        </w:rPr>
        <w:t>V</w:t>
      </w:r>
      <w:r>
        <w:rPr>
          <w:rFonts w:hint="eastAsia"/>
          <w:color w:val="000000"/>
          <w:sz w:val="26"/>
          <w:szCs w:val="26"/>
        </w:rPr>
        <w:t>): Unit</w:t>
      </w:r>
      <w:r w:rsidR="00CB07A7" w:rsidRPr="00CB07A7">
        <w:rPr>
          <w:color w:val="000000"/>
          <w:sz w:val="26"/>
          <w:szCs w:val="26"/>
        </w:rPr>
        <w:t>插</w:t>
      </w:r>
      <w:r w:rsidR="00CB07A7" w:rsidRPr="00A45406">
        <w:rPr>
          <w:rFonts w:ascii="微软雅黑" w:eastAsia="微软雅黑" w:hAnsi="微软雅黑" w:cs="微软雅黑" w:hint="eastAsia"/>
          <w:color w:val="000000"/>
          <w:sz w:val="26"/>
          <w:szCs w:val="26"/>
        </w:rPr>
        <w:t>⼊</w:t>
      </w:r>
      <w:r w:rsidR="00CB07A7" w:rsidRPr="00CB07A7">
        <w:rPr>
          <w:rFonts w:hint="eastAsia"/>
          <w:color w:val="000000"/>
          <w:sz w:val="26"/>
          <w:szCs w:val="26"/>
        </w:rPr>
        <w:t>或者更新元素</w:t>
      </w:r>
      <w:r w:rsidR="00CB07A7" w:rsidRPr="00CB07A7">
        <w:rPr>
          <w:color w:val="000000"/>
          <w:sz w:val="26"/>
          <w:szCs w:val="26"/>
        </w:rPr>
        <w:t>,</w:t>
      </w:r>
    </w:p>
    <w:p w14:paraId="32EFBB1D" w14:textId="671945E6" w:rsidR="004D235C" w:rsidRDefault="004616D4" w:rsidP="00397902">
      <w:pPr>
        <w:pStyle w:val="HTML"/>
        <w:shd w:val="clear" w:color="auto" w:fill="FFFFFF"/>
        <w:ind w:left="720"/>
        <w:rPr>
          <w:color w:val="000000"/>
          <w:sz w:val="26"/>
          <w:szCs w:val="26"/>
        </w:rPr>
      </w:pPr>
      <w:r w:rsidRPr="00A45406">
        <w:rPr>
          <w:rFonts w:hint="eastAsia"/>
          <w:color w:val="000000"/>
          <w:sz w:val="26"/>
          <w:szCs w:val="26"/>
        </w:rPr>
        <w:t>def</w:t>
      </w:r>
      <w:r>
        <w:rPr>
          <w:rFonts w:hint="eastAsia"/>
          <w:b/>
          <w:bCs/>
          <w:color w:val="000080"/>
          <w:sz w:val="26"/>
          <w:szCs w:val="26"/>
        </w:rPr>
        <w:t xml:space="preserve"> </w:t>
      </w:r>
      <w:r>
        <w:rPr>
          <w:rFonts w:hint="eastAsia"/>
          <w:color w:val="000000"/>
          <w:sz w:val="26"/>
          <w:szCs w:val="26"/>
        </w:rPr>
        <w:t xml:space="preserve">changeValue(key: </w:t>
      </w:r>
      <w:r>
        <w:rPr>
          <w:rFonts w:hint="eastAsia"/>
          <w:color w:val="20999D"/>
          <w:sz w:val="26"/>
          <w:szCs w:val="26"/>
        </w:rPr>
        <w:t>K</w:t>
      </w:r>
      <w:r>
        <w:rPr>
          <w:rFonts w:hint="eastAsia"/>
          <w:color w:val="000000"/>
          <w:sz w:val="26"/>
          <w:szCs w:val="26"/>
        </w:rPr>
        <w:t xml:space="preserve">, updateFunc: (Boolean, </w:t>
      </w:r>
      <w:r>
        <w:rPr>
          <w:rFonts w:hint="eastAsia"/>
          <w:color w:val="20999D"/>
          <w:sz w:val="26"/>
          <w:szCs w:val="26"/>
        </w:rPr>
        <w:t>V</w:t>
      </w:r>
      <w:r>
        <w:rPr>
          <w:rFonts w:hint="eastAsia"/>
          <w:color w:val="000000"/>
          <w:sz w:val="26"/>
          <w:szCs w:val="26"/>
        </w:rPr>
        <w:t xml:space="preserve">) =&gt; </w:t>
      </w:r>
      <w:r>
        <w:rPr>
          <w:rFonts w:hint="eastAsia"/>
          <w:color w:val="20999D"/>
          <w:sz w:val="26"/>
          <w:szCs w:val="26"/>
        </w:rPr>
        <w:t>V</w:t>
      </w:r>
      <w:r>
        <w:rPr>
          <w:rFonts w:hint="eastAsia"/>
          <w:color w:val="000000"/>
          <w:sz w:val="26"/>
          <w:szCs w:val="26"/>
        </w:rPr>
        <w:t xml:space="preserve">): </w:t>
      </w:r>
      <w:r>
        <w:rPr>
          <w:rFonts w:hint="eastAsia"/>
          <w:color w:val="20999D"/>
          <w:sz w:val="26"/>
          <w:szCs w:val="26"/>
        </w:rPr>
        <w:t>V</w:t>
      </w:r>
      <w:r w:rsidR="00CB07A7" w:rsidRPr="00CB07A7">
        <w:rPr>
          <w:color w:val="000000"/>
          <w:sz w:val="26"/>
          <w:szCs w:val="26"/>
        </w:rPr>
        <w:t>根据指定的key以及聚合函数,进</w:t>
      </w:r>
      <w:r w:rsidR="00CB07A7" w:rsidRPr="00CB07A7">
        <w:rPr>
          <w:rFonts w:ascii="微软雅黑" w:eastAsia="微软雅黑" w:hAnsi="微软雅黑" w:cs="微软雅黑" w:hint="eastAsia"/>
          <w:color w:val="000000"/>
          <w:sz w:val="26"/>
          <w:szCs w:val="26"/>
        </w:rPr>
        <w:t>⾏</w:t>
      </w:r>
      <w:r w:rsidR="00CB07A7" w:rsidRPr="00CB07A7">
        <w:rPr>
          <w:color w:val="000000"/>
          <w:sz w:val="26"/>
          <w:szCs w:val="26"/>
        </w:rPr>
        <w:t>key对应的value的聚合</w:t>
      </w:r>
    </w:p>
    <w:p w14:paraId="78FA6B02" w14:textId="7A56982F" w:rsidR="00483E1F" w:rsidRPr="007E6CB4" w:rsidRDefault="004616D4" w:rsidP="00397902">
      <w:pPr>
        <w:pStyle w:val="HTML"/>
        <w:shd w:val="clear" w:color="auto" w:fill="FFFFFF"/>
        <w:ind w:left="720"/>
        <w:rPr>
          <w:color w:val="000000"/>
          <w:sz w:val="26"/>
          <w:szCs w:val="26"/>
        </w:rPr>
      </w:pPr>
      <w:r w:rsidRPr="00A45406">
        <w:rPr>
          <w:rFonts w:hint="eastAsia"/>
          <w:color w:val="000000"/>
          <w:sz w:val="26"/>
          <w:szCs w:val="26"/>
        </w:rPr>
        <w:t>def</w:t>
      </w:r>
      <w:r>
        <w:rPr>
          <w:rFonts w:hint="eastAsia"/>
          <w:b/>
          <w:bCs/>
          <w:color w:val="000080"/>
          <w:sz w:val="26"/>
          <w:szCs w:val="26"/>
        </w:rPr>
        <w:t xml:space="preserve"> </w:t>
      </w:r>
      <w:r>
        <w:rPr>
          <w:rFonts w:hint="eastAsia"/>
          <w:color w:val="000000"/>
          <w:sz w:val="26"/>
          <w:szCs w:val="26"/>
        </w:rPr>
        <w:t>destructiveSortedIterator(keyComparator: Comparator[</w:t>
      </w:r>
      <w:r>
        <w:rPr>
          <w:rFonts w:hint="eastAsia"/>
          <w:color w:val="20999D"/>
          <w:sz w:val="26"/>
          <w:szCs w:val="26"/>
        </w:rPr>
        <w:t>K</w:t>
      </w:r>
      <w:r>
        <w:rPr>
          <w:rFonts w:hint="eastAsia"/>
          <w:color w:val="000000"/>
          <w:sz w:val="26"/>
          <w:szCs w:val="26"/>
        </w:rPr>
        <w:t xml:space="preserve">]): </w:t>
      </w:r>
      <w:r>
        <w:rPr>
          <w:rFonts w:hint="eastAsia"/>
          <w:color w:val="20999D"/>
          <w:sz w:val="26"/>
          <w:szCs w:val="26"/>
        </w:rPr>
        <w:t>Iterator</w:t>
      </w:r>
      <w:r>
        <w:rPr>
          <w:rFonts w:hint="eastAsia"/>
          <w:color w:val="000000"/>
          <w:sz w:val="26"/>
          <w:szCs w:val="26"/>
        </w:rPr>
        <w:t>[(</w:t>
      </w:r>
      <w:r>
        <w:rPr>
          <w:rFonts w:hint="eastAsia"/>
          <w:color w:val="20999D"/>
          <w:sz w:val="26"/>
          <w:szCs w:val="26"/>
        </w:rPr>
        <w:t>K</w:t>
      </w:r>
      <w:r>
        <w:rPr>
          <w:rFonts w:hint="eastAsia"/>
          <w:color w:val="000000"/>
          <w:sz w:val="26"/>
          <w:szCs w:val="26"/>
        </w:rPr>
        <w:t xml:space="preserve">, </w:t>
      </w:r>
      <w:r>
        <w:rPr>
          <w:rFonts w:hint="eastAsia"/>
          <w:color w:val="20999D"/>
          <w:sz w:val="26"/>
          <w:szCs w:val="26"/>
        </w:rPr>
        <w:t>V</w:t>
      </w:r>
      <w:r>
        <w:rPr>
          <w:rFonts w:hint="eastAsia"/>
          <w:color w:val="000000"/>
          <w:sz w:val="26"/>
          <w:szCs w:val="26"/>
        </w:rPr>
        <w:t>)]</w:t>
      </w:r>
      <w:r w:rsidRPr="007E6CB4">
        <w:rPr>
          <w:rFonts w:hint="eastAsia"/>
          <w:color w:val="000000"/>
          <w:sz w:val="26"/>
          <w:szCs w:val="26"/>
        </w:rPr>
        <w:t>进行排序的方法</w:t>
      </w:r>
    </w:p>
    <w:p w14:paraId="4601F5C9" w14:textId="419659CF" w:rsidR="00CB07A7" w:rsidRPr="007E6CB4" w:rsidRDefault="007E6CB4" w:rsidP="007E6CB4">
      <w:pPr>
        <w:pStyle w:val="HTML"/>
        <w:numPr>
          <w:ilvl w:val="0"/>
          <w:numId w:val="1"/>
        </w:numPr>
        <w:shd w:val="clear" w:color="auto" w:fill="FFFFFF"/>
        <w:rPr>
          <w:color w:val="000000"/>
          <w:sz w:val="26"/>
          <w:szCs w:val="26"/>
        </w:rPr>
      </w:pPr>
      <w:r>
        <w:rPr>
          <w:rFonts w:hint="eastAsia"/>
          <w:color w:val="000000"/>
          <w:sz w:val="26"/>
          <w:szCs w:val="26"/>
        </w:rPr>
        <w:t>PartitionedPairBuffer</w:t>
      </w:r>
    </w:p>
    <w:p w14:paraId="42083B4C" w14:textId="13E81691" w:rsidR="007E6CB4" w:rsidRDefault="007E6CB4" w:rsidP="00397902">
      <w:pPr>
        <w:pStyle w:val="HTML"/>
        <w:shd w:val="clear" w:color="auto" w:fill="FFFFFF"/>
        <w:ind w:left="720"/>
        <w:rPr>
          <w:color w:val="000000"/>
          <w:sz w:val="26"/>
          <w:szCs w:val="26"/>
        </w:rPr>
      </w:pPr>
      <w:r>
        <w:rPr>
          <w:rFonts w:hint="eastAsia"/>
          <w:b/>
          <w:bCs/>
          <w:color w:val="000080"/>
          <w:sz w:val="26"/>
          <w:szCs w:val="26"/>
        </w:rPr>
        <w:t xml:space="preserve">def </w:t>
      </w:r>
      <w:r>
        <w:rPr>
          <w:rFonts w:hint="eastAsia"/>
          <w:color w:val="000000"/>
          <w:sz w:val="26"/>
          <w:szCs w:val="26"/>
        </w:rPr>
        <w:t xml:space="preserve">insert(partition: Int, key: </w:t>
      </w:r>
      <w:r>
        <w:rPr>
          <w:rFonts w:hint="eastAsia"/>
          <w:color w:val="20999D"/>
          <w:sz w:val="26"/>
          <w:szCs w:val="26"/>
        </w:rPr>
        <w:t>K</w:t>
      </w:r>
      <w:r>
        <w:rPr>
          <w:rFonts w:hint="eastAsia"/>
          <w:color w:val="000000"/>
          <w:sz w:val="26"/>
          <w:szCs w:val="26"/>
        </w:rPr>
        <w:t xml:space="preserve">, value: </w:t>
      </w:r>
      <w:r>
        <w:rPr>
          <w:rFonts w:hint="eastAsia"/>
          <w:color w:val="20999D"/>
          <w:sz w:val="26"/>
          <w:szCs w:val="26"/>
        </w:rPr>
        <w:t>V</w:t>
      </w:r>
      <w:r>
        <w:rPr>
          <w:rFonts w:hint="eastAsia"/>
          <w:color w:val="000000"/>
          <w:sz w:val="26"/>
          <w:szCs w:val="26"/>
        </w:rPr>
        <w:t>): Unit</w:t>
      </w:r>
      <w:r w:rsidR="00397902">
        <w:rPr>
          <w:rFonts w:hint="eastAsia"/>
          <w:color w:val="000000"/>
          <w:sz w:val="26"/>
          <w:szCs w:val="26"/>
        </w:rPr>
        <w:t xml:space="preserve"> </w:t>
      </w:r>
      <w:r>
        <w:rPr>
          <w:rFonts w:hint="eastAsia"/>
          <w:color w:val="000000"/>
          <w:sz w:val="26"/>
          <w:szCs w:val="26"/>
        </w:rPr>
        <w:t>插入元素</w:t>
      </w:r>
    </w:p>
    <w:p w14:paraId="2E31B37C" w14:textId="49B6869A" w:rsidR="00A45406" w:rsidRPr="007E6CB4" w:rsidRDefault="004616D4" w:rsidP="00397902">
      <w:pPr>
        <w:pStyle w:val="HTML"/>
        <w:shd w:val="clear" w:color="auto" w:fill="FFFFFF"/>
        <w:ind w:left="720"/>
        <w:rPr>
          <w:color w:val="000000"/>
          <w:sz w:val="26"/>
          <w:szCs w:val="26"/>
        </w:rPr>
      </w:pPr>
      <w:r>
        <w:rPr>
          <w:rFonts w:hint="eastAsia"/>
          <w:b/>
          <w:bCs/>
          <w:color w:val="000080"/>
          <w:sz w:val="26"/>
          <w:szCs w:val="26"/>
        </w:rPr>
        <w:t xml:space="preserve">def </w:t>
      </w:r>
      <w:r>
        <w:rPr>
          <w:rFonts w:hint="eastAsia"/>
          <w:color w:val="000000"/>
          <w:sz w:val="26"/>
          <w:szCs w:val="26"/>
        </w:rPr>
        <w:t>destructiveSortedIterator(keyComparator: Comparator[</w:t>
      </w:r>
      <w:r>
        <w:rPr>
          <w:rFonts w:hint="eastAsia"/>
          <w:color w:val="20999D"/>
          <w:sz w:val="26"/>
          <w:szCs w:val="26"/>
        </w:rPr>
        <w:t>K</w:t>
      </w:r>
      <w:r>
        <w:rPr>
          <w:rFonts w:hint="eastAsia"/>
          <w:color w:val="000000"/>
          <w:sz w:val="26"/>
          <w:szCs w:val="26"/>
        </w:rPr>
        <w:t xml:space="preserve">]): </w:t>
      </w:r>
      <w:r>
        <w:rPr>
          <w:rFonts w:hint="eastAsia"/>
          <w:color w:val="20999D"/>
          <w:sz w:val="26"/>
          <w:szCs w:val="26"/>
        </w:rPr>
        <w:t>Iterator</w:t>
      </w:r>
      <w:r>
        <w:rPr>
          <w:rFonts w:hint="eastAsia"/>
          <w:color w:val="000000"/>
          <w:sz w:val="26"/>
          <w:szCs w:val="26"/>
        </w:rPr>
        <w:t>[(</w:t>
      </w:r>
      <w:r>
        <w:rPr>
          <w:rFonts w:hint="eastAsia"/>
          <w:color w:val="20999D"/>
          <w:sz w:val="26"/>
          <w:szCs w:val="26"/>
        </w:rPr>
        <w:t>K</w:t>
      </w:r>
      <w:r>
        <w:rPr>
          <w:rFonts w:hint="eastAsia"/>
          <w:color w:val="000000"/>
          <w:sz w:val="26"/>
          <w:szCs w:val="26"/>
        </w:rPr>
        <w:t xml:space="preserve">, </w:t>
      </w:r>
      <w:r>
        <w:rPr>
          <w:rFonts w:hint="eastAsia"/>
          <w:color w:val="20999D"/>
          <w:sz w:val="26"/>
          <w:szCs w:val="26"/>
        </w:rPr>
        <w:t>V</w:t>
      </w:r>
      <w:r>
        <w:rPr>
          <w:rFonts w:hint="eastAsia"/>
          <w:color w:val="000000"/>
          <w:sz w:val="26"/>
          <w:szCs w:val="26"/>
        </w:rPr>
        <w:t>)]</w:t>
      </w:r>
      <w:r w:rsidR="007E6CB4" w:rsidRPr="007E6CB4">
        <w:rPr>
          <w:rFonts w:hint="eastAsia"/>
          <w:color w:val="000000"/>
          <w:sz w:val="26"/>
          <w:szCs w:val="26"/>
        </w:rPr>
        <w:t>进行排序的方法</w:t>
      </w:r>
    </w:p>
    <w:p w14:paraId="6804383E" w14:textId="2C35B0AD" w:rsidR="009A080B" w:rsidRDefault="009A080B" w:rsidP="00E463B3">
      <w:pPr>
        <w:pStyle w:val="HTML"/>
        <w:numPr>
          <w:ilvl w:val="0"/>
          <w:numId w:val="1"/>
        </w:numPr>
        <w:shd w:val="clear" w:color="auto" w:fill="FFFFFF"/>
        <w:rPr>
          <w:color w:val="000000"/>
          <w:sz w:val="26"/>
          <w:szCs w:val="26"/>
        </w:rPr>
      </w:pPr>
      <w:r>
        <w:rPr>
          <w:rFonts w:hint="eastAsia"/>
          <w:color w:val="000000"/>
          <w:sz w:val="26"/>
          <w:szCs w:val="26"/>
        </w:rPr>
        <w:t>B</w:t>
      </w:r>
      <w:r>
        <w:rPr>
          <w:color w:val="000000"/>
          <w:sz w:val="26"/>
          <w:szCs w:val="26"/>
        </w:rPr>
        <w:t>ufferedIterator</w:t>
      </w:r>
      <w:r w:rsidR="00D42BAE">
        <w:rPr>
          <w:color w:val="000000"/>
          <w:sz w:val="26"/>
          <w:szCs w:val="26"/>
        </w:rPr>
        <w:t xml:space="preserve"> </w:t>
      </w:r>
      <w:r w:rsidR="00D42BAE">
        <w:rPr>
          <w:rFonts w:hint="eastAsia"/>
          <w:color w:val="000000"/>
          <w:sz w:val="26"/>
          <w:szCs w:val="26"/>
        </w:rPr>
        <w:t>带预览版本的迭代器</w:t>
      </w:r>
    </w:p>
    <w:p w14:paraId="08C79A2C" w14:textId="7B20A010" w:rsidR="009A080B" w:rsidRPr="00842546" w:rsidRDefault="00842546" w:rsidP="0084254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26"/>
          <w:szCs w:val="26"/>
        </w:rPr>
      </w:pPr>
      <w:r w:rsidRPr="00842546">
        <w:rPr>
          <w:rFonts w:ascii="宋体" w:eastAsia="宋体" w:hAnsi="宋体" w:cs="宋体" w:hint="eastAsia"/>
          <w:b/>
          <w:bCs/>
          <w:color w:val="000080"/>
          <w:kern w:val="0"/>
          <w:sz w:val="26"/>
          <w:szCs w:val="26"/>
        </w:rPr>
        <w:t xml:space="preserve">def </w:t>
      </w:r>
      <w:r w:rsidRPr="00842546">
        <w:rPr>
          <w:rFonts w:ascii="宋体" w:eastAsia="宋体" w:hAnsi="宋体" w:cs="宋体" w:hint="eastAsia"/>
          <w:color w:val="000000"/>
          <w:kern w:val="0"/>
          <w:sz w:val="26"/>
          <w:szCs w:val="26"/>
        </w:rPr>
        <w:t xml:space="preserve">head: </w:t>
      </w:r>
      <w:r w:rsidRPr="00842546">
        <w:rPr>
          <w:rFonts w:ascii="宋体" w:eastAsia="宋体" w:hAnsi="宋体" w:cs="宋体" w:hint="eastAsia"/>
          <w:color w:val="20999D"/>
          <w:kern w:val="0"/>
          <w:sz w:val="26"/>
          <w:szCs w:val="26"/>
        </w:rPr>
        <w:t>A</w:t>
      </w:r>
      <w:r w:rsidR="00D42BAE">
        <w:rPr>
          <w:rFonts w:ascii="宋体" w:eastAsia="宋体" w:hAnsi="宋体" w:cs="宋体"/>
          <w:color w:val="20999D"/>
          <w:kern w:val="0"/>
          <w:sz w:val="26"/>
          <w:szCs w:val="26"/>
        </w:rPr>
        <w:t xml:space="preserve"> </w:t>
      </w:r>
    </w:p>
    <w:p w14:paraId="34E39C44" w14:textId="646C7ECC" w:rsidR="00336777" w:rsidRPr="00336777" w:rsidRDefault="00336777" w:rsidP="00336777">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6"/>
          <w:szCs w:val="26"/>
        </w:rPr>
      </w:pPr>
      <w:r w:rsidRPr="00336777">
        <w:rPr>
          <w:rFonts w:ascii="宋体" w:eastAsia="宋体" w:hAnsi="宋体" w:cs="宋体" w:hint="eastAsia"/>
          <w:color w:val="000000"/>
          <w:kern w:val="0"/>
          <w:sz w:val="26"/>
          <w:szCs w:val="26"/>
        </w:rPr>
        <w:t>PriorityQueue</w:t>
      </w:r>
      <w:r>
        <w:rPr>
          <w:rFonts w:ascii="宋体" w:eastAsia="宋体" w:hAnsi="宋体" w:cs="宋体"/>
          <w:color w:val="000000"/>
          <w:kern w:val="0"/>
          <w:sz w:val="26"/>
          <w:szCs w:val="26"/>
        </w:rPr>
        <w:t xml:space="preserve"> </w:t>
      </w:r>
      <w:r>
        <w:rPr>
          <w:rFonts w:ascii="宋体" w:eastAsia="宋体" w:hAnsi="宋体" w:cs="宋体" w:hint="eastAsia"/>
          <w:color w:val="000000"/>
          <w:kern w:val="0"/>
          <w:sz w:val="26"/>
          <w:szCs w:val="26"/>
        </w:rPr>
        <w:t>优先级队列，元素有序</w:t>
      </w:r>
    </w:p>
    <w:p w14:paraId="5ADA1D1F" w14:textId="0E6ADE6C" w:rsidR="00AA370F" w:rsidRPr="00E463B3" w:rsidRDefault="00AA370F" w:rsidP="00E463B3">
      <w:pPr>
        <w:pStyle w:val="HTML"/>
        <w:numPr>
          <w:ilvl w:val="0"/>
          <w:numId w:val="1"/>
        </w:numPr>
        <w:shd w:val="clear" w:color="auto" w:fill="FFFFFF"/>
        <w:rPr>
          <w:color w:val="000000"/>
          <w:sz w:val="26"/>
          <w:szCs w:val="26"/>
        </w:rPr>
      </w:pPr>
      <w:r w:rsidRPr="00A45406">
        <w:rPr>
          <w:rFonts w:hint="eastAsia"/>
          <w:color w:val="000000"/>
          <w:sz w:val="26"/>
          <w:szCs w:val="26"/>
        </w:rPr>
        <w:t>sh</w:t>
      </w:r>
      <w:r w:rsidRPr="00A45406">
        <w:rPr>
          <w:color w:val="000000"/>
          <w:sz w:val="26"/>
          <w:szCs w:val="26"/>
        </w:rPr>
        <w:t>uffle</w:t>
      </w:r>
      <w:r w:rsidRPr="00A45406">
        <w:rPr>
          <w:rFonts w:hint="eastAsia"/>
          <w:color w:val="000000"/>
          <w:sz w:val="26"/>
          <w:szCs w:val="26"/>
        </w:rPr>
        <w:t>的</w:t>
      </w:r>
      <w:r w:rsidR="00B92093" w:rsidRPr="00A45406">
        <w:rPr>
          <w:rFonts w:hint="eastAsia"/>
          <w:color w:val="000000"/>
          <w:sz w:val="26"/>
          <w:szCs w:val="26"/>
        </w:rPr>
        <w:t>基本</w:t>
      </w:r>
      <w:r w:rsidR="00571F34" w:rsidRPr="00A45406">
        <w:rPr>
          <w:rFonts w:hint="eastAsia"/>
          <w:color w:val="000000"/>
          <w:sz w:val="26"/>
          <w:szCs w:val="26"/>
        </w:rPr>
        <w:t>过程</w:t>
      </w:r>
    </w:p>
    <w:p w14:paraId="133872F7" w14:textId="1D3E6063" w:rsidR="00E11705" w:rsidRDefault="00E11705" w:rsidP="002C3B7C">
      <w:pPr>
        <w:ind w:firstLineChars="300" w:firstLine="630"/>
      </w:pPr>
      <w:r>
        <w:rPr>
          <w:rFonts w:hint="eastAsia"/>
          <w:noProof/>
        </w:rPr>
        <w:drawing>
          <wp:inline distT="0" distB="0" distL="0" distR="0" wp14:anchorId="7D047E6B" wp14:editId="4085C50C">
            <wp:extent cx="4777740" cy="472440"/>
            <wp:effectExtent l="19050" t="0" r="22860" b="381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4BC67E" w14:textId="21ACB16C" w:rsidR="00AA370F" w:rsidRPr="00A45406" w:rsidRDefault="00AA370F" w:rsidP="00A45406">
      <w:pPr>
        <w:pStyle w:val="HTML"/>
        <w:shd w:val="clear" w:color="auto" w:fill="FFFFFF"/>
        <w:ind w:left="720"/>
        <w:rPr>
          <w:color w:val="000000"/>
          <w:sz w:val="26"/>
          <w:szCs w:val="26"/>
        </w:rPr>
      </w:pPr>
      <w:r w:rsidRPr="00A45406">
        <w:rPr>
          <w:rFonts w:hint="eastAsia"/>
          <w:color w:val="000000"/>
          <w:sz w:val="26"/>
          <w:szCs w:val="26"/>
        </w:rPr>
        <w:t>插入：向</w:t>
      </w:r>
      <w:r w:rsidRPr="00A45406">
        <w:rPr>
          <w:color w:val="000000"/>
          <w:sz w:val="26"/>
          <w:szCs w:val="26"/>
        </w:rPr>
        <w:t>map</w:t>
      </w:r>
      <w:r w:rsidRPr="00A45406">
        <w:rPr>
          <w:rFonts w:hint="eastAsia"/>
          <w:color w:val="000000"/>
          <w:sz w:val="26"/>
          <w:szCs w:val="26"/>
        </w:rPr>
        <w:t>或者是b</w:t>
      </w:r>
      <w:r w:rsidRPr="00A45406">
        <w:rPr>
          <w:color w:val="000000"/>
          <w:sz w:val="26"/>
          <w:szCs w:val="26"/>
        </w:rPr>
        <w:t>uffer</w:t>
      </w:r>
      <w:r w:rsidRPr="00A45406">
        <w:rPr>
          <w:rFonts w:hint="eastAsia"/>
          <w:color w:val="000000"/>
          <w:sz w:val="26"/>
          <w:szCs w:val="26"/>
        </w:rPr>
        <w:t>里面插入元素</w:t>
      </w:r>
    </w:p>
    <w:p w14:paraId="791F3C98" w14:textId="33A3861E" w:rsidR="00B92093" w:rsidRPr="00A45406" w:rsidRDefault="00B92093" w:rsidP="00A45406">
      <w:pPr>
        <w:pStyle w:val="HTML"/>
        <w:shd w:val="clear" w:color="auto" w:fill="FFFFFF"/>
        <w:ind w:left="720"/>
        <w:rPr>
          <w:color w:val="000000"/>
          <w:sz w:val="26"/>
          <w:szCs w:val="26"/>
        </w:rPr>
      </w:pPr>
      <w:r w:rsidRPr="00A45406">
        <w:rPr>
          <w:rFonts w:hint="eastAsia"/>
          <w:color w:val="000000"/>
          <w:sz w:val="26"/>
          <w:szCs w:val="26"/>
        </w:rPr>
        <w:t>溢写：内存不够将数据溢写到磁盘</w:t>
      </w:r>
    </w:p>
    <w:p w14:paraId="6318EB4A" w14:textId="638028BB" w:rsidR="00AA370F" w:rsidRPr="00A45406" w:rsidRDefault="00AA370F" w:rsidP="00A45406">
      <w:pPr>
        <w:pStyle w:val="HTML"/>
        <w:shd w:val="clear" w:color="auto" w:fill="FFFFFF"/>
        <w:ind w:left="720"/>
        <w:rPr>
          <w:color w:val="000000"/>
          <w:sz w:val="26"/>
          <w:szCs w:val="26"/>
        </w:rPr>
      </w:pPr>
      <w:r w:rsidRPr="00A45406">
        <w:rPr>
          <w:rFonts w:hint="eastAsia"/>
          <w:color w:val="000000"/>
          <w:sz w:val="26"/>
          <w:szCs w:val="26"/>
        </w:rPr>
        <w:t>排序：</w:t>
      </w:r>
      <w:r w:rsidR="00B92093" w:rsidRPr="00A45406">
        <w:rPr>
          <w:rFonts w:hint="eastAsia"/>
          <w:color w:val="000000"/>
          <w:sz w:val="26"/>
          <w:szCs w:val="26"/>
        </w:rPr>
        <w:t>溢写到磁盘之前将数据进行排序</w:t>
      </w:r>
    </w:p>
    <w:p w14:paraId="5500B86C" w14:textId="731585FB" w:rsidR="00AA370F" w:rsidRPr="00A45406" w:rsidRDefault="00B92093" w:rsidP="00E463B3">
      <w:pPr>
        <w:pStyle w:val="HTML"/>
        <w:shd w:val="clear" w:color="auto" w:fill="FFFFFF"/>
        <w:ind w:left="720"/>
        <w:rPr>
          <w:color w:val="000000"/>
          <w:sz w:val="26"/>
          <w:szCs w:val="26"/>
        </w:rPr>
      </w:pPr>
      <w:r w:rsidRPr="00A45406">
        <w:rPr>
          <w:rFonts w:hint="eastAsia"/>
          <w:color w:val="000000"/>
          <w:sz w:val="26"/>
          <w:szCs w:val="26"/>
        </w:rPr>
        <w:t>合并：将溢写到磁盘的数据和内存中的数据进行逻辑上的合并</w:t>
      </w:r>
    </w:p>
    <w:p w14:paraId="7A2EB07E" w14:textId="6618AF53" w:rsidR="00574969" w:rsidRPr="00A45406" w:rsidRDefault="00B92093" w:rsidP="00E463B3">
      <w:pPr>
        <w:pStyle w:val="HTML"/>
        <w:shd w:val="clear" w:color="auto" w:fill="FFFFFF"/>
        <w:ind w:left="720"/>
        <w:rPr>
          <w:color w:val="000000"/>
          <w:sz w:val="26"/>
          <w:szCs w:val="26"/>
        </w:rPr>
      </w:pPr>
      <w:r w:rsidRPr="00A45406">
        <w:rPr>
          <w:rFonts w:hint="eastAsia"/>
          <w:color w:val="000000"/>
          <w:sz w:val="26"/>
          <w:szCs w:val="26"/>
        </w:rPr>
        <w:t>这是spark的s</w:t>
      </w:r>
      <w:r w:rsidRPr="00A45406">
        <w:rPr>
          <w:color w:val="000000"/>
          <w:sz w:val="26"/>
          <w:szCs w:val="26"/>
        </w:rPr>
        <w:t>huffle</w:t>
      </w:r>
      <w:r w:rsidRPr="00A45406">
        <w:rPr>
          <w:rFonts w:hint="eastAsia"/>
          <w:color w:val="000000"/>
          <w:sz w:val="26"/>
          <w:szCs w:val="26"/>
        </w:rPr>
        <w:t>的一个基本</w:t>
      </w:r>
      <w:r w:rsidR="00483E1F" w:rsidRPr="00A45406">
        <w:rPr>
          <w:rFonts w:hint="eastAsia"/>
          <w:color w:val="000000"/>
          <w:sz w:val="26"/>
          <w:szCs w:val="26"/>
        </w:rPr>
        <w:t>过程</w:t>
      </w:r>
      <w:r w:rsidRPr="00A45406">
        <w:rPr>
          <w:rFonts w:hint="eastAsia"/>
          <w:color w:val="000000"/>
          <w:sz w:val="26"/>
          <w:szCs w:val="26"/>
        </w:rPr>
        <w:t>，</w:t>
      </w:r>
      <w:r w:rsidR="00571F34" w:rsidRPr="00A45406">
        <w:rPr>
          <w:rFonts w:hint="eastAsia"/>
          <w:color w:val="000000"/>
          <w:sz w:val="26"/>
          <w:szCs w:val="26"/>
        </w:rPr>
        <w:t>一般的</w:t>
      </w:r>
      <w:r w:rsidR="00E463B3">
        <w:rPr>
          <w:rFonts w:hint="eastAsia"/>
          <w:color w:val="000000"/>
          <w:sz w:val="26"/>
          <w:szCs w:val="26"/>
        </w:rPr>
        <w:t>每个</w:t>
      </w:r>
      <w:r w:rsidR="00571F34" w:rsidRPr="00A45406">
        <w:rPr>
          <w:rFonts w:hint="eastAsia"/>
          <w:color w:val="000000"/>
          <w:sz w:val="26"/>
          <w:szCs w:val="26"/>
        </w:rPr>
        <w:t>s</w:t>
      </w:r>
      <w:r w:rsidR="00571F34" w:rsidRPr="00A45406">
        <w:rPr>
          <w:color w:val="000000"/>
          <w:sz w:val="26"/>
          <w:szCs w:val="26"/>
        </w:rPr>
        <w:t>huffle</w:t>
      </w:r>
      <w:r w:rsidR="00E463B3">
        <w:rPr>
          <w:color w:val="000000"/>
          <w:sz w:val="26"/>
          <w:szCs w:val="26"/>
        </w:rPr>
        <w:t xml:space="preserve"> </w:t>
      </w:r>
      <w:r w:rsidR="00571F34" w:rsidRPr="00A45406">
        <w:rPr>
          <w:rFonts w:hint="eastAsia"/>
          <w:color w:val="000000"/>
          <w:sz w:val="26"/>
          <w:szCs w:val="26"/>
        </w:rPr>
        <w:t>map阶段最终会</w:t>
      </w:r>
      <w:r w:rsidR="00E463B3">
        <w:rPr>
          <w:rFonts w:hint="eastAsia"/>
          <w:color w:val="000000"/>
          <w:sz w:val="26"/>
          <w:szCs w:val="26"/>
        </w:rPr>
        <w:t>生成</w:t>
      </w:r>
      <w:r w:rsidR="00571F34" w:rsidRPr="00A45406">
        <w:rPr>
          <w:rFonts w:hint="eastAsia"/>
          <w:color w:val="000000"/>
          <w:sz w:val="26"/>
          <w:szCs w:val="26"/>
        </w:rPr>
        <w:t>一个结果文件和索引文件</w:t>
      </w:r>
      <w:r w:rsidR="00E463B3">
        <w:rPr>
          <w:rFonts w:hint="eastAsia"/>
          <w:color w:val="000000"/>
          <w:sz w:val="26"/>
          <w:szCs w:val="26"/>
        </w:rPr>
        <w:t>，</w:t>
      </w:r>
      <w:r w:rsidR="00571F34" w:rsidRPr="00A45406">
        <w:rPr>
          <w:color w:val="000000"/>
          <w:sz w:val="26"/>
          <w:szCs w:val="26"/>
        </w:rPr>
        <w:t>S</w:t>
      </w:r>
      <w:r w:rsidR="00571F34" w:rsidRPr="00A45406">
        <w:rPr>
          <w:rFonts w:hint="eastAsia"/>
          <w:color w:val="000000"/>
          <w:sz w:val="26"/>
          <w:szCs w:val="26"/>
        </w:rPr>
        <w:t>hu</w:t>
      </w:r>
      <w:r w:rsidR="00571F34" w:rsidRPr="00A45406">
        <w:rPr>
          <w:color w:val="000000"/>
          <w:sz w:val="26"/>
          <w:szCs w:val="26"/>
        </w:rPr>
        <w:t>ffle</w:t>
      </w:r>
      <w:r w:rsidR="00571F34" w:rsidRPr="00A45406">
        <w:rPr>
          <w:rFonts w:hint="eastAsia"/>
          <w:color w:val="000000"/>
          <w:sz w:val="26"/>
          <w:szCs w:val="26"/>
        </w:rPr>
        <w:t>的r</w:t>
      </w:r>
      <w:r w:rsidR="00571F34" w:rsidRPr="00A45406">
        <w:rPr>
          <w:color w:val="000000"/>
          <w:sz w:val="26"/>
          <w:szCs w:val="26"/>
        </w:rPr>
        <w:t>educe</w:t>
      </w:r>
      <w:r w:rsidR="00571F34" w:rsidRPr="00A45406">
        <w:rPr>
          <w:rFonts w:hint="eastAsia"/>
          <w:color w:val="000000"/>
          <w:sz w:val="26"/>
          <w:szCs w:val="26"/>
        </w:rPr>
        <w:t>阶段最开始</w:t>
      </w:r>
      <w:r w:rsidR="00994332" w:rsidRPr="00A45406">
        <w:rPr>
          <w:rFonts w:hint="eastAsia"/>
          <w:color w:val="000000"/>
          <w:sz w:val="26"/>
          <w:szCs w:val="26"/>
        </w:rPr>
        <w:t>会有一个</w:t>
      </w:r>
      <w:r w:rsidR="00571F34" w:rsidRPr="00A45406">
        <w:rPr>
          <w:rFonts w:hint="eastAsia"/>
          <w:color w:val="000000"/>
          <w:sz w:val="26"/>
          <w:szCs w:val="26"/>
        </w:rPr>
        <w:t>拉取数据的过程。</w:t>
      </w:r>
      <w:r w:rsidR="00574969" w:rsidRPr="00A45406">
        <w:rPr>
          <w:rFonts w:hint="eastAsia"/>
          <w:color w:val="000000"/>
          <w:sz w:val="26"/>
          <w:szCs w:val="26"/>
        </w:rPr>
        <w:t>有的s</w:t>
      </w:r>
      <w:r w:rsidR="00574969" w:rsidRPr="00A45406">
        <w:rPr>
          <w:color w:val="000000"/>
          <w:sz w:val="26"/>
          <w:szCs w:val="26"/>
        </w:rPr>
        <w:t>huffle</w:t>
      </w:r>
      <w:r w:rsidR="00574969" w:rsidRPr="00A45406">
        <w:rPr>
          <w:rFonts w:hint="eastAsia"/>
          <w:color w:val="000000"/>
          <w:sz w:val="26"/>
          <w:szCs w:val="26"/>
        </w:rPr>
        <w:t>算子可能会重复好几次这个过程</w:t>
      </w:r>
    </w:p>
    <w:p w14:paraId="722468CF" w14:textId="30FF7AA3" w:rsidR="00BE300A" w:rsidRPr="00A45406" w:rsidRDefault="00BE300A" w:rsidP="00A45406">
      <w:pPr>
        <w:pStyle w:val="HTML"/>
        <w:shd w:val="clear" w:color="auto" w:fill="FFFFFF"/>
        <w:ind w:left="720"/>
        <w:rPr>
          <w:color w:val="000000"/>
          <w:sz w:val="26"/>
          <w:szCs w:val="26"/>
        </w:rPr>
      </w:pPr>
      <w:r w:rsidRPr="00A45406">
        <w:rPr>
          <w:rFonts w:hint="eastAsia"/>
          <w:color w:val="000000"/>
          <w:sz w:val="26"/>
          <w:szCs w:val="26"/>
        </w:rPr>
        <w:t>以下是spark的s</w:t>
      </w:r>
      <w:r w:rsidRPr="00A45406">
        <w:rPr>
          <w:color w:val="000000"/>
          <w:sz w:val="26"/>
          <w:szCs w:val="26"/>
        </w:rPr>
        <w:t>h</w:t>
      </w:r>
      <w:r w:rsidRPr="00A45406">
        <w:rPr>
          <w:rFonts w:hint="eastAsia"/>
          <w:color w:val="000000"/>
          <w:sz w:val="26"/>
          <w:szCs w:val="26"/>
        </w:rPr>
        <w:t>uffle</w:t>
      </w:r>
      <w:r w:rsidRPr="00A45406">
        <w:rPr>
          <w:color w:val="000000"/>
          <w:sz w:val="26"/>
          <w:szCs w:val="26"/>
        </w:rPr>
        <w:t xml:space="preserve"> </w:t>
      </w:r>
      <w:r w:rsidRPr="00A45406">
        <w:rPr>
          <w:rFonts w:hint="eastAsia"/>
          <w:color w:val="000000"/>
          <w:sz w:val="26"/>
          <w:szCs w:val="26"/>
        </w:rPr>
        <w:t>的</w:t>
      </w:r>
      <w:r w:rsidRPr="00A45406">
        <w:rPr>
          <w:color w:val="000000"/>
          <w:sz w:val="26"/>
          <w:szCs w:val="26"/>
        </w:rPr>
        <w:t>map</w:t>
      </w:r>
      <w:r w:rsidRPr="00A45406">
        <w:rPr>
          <w:rFonts w:hint="eastAsia"/>
          <w:color w:val="000000"/>
          <w:sz w:val="26"/>
          <w:szCs w:val="26"/>
        </w:rPr>
        <w:t>和r</w:t>
      </w:r>
      <w:r w:rsidRPr="00A45406">
        <w:rPr>
          <w:color w:val="000000"/>
          <w:sz w:val="26"/>
          <w:szCs w:val="26"/>
        </w:rPr>
        <w:t>educe</w:t>
      </w:r>
      <w:r w:rsidRPr="00A45406">
        <w:rPr>
          <w:rFonts w:hint="eastAsia"/>
          <w:color w:val="000000"/>
          <w:sz w:val="26"/>
          <w:szCs w:val="26"/>
        </w:rPr>
        <w:t>的图解</w:t>
      </w:r>
    </w:p>
    <w:p w14:paraId="6B927256" w14:textId="1391F727" w:rsidR="00571F34" w:rsidRDefault="00574969" w:rsidP="00033699">
      <w:r>
        <w:rPr>
          <w:noProof/>
        </w:rPr>
        <w:drawing>
          <wp:inline distT="0" distB="0" distL="0" distR="0" wp14:anchorId="61C33E40" wp14:editId="07EBB101">
            <wp:extent cx="5669788" cy="26670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0848" cy="2686314"/>
                    </a:xfrm>
                    <a:prstGeom prst="rect">
                      <a:avLst/>
                    </a:prstGeom>
                  </pic:spPr>
                </pic:pic>
              </a:graphicData>
            </a:graphic>
          </wp:inline>
        </w:drawing>
      </w:r>
    </w:p>
    <w:p w14:paraId="02021D12" w14:textId="2DBBCEDE" w:rsidR="00483E1F" w:rsidRDefault="00574969" w:rsidP="00033699">
      <w:r>
        <w:rPr>
          <w:noProof/>
        </w:rPr>
        <w:drawing>
          <wp:inline distT="0" distB="0" distL="0" distR="0" wp14:anchorId="0980C48C" wp14:editId="568CAA84">
            <wp:extent cx="5562600" cy="329382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176" cy="3311930"/>
                    </a:xfrm>
                    <a:prstGeom prst="rect">
                      <a:avLst/>
                    </a:prstGeom>
                  </pic:spPr>
                </pic:pic>
              </a:graphicData>
            </a:graphic>
          </wp:inline>
        </w:drawing>
      </w:r>
    </w:p>
    <w:p w14:paraId="0E2D2093" w14:textId="54107B88" w:rsidR="008467D0" w:rsidRDefault="00B92093" w:rsidP="00A45406">
      <w:pPr>
        <w:pStyle w:val="HTML"/>
        <w:numPr>
          <w:ilvl w:val="0"/>
          <w:numId w:val="1"/>
        </w:numPr>
        <w:shd w:val="clear" w:color="auto" w:fill="FFFFFF"/>
      </w:pPr>
      <w:r>
        <w:t>reduceBykey</w:t>
      </w:r>
      <w:r>
        <w:rPr>
          <w:rFonts w:hint="eastAsia"/>
        </w:rPr>
        <w:t>和join的</w:t>
      </w:r>
      <w:r w:rsidR="00574969">
        <w:rPr>
          <w:rFonts w:hint="eastAsia"/>
        </w:rPr>
        <w:t>sh</w:t>
      </w:r>
      <w:r w:rsidR="00574969">
        <w:t>uffle</w:t>
      </w:r>
      <w:r w:rsidR="00574969">
        <w:rPr>
          <w:rFonts w:hint="eastAsia"/>
        </w:rPr>
        <w:t>过程</w:t>
      </w:r>
      <w:r w:rsidR="00CF0BC3">
        <w:rPr>
          <w:rFonts w:hint="eastAsia"/>
        </w:rPr>
        <w:t>分析</w:t>
      </w:r>
      <w:r>
        <w:rPr>
          <w:rFonts w:hint="eastAsia"/>
        </w:rPr>
        <w:t>。</w:t>
      </w:r>
    </w:p>
    <w:p w14:paraId="175FF2B7" w14:textId="197B04F6" w:rsidR="00BE300A" w:rsidRDefault="00BE300A" w:rsidP="00A45406">
      <w:pPr>
        <w:pStyle w:val="HTML"/>
        <w:shd w:val="clear" w:color="auto" w:fill="FFFFFF"/>
        <w:ind w:left="720"/>
      </w:pPr>
      <w:r>
        <w:rPr>
          <w:rFonts w:hint="eastAsia"/>
        </w:rPr>
        <w:t>两者最大的不同在于，map里面存的数据结构不一样，最终join比</w:t>
      </w:r>
      <w:r>
        <w:t>reduceBykey</w:t>
      </w:r>
      <w:r>
        <w:rPr>
          <w:rFonts w:hint="eastAsia"/>
        </w:rPr>
        <w:t>多了一次（插入--溢写</w:t>
      </w:r>
      <w:r>
        <w:t>—</w:t>
      </w:r>
      <w:r>
        <w:rPr>
          <w:rFonts w:hint="eastAsia"/>
        </w:rPr>
        <w:t>排序--合并）</w:t>
      </w:r>
      <w:r w:rsidR="002C3B7C">
        <w:rPr>
          <w:rFonts w:hint="eastAsia"/>
        </w:rPr>
        <w:t>的</w:t>
      </w:r>
      <w:r>
        <w:rPr>
          <w:rFonts w:hint="eastAsia"/>
        </w:rPr>
        <w:t>过程</w:t>
      </w:r>
    </w:p>
    <w:p w14:paraId="0AC8B06D" w14:textId="2DE6F04F" w:rsidR="00574969" w:rsidRDefault="00574969" w:rsidP="00A45406">
      <w:pPr>
        <w:pStyle w:val="HTML"/>
        <w:numPr>
          <w:ilvl w:val="0"/>
          <w:numId w:val="1"/>
        </w:numPr>
        <w:shd w:val="clear" w:color="auto" w:fill="FFFFFF"/>
      </w:pPr>
      <w:r>
        <w:rPr>
          <w:rFonts w:hint="eastAsia"/>
        </w:rPr>
        <w:t>从数据流向看s</w:t>
      </w:r>
      <w:r>
        <w:t>huffle</w:t>
      </w:r>
      <w:r w:rsidR="00BE300A">
        <w:rPr>
          <w:rFonts w:hint="eastAsia"/>
        </w:rPr>
        <w:t>，手动模拟s</w:t>
      </w:r>
      <w:r w:rsidR="00BE300A">
        <w:t>huffle</w:t>
      </w:r>
      <w:r w:rsidR="00BE300A">
        <w:rPr>
          <w:rFonts w:hint="eastAsia"/>
        </w:rPr>
        <w:t>过程</w:t>
      </w:r>
    </w:p>
    <w:p w14:paraId="447E5AA9" w14:textId="6239653C" w:rsidR="00B92093" w:rsidRDefault="00CF0BC3" w:rsidP="00A45406">
      <w:pPr>
        <w:pStyle w:val="HTML"/>
        <w:numPr>
          <w:ilvl w:val="0"/>
          <w:numId w:val="1"/>
        </w:numPr>
        <w:shd w:val="clear" w:color="auto" w:fill="FFFFFF"/>
      </w:pPr>
      <w:r>
        <w:rPr>
          <w:rFonts w:hint="eastAsia"/>
        </w:rPr>
        <w:t>通过</w:t>
      </w:r>
      <w:r w:rsidR="00B92093">
        <w:rPr>
          <w:rFonts w:hint="eastAsia"/>
        </w:rPr>
        <w:t>案例</w:t>
      </w:r>
      <w:r>
        <w:rPr>
          <w:rFonts w:hint="eastAsia"/>
        </w:rPr>
        <w:t>代码看s</w:t>
      </w:r>
      <w:r>
        <w:t>hu</w:t>
      </w:r>
      <w:r>
        <w:rPr>
          <w:rFonts w:hint="eastAsia"/>
        </w:rPr>
        <w:t>ffle</w:t>
      </w:r>
      <w:r w:rsidR="00B92093">
        <w:rPr>
          <w:rFonts w:hint="eastAsia"/>
        </w:rPr>
        <w:t>的细节实现</w:t>
      </w:r>
    </w:p>
    <w:p w14:paraId="4859C0FE" w14:textId="49A70A38" w:rsidR="00033699" w:rsidRDefault="00CF0BC3" w:rsidP="00BE300A">
      <w:pPr>
        <w:pStyle w:val="HTML"/>
        <w:shd w:val="clear" w:color="auto" w:fill="FFFFFF"/>
        <w:ind w:left="720"/>
        <w:rPr>
          <w:i/>
          <w:iCs/>
          <w:color w:val="808080"/>
          <w:sz w:val="26"/>
          <w:szCs w:val="26"/>
        </w:rPr>
      </w:pPr>
      <w:r>
        <w:rPr>
          <w:rFonts w:hint="eastAsia"/>
          <w:i/>
          <w:iCs/>
          <w:color w:val="808080"/>
          <w:sz w:val="26"/>
          <w:szCs w:val="26"/>
        </w:rPr>
        <w:t>思考一个问题：有一个10G的数据，现在只有1G内存，现在要求按照指定的顺序进行全局排序，该怎么做？</w:t>
      </w:r>
      <w:r>
        <w:rPr>
          <w:rFonts w:hint="eastAsia"/>
          <w:i/>
          <w:iCs/>
          <w:color w:val="808080"/>
          <w:sz w:val="26"/>
          <w:szCs w:val="26"/>
        </w:rPr>
        <w:br/>
        <w:t>* 如果又要求将这些数据中的元素按照相同的key进行聚合呢？</w:t>
      </w:r>
    </w:p>
    <w:p w14:paraId="3712972C" w14:textId="5F3E53B7" w:rsidR="00A45406" w:rsidRDefault="00AA4F66" w:rsidP="00A45406">
      <w:pPr>
        <w:pStyle w:val="HTML"/>
        <w:numPr>
          <w:ilvl w:val="0"/>
          <w:numId w:val="1"/>
        </w:numPr>
        <w:shd w:val="clear" w:color="auto" w:fill="FFFFFF"/>
      </w:pPr>
      <w:r>
        <w:rPr>
          <w:rFonts w:hint="eastAsia"/>
        </w:rPr>
        <w:t>总结</w:t>
      </w:r>
    </w:p>
    <w:p w14:paraId="3E5D6CD6" w14:textId="77777777" w:rsidR="000C10CF" w:rsidRDefault="000C10CF" w:rsidP="000C10CF">
      <w:pPr>
        <w:pStyle w:val="a3"/>
        <w:ind w:left="720"/>
      </w:pPr>
      <w:r>
        <w:t>Spark的shuffle过程从总体上说就是（插入--溢写—排序--合并）的过程，如果一次不行那就多来几次。</w:t>
      </w:r>
    </w:p>
    <w:p w14:paraId="2125109D" w14:textId="77777777" w:rsidR="000C10CF" w:rsidRDefault="000C10CF" w:rsidP="000C10CF">
      <w:pPr>
        <w:pStyle w:val="a3"/>
        <w:ind w:left="720"/>
      </w:pPr>
    </w:p>
    <w:p w14:paraId="25FB1A79" w14:textId="77777777" w:rsidR="000C10CF" w:rsidRDefault="000C10CF" w:rsidP="000C10CF">
      <w:pPr>
        <w:pStyle w:val="a3"/>
        <w:ind w:left="720"/>
      </w:pPr>
      <w:r>
        <w:t>1、插入--溢写--排序--合并，是shuffle的基本单元，一般的每一个map任务会执行一次，最终生成按照分区排序的一个数据文件和记录每个分区字节大小的索引文件。</w:t>
      </w:r>
    </w:p>
    <w:p w14:paraId="2D3359B7" w14:textId="77777777" w:rsidR="000C10CF" w:rsidRDefault="000C10CF" w:rsidP="000C10CF">
      <w:pPr>
        <w:pStyle w:val="a3"/>
        <w:ind w:left="720"/>
      </w:pPr>
      <w:r>
        <w:rPr>
          <w:rFonts w:hint="eastAsia"/>
        </w:rPr>
        <w:t>在每一个</w:t>
      </w:r>
      <w:r>
        <w:t>reduce任务也会执行一次，生成最终的迭代器，也就是rdd的compute方法返回的分区数据。常见的向combineByKeyWithClassTag等就是这样的一个过程。</w:t>
      </w:r>
    </w:p>
    <w:p w14:paraId="26059F71" w14:textId="77777777" w:rsidR="000C10CF" w:rsidRDefault="000C10CF" w:rsidP="000C10CF">
      <w:pPr>
        <w:pStyle w:val="a3"/>
        <w:ind w:left="720"/>
      </w:pPr>
      <w:r>
        <w:rPr>
          <w:rFonts w:hint="eastAsia"/>
        </w:rPr>
        <w:t>但是像</w:t>
      </w:r>
      <w:r>
        <w:t>join等算子，因为它有多个父rdd，所以它的reduce过程会多次执行（插入--溢写--排序--合并）。</w:t>
      </w:r>
    </w:p>
    <w:p w14:paraId="40C28359" w14:textId="77777777" w:rsidR="000C10CF" w:rsidRDefault="000C10CF" w:rsidP="000C10CF">
      <w:pPr>
        <w:pStyle w:val="a3"/>
        <w:ind w:left="720"/>
      </w:pPr>
    </w:p>
    <w:p w14:paraId="0135CA3F" w14:textId="77777777" w:rsidR="000C10CF" w:rsidRDefault="000C10CF" w:rsidP="000C10CF">
      <w:pPr>
        <w:pStyle w:val="a3"/>
        <w:ind w:left="720"/>
      </w:pPr>
      <w:r>
        <w:t>2、一般的map端和reduce端向AppendOnlyMap或者是buffer里面插入数据的时候会保存它的分区信息（（parition，k）,v），parition代表分区数。</w:t>
      </w:r>
    </w:p>
    <w:p w14:paraId="079C8F5C" w14:textId="6B151389" w:rsidR="000C10CF" w:rsidRDefault="000C10CF" w:rsidP="000C10CF">
      <w:pPr>
        <w:pStyle w:val="a3"/>
        <w:ind w:left="720"/>
      </w:pPr>
      <w:r>
        <w:rPr>
          <w:rFonts w:hint="eastAsia"/>
        </w:rPr>
        <w:t>而如果涉及到多个依赖（多个父</w:t>
      </w:r>
      <w:r>
        <w:t>rdd）在进行聚合的时候，在最终一次聚合过程插入的数据会保存它的依赖信息（k,(v,parentId））parentId代表</w:t>
      </w:r>
      <w:r>
        <w:rPr>
          <w:rFonts w:hint="eastAsia"/>
        </w:rPr>
        <w:t>哪</w:t>
      </w:r>
      <w:r>
        <w:t>个一个父rdd的数据，这个过程参考join的最后一次聚合过程。</w:t>
      </w:r>
    </w:p>
    <w:p w14:paraId="1C345FF1" w14:textId="77777777" w:rsidR="000C10CF" w:rsidRDefault="000C10CF" w:rsidP="000C10CF">
      <w:pPr>
        <w:pStyle w:val="a3"/>
        <w:ind w:left="720"/>
      </w:pPr>
    </w:p>
    <w:p w14:paraId="20516347" w14:textId="75B44AEC" w:rsidR="000C10CF" w:rsidRDefault="00D356A8" w:rsidP="000C10CF">
      <w:pPr>
        <w:pStyle w:val="a3"/>
        <w:ind w:left="720"/>
      </w:pPr>
      <w:r>
        <w:rPr>
          <w:rFonts w:hint="eastAsia"/>
        </w:rPr>
        <w:t>3</w:t>
      </w:r>
      <w:r w:rsidR="000C10CF">
        <w:t>、map端溢写前会进行排序，先按照分区来排序，然后看是否指定按照key进行排序，如果没有指定会按照key的hash之进行排序，当我们在生成rdd的时候就已经知道是按照会不会按照key进行排序。常见的join，groupBy都是按照key的hash值进行排序</w:t>
      </w:r>
    </w:p>
    <w:p w14:paraId="6D5A57E5" w14:textId="77777777" w:rsidR="000C10CF" w:rsidRDefault="000C10CF" w:rsidP="000C10CF">
      <w:pPr>
        <w:pStyle w:val="a3"/>
        <w:ind w:left="720"/>
      </w:pPr>
    </w:p>
    <w:p w14:paraId="3DEADE1F" w14:textId="65DA5F42" w:rsidR="000C10CF" w:rsidRDefault="00D356A8" w:rsidP="000C10CF">
      <w:pPr>
        <w:pStyle w:val="a3"/>
        <w:ind w:left="720"/>
      </w:pPr>
      <w:r>
        <w:rPr>
          <w:rFonts w:hint="eastAsia"/>
        </w:rPr>
        <w:t>4</w:t>
      </w:r>
      <w:r w:rsidR="000C10CF">
        <w:t>、最终在生成数据文件时map端会按照分区顺序写数据，索引文件里面会记录每个分区的字节数大小。</w:t>
      </w:r>
    </w:p>
    <w:p w14:paraId="7658191C" w14:textId="77777777" w:rsidR="000C10CF" w:rsidRPr="00D356A8" w:rsidRDefault="000C10CF" w:rsidP="000C10CF">
      <w:pPr>
        <w:pStyle w:val="a3"/>
        <w:ind w:left="720"/>
      </w:pPr>
    </w:p>
    <w:p w14:paraId="2CC83CD0" w14:textId="67C6190C" w:rsidR="000C10CF" w:rsidRDefault="00D356A8" w:rsidP="000C10CF">
      <w:pPr>
        <w:pStyle w:val="a3"/>
        <w:ind w:left="720"/>
      </w:pPr>
      <w:r>
        <w:rPr>
          <w:rFonts w:hint="eastAsia"/>
        </w:rPr>
        <w:t>5</w:t>
      </w:r>
      <w:r w:rsidR="000C10CF">
        <w:t>、在整体聚合之前，一定会进行整体的排序，在整体排序的时候会使用BufferedIterator和PriorityQueue等结构</w:t>
      </w:r>
    </w:p>
    <w:p w14:paraId="18D1B1EF" w14:textId="77777777" w:rsidR="000C10CF" w:rsidRPr="00D356A8" w:rsidRDefault="000C10CF" w:rsidP="000C10CF">
      <w:pPr>
        <w:pStyle w:val="a3"/>
        <w:ind w:left="720"/>
      </w:pPr>
    </w:p>
    <w:p w14:paraId="283FD35F" w14:textId="2CFF5BC3" w:rsidR="00AA4F66" w:rsidRPr="00266ACF" w:rsidRDefault="00D356A8" w:rsidP="00D356A8">
      <w:pPr>
        <w:pStyle w:val="a3"/>
        <w:ind w:left="1020" w:firstLineChars="0" w:firstLine="120"/>
      </w:pPr>
      <w:r>
        <w:rPr>
          <w:rFonts w:hint="eastAsia"/>
        </w:rPr>
        <w:t>6</w:t>
      </w:r>
      <w:r w:rsidR="000C10CF">
        <w:t>、迭代器</w:t>
      </w:r>
      <w:r>
        <w:rPr>
          <w:rFonts w:hint="eastAsia"/>
        </w:rPr>
        <w:t>是</w:t>
      </w:r>
      <w:bookmarkStart w:id="0" w:name="_GoBack"/>
      <w:bookmarkEnd w:id="0"/>
      <w:r w:rsidR="000C10CF">
        <w:t>懒执行的，只有在调用它next方法时，才会去拉取一条数据，spark里面大量使用了迭代器，也时通过迭代器来实现逻辑上的排序和聚合</w:t>
      </w:r>
    </w:p>
    <w:sectPr w:rsidR="00AA4F66" w:rsidRPr="00266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6C2A"/>
    <w:multiLevelType w:val="hybridMultilevel"/>
    <w:tmpl w:val="33CA4B50"/>
    <w:lvl w:ilvl="0" w:tplc="0FB8763A">
      <w:start w:val="1"/>
      <w:numFmt w:val="decimal"/>
      <w:lvlText w:val="%1、"/>
      <w:lvlJc w:val="left"/>
      <w:pPr>
        <w:ind w:left="720" w:hanging="72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822357"/>
    <w:multiLevelType w:val="hybridMultilevel"/>
    <w:tmpl w:val="13200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2"/>
    <w:rsid w:val="00033699"/>
    <w:rsid w:val="000C10CF"/>
    <w:rsid w:val="001740AF"/>
    <w:rsid w:val="00203F27"/>
    <w:rsid w:val="00266ACF"/>
    <w:rsid w:val="002C3B7C"/>
    <w:rsid w:val="00336777"/>
    <w:rsid w:val="00341EA4"/>
    <w:rsid w:val="003917C4"/>
    <w:rsid w:val="00397902"/>
    <w:rsid w:val="003F228F"/>
    <w:rsid w:val="004616D4"/>
    <w:rsid w:val="00483E1F"/>
    <w:rsid w:val="004D235C"/>
    <w:rsid w:val="00571F34"/>
    <w:rsid w:val="00574969"/>
    <w:rsid w:val="00640D93"/>
    <w:rsid w:val="00645E50"/>
    <w:rsid w:val="006E06B8"/>
    <w:rsid w:val="00795693"/>
    <w:rsid w:val="007E6CB4"/>
    <w:rsid w:val="00842546"/>
    <w:rsid w:val="008467D0"/>
    <w:rsid w:val="00863472"/>
    <w:rsid w:val="008A3158"/>
    <w:rsid w:val="008B1B66"/>
    <w:rsid w:val="008D63CB"/>
    <w:rsid w:val="00994332"/>
    <w:rsid w:val="009A080B"/>
    <w:rsid w:val="009E6968"/>
    <w:rsid w:val="00A45406"/>
    <w:rsid w:val="00AA370F"/>
    <w:rsid w:val="00AA4F66"/>
    <w:rsid w:val="00B92093"/>
    <w:rsid w:val="00BE300A"/>
    <w:rsid w:val="00CB07A7"/>
    <w:rsid w:val="00CF0BC3"/>
    <w:rsid w:val="00D356A8"/>
    <w:rsid w:val="00D36128"/>
    <w:rsid w:val="00D42BAE"/>
    <w:rsid w:val="00E11705"/>
    <w:rsid w:val="00E463B3"/>
    <w:rsid w:val="00E56A78"/>
    <w:rsid w:val="00E97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B331"/>
  <w15:chartTrackingRefBased/>
  <w15:docId w15:val="{951620D1-3077-4B9B-89F2-8BB944A1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6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56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E0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E06B8"/>
    <w:rPr>
      <w:rFonts w:ascii="宋体" w:eastAsia="宋体" w:hAnsi="宋体" w:cs="宋体"/>
      <w:kern w:val="0"/>
      <w:sz w:val="24"/>
      <w:szCs w:val="24"/>
    </w:rPr>
  </w:style>
  <w:style w:type="paragraph" w:styleId="a3">
    <w:name w:val="List Paragraph"/>
    <w:basedOn w:val="a"/>
    <w:uiPriority w:val="34"/>
    <w:qFormat/>
    <w:rsid w:val="00033699"/>
    <w:pPr>
      <w:ind w:firstLineChars="200" w:firstLine="420"/>
    </w:pPr>
  </w:style>
  <w:style w:type="character" w:customStyle="1" w:styleId="10">
    <w:name w:val="标题 1 字符"/>
    <w:basedOn w:val="a0"/>
    <w:link w:val="1"/>
    <w:uiPriority w:val="9"/>
    <w:rsid w:val="00795693"/>
    <w:rPr>
      <w:b/>
      <w:bCs/>
      <w:kern w:val="44"/>
      <w:sz w:val="44"/>
      <w:szCs w:val="44"/>
    </w:rPr>
  </w:style>
  <w:style w:type="character" w:customStyle="1" w:styleId="20">
    <w:name w:val="标题 2 字符"/>
    <w:basedOn w:val="a0"/>
    <w:link w:val="2"/>
    <w:uiPriority w:val="9"/>
    <w:rsid w:val="00795693"/>
    <w:rPr>
      <w:rFonts w:asciiTheme="majorHAnsi" w:eastAsiaTheme="majorEastAsia" w:hAnsiTheme="majorHAnsi" w:cstheme="majorBidi"/>
      <w:b/>
      <w:bCs/>
      <w:sz w:val="32"/>
      <w:szCs w:val="32"/>
    </w:rPr>
  </w:style>
  <w:style w:type="paragraph" w:styleId="a4">
    <w:name w:val="Title"/>
    <w:basedOn w:val="a"/>
    <w:next w:val="a"/>
    <w:link w:val="a5"/>
    <w:uiPriority w:val="10"/>
    <w:qFormat/>
    <w:rsid w:val="0079569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956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3596">
      <w:bodyDiv w:val="1"/>
      <w:marLeft w:val="0"/>
      <w:marRight w:val="0"/>
      <w:marTop w:val="0"/>
      <w:marBottom w:val="0"/>
      <w:divBdr>
        <w:top w:val="none" w:sz="0" w:space="0" w:color="auto"/>
        <w:left w:val="none" w:sz="0" w:space="0" w:color="auto"/>
        <w:bottom w:val="none" w:sz="0" w:space="0" w:color="auto"/>
        <w:right w:val="none" w:sz="0" w:space="0" w:color="auto"/>
      </w:divBdr>
      <w:divsChild>
        <w:div w:id="1311061559">
          <w:marLeft w:val="547"/>
          <w:marRight w:val="0"/>
          <w:marTop w:val="0"/>
          <w:marBottom w:val="0"/>
          <w:divBdr>
            <w:top w:val="none" w:sz="0" w:space="0" w:color="auto"/>
            <w:left w:val="none" w:sz="0" w:space="0" w:color="auto"/>
            <w:bottom w:val="none" w:sz="0" w:space="0" w:color="auto"/>
            <w:right w:val="none" w:sz="0" w:space="0" w:color="auto"/>
          </w:divBdr>
        </w:div>
      </w:divsChild>
    </w:div>
    <w:div w:id="122312738">
      <w:bodyDiv w:val="1"/>
      <w:marLeft w:val="0"/>
      <w:marRight w:val="0"/>
      <w:marTop w:val="0"/>
      <w:marBottom w:val="0"/>
      <w:divBdr>
        <w:top w:val="none" w:sz="0" w:space="0" w:color="auto"/>
        <w:left w:val="none" w:sz="0" w:space="0" w:color="auto"/>
        <w:bottom w:val="none" w:sz="0" w:space="0" w:color="auto"/>
        <w:right w:val="none" w:sz="0" w:space="0" w:color="auto"/>
      </w:divBdr>
    </w:div>
    <w:div w:id="423654448">
      <w:bodyDiv w:val="1"/>
      <w:marLeft w:val="0"/>
      <w:marRight w:val="0"/>
      <w:marTop w:val="0"/>
      <w:marBottom w:val="0"/>
      <w:divBdr>
        <w:top w:val="none" w:sz="0" w:space="0" w:color="auto"/>
        <w:left w:val="none" w:sz="0" w:space="0" w:color="auto"/>
        <w:bottom w:val="none" w:sz="0" w:space="0" w:color="auto"/>
        <w:right w:val="none" w:sz="0" w:space="0" w:color="auto"/>
      </w:divBdr>
    </w:div>
    <w:div w:id="462387588">
      <w:bodyDiv w:val="1"/>
      <w:marLeft w:val="0"/>
      <w:marRight w:val="0"/>
      <w:marTop w:val="0"/>
      <w:marBottom w:val="0"/>
      <w:divBdr>
        <w:top w:val="none" w:sz="0" w:space="0" w:color="auto"/>
        <w:left w:val="none" w:sz="0" w:space="0" w:color="auto"/>
        <w:bottom w:val="none" w:sz="0" w:space="0" w:color="auto"/>
        <w:right w:val="none" w:sz="0" w:space="0" w:color="auto"/>
      </w:divBdr>
    </w:div>
    <w:div w:id="471488123">
      <w:bodyDiv w:val="1"/>
      <w:marLeft w:val="0"/>
      <w:marRight w:val="0"/>
      <w:marTop w:val="0"/>
      <w:marBottom w:val="0"/>
      <w:divBdr>
        <w:top w:val="none" w:sz="0" w:space="0" w:color="auto"/>
        <w:left w:val="none" w:sz="0" w:space="0" w:color="auto"/>
        <w:bottom w:val="none" w:sz="0" w:space="0" w:color="auto"/>
        <w:right w:val="none" w:sz="0" w:space="0" w:color="auto"/>
      </w:divBdr>
    </w:div>
    <w:div w:id="533420092">
      <w:bodyDiv w:val="1"/>
      <w:marLeft w:val="0"/>
      <w:marRight w:val="0"/>
      <w:marTop w:val="0"/>
      <w:marBottom w:val="0"/>
      <w:divBdr>
        <w:top w:val="none" w:sz="0" w:space="0" w:color="auto"/>
        <w:left w:val="none" w:sz="0" w:space="0" w:color="auto"/>
        <w:bottom w:val="none" w:sz="0" w:space="0" w:color="auto"/>
        <w:right w:val="none" w:sz="0" w:space="0" w:color="auto"/>
      </w:divBdr>
    </w:div>
    <w:div w:id="695472005">
      <w:bodyDiv w:val="1"/>
      <w:marLeft w:val="0"/>
      <w:marRight w:val="0"/>
      <w:marTop w:val="0"/>
      <w:marBottom w:val="0"/>
      <w:divBdr>
        <w:top w:val="none" w:sz="0" w:space="0" w:color="auto"/>
        <w:left w:val="none" w:sz="0" w:space="0" w:color="auto"/>
        <w:bottom w:val="none" w:sz="0" w:space="0" w:color="auto"/>
        <w:right w:val="none" w:sz="0" w:space="0" w:color="auto"/>
      </w:divBdr>
    </w:div>
    <w:div w:id="823858878">
      <w:bodyDiv w:val="1"/>
      <w:marLeft w:val="0"/>
      <w:marRight w:val="0"/>
      <w:marTop w:val="0"/>
      <w:marBottom w:val="0"/>
      <w:divBdr>
        <w:top w:val="none" w:sz="0" w:space="0" w:color="auto"/>
        <w:left w:val="none" w:sz="0" w:space="0" w:color="auto"/>
        <w:bottom w:val="none" w:sz="0" w:space="0" w:color="auto"/>
        <w:right w:val="none" w:sz="0" w:space="0" w:color="auto"/>
      </w:divBdr>
    </w:div>
    <w:div w:id="876355028">
      <w:bodyDiv w:val="1"/>
      <w:marLeft w:val="0"/>
      <w:marRight w:val="0"/>
      <w:marTop w:val="0"/>
      <w:marBottom w:val="0"/>
      <w:divBdr>
        <w:top w:val="none" w:sz="0" w:space="0" w:color="auto"/>
        <w:left w:val="none" w:sz="0" w:space="0" w:color="auto"/>
        <w:bottom w:val="none" w:sz="0" w:space="0" w:color="auto"/>
        <w:right w:val="none" w:sz="0" w:space="0" w:color="auto"/>
      </w:divBdr>
    </w:div>
    <w:div w:id="1149126498">
      <w:bodyDiv w:val="1"/>
      <w:marLeft w:val="0"/>
      <w:marRight w:val="0"/>
      <w:marTop w:val="0"/>
      <w:marBottom w:val="0"/>
      <w:divBdr>
        <w:top w:val="none" w:sz="0" w:space="0" w:color="auto"/>
        <w:left w:val="none" w:sz="0" w:space="0" w:color="auto"/>
        <w:bottom w:val="none" w:sz="0" w:space="0" w:color="auto"/>
        <w:right w:val="none" w:sz="0" w:space="0" w:color="auto"/>
      </w:divBdr>
    </w:div>
    <w:div w:id="1410612806">
      <w:bodyDiv w:val="1"/>
      <w:marLeft w:val="0"/>
      <w:marRight w:val="0"/>
      <w:marTop w:val="0"/>
      <w:marBottom w:val="0"/>
      <w:divBdr>
        <w:top w:val="none" w:sz="0" w:space="0" w:color="auto"/>
        <w:left w:val="none" w:sz="0" w:space="0" w:color="auto"/>
        <w:bottom w:val="none" w:sz="0" w:space="0" w:color="auto"/>
        <w:right w:val="none" w:sz="0" w:space="0" w:color="auto"/>
      </w:divBdr>
    </w:div>
    <w:div w:id="1501000448">
      <w:bodyDiv w:val="1"/>
      <w:marLeft w:val="0"/>
      <w:marRight w:val="0"/>
      <w:marTop w:val="0"/>
      <w:marBottom w:val="0"/>
      <w:divBdr>
        <w:top w:val="none" w:sz="0" w:space="0" w:color="auto"/>
        <w:left w:val="none" w:sz="0" w:space="0" w:color="auto"/>
        <w:bottom w:val="none" w:sz="0" w:space="0" w:color="auto"/>
        <w:right w:val="none" w:sz="0" w:space="0" w:color="auto"/>
      </w:divBdr>
    </w:div>
    <w:div w:id="1558590027">
      <w:bodyDiv w:val="1"/>
      <w:marLeft w:val="0"/>
      <w:marRight w:val="0"/>
      <w:marTop w:val="0"/>
      <w:marBottom w:val="0"/>
      <w:divBdr>
        <w:top w:val="none" w:sz="0" w:space="0" w:color="auto"/>
        <w:left w:val="none" w:sz="0" w:space="0" w:color="auto"/>
        <w:bottom w:val="none" w:sz="0" w:space="0" w:color="auto"/>
        <w:right w:val="none" w:sz="0" w:space="0" w:color="auto"/>
      </w:divBdr>
    </w:div>
    <w:div w:id="1680541534">
      <w:bodyDiv w:val="1"/>
      <w:marLeft w:val="0"/>
      <w:marRight w:val="0"/>
      <w:marTop w:val="0"/>
      <w:marBottom w:val="0"/>
      <w:divBdr>
        <w:top w:val="none" w:sz="0" w:space="0" w:color="auto"/>
        <w:left w:val="none" w:sz="0" w:space="0" w:color="auto"/>
        <w:bottom w:val="none" w:sz="0" w:space="0" w:color="auto"/>
        <w:right w:val="none" w:sz="0" w:space="0" w:color="auto"/>
      </w:divBdr>
    </w:div>
    <w:div w:id="1686055760">
      <w:bodyDiv w:val="1"/>
      <w:marLeft w:val="0"/>
      <w:marRight w:val="0"/>
      <w:marTop w:val="0"/>
      <w:marBottom w:val="0"/>
      <w:divBdr>
        <w:top w:val="none" w:sz="0" w:space="0" w:color="auto"/>
        <w:left w:val="none" w:sz="0" w:space="0" w:color="auto"/>
        <w:bottom w:val="none" w:sz="0" w:space="0" w:color="auto"/>
        <w:right w:val="none" w:sz="0" w:space="0" w:color="auto"/>
      </w:divBdr>
    </w:div>
    <w:div w:id="1925650626">
      <w:bodyDiv w:val="1"/>
      <w:marLeft w:val="0"/>
      <w:marRight w:val="0"/>
      <w:marTop w:val="0"/>
      <w:marBottom w:val="0"/>
      <w:divBdr>
        <w:top w:val="none" w:sz="0" w:space="0" w:color="auto"/>
        <w:left w:val="none" w:sz="0" w:space="0" w:color="auto"/>
        <w:bottom w:val="none" w:sz="0" w:space="0" w:color="auto"/>
        <w:right w:val="none" w:sz="0" w:space="0" w:color="auto"/>
      </w:divBdr>
    </w:div>
    <w:div w:id="1967195110">
      <w:bodyDiv w:val="1"/>
      <w:marLeft w:val="0"/>
      <w:marRight w:val="0"/>
      <w:marTop w:val="0"/>
      <w:marBottom w:val="0"/>
      <w:divBdr>
        <w:top w:val="none" w:sz="0" w:space="0" w:color="auto"/>
        <w:left w:val="none" w:sz="0" w:space="0" w:color="auto"/>
        <w:bottom w:val="none" w:sz="0" w:space="0" w:color="auto"/>
        <w:right w:val="none" w:sz="0" w:space="0" w:color="auto"/>
      </w:divBdr>
    </w:div>
    <w:div w:id="2122449750">
      <w:bodyDiv w:val="1"/>
      <w:marLeft w:val="0"/>
      <w:marRight w:val="0"/>
      <w:marTop w:val="0"/>
      <w:marBottom w:val="0"/>
      <w:divBdr>
        <w:top w:val="none" w:sz="0" w:space="0" w:color="auto"/>
        <w:left w:val="none" w:sz="0" w:space="0" w:color="auto"/>
        <w:bottom w:val="none" w:sz="0" w:space="0" w:color="auto"/>
        <w:right w:val="none" w:sz="0" w:space="0" w:color="auto"/>
      </w:divBdr>
      <w:divsChild>
        <w:div w:id="3552764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308FCE-9EA2-4DB1-A1B9-D50845F7B30F}" type="doc">
      <dgm:prSet loTypeId="urn:microsoft.com/office/officeart/2005/8/layout/process1" loCatId="process" qsTypeId="urn:microsoft.com/office/officeart/2005/8/quickstyle/simple1" qsCatId="simple" csTypeId="urn:microsoft.com/office/officeart/2005/8/colors/accent2_1" csCatId="accent2" phldr="1"/>
      <dgm:spPr/>
      <dgm:t>
        <a:bodyPr/>
        <a:lstStyle/>
        <a:p>
          <a:endParaRPr lang="zh-CN" altLang="en-US"/>
        </a:p>
      </dgm:t>
    </dgm:pt>
    <dgm:pt modelId="{1A10D991-C543-4149-B2D4-611E7D118A24}">
      <dgm:prSet phldrT="[文本]">
        <dgm:style>
          <a:lnRef idx="0">
            <a:scrgbClr r="0" g="0" b="0"/>
          </a:lnRef>
          <a:fillRef idx="0">
            <a:scrgbClr r="0" g="0" b="0"/>
          </a:fillRef>
          <a:effectRef idx="0">
            <a:scrgbClr r="0" g="0" b="0"/>
          </a:effectRef>
          <a:fontRef idx="minor">
            <a:schemeClr val="lt1"/>
          </a:fontRef>
        </dgm:style>
      </dgm:prSet>
      <dgm:spPr>
        <a:solidFill>
          <a:schemeClr val="accent3"/>
        </a:solidFill>
        <a:ln>
          <a:noFill/>
        </a:ln>
      </dgm:spPr>
      <dgm:t>
        <a:bodyPr/>
        <a:lstStyle/>
        <a:p>
          <a:r>
            <a:rPr lang="zh-CN" altLang="en-US"/>
            <a:t>拉取数据</a:t>
          </a:r>
        </a:p>
      </dgm:t>
    </dgm:pt>
    <dgm:pt modelId="{C5C2CF40-C7D6-404A-BF68-3DE60B450E46}" type="parTrans" cxnId="{1B1BBC73-648A-48EA-A6DB-867D713DC8A0}">
      <dgm:prSet/>
      <dgm:spPr/>
      <dgm:t>
        <a:bodyPr/>
        <a:lstStyle/>
        <a:p>
          <a:endParaRPr lang="zh-CN" altLang="en-US"/>
        </a:p>
      </dgm:t>
    </dgm:pt>
    <dgm:pt modelId="{69922A65-D4D7-4A21-9B2E-8A674514B712}" type="sibTrans" cxnId="{1B1BBC73-648A-48EA-A6DB-867D713DC8A0}">
      <dgm:prSet/>
      <dgm:spPr/>
      <dgm:t>
        <a:bodyPr/>
        <a:lstStyle/>
        <a:p>
          <a:endParaRPr lang="zh-CN" altLang="en-US"/>
        </a:p>
      </dgm:t>
    </dgm:pt>
    <dgm:pt modelId="{05EC3C1B-0240-4E69-8559-63B6B36BA05F}">
      <dgm:prSet phldrT="[文本]"/>
      <dgm:spPr/>
      <dgm:t>
        <a:bodyPr/>
        <a:lstStyle/>
        <a:p>
          <a:r>
            <a:rPr lang="zh-CN" altLang="en-US"/>
            <a:t>排序</a:t>
          </a:r>
        </a:p>
      </dgm:t>
    </dgm:pt>
    <dgm:pt modelId="{34D39E89-1045-4E8C-8644-1A8C18982E9E}" type="parTrans" cxnId="{07540F0F-0FFD-48AD-83C9-D0128EBA271C}">
      <dgm:prSet/>
      <dgm:spPr/>
      <dgm:t>
        <a:bodyPr/>
        <a:lstStyle/>
        <a:p>
          <a:endParaRPr lang="zh-CN" altLang="en-US"/>
        </a:p>
      </dgm:t>
    </dgm:pt>
    <dgm:pt modelId="{D3EDE8C2-EE9C-4727-8B0D-33837E3F566B}" type="sibTrans" cxnId="{07540F0F-0FFD-48AD-83C9-D0128EBA271C}">
      <dgm:prSet/>
      <dgm:spPr/>
      <dgm:t>
        <a:bodyPr/>
        <a:lstStyle/>
        <a:p>
          <a:endParaRPr lang="zh-CN" altLang="en-US"/>
        </a:p>
      </dgm:t>
    </dgm:pt>
    <dgm:pt modelId="{A7776A25-B8AC-4289-8095-29AF5A69A83C}">
      <dgm:prSet phldrT="[文本]"/>
      <dgm:spPr/>
      <dgm:t>
        <a:bodyPr/>
        <a:lstStyle/>
        <a:p>
          <a:r>
            <a:rPr lang="zh-CN" altLang="en-US"/>
            <a:t>合并</a:t>
          </a:r>
        </a:p>
      </dgm:t>
    </dgm:pt>
    <dgm:pt modelId="{82F3680D-4F49-46A5-85B1-3942BC5A5A30}" type="parTrans" cxnId="{D1983620-0F8B-4FBB-B579-A988CC247E8C}">
      <dgm:prSet/>
      <dgm:spPr/>
      <dgm:t>
        <a:bodyPr/>
        <a:lstStyle/>
        <a:p>
          <a:endParaRPr lang="zh-CN" altLang="en-US"/>
        </a:p>
      </dgm:t>
    </dgm:pt>
    <dgm:pt modelId="{6CFE71BC-66D8-4B61-AF12-9AFE8F63CB37}" type="sibTrans" cxnId="{D1983620-0F8B-4FBB-B579-A988CC247E8C}">
      <dgm:prSet/>
      <dgm:spPr/>
      <dgm:t>
        <a:bodyPr/>
        <a:lstStyle/>
        <a:p>
          <a:endParaRPr lang="zh-CN" altLang="en-US"/>
        </a:p>
      </dgm:t>
    </dgm:pt>
    <dgm:pt modelId="{95D94A94-3AAD-4524-A929-B610C0B54131}">
      <dgm:prSet phldrT="[文本]"/>
      <dgm:spPr/>
      <dgm:t>
        <a:bodyPr/>
        <a:lstStyle/>
        <a:p>
          <a:r>
            <a:rPr lang="zh-CN" altLang="en-US"/>
            <a:t>溢写</a:t>
          </a:r>
        </a:p>
      </dgm:t>
    </dgm:pt>
    <dgm:pt modelId="{B530FD26-33D7-4809-8241-A85DA35F2840}" type="sibTrans" cxnId="{45B6E483-6915-40D2-8D95-3D1CCB237C7F}">
      <dgm:prSet/>
      <dgm:spPr/>
      <dgm:t>
        <a:bodyPr/>
        <a:lstStyle/>
        <a:p>
          <a:endParaRPr lang="zh-CN" altLang="en-US"/>
        </a:p>
      </dgm:t>
    </dgm:pt>
    <dgm:pt modelId="{C29626EB-7329-4A5E-9410-2ACDAD7DCF39}" type="parTrans" cxnId="{45B6E483-6915-40D2-8D95-3D1CCB237C7F}">
      <dgm:prSet/>
      <dgm:spPr/>
      <dgm:t>
        <a:bodyPr/>
        <a:lstStyle/>
        <a:p>
          <a:endParaRPr lang="zh-CN" altLang="en-US"/>
        </a:p>
      </dgm:t>
    </dgm:pt>
    <dgm:pt modelId="{D9C8BD03-AD94-4BD7-91E6-D582D492BBED}">
      <dgm:prSet phldrT="[文本]"/>
      <dgm:spPr/>
      <dgm:t>
        <a:bodyPr/>
        <a:lstStyle/>
        <a:p>
          <a:r>
            <a:rPr lang="zh-CN" altLang="en-US"/>
            <a:t>插入</a:t>
          </a:r>
        </a:p>
      </dgm:t>
    </dgm:pt>
    <dgm:pt modelId="{C85724D0-537B-4330-BCE8-E8575E309709}" type="parTrans" cxnId="{FE2078F6-D43D-455C-924E-0CD7252046C4}">
      <dgm:prSet/>
      <dgm:spPr/>
      <dgm:t>
        <a:bodyPr/>
        <a:lstStyle/>
        <a:p>
          <a:endParaRPr lang="zh-CN" altLang="en-US"/>
        </a:p>
      </dgm:t>
    </dgm:pt>
    <dgm:pt modelId="{EC14E81F-86C6-43CA-848D-87B2D7578478}" type="sibTrans" cxnId="{FE2078F6-D43D-455C-924E-0CD7252046C4}">
      <dgm:prSet/>
      <dgm:spPr/>
      <dgm:t>
        <a:bodyPr/>
        <a:lstStyle/>
        <a:p>
          <a:endParaRPr lang="zh-CN" altLang="en-US"/>
        </a:p>
      </dgm:t>
    </dgm:pt>
    <dgm:pt modelId="{39B36017-73E7-4287-82AC-E6F75237F80A}" type="pres">
      <dgm:prSet presAssocID="{39308FCE-9EA2-4DB1-A1B9-D50845F7B30F}" presName="Name0" presStyleCnt="0">
        <dgm:presLayoutVars>
          <dgm:dir/>
          <dgm:resizeHandles val="exact"/>
        </dgm:presLayoutVars>
      </dgm:prSet>
      <dgm:spPr/>
    </dgm:pt>
    <dgm:pt modelId="{5212E027-5448-4E22-9E8F-0A1B89295A45}" type="pres">
      <dgm:prSet presAssocID="{1A10D991-C543-4149-B2D4-611E7D118A24}" presName="node" presStyleLbl="node1" presStyleIdx="0" presStyleCnt="5">
        <dgm:presLayoutVars>
          <dgm:bulletEnabled val="1"/>
        </dgm:presLayoutVars>
      </dgm:prSet>
      <dgm:spPr/>
    </dgm:pt>
    <dgm:pt modelId="{1AF4AF97-F96A-4A99-A73B-9221457DDB17}" type="pres">
      <dgm:prSet presAssocID="{69922A65-D4D7-4A21-9B2E-8A674514B712}" presName="sibTrans" presStyleLbl="sibTrans2D1" presStyleIdx="0" presStyleCnt="4"/>
      <dgm:spPr/>
    </dgm:pt>
    <dgm:pt modelId="{3DCBAB8D-342D-47DE-99D7-083C432575DA}" type="pres">
      <dgm:prSet presAssocID="{69922A65-D4D7-4A21-9B2E-8A674514B712}" presName="connectorText" presStyleLbl="sibTrans2D1" presStyleIdx="0" presStyleCnt="4"/>
      <dgm:spPr/>
    </dgm:pt>
    <dgm:pt modelId="{C19BCE15-6188-429D-AAC1-0ED3A81206D4}" type="pres">
      <dgm:prSet presAssocID="{D9C8BD03-AD94-4BD7-91E6-D582D492BBED}" presName="node" presStyleLbl="node1" presStyleIdx="1" presStyleCnt="5">
        <dgm:presLayoutVars>
          <dgm:bulletEnabled val="1"/>
        </dgm:presLayoutVars>
      </dgm:prSet>
      <dgm:spPr/>
    </dgm:pt>
    <dgm:pt modelId="{9AB5C219-98E1-4C74-B03C-66C972233A5C}" type="pres">
      <dgm:prSet presAssocID="{EC14E81F-86C6-43CA-848D-87B2D7578478}" presName="sibTrans" presStyleLbl="sibTrans2D1" presStyleIdx="1" presStyleCnt="4"/>
      <dgm:spPr/>
    </dgm:pt>
    <dgm:pt modelId="{62028206-6A76-434F-90DD-F21E76FC4CCE}" type="pres">
      <dgm:prSet presAssocID="{EC14E81F-86C6-43CA-848D-87B2D7578478}" presName="connectorText" presStyleLbl="sibTrans2D1" presStyleIdx="1" presStyleCnt="4"/>
      <dgm:spPr/>
    </dgm:pt>
    <dgm:pt modelId="{8F1C7A83-0F5E-4143-874B-466E39ED1E63}" type="pres">
      <dgm:prSet presAssocID="{95D94A94-3AAD-4524-A929-B610C0B54131}" presName="node" presStyleLbl="node1" presStyleIdx="2" presStyleCnt="5">
        <dgm:presLayoutVars>
          <dgm:bulletEnabled val="1"/>
        </dgm:presLayoutVars>
      </dgm:prSet>
      <dgm:spPr/>
    </dgm:pt>
    <dgm:pt modelId="{42C07CAE-6894-47C1-BCA8-7191C0EFF76C}" type="pres">
      <dgm:prSet presAssocID="{B530FD26-33D7-4809-8241-A85DA35F2840}" presName="sibTrans" presStyleLbl="sibTrans2D1" presStyleIdx="2" presStyleCnt="4"/>
      <dgm:spPr/>
    </dgm:pt>
    <dgm:pt modelId="{613590D4-8218-42CD-8101-E73AACC574FB}" type="pres">
      <dgm:prSet presAssocID="{B530FD26-33D7-4809-8241-A85DA35F2840}" presName="connectorText" presStyleLbl="sibTrans2D1" presStyleIdx="2" presStyleCnt="4"/>
      <dgm:spPr/>
    </dgm:pt>
    <dgm:pt modelId="{821EE2D1-A44E-4658-82AA-BBD6921F04E5}" type="pres">
      <dgm:prSet presAssocID="{05EC3C1B-0240-4E69-8559-63B6B36BA05F}" presName="node" presStyleLbl="node1" presStyleIdx="3" presStyleCnt="5">
        <dgm:presLayoutVars>
          <dgm:bulletEnabled val="1"/>
        </dgm:presLayoutVars>
      </dgm:prSet>
      <dgm:spPr/>
    </dgm:pt>
    <dgm:pt modelId="{4F5AA167-683E-45E3-9857-FE2E36F0D46E}" type="pres">
      <dgm:prSet presAssocID="{D3EDE8C2-EE9C-4727-8B0D-33837E3F566B}" presName="sibTrans" presStyleLbl="sibTrans2D1" presStyleIdx="3" presStyleCnt="4"/>
      <dgm:spPr/>
    </dgm:pt>
    <dgm:pt modelId="{70E89C97-A583-4CED-9161-FD574D893614}" type="pres">
      <dgm:prSet presAssocID="{D3EDE8C2-EE9C-4727-8B0D-33837E3F566B}" presName="connectorText" presStyleLbl="sibTrans2D1" presStyleIdx="3" presStyleCnt="4"/>
      <dgm:spPr/>
    </dgm:pt>
    <dgm:pt modelId="{DC04D5B7-E033-4746-BA34-E9A29CF99DFC}" type="pres">
      <dgm:prSet presAssocID="{A7776A25-B8AC-4289-8095-29AF5A69A83C}" presName="node" presStyleLbl="node1" presStyleIdx="4" presStyleCnt="5">
        <dgm:presLayoutVars>
          <dgm:bulletEnabled val="1"/>
        </dgm:presLayoutVars>
      </dgm:prSet>
      <dgm:spPr/>
    </dgm:pt>
  </dgm:ptLst>
  <dgm:cxnLst>
    <dgm:cxn modelId="{07540F0F-0FFD-48AD-83C9-D0128EBA271C}" srcId="{39308FCE-9EA2-4DB1-A1B9-D50845F7B30F}" destId="{05EC3C1B-0240-4E69-8559-63B6B36BA05F}" srcOrd="3" destOrd="0" parTransId="{34D39E89-1045-4E8C-8644-1A8C18982E9E}" sibTransId="{D3EDE8C2-EE9C-4727-8B0D-33837E3F566B}"/>
    <dgm:cxn modelId="{6FD47E10-55DB-49D1-AA1C-EE596422CD72}" type="presOf" srcId="{05EC3C1B-0240-4E69-8559-63B6B36BA05F}" destId="{821EE2D1-A44E-4658-82AA-BBD6921F04E5}" srcOrd="0" destOrd="0" presId="urn:microsoft.com/office/officeart/2005/8/layout/process1"/>
    <dgm:cxn modelId="{9C46661D-B321-4FD5-96C0-D40CBA851737}" type="presOf" srcId="{69922A65-D4D7-4A21-9B2E-8A674514B712}" destId="{1AF4AF97-F96A-4A99-A73B-9221457DDB17}" srcOrd="0" destOrd="0" presId="urn:microsoft.com/office/officeart/2005/8/layout/process1"/>
    <dgm:cxn modelId="{D1983620-0F8B-4FBB-B579-A988CC247E8C}" srcId="{39308FCE-9EA2-4DB1-A1B9-D50845F7B30F}" destId="{A7776A25-B8AC-4289-8095-29AF5A69A83C}" srcOrd="4" destOrd="0" parTransId="{82F3680D-4F49-46A5-85B1-3942BC5A5A30}" sibTransId="{6CFE71BC-66D8-4B61-AF12-9AFE8F63CB37}"/>
    <dgm:cxn modelId="{81CD696E-EE3E-47D7-A3E9-B1F0AAD51232}" type="presOf" srcId="{D3EDE8C2-EE9C-4727-8B0D-33837E3F566B}" destId="{4F5AA167-683E-45E3-9857-FE2E36F0D46E}" srcOrd="0" destOrd="0" presId="urn:microsoft.com/office/officeart/2005/8/layout/process1"/>
    <dgm:cxn modelId="{1B1BBC73-648A-48EA-A6DB-867D713DC8A0}" srcId="{39308FCE-9EA2-4DB1-A1B9-D50845F7B30F}" destId="{1A10D991-C543-4149-B2D4-611E7D118A24}" srcOrd="0" destOrd="0" parTransId="{C5C2CF40-C7D6-404A-BF68-3DE60B450E46}" sibTransId="{69922A65-D4D7-4A21-9B2E-8A674514B712}"/>
    <dgm:cxn modelId="{45B6E483-6915-40D2-8D95-3D1CCB237C7F}" srcId="{39308FCE-9EA2-4DB1-A1B9-D50845F7B30F}" destId="{95D94A94-3AAD-4524-A929-B610C0B54131}" srcOrd="2" destOrd="0" parTransId="{C29626EB-7329-4A5E-9410-2ACDAD7DCF39}" sibTransId="{B530FD26-33D7-4809-8241-A85DA35F2840}"/>
    <dgm:cxn modelId="{96719684-3E92-4250-A5B0-6CEF6FC14479}" type="presOf" srcId="{A7776A25-B8AC-4289-8095-29AF5A69A83C}" destId="{DC04D5B7-E033-4746-BA34-E9A29CF99DFC}" srcOrd="0" destOrd="0" presId="urn:microsoft.com/office/officeart/2005/8/layout/process1"/>
    <dgm:cxn modelId="{5349C89E-C4A7-41B0-A918-D1D953E88A74}" type="presOf" srcId="{B530FD26-33D7-4809-8241-A85DA35F2840}" destId="{42C07CAE-6894-47C1-BCA8-7191C0EFF76C}" srcOrd="0" destOrd="0" presId="urn:microsoft.com/office/officeart/2005/8/layout/process1"/>
    <dgm:cxn modelId="{94AFBAAA-2044-4F09-BE4F-7505A1D32611}" type="presOf" srcId="{95D94A94-3AAD-4524-A929-B610C0B54131}" destId="{8F1C7A83-0F5E-4143-874B-466E39ED1E63}" srcOrd="0" destOrd="0" presId="urn:microsoft.com/office/officeart/2005/8/layout/process1"/>
    <dgm:cxn modelId="{6DCD8EAE-08ED-45A7-B0F1-0D8295DAD5F4}" type="presOf" srcId="{39308FCE-9EA2-4DB1-A1B9-D50845F7B30F}" destId="{39B36017-73E7-4287-82AC-E6F75237F80A}" srcOrd="0" destOrd="0" presId="urn:microsoft.com/office/officeart/2005/8/layout/process1"/>
    <dgm:cxn modelId="{94B579BE-83F0-4714-9A2C-83171CC41D4A}" type="presOf" srcId="{EC14E81F-86C6-43CA-848D-87B2D7578478}" destId="{9AB5C219-98E1-4C74-B03C-66C972233A5C}" srcOrd="0" destOrd="0" presId="urn:microsoft.com/office/officeart/2005/8/layout/process1"/>
    <dgm:cxn modelId="{FA56DACD-813C-4DC0-AA88-A5F69AC11C2F}" type="presOf" srcId="{EC14E81F-86C6-43CA-848D-87B2D7578478}" destId="{62028206-6A76-434F-90DD-F21E76FC4CCE}" srcOrd="1" destOrd="0" presId="urn:microsoft.com/office/officeart/2005/8/layout/process1"/>
    <dgm:cxn modelId="{5E2EE5CD-3A6F-445B-B752-F6FECCFF6EDA}" type="presOf" srcId="{69922A65-D4D7-4A21-9B2E-8A674514B712}" destId="{3DCBAB8D-342D-47DE-99D7-083C432575DA}" srcOrd="1" destOrd="0" presId="urn:microsoft.com/office/officeart/2005/8/layout/process1"/>
    <dgm:cxn modelId="{E01DD1D2-B02A-47AB-AE80-03311355D6FC}" type="presOf" srcId="{1A10D991-C543-4149-B2D4-611E7D118A24}" destId="{5212E027-5448-4E22-9E8F-0A1B89295A45}" srcOrd="0" destOrd="0" presId="urn:microsoft.com/office/officeart/2005/8/layout/process1"/>
    <dgm:cxn modelId="{C52805F5-8FBA-4012-9197-2E5EFCF1710E}" type="presOf" srcId="{D9C8BD03-AD94-4BD7-91E6-D582D492BBED}" destId="{C19BCE15-6188-429D-AAC1-0ED3A81206D4}" srcOrd="0" destOrd="0" presId="urn:microsoft.com/office/officeart/2005/8/layout/process1"/>
    <dgm:cxn modelId="{E5B50DF6-30C9-436A-AE0B-BE06ED2A9DFF}" type="presOf" srcId="{B530FD26-33D7-4809-8241-A85DA35F2840}" destId="{613590D4-8218-42CD-8101-E73AACC574FB}" srcOrd="1" destOrd="0" presId="urn:microsoft.com/office/officeart/2005/8/layout/process1"/>
    <dgm:cxn modelId="{1CFC74F6-F7D6-4257-959F-1B25D2B5161D}" type="presOf" srcId="{D3EDE8C2-EE9C-4727-8B0D-33837E3F566B}" destId="{70E89C97-A583-4CED-9161-FD574D893614}" srcOrd="1" destOrd="0" presId="urn:microsoft.com/office/officeart/2005/8/layout/process1"/>
    <dgm:cxn modelId="{FE2078F6-D43D-455C-924E-0CD7252046C4}" srcId="{39308FCE-9EA2-4DB1-A1B9-D50845F7B30F}" destId="{D9C8BD03-AD94-4BD7-91E6-D582D492BBED}" srcOrd="1" destOrd="0" parTransId="{C85724D0-537B-4330-BCE8-E8575E309709}" sibTransId="{EC14E81F-86C6-43CA-848D-87B2D7578478}"/>
    <dgm:cxn modelId="{A7E8E4C7-336A-4DE7-B051-96D116FCD73F}" type="presParOf" srcId="{39B36017-73E7-4287-82AC-E6F75237F80A}" destId="{5212E027-5448-4E22-9E8F-0A1B89295A45}" srcOrd="0" destOrd="0" presId="urn:microsoft.com/office/officeart/2005/8/layout/process1"/>
    <dgm:cxn modelId="{F979843B-93F4-4814-A305-1726CACD5780}" type="presParOf" srcId="{39B36017-73E7-4287-82AC-E6F75237F80A}" destId="{1AF4AF97-F96A-4A99-A73B-9221457DDB17}" srcOrd="1" destOrd="0" presId="urn:microsoft.com/office/officeart/2005/8/layout/process1"/>
    <dgm:cxn modelId="{8359070C-C283-4C01-8289-9E456AD90589}" type="presParOf" srcId="{1AF4AF97-F96A-4A99-A73B-9221457DDB17}" destId="{3DCBAB8D-342D-47DE-99D7-083C432575DA}" srcOrd="0" destOrd="0" presId="urn:microsoft.com/office/officeart/2005/8/layout/process1"/>
    <dgm:cxn modelId="{80D57387-499E-4C9A-A95C-A7CCDF7AA06F}" type="presParOf" srcId="{39B36017-73E7-4287-82AC-E6F75237F80A}" destId="{C19BCE15-6188-429D-AAC1-0ED3A81206D4}" srcOrd="2" destOrd="0" presId="urn:microsoft.com/office/officeart/2005/8/layout/process1"/>
    <dgm:cxn modelId="{989781B6-15BD-41C9-B500-373EC468CDAC}" type="presParOf" srcId="{39B36017-73E7-4287-82AC-E6F75237F80A}" destId="{9AB5C219-98E1-4C74-B03C-66C972233A5C}" srcOrd="3" destOrd="0" presId="urn:microsoft.com/office/officeart/2005/8/layout/process1"/>
    <dgm:cxn modelId="{A830B0D2-44F3-4E29-8847-BB9701BD1696}" type="presParOf" srcId="{9AB5C219-98E1-4C74-B03C-66C972233A5C}" destId="{62028206-6A76-434F-90DD-F21E76FC4CCE}" srcOrd="0" destOrd="0" presId="urn:microsoft.com/office/officeart/2005/8/layout/process1"/>
    <dgm:cxn modelId="{420DDEA1-D199-44CF-83B4-0480C38B8B6B}" type="presParOf" srcId="{39B36017-73E7-4287-82AC-E6F75237F80A}" destId="{8F1C7A83-0F5E-4143-874B-466E39ED1E63}" srcOrd="4" destOrd="0" presId="urn:microsoft.com/office/officeart/2005/8/layout/process1"/>
    <dgm:cxn modelId="{2F851450-EDDD-45A0-8D98-9F811F557BB1}" type="presParOf" srcId="{39B36017-73E7-4287-82AC-E6F75237F80A}" destId="{42C07CAE-6894-47C1-BCA8-7191C0EFF76C}" srcOrd="5" destOrd="0" presId="urn:microsoft.com/office/officeart/2005/8/layout/process1"/>
    <dgm:cxn modelId="{1594DFD1-9474-4151-93A1-9247274027E7}" type="presParOf" srcId="{42C07CAE-6894-47C1-BCA8-7191C0EFF76C}" destId="{613590D4-8218-42CD-8101-E73AACC574FB}" srcOrd="0" destOrd="0" presId="urn:microsoft.com/office/officeart/2005/8/layout/process1"/>
    <dgm:cxn modelId="{459DDE4B-12D8-4119-9C30-AF086BAF3D87}" type="presParOf" srcId="{39B36017-73E7-4287-82AC-E6F75237F80A}" destId="{821EE2D1-A44E-4658-82AA-BBD6921F04E5}" srcOrd="6" destOrd="0" presId="urn:microsoft.com/office/officeart/2005/8/layout/process1"/>
    <dgm:cxn modelId="{DEF5277B-462B-49D7-9716-51E43990D1E6}" type="presParOf" srcId="{39B36017-73E7-4287-82AC-E6F75237F80A}" destId="{4F5AA167-683E-45E3-9857-FE2E36F0D46E}" srcOrd="7" destOrd="0" presId="urn:microsoft.com/office/officeart/2005/8/layout/process1"/>
    <dgm:cxn modelId="{FA86DD3C-8B1F-4A80-B273-C6C66A7938FF}" type="presParOf" srcId="{4F5AA167-683E-45E3-9857-FE2E36F0D46E}" destId="{70E89C97-A583-4CED-9161-FD574D893614}" srcOrd="0" destOrd="0" presId="urn:microsoft.com/office/officeart/2005/8/layout/process1"/>
    <dgm:cxn modelId="{DCCCEFF4-9F6A-48F9-AC01-42FECB397E5B}" type="presParOf" srcId="{39B36017-73E7-4287-82AC-E6F75237F80A}" destId="{DC04D5B7-E033-4746-BA34-E9A29CF99DFC}"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2E027-5448-4E22-9E8F-0A1B89295A45}">
      <dsp:nvSpPr>
        <dsp:cNvPr id="0" name=""/>
        <dsp:cNvSpPr/>
      </dsp:nvSpPr>
      <dsp:spPr>
        <a:xfrm>
          <a:off x="2332" y="19262"/>
          <a:ext cx="723193" cy="433915"/>
        </a:xfrm>
        <a:prstGeom prst="roundRect">
          <a:avLst>
            <a:gd name="adj" fmla="val 10000"/>
          </a:avLst>
        </a:prstGeom>
        <a:solidFill>
          <a:schemeClr val="accent3"/>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拉取数据</a:t>
          </a:r>
        </a:p>
      </dsp:txBody>
      <dsp:txXfrm>
        <a:off x="15041" y="31971"/>
        <a:ext cx="697775" cy="408497"/>
      </dsp:txXfrm>
    </dsp:sp>
    <dsp:sp modelId="{1AF4AF97-F96A-4A99-A73B-9221457DDB17}">
      <dsp:nvSpPr>
        <dsp:cNvPr id="0" name=""/>
        <dsp:cNvSpPr/>
      </dsp:nvSpPr>
      <dsp:spPr>
        <a:xfrm>
          <a:off x="797845" y="146544"/>
          <a:ext cx="153316" cy="17935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797845" y="182414"/>
        <a:ext cx="107321" cy="107611"/>
      </dsp:txXfrm>
    </dsp:sp>
    <dsp:sp modelId="{C19BCE15-6188-429D-AAC1-0ED3A81206D4}">
      <dsp:nvSpPr>
        <dsp:cNvPr id="0" name=""/>
        <dsp:cNvSpPr/>
      </dsp:nvSpPr>
      <dsp:spPr>
        <a:xfrm>
          <a:off x="1014803" y="19262"/>
          <a:ext cx="723193" cy="433915"/>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插入</a:t>
          </a:r>
        </a:p>
      </dsp:txBody>
      <dsp:txXfrm>
        <a:off x="1027512" y="31971"/>
        <a:ext cx="697775" cy="408497"/>
      </dsp:txXfrm>
    </dsp:sp>
    <dsp:sp modelId="{9AB5C219-98E1-4C74-B03C-66C972233A5C}">
      <dsp:nvSpPr>
        <dsp:cNvPr id="0" name=""/>
        <dsp:cNvSpPr/>
      </dsp:nvSpPr>
      <dsp:spPr>
        <a:xfrm>
          <a:off x="1810315" y="146544"/>
          <a:ext cx="153316" cy="17935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810315" y="182414"/>
        <a:ext cx="107321" cy="107611"/>
      </dsp:txXfrm>
    </dsp:sp>
    <dsp:sp modelId="{8F1C7A83-0F5E-4143-874B-466E39ED1E63}">
      <dsp:nvSpPr>
        <dsp:cNvPr id="0" name=""/>
        <dsp:cNvSpPr/>
      </dsp:nvSpPr>
      <dsp:spPr>
        <a:xfrm>
          <a:off x="2027273" y="19262"/>
          <a:ext cx="723193" cy="433915"/>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溢写</a:t>
          </a:r>
        </a:p>
      </dsp:txBody>
      <dsp:txXfrm>
        <a:off x="2039982" y="31971"/>
        <a:ext cx="697775" cy="408497"/>
      </dsp:txXfrm>
    </dsp:sp>
    <dsp:sp modelId="{42C07CAE-6894-47C1-BCA8-7191C0EFF76C}">
      <dsp:nvSpPr>
        <dsp:cNvPr id="0" name=""/>
        <dsp:cNvSpPr/>
      </dsp:nvSpPr>
      <dsp:spPr>
        <a:xfrm>
          <a:off x="2822785" y="146544"/>
          <a:ext cx="153316" cy="17935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822785" y="182414"/>
        <a:ext cx="107321" cy="107611"/>
      </dsp:txXfrm>
    </dsp:sp>
    <dsp:sp modelId="{821EE2D1-A44E-4658-82AA-BBD6921F04E5}">
      <dsp:nvSpPr>
        <dsp:cNvPr id="0" name=""/>
        <dsp:cNvSpPr/>
      </dsp:nvSpPr>
      <dsp:spPr>
        <a:xfrm>
          <a:off x="3039743" y="19262"/>
          <a:ext cx="723193" cy="433915"/>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排序</a:t>
          </a:r>
        </a:p>
      </dsp:txBody>
      <dsp:txXfrm>
        <a:off x="3052452" y="31971"/>
        <a:ext cx="697775" cy="408497"/>
      </dsp:txXfrm>
    </dsp:sp>
    <dsp:sp modelId="{4F5AA167-683E-45E3-9857-FE2E36F0D46E}">
      <dsp:nvSpPr>
        <dsp:cNvPr id="0" name=""/>
        <dsp:cNvSpPr/>
      </dsp:nvSpPr>
      <dsp:spPr>
        <a:xfrm>
          <a:off x="3835256" y="146544"/>
          <a:ext cx="153316" cy="17935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3835256" y="182414"/>
        <a:ext cx="107321" cy="107611"/>
      </dsp:txXfrm>
    </dsp:sp>
    <dsp:sp modelId="{DC04D5B7-E033-4746-BA34-E9A29CF99DFC}">
      <dsp:nvSpPr>
        <dsp:cNvPr id="0" name=""/>
        <dsp:cNvSpPr/>
      </dsp:nvSpPr>
      <dsp:spPr>
        <a:xfrm>
          <a:off x="4052214" y="19262"/>
          <a:ext cx="723193" cy="433915"/>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合并</a:t>
          </a:r>
        </a:p>
      </dsp:txBody>
      <dsp:txXfrm>
        <a:off x="4064923" y="31971"/>
        <a:ext cx="697775" cy="408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wusong@ysstech.com</dc:creator>
  <cp:keywords/>
  <dc:description/>
  <cp:lastModifiedBy>wusong@ysstech.com</cp:lastModifiedBy>
  <cp:revision>57</cp:revision>
  <dcterms:created xsi:type="dcterms:W3CDTF">2019-07-11T03:04:00Z</dcterms:created>
  <dcterms:modified xsi:type="dcterms:W3CDTF">2019-07-16T01:52:00Z</dcterms:modified>
</cp:coreProperties>
</file>