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1F0" w:rsidRPr="00350175" w:rsidRDefault="001471F0" w:rsidP="00967955">
      <w:pPr>
        <w:pStyle w:val="a7"/>
        <w:jc w:val="center"/>
        <w:rPr>
          <w:rFonts w:ascii="Times New Roman" w:hAnsi="Times New Roman"/>
          <w:sz w:val="24"/>
          <w:szCs w:val="24"/>
        </w:rPr>
      </w:pPr>
      <w:bookmarkStart w:id="0" w:name="_Toc304469738"/>
      <w:r w:rsidRPr="00350175">
        <w:rPr>
          <w:rFonts w:ascii="Times New Roman" w:hAnsi="Times New Roman"/>
          <w:sz w:val="24"/>
          <w:szCs w:val="24"/>
        </w:rPr>
        <w:t xml:space="preserve">Государственное бюджетное образовательное учреждение высшего профессионального образования «Красноярский государственный медицинский университет имени профессора В.Ф. </w:t>
      </w:r>
      <w:proofErr w:type="spellStart"/>
      <w:r w:rsidRPr="00350175">
        <w:rPr>
          <w:rFonts w:ascii="Times New Roman" w:hAnsi="Times New Roman"/>
          <w:sz w:val="24"/>
          <w:szCs w:val="24"/>
        </w:rPr>
        <w:t>Войно-Ясенецкого</w:t>
      </w:r>
      <w:proofErr w:type="spellEnd"/>
      <w:r w:rsidRPr="00350175">
        <w:rPr>
          <w:rFonts w:ascii="Times New Roman" w:hAnsi="Times New Roman"/>
          <w:sz w:val="24"/>
          <w:szCs w:val="24"/>
        </w:rPr>
        <w:t>» Министерства здравоохранения и</w:t>
      </w:r>
    </w:p>
    <w:p w:rsidR="001471F0" w:rsidRPr="00D40A3B" w:rsidRDefault="001471F0" w:rsidP="00967955">
      <w:pPr>
        <w:pStyle w:val="a9"/>
        <w:spacing w:after="0"/>
        <w:ind w:left="284"/>
        <w:jc w:val="center"/>
      </w:pPr>
      <w:r w:rsidRPr="00D40A3B">
        <w:t>социального развития Российской Федерации</w:t>
      </w:r>
    </w:p>
    <w:p w:rsidR="001471F0" w:rsidRPr="00D40A3B" w:rsidRDefault="001471F0" w:rsidP="00967955">
      <w:pPr>
        <w:pStyle w:val="a9"/>
        <w:jc w:val="center"/>
      </w:pPr>
      <w:r w:rsidRPr="00D40A3B">
        <w:t xml:space="preserve">ГБОУ ВПО </w:t>
      </w:r>
      <w:proofErr w:type="spellStart"/>
      <w:r w:rsidRPr="00D40A3B">
        <w:t>КрасГМУ</w:t>
      </w:r>
      <w:proofErr w:type="spellEnd"/>
      <w:r w:rsidRPr="00D40A3B">
        <w:t xml:space="preserve"> им. проф. В.Ф. </w:t>
      </w:r>
      <w:proofErr w:type="spellStart"/>
      <w:proofErr w:type="gramStart"/>
      <w:r w:rsidRPr="00D40A3B">
        <w:t>Войно-Ясенецкого</w:t>
      </w:r>
      <w:proofErr w:type="spellEnd"/>
      <w:proofErr w:type="gramEnd"/>
      <w:r w:rsidRPr="00D40A3B">
        <w:t xml:space="preserve"> </w:t>
      </w:r>
      <w:proofErr w:type="spellStart"/>
      <w:r w:rsidRPr="00D40A3B">
        <w:t>Минздравсоцразвития</w:t>
      </w:r>
      <w:proofErr w:type="spellEnd"/>
      <w:r w:rsidRPr="00D40A3B">
        <w:t xml:space="preserve"> России</w:t>
      </w:r>
    </w:p>
    <w:p w:rsidR="001471F0" w:rsidRPr="00D40A3B" w:rsidRDefault="001471F0" w:rsidP="00B03590">
      <w:pPr>
        <w:pStyle w:val="a9"/>
        <w:ind w:firstLine="709"/>
        <w:jc w:val="center"/>
      </w:pPr>
    </w:p>
    <w:p w:rsidR="001471F0" w:rsidRPr="00D40A3B" w:rsidRDefault="001471F0" w:rsidP="00967955">
      <w:pPr>
        <w:pStyle w:val="a9"/>
        <w:ind w:left="0"/>
        <w:jc w:val="center"/>
      </w:pPr>
    </w:p>
    <w:p w:rsidR="001471F0" w:rsidRPr="00D40A3B" w:rsidRDefault="001471F0" w:rsidP="00967955">
      <w:pPr>
        <w:pStyle w:val="a9"/>
        <w:ind w:left="0"/>
        <w:jc w:val="center"/>
        <w:rPr>
          <w:b/>
          <w:bCs/>
        </w:rPr>
      </w:pPr>
      <w:r w:rsidRPr="00D40A3B">
        <w:t>Кафедра</w:t>
      </w:r>
      <w:r>
        <w:t xml:space="preserve"> гигиены</w:t>
      </w:r>
    </w:p>
    <w:p w:rsidR="001471F0" w:rsidRPr="00D40A3B" w:rsidRDefault="001471F0" w:rsidP="00967955">
      <w:pPr>
        <w:jc w:val="center"/>
      </w:pPr>
    </w:p>
    <w:p w:rsidR="001471F0" w:rsidRPr="00D40A3B" w:rsidRDefault="001471F0" w:rsidP="00967955">
      <w:pPr>
        <w:jc w:val="center"/>
        <w:rPr>
          <w:b/>
          <w:sz w:val="28"/>
          <w:szCs w:val="28"/>
        </w:rPr>
      </w:pPr>
      <w:r w:rsidRPr="00D40A3B">
        <w:rPr>
          <w:b/>
          <w:sz w:val="28"/>
          <w:szCs w:val="28"/>
        </w:rPr>
        <w:t>МЕТОДИЧЕСКИЕ РЕКОМЕНДАЦИИ</w:t>
      </w:r>
    </w:p>
    <w:p w:rsidR="001471F0" w:rsidRPr="00D40A3B" w:rsidRDefault="001471F0" w:rsidP="00967955">
      <w:pPr>
        <w:jc w:val="center"/>
        <w:rPr>
          <w:b/>
          <w:sz w:val="28"/>
          <w:szCs w:val="28"/>
        </w:rPr>
      </w:pPr>
      <w:r w:rsidRPr="00D40A3B">
        <w:rPr>
          <w:b/>
          <w:sz w:val="28"/>
          <w:szCs w:val="28"/>
        </w:rPr>
        <w:t>ДЛЯ ПРЕПОДАВАТЕЛЯ</w:t>
      </w:r>
    </w:p>
    <w:p w:rsidR="001471F0" w:rsidRPr="00D40A3B" w:rsidRDefault="001471F0" w:rsidP="00967955">
      <w:pPr>
        <w:spacing w:line="360" w:lineRule="auto"/>
        <w:jc w:val="center"/>
        <w:rPr>
          <w:b/>
          <w:sz w:val="28"/>
          <w:szCs w:val="28"/>
        </w:rPr>
      </w:pPr>
    </w:p>
    <w:p w:rsidR="001471F0" w:rsidRPr="00D40A3B" w:rsidRDefault="001471F0" w:rsidP="00967955">
      <w:pPr>
        <w:spacing w:line="360" w:lineRule="auto"/>
        <w:jc w:val="center"/>
      </w:pPr>
      <w:r w:rsidRPr="00D40A3B">
        <w:rPr>
          <w:b/>
          <w:sz w:val="28"/>
          <w:szCs w:val="28"/>
        </w:rPr>
        <w:t>по дисциплине «</w:t>
      </w:r>
      <w:r w:rsidRPr="009D35AB">
        <w:rPr>
          <w:sz w:val="28"/>
          <w:szCs w:val="28"/>
        </w:rPr>
        <w:t>Гигиена</w:t>
      </w:r>
      <w:r w:rsidRPr="00D40A3B">
        <w:rPr>
          <w:b/>
          <w:sz w:val="28"/>
          <w:szCs w:val="28"/>
        </w:rPr>
        <w:t>»</w:t>
      </w:r>
    </w:p>
    <w:p w:rsidR="001471F0" w:rsidRPr="004A6F69" w:rsidRDefault="001471F0" w:rsidP="00967955">
      <w:pPr>
        <w:spacing w:line="360" w:lineRule="auto"/>
        <w:jc w:val="center"/>
        <w:rPr>
          <w:sz w:val="28"/>
          <w:szCs w:val="28"/>
        </w:rPr>
      </w:pPr>
      <w:r w:rsidRPr="004A6F69">
        <w:rPr>
          <w:b/>
          <w:sz w:val="28"/>
          <w:szCs w:val="28"/>
        </w:rPr>
        <w:t>для специальности</w:t>
      </w:r>
      <w:r>
        <w:rPr>
          <w:sz w:val="28"/>
          <w:szCs w:val="28"/>
        </w:rPr>
        <w:t xml:space="preserve"> </w:t>
      </w:r>
      <w:r w:rsidR="000D4A3E" w:rsidRPr="000D4A3E">
        <w:rPr>
          <w:sz w:val="28"/>
          <w:szCs w:val="28"/>
        </w:rPr>
        <w:t xml:space="preserve">31.05.01 Лечебное дело (уровень </w:t>
      </w:r>
      <w:proofErr w:type="spellStart"/>
      <w:r w:rsidR="000D4A3E" w:rsidRPr="000D4A3E">
        <w:rPr>
          <w:sz w:val="28"/>
          <w:szCs w:val="28"/>
        </w:rPr>
        <w:t>специалитета</w:t>
      </w:r>
      <w:proofErr w:type="spellEnd"/>
      <w:r w:rsidR="000D4A3E" w:rsidRPr="000D4A3E">
        <w:rPr>
          <w:sz w:val="28"/>
          <w:szCs w:val="28"/>
        </w:rPr>
        <w:t>)</w:t>
      </w:r>
    </w:p>
    <w:p w:rsidR="001471F0" w:rsidRDefault="001471F0" w:rsidP="00B03590">
      <w:pPr>
        <w:spacing w:line="360" w:lineRule="auto"/>
        <w:ind w:firstLine="720"/>
        <w:jc w:val="center"/>
        <w:rPr>
          <w:bCs/>
          <w:sz w:val="16"/>
          <w:szCs w:val="16"/>
        </w:rPr>
      </w:pPr>
    </w:p>
    <w:p w:rsidR="001471F0" w:rsidRPr="00D40A3B" w:rsidRDefault="001471F0" w:rsidP="00B03590">
      <w:pPr>
        <w:spacing w:line="360" w:lineRule="auto"/>
        <w:ind w:firstLine="720"/>
        <w:jc w:val="center"/>
        <w:rPr>
          <w:sz w:val="16"/>
          <w:szCs w:val="16"/>
        </w:rPr>
      </w:pPr>
    </w:p>
    <w:p w:rsidR="001471F0" w:rsidRPr="00D40A3B" w:rsidRDefault="001471F0" w:rsidP="00B03590">
      <w:pPr>
        <w:ind w:firstLine="709"/>
        <w:jc w:val="center"/>
        <w:rPr>
          <w:b/>
          <w:bCs/>
        </w:rPr>
      </w:pPr>
    </w:p>
    <w:p w:rsidR="001471F0" w:rsidRPr="0032520A" w:rsidRDefault="001471F0" w:rsidP="00B03590">
      <w:pPr>
        <w:jc w:val="center"/>
        <w:rPr>
          <w:b/>
          <w:bCs/>
          <w:sz w:val="28"/>
          <w:szCs w:val="28"/>
        </w:rPr>
      </w:pPr>
      <w:r w:rsidRPr="0032520A">
        <w:rPr>
          <w:b/>
          <w:bCs/>
          <w:sz w:val="28"/>
          <w:szCs w:val="28"/>
        </w:rPr>
        <w:t>К ПРАКТИЧЕСКОМУ ЗАНЯТИЮ № 4</w:t>
      </w:r>
    </w:p>
    <w:p w:rsidR="001471F0" w:rsidRPr="00D40A3B" w:rsidRDefault="001471F0" w:rsidP="00B03590">
      <w:pPr>
        <w:ind w:firstLine="709"/>
        <w:jc w:val="both"/>
        <w:rPr>
          <w:b/>
          <w:bCs/>
        </w:rPr>
      </w:pPr>
    </w:p>
    <w:p w:rsidR="001471F0" w:rsidRPr="00D40A3B" w:rsidRDefault="001471F0" w:rsidP="00B03590">
      <w:pPr>
        <w:ind w:firstLine="709"/>
        <w:jc w:val="both"/>
        <w:rPr>
          <w:b/>
          <w:bCs/>
        </w:rPr>
      </w:pPr>
    </w:p>
    <w:p w:rsidR="001471F0" w:rsidRPr="00D40A3B" w:rsidRDefault="001471F0" w:rsidP="009A2BC6">
      <w:pPr>
        <w:pStyle w:val="2"/>
        <w:spacing w:after="0"/>
        <w:ind w:firstLine="720"/>
        <w:jc w:val="center"/>
      </w:pPr>
      <w:r w:rsidRPr="00D40A3B">
        <w:rPr>
          <w:b/>
          <w:bCs/>
        </w:rPr>
        <w:t>ТЕМА:</w:t>
      </w:r>
      <w:r w:rsidRPr="00D40A3B">
        <w:t xml:space="preserve"> </w:t>
      </w:r>
      <w:r w:rsidRPr="00D40A3B">
        <w:rPr>
          <w:b/>
        </w:rPr>
        <w:t>«</w:t>
      </w:r>
      <w:r>
        <w:rPr>
          <w:b/>
        </w:rPr>
        <w:t>Г</w:t>
      </w:r>
      <w:r w:rsidRPr="0038621E">
        <w:rPr>
          <w:b/>
          <w:bCs/>
          <w:sz w:val="28"/>
          <w:szCs w:val="28"/>
        </w:rPr>
        <w:t>игиеническ</w:t>
      </w:r>
      <w:r>
        <w:rPr>
          <w:b/>
          <w:bCs/>
          <w:sz w:val="28"/>
          <w:szCs w:val="28"/>
        </w:rPr>
        <w:t>ие требования к водозаборным сооружениям и водопроводам</w:t>
      </w:r>
      <w:r w:rsidRPr="00D40A3B">
        <w:rPr>
          <w:b/>
        </w:rPr>
        <w:t>»</w:t>
      </w:r>
    </w:p>
    <w:p w:rsidR="001471F0" w:rsidRPr="00D40A3B" w:rsidRDefault="001471F0" w:rsidP="00B03590">
      <w:pPr>
        <w:ind w:firstLine="709"/>
        <w:jc w:val="both"/>
      </w:pPr>
    </w:p>
    <w:p w:rsidR="00AD1FF2" w:rsidRDefault="00AD1FF2" w:rsidP="00AD1FF2">
      <w:pPr>
        <w:ind w:left="720" w:hanging="11"/>
        <w:jc w:val="both"/>
      </w:pPr>
      <w:proofErr w:type="gramStart"/>
      <w:r>
        <w:t>Утверждены</w:t>
      </w:r>
      <w:proofErr w:type="gramEnd"/>
      <w:r>
        <w:t xml:space="preserve"> на кафедральном заседании</w:t>
      </w:r>
    </w:p>
    <w:p w:rsidR="001471F0" w:rsidRDefault="00AD1FF2" w:rsidP="00AD1FF2">
      <w:pPr>
        <w:ind w:left="720" w:hanging="11"/>
        <w:jc w:val="both"/>
      </w:pPr>
      <w:r>
        <w:t>протокол № 5 от «22» июня 2016 г.</w:t>
      </w:r>
    </w:p>
    <w:p w:rsidR="00AD1FF2" w:rsidRPr="00D40A3B" w:rsidRDefault="00AD1FF2" w:rsidP="00AD1FF2">
      <w:pPr>
        <w:ind w:left="720" w:hanging="11"/>
        <w:jc w:val="both"/>
      </w:pPr>
      <w:bookmarkStart w:id="1" w:name="_GoBack"/>
      <w:bookmarkEnd w:id="1"/>
    </w:p>
    <w:p w:rsidR="001471F0" w:rsidRPr="00D40A3B" w:rsidRDefault="001471F0" w:rsidP="00B03590">
      <w:pPr>
        <w:ind w:firstLine="709"/>
        <w:jc w:val="both"/>
      </w:pPr>
      <w:r w:rsidRPr="00D40A3B">
        <w:t>Заведующий кафедрой</w:t>
      </w:r>
    </w:p>
    <w:p w:rsidR="001471F0" w:rsidRPr="00D40A3B" w:rsidRDefault="001471F0" w:rsidP="00B03590">
      <w:pPr>
        <w:ind w:firstLine="709"/>
        <w:jc w:val="both"/>
      </w:pPr>
      <w:r>
        <w:t xml:space="preserve">д.м.н., </w:t>
      </w:r>
      <w:r>
        <w:tab/>
      </w:r>
      <w:r>
        <w:tab/>
      </w:r>
      <w:r>
        <w:tab/>
      </w:r>
      <w:r>
        <w:tab/>
      </w:r>
      <w:r>
        <w:tab/>
        <w:t>_____________</w:t>
      </w:r>
      <w:r>
        <w:tab/>
      </w:r>
      <w:r>
        <w:tab/>
      </w:r>
      <w:r w:rsidR="00A035BB">
        <w:t xml:space="preserve">   </w:t>
      </w:r>
      <w:r w:rsidR="00A035BB" w:rsidRPr="00A035BB">
        <w:t>С. В.</w:t>
      </w:r>
      <w:r w:rsidR="00A035BB">
        <w:t xml:space="preserve"> Куркатов</w:t>
      </w:r>
    </w:p>
    <w:p w:rsidR="001471F0" w:rsidRPr="00D40A3B" w:rsidRDefault="001471F0" w:rsidP="00B03590">
      <w:pPr>
        <w:ind w:firstLine="709"/>
        <w:jc w:val="both"/>
      </w:pPr>
    </w:p>
    <w:p w:rsidR="001471F0" w:rsidRPr="00D40A3B" w:rsidRDefault="001471F0" w:rsidP="00B03590">
      <w:pPr>
        <w:ind w:firstLine="709"/>
        <w:jc w:val="both"/>
      </w:pPr>
      <w:r>
        <w:t>Составитель</w:t>
      </w:r>
      <w:r w:rsidRPr="00D40A3B">
        <w:t>:</w:t>
      </w:r>
    </w:p>
    <w:p w:rsidR="008A6D07" w:rsidRDefault="008A6D07" w:rsidP="008A6D07">
      <w:pPr>
        <w:ind w:firstLine="709"/>
        <w:jc w:val="both"/>
      </w:pPr>
      <w:r>
        <w:t>заведующий кафедрой д.м.н.                                                           С. В. Куркатов</w:t>
      </w:r>
    </w:p>
    <w:p w:rsidR="008A6D07" w:rsidRDefault="008A6D07" w:rsidP="008A6D07">
      <w:pPr>
        <w:ind w:firstLine="709"/>
        <w:jc w:val="both"/>
      </w:pPr>
    </w:p>
    <w:p w:rsidR="001471F0" w:rsidRPr="00D40A3B" w:rsidRDefault="008A6D07" w:rsidP="008A6D07">
      <w:pPr>
        <w:ind w:firstLine="709"/>
        <w:jc w:val="both"/>
      </w:pPr>
      <w:r>
        <w:t>доцент, к.м.н.                                                                                     О. Ю. Иванова</w:t>
      </w:r>
    </w:p>
    <w:p w:rsidR="001471F0" w:rsidRPr="00D40A3B" w:rsidRDefault="001471F0" w:rsidP="00B03590">
      <w:pPr>
        <w:ind w:firstLine="709"/>
        <w:jc w:val="both"/>
      </w:pPr>
    </w:p>
    <w:p w:rsidR="001471F0" w:rsidRDefault="001471F0" w:rsidP="00B03590">
      <w:pPr>
        <w:ind w:firstLine="709"/>
        <w:jc w:val="both"/>
      </w:pPr>
    </w:p>
    <w:p w:rsidR="001471F0" w:rsidRDefault="001471F0" w:rsidP="00B03590">
      <w:pPr>
        <w:ind w:firstLine="709"/>
        <w:jc w:val="both"/>
      </w:pPr>
    </w:p>
    <w:p w:rsidR="001471F0" w:rsidRDefault="001471F0" w:rsidP="00B03590">
      <w:pPr>
        <w:ind w:firstLine="709"/>
        <w:jc w:val="both"/>
      </w:pPr>
    </w:p>
    <w:p w:rsidR="001471F0" w:rsidRDefault="001471F0" w:rsidP="00B03590">
      <w:pPr>
        <w:ind w:firstLine="709"/>
        <w:jc w:val="both"/>
      </w:pPr>
    </w:p>
    <w:p w:rsidR="001471F0" w:rsidRDefault="001471F0" w:rsidP="00B03590">
      <w:pPr>
        <w:ind w:firstLine="709"/>
        <w:jc w:val="both"/>
      </w:pPr>
    </w:p>
    <w:p w:rsidR="001471F0" w:rsidRDefault="001471F0" w:rsidP="00B03590">
      <w:pPr>
        <w:ind w:firstLine="709"/>
        <w:jc w:val="both"/>
      </w:pPr>
    </w:p>
    <w:p w:rsidR="001471F0" w:rsidRDefault="001471F0" w:rsidP="00B03590">
      <w:pPr>
        <w:ind w:firstLine="709"/>
        <w:jc w:val="both"/>
      </w:pPr>
    </w:p>
    <w:p w:rsidR="001471F0" w:rsidRDefault="001471F0" w:rsidP="00B03590">
      <w:pPr>
        <w:ind w:firstLine="709"/>
        <w:jc w:val="both"/>
      </w:pPr>
    </w:p>
    <w:p w:rsidR="001471F0" w:rsidRDefault="001471F0" w:rsidP="00B03590">
      <w:pPr>
        <w:ind w:firstLine="709"/>
        <w:jc w:val="both"/>
      </w:pPr>
    </w:p>
    <w:p w:rsidR="001471F0" w:rsidRPr="00D40A3B" w:rsidRDefault="001471F0" w:rsidP="00B03590">
      <w:pPr>
        <w:ind w:firstLine="709"/>
        <w:jc w:val="both"/>
      </w:pPr>
    </w:p>
    <w:p w:rsidR="001471F0" w:rsidRDefault="001471F0" w:rsidP="00B03590">
      <w:pPr>
        <w:ind w:firstLine="709"/>
        <w:jc w:val="center"/>
      </w:pPr>
      <w:r w:rsidRPr="00D40A3B">
        <w:t>Красноярск</w:t>
      </w:r>
      <w:r w:rsidR="008A6D07">
        <w:t xml:space="preserve">, </w:t>
      </w:r>
      <w:r>
        <w:t>201</w:t>
      </w:r>
      <w:r w:rsidR="000D4A3E">
        <w:t>6</w:t>
      </w:r>
    </w:p>
    <w:bookmarkEnd w:id="0"/>
    <w:p w:rsidR="001471F0" w:rsidRPr="00D40A3B" w:rsidRDefault="001471F0" w:rsidP="00F91301">
      <w:pPr>
        <w:tabs>
          <w:tab w:val="left" w:pos="360"/>
          <w:tab w:val="num" w:pos="1080"/>
        </w:tabs>
        <w:ind w:firstLine="720"/>
        <w:jc w:val="both"/>
        <w:rPr>
          <w:b/>
          <w:sz w:val="28"/>
          <w:szCs w:val="28"/>
        </w:rPr>
      </w:pPr>
      <w:r>
        <w:rPr>
          <w:b/>
          <w:sz w:val="28"/>
          <w:szCs w:val="28"/>
        </w:rPr>
        <w:lastRenderedPageBreak/>
        <w:t>Занятие № 4</w:t>
      </w:r>
    </w:p>
    <w:p w:rsidR="001471F0" w:rsidRPr="00D40A3B" w:rsidRDefault="001471F0" w:rsidP="00F91301">
      <w:pPr>
        <w:tabs>
          <w:tab w:val="left" w:pos="360"/>
          <w:tab w:val="num" w:pos="1080"/>
        </w:tabs>
        <w:ind w:firstLine="720"/>
        <w:jc w:val="both"/>
        <w:rPr>
          <w:b/>
          <w:sz w:val="28"/>
          <w:szCs w:val="28"/>
        </w:rPr>
      </w:pPr>
      <w:r w:rsidRPr="00D40A3B">
        <w:rPr>
          <w:b/>
          <w:sz w:val="28"/>
          <w:szCs w:val="28"/>
        </w:rPr>
        <w:t>Тема: «</w:t>
      </w:r>
      <w:r>
        <w:rPr>
          <w:b/>
        </w:rPr>
        <w:t>Г</w:t>
      </w:r>
      <w:r w:rsidRPr="0038621E">
        <w:rPr>
          <w:b/>
          <w:bCs/>
          <w:sz w:val="28"/>
          <w:szCs w:val="28"/>
        </w:rPr>
        <w:t>игиеническ</w:t>
      </w:r>
      <w:r>
        <w:rPr>
          <w:b/>
          <w:bCs/>
          <w:sz w:val="28"/>
          <w:szCs w:val="28"/>
        </w:rPr>
        <w:t>ие требования к водозаборным сооружениям и водопроводам»</w:t>
      </w:r>
      <w:r w:rsidRPr="0038621E">
        <w:rPr>
          <w:b/>
          <w:bCs/>
          <w:sz w:val="28"/>
          <w:szCs w:val="28"/>
        </w:rPr>
        <w:t>.</w:t>
      </w:r>
    </w:p>
    <w:p w:rsidR="001471F0" w:rsidRDefault="001471F0" w:rsidP="00F91301">
      <w:pPr>
        <w:tabs>
          <w:tab w:val="left" w:pos="360"/>
          <w:tab w:val="num" w:pos="1080"/>
        </w:tabs>
        <w:ind w:firstLine="720"/>
        <w:jc w:val="both"/>
        <w:rPr>
          <w:sz w:val="18"/>
          <w:szCs w:val="18"/>
        </w:rPr>
      </w:pPr>
      <w:r>
        <w:rPr>
          <w:b/>
          <w:sz w:val="28"/>
          <w:szCs w:val="28"/>
        </w:rPr>
        <w:t xml:space="preserve">1. </w:t>
      </w:r>
      <w:r w:rsidRPr="00D40A3B">
        <w:rPr>
          <w:b/>
          <w:sz w:val="28"/>
          <w:szCs w:val="28"/>
        </w:rPr>
        <w:t>Форма организации учебного процесса:</w:t>
      </w:r>
      <w:r>
        <w:rPr>
          <w:sz w:val="28"/>
          <w:szCs w:val="28"/>
        </w:rPr>
        <w:t xml:space="preserve"> практическое </w:t>
      </w:r>
      <w:r w:rsidRPr="00D40A3B">
        <w:rPr>
          <w:sz w:val="28"/>
          <w:szCs w:val="28"/>
        </w:rPr>
        <w:t>занятие</w:t>
      </w:r>
    </w:p>
    <w:p w:rsidR="001471F0" w:rsidRDefault="001471F0" w:rsidP="00F91301">
      <w:pPr>
        <w:tabs>
          <w:tab w:val="left" w:pos="360"/>
          <w:tab w:val="num" w:pos="1080"/>
        </w:tabs>
        <w:ind w:firstLine="720"/>
        <w:jc w:val="both"/>
        <w:rPr>
          <w:sz w:val="28"/>
          <w:szCs w:val="28"/>
        </w:rPr>
      </w:pPr>
      <w:r w:rsidRPr="009D35AB">
        <w:rPr>
          <w:sz w:val="28"/>
          <w:szCs w:val="28"/>
        </w:rPr>
        <w:t>Разновидность занятия</w:t>
      </w:r>
      <w:r w:rsidRPr="00D40A3B">
        <w:rPr>
          <w:sz w:val="28"/>
          <w:szCs w:val="28"/>
        </w:rPr>
        <w:t>:</w:t>
      </w:r>
      <w:r>
        <w:rPr>
          <w:sz w:val="28"/>
          <w:szCs w:val="28"/>
        </w:rPr>
        <w:t xml:space="preserve"> </w:t>
      </w:r>
      <w:proofErr w:type="gramStart"/>
      <w:r>
        <w:rPr>
          <w:sz w:val="28"/>
          <w:szCs w:val="28"/>
        </w:rPr>
        <w:t>предметно-ориентированное</w:t>
      </w:r>
      <w:proofErr w:type="gramEnd"/>
      <w:r>
        <w:rPr>
          <w:sz w:val="28"/>
          <w:szCs w:val="28"/>
        </w:rPr>
        <w:t>.</w:t>
      </w:r>
    </w:p>
    <w:p w:rsidR="001471F0" w:rsidRPr="00F2133B" w:rsidRDefault="001471F0" w:rsidP="00F91301">
      <w:pPr>
        <w:tabs>
          <w:tab w:val="left" w:pos="360"/>
          <w:tab w:val="num" w:pos="1080"/>
        </w:tabs>
        <w:ind w:firstLine="720"/>
        <w:jc w:val="both"/>
        <w:rPr>
          <w:sz w:val="28"/>
          <w:szCs w:val="28"/>
        </w:rPr>
      </w:pPr>
      <w:r w:rsidRPr="00F2133B">
        <w:rPr>
          <w:sz w:val="28"/>
          <w:szCs w:val="28"/>
        </w:rPr>
        <w:t>Методы обучения:</w:t>
      </w:r>
      <w:r>
        <w:rPr>
          <w:sz w:val="28"/>
          <w:szCs w:val="28"/>
        </w:rPr>
        <w:t xml:space="preserve"> объяснительно-иллюстративный, репродуктивный, исследовательский.</w:t>
      </w:r>
    </w:p>
    <w:p w:rsidR="001471F0" w:rsidRPr="00F2133B" w:rsidRDefault="001471F0" w:rsidP="00F91301">
      <w:pPr>
        <w:tabs>
          <w:tab w:val="left" w:pos="360"/>
          <w:tab w:val="num" w:pos="1080"/>
        </w:tabs>
        <w:ind w:firstLine="720"/>
        <w:jc w:val="both"/>
        <w:rPr>
          <w:sz w:val="28"/>
          <w:szCs w:val="28"/>
        </w:rPr>
      </w:pPr>
      <w:r w:rsidRPr="00F2133B">
        <w:rPr>
          <w:b/>
          <w:sz w:val="28"/>
          <w:szCs w:val="28"/>
        </w:rPr>
        <w:t>Значение темы</w:t>
      </w:r>
      <w:r w:rsidRPr="00F2133B">
        <w:rPr>
          <w:sz w:val="28"/>
          <w:szCs w:val="28"/>
        </w:rPr>
        <w:t xml:space="preserve"> (актуальность изучаемой проблемы).</w:t>
      </w:r>
    </w:p>
    <w:p w:rsidR="001471F0" w:rsidRPr="00F2133B" w:rsidRDefault="001471F0" w:rsidP="00F91301">
      <w:pPr>
        <w:pStyle w:val="a6"/>
        <w:ind w:left="0" w:firstLine="720"/>
        <w:jc w:val="both"/>
        <w:rPr>
          <w:sz w:val="28"/>
          <w:szCs w:val="28"/>
        </w:rPr>
      </w:pPr>
      <w:r w:rsidRPr="001521DE">
        <w:rPr>
          <w:sz w:val="28"/>
          <w:szCs w:val="28"/>
        </w:rPr>
        <w:t xml:space="preserve">Вода является важнейшим фактором окружающей среды, который в свою очередь оказывает влияние на все процессы жизнедеятельности организма, работоспособность, заболеваемость. </w:t>
      </w:r>
      <w:r>
        <w:rPr>
          <w:sz w:val="28"/>
          <w:szCs w:val="28"/>
        </w:rPr>
        <w:t>Водоснабжение населенных мест играет значительную роль в обеспечении комфортной жизнедеятельности населения. Оно осуществляется из разных источников централизованным и децентрализованным путем. Получение качественной воды хозяйственно-питьевого назначения зависит от качества источников водоснабжения, методов очистки воды, применяемых на водозаборных сооружениях, устройства и содержания водозаборных и водоприемных сооружений.</w:t>
      </w:r>
    </w:p>
    <w:p w:rsidR="001471F0" w:rsidRPr="00C46BE6" w:rsidRDefault="001471F0" w:rsidP="00F91301">
      <w:pPr>
        <w:tabs>
          <w:tab w:val="left" w:pos="360"/>
          <w:tab w:val="num" w:pos="1080"/>
        </w:tabs>
        <w:ind w:firstLine="720"/>
        <w:jc w:val="both"/>
        <w:rPr>
          <w:sz w:val="28"/>
          <w:szCs w:val="28"/>
        </w:rPr>
      </w:pPr>
      <w:r w:rsidRPr="00C46BE6">
        <w:rPr>
          <w:b/>
          <w:sz w:val="28"/>
          <w:szCs w:val="28"/>
        </w:rPr>
        <w:t>Цели обучения:</w:t>
      </w:r>
    </w:p>
    <w:p w:rsidR="002761BA" w:rsidRPr="002761BA" w:rsidRDefault="002761BA" w:rsidP="002761BA">
      <w:pPr>
        <w:ind w:firstLine="708"/>
        <w:jc w:val="both"/>
        <w:rPr>
          <w:sz w:val="28"/>
          <w:szCs w:val="28"/>
        </w:rPr>
      </w:pPr>
      <w:r w:rsidRPr="002761BA">
        <w:rPr>
          <w:sz w:val="28"/>
          <w:szCs w:val="28"/>
        </w:rPr>
        <w:t xml:space="preserve">- </w:t>
      </w:r>
      <w:proofErr w:type="gramStart"/>
      <w:r w:rsidRPr="002761BA">
        <w:rPr>
          <w:sz w:val="28"/>
          <w:szCs w:val="28"/>
        </w:rPr>
        <w:t>общая</w:t>
      </w:r>
      <w:proofErr w:type="gramEnd"/>
      <w:r w:rsidRPr="002761BA">
        <w:rPr>
          <w:sz w:val="28"/>
          <w:szCs w:val="28"/>
        </w:rPr>
        <w:t xml:space="preserve"> (обучающийся должен обладать ОК-1, ОК-4, ОК-5, ОПК-1, ОПК-3, ОПК-5, ОПК-7,</w:t>
      </w:r>
      <w:r w:rsidRPr="002761BA">
        <w:t xml:space="preserve"> </w:t>
      </w:r>
      <w:r w:rsidRPr="002761BA">
        <w:rPr>
          <w:sz w:val="28"/>
          <w:szCs w:val="28"/>
        </w:rPr>
        <w:t>ПК-16;</w:t>
      </w:r>
    </w:p>
    <w:p w:rsidR="002761BA" w:rsidRPr="002761BA" w:rsidRDefault="002761BA" w:rsidP="002761BA">
      <w:pPr>
        <w:tabs>
          <w:tab w:val="left" w:pos="360"/>
          <w:tab w:val="num" w:pos="1080"/>
        </w:tabs>
        <w:ind w:firstLine="709"/>
        <w:jc w:val="both"/>
        <w:rPr>
          <w:sz w:val="28"/>
          <w:szCs w:val="28"/>
        </w:rPr>
      </w:pPr>
      <w:r w:rsidRPr="002761BA">
        <w:rPr>
          <w:sz w:val="28"/>
          <w:szCs w:val="28"/>
        </w:rPr>
        <w:t>- учебная:</w:t>
      </w:r>
    </w:p>
    <w:p w:rsidR="002761BA" w:rsidRPr="002761BA" w:rsidRDefault="002761BA" w:rsidP="002761BA">
      <w:pPr>
        <w:tabs>
          <w:tab w:val="left" w:pos="360"/>
          <w:tab w:val="num" w:pos="1080"/>
        </w:tabs>
        <w:ind w:firstLine="709"/>
        <w:jc w:val="both"/>
        <w:rPr>
          <w:b/>
          <w:sz w:val="28"/>
          <w:szCs w:val="28"/>
        </w:rPr>
      </w:pPr>
      <w:r w:rsidRPr="002761BA">
        <w:rPr>
          <w:b/>
          <w:sz w:val="28"/>
          <w:szCs w:val="28"/>
        </w:rPr>
        <w:t>знать:</w:t>
      </w:r>
    </w:p>
    <w:p w:rsidR="002761BA" w:rsidRPr="002761BA" w:rsidRDefault="002761BA" w:rsidP="002761BA">
      <w:pPr>
        <w:tabs>
          <w:tab w:val="left" w:pos="540"/>
        </w:tabs>
        <w:ind w:firstLine="709"/>
        <w:jc w:val="both"/>
        <w:rPr>
          <w:sz w:val="28"/>
          <w:szCs w:val="28"/>
        </w:rPr>
      </w:pPr>
      <w:r w:rsidRPr="002761BA">
        <w:rPr>
          <w:sz w:val="28"/>
          <w:szCs w:val="28"/>
        </w:rPr>
        <w:t>- методы и средства абстрактного мышления, принципы и технологии аналитики и синтеза информационных потоков в области гигиены;</w:t>
      </w:r>
    </w:p>
    <w:p w:rsidR="002761BA" w:rsidRPr="002761BA" w:rsidRDefault="002761BA" w:rsidP="002761BA">
      <w:pPr>
        <w:tabs>
          <w:tab w:val="left" w:pos="540"/>
        </w:tabs>
        <w:ind w:firstLine="709"/>
        <w:jc w:val="both"/>
        <w:rPr>
          <w:sz w:val="28"/>
          <w:szCs w:val="28"/>
        </w:rPr>
      </w:pPr>
      <w:r w:rsidRPr="002761BA">
        <w:rPr>
          <w:sz w:val="28"/>
          <w:szCs w:val="28"/>
        </w:rPr>
        <w:t>- принципы поведения и модели действия в нестандартных ситуациях, уровни социальной и этической ответственности за принятые решения при оценке воздействия факторов среды обитания на здоровье человека и осуществлении профилактических мероприятий;</w:t>
      </w:r>
    </w:p>
    <w:p w:rsidR="002761BA" w:rsidRPr="002761BA" w:rsidRDefault="002761BA" w:rsidP="002761BA">
      <w:pPr>
        <w:tabs>
          <w:tab w:val="left" w:pos="540"/>
        </w:tabs>
        <w:ind w:firstLine="709"/>
        <w:jc w:val="both"/>
        <w:rPr>
          <w:sz w:val="28"/>
          <w:szCs w:val="28"/>
        </w:rPr>
      </w:pPr>
      <w:r w:rsidRPr="002761BA">
        <w:rPr>
          <w:sz w:val="28"/>
          <w:szCs w:val="28"/>
        </w:rPr>
        <w:t>- принципы планирования личного времени, способы и методы саморазвития и самообразования;</w:t>
      </w:r>
    </w:p>
    <w:p w:rsidR="002761BA" w:rsidRPr="002761BA" w:rsidRDefault="002761BA" w:rsidP="002761BA">
      <w:pPr>
        <w:tabs>
          <w:tab w:val="left" w:pos="540"/>
        </w:tabs>
        <w:ind w:firstLine="709"/>
        <w:jc w:val="both"/>
        <w:rPr>
          <w:sz w:val="28"/>
          <w:szCs w:val="28"/>
        </w:rPr>
      </w:pPr>
      <w:r w:rsidRPr="002761BA">
        <w:rPr>
          <w:sz w:val="28"/>
          <w:szCs w:val="28"/>
        </w:rPr>
        <w:t>- действующие нормативно-правовые акты, устанавливающие санитарно-эпидемиологические требования к факторам среды обитания человека;</w:t>
      </w:r>
    </w:p>
    <w:p w:rsidR="002761BA" w:rsidRPr="002761BA" w:rsidRDefault="002761BA" w:rsidP="002761BA">
      <w:pPr>
        <w:tabs>
          <w:tab w:val="left" w:pos="540"/>
        </w:tabs>
        <w:ind w:firstLine="709"/>
        <w:jc w:val="both"/>
        <w:rPr>
          <w:sz w:val="28"/>
          <w:szCs w:val="28"/>
        </w:rPr>
      </w:pPr>
      <w:r w:rsidRPr="002761BA">
        <w:rPr>
          <w:sz w:val="28"/>
          <w:szCs w:val="28"/>
        </w:rPr>
        <w:t>- нормативно-правовые документы, определяющие требования к оценке факторов среды обитания и здоровья человека;</w:t>
      </w:r>
    </w:p>
    <w:p w:rsidR="002761BA" w:rsidRPr="002761BA" w:rsidRDefault="002761BA" w:rsidP="002761BA">
      <w:pPr>
        <w:tabs>
          <w:tab w:val="left" w:pos="540"/>
        </w:tabs>
        <w:ind w:firstLine="709"/>
        <w:jc w:val="both"/>
        <w:rPr>
          <w:sz w:val="28"/>
          <w:szCs w:val="28"/>
        </w:rPr>
      </w:pPr>
      <w:r w:rsidRPr="002761BA">
        <w:rPr>
          <w:sz w:val="28"/>
          <w:szCs w:val="28"/>
        </w:rPr>
        <w:t>- методы решения типовых математических задач и понятий в области физиологии, микробиологии, физики и химии;</w:t>
      </w:r>
    </w:p>
    <w:p w:rsidR="002761BA" w:rsidRPr="002761BA" w:rsidRDefault="002761BA" w:rsidP="002761BA">
      <w:pPr>
        <w:tabs>
          <w:tab w:val="left" w:pos="540"/>
        </w:tabs>
        <w:ind w:firstLine="709"/>
        <w:jc w:val="both"/>
        <w:rPr>
          <w:sz w:val="28"/>
          <w:szCs w:val="28"/>
        </w:rPr>
      </w:pPr>
      <w:r w:rsidRPr="002761BA">
        <w:rPr>
          <w:sz w:val="28"/>
          <w:szCs w:val="28"/>
        </w:rPr>
        <w:t>- основы экономических и правовых норм, обеспечивающих санитарно-эпидемиологическое благополучие населения;</w:t>
      </w:r>
    </w:p>
    <w:p w:rsidR="002761BA" w:rsidRPr="002761BA" w:rsidRDefault="002761BA" w:rsidP="002761BA">
      <w:pPr>
        <w:tabs>
          <w:tab w:val="left" w:pos="540"/>
        </w:tabs>
        <w:ind w:firstLine="709"/>
        <w:jc w:val="both"/>
        <w:rPr>
          <w:sz w:val="28"/>
          <w:szCs w:val="28"/>
        </w:rPr>
      </w:pPr>
      <w:r w:rsidRPr="002761BA">
        <w:rPr>
          <w:sz w:val="28"/>
          <w:szCs w:val="28"/>
        </w:rPr>
        <w:t>- требования к составлению профессиональных гигиенических оценок с использованием информационных, библиографических ресурсов, медико-биологической терминологии, информационно-коммуникационных технологий и учетом основных требований информационной безопасности;</w:t>
      </w:r>
    </w:p>
    <w:p w:rsidR="002761BA" w:rsidRPr="002761BA" w:rsidRDefault="002761BA" w:rsidP="002761BA">
      <w:pPr>
        <w:tabs>
          <w:tab w:val="left" w:pos="540"/>
        </w:tabs>
        <w:ind w:firstLine="709"/>
        <w:jc w:val="both"/>
        <w:rPr>
          <w:sz w:val="28"/>
          <w:szCs w:val="28"/>
        </w:rPr>
      </w:pPr>
      <w:r w:rsidRPr="002761BA">
        <w:rPr>
          <w:sz w:val="28"/>
          <w:szCs w:val="28"/>
        </w:rPr>
        <w:lastRenderedPageBreak/>
        <w:t>- основы профилактической медицины, направленной на укрепление здоровья детского и взрослого населения.</w:t>
      </w:r>
    </w:p>
    <w:p w:rsidR="002761BA" w:rsidRPr="002761BA" w:rsidRDefault="002761BA" w:rsidP="002761BA">
      <w:pPr>
        <w:tabs>
          <w:tab w:val="left" w:pos="540"/>
        </w:tabs>
        <w:ind w:firstLine="709"/>
        <w:jc w:val="both"/>
        <w:rPr>
          <w:b/>
          <w:sz w:val="28"/>
          <w:szCs w:val="28"/>
        </w:rPr>
      </w:pPr>
      <w:r w:rsidRPr="002761BA">
        <w:rPr>
          <w:b/>
          <w:sz w:val="28"/>
          <w:szCs w:val="28"/>
        </w:rPr>
        <w:t>уметь:</w:t>
      </w:r>
    </w:p>
    <w:p w:rsidR="002761BA" w:rsidRPr="002761BA" w:rsidRDefault="002761BA" w:rsidP="002761BA">
      <w:pPr>
        <w:tabs>
          <w:tab w:val="left" w:pos="540"/>
        </w:tabs>
        <w:ind w:firstLine="709"/>
        <w:jc w:val="both"/>
        <w:rPr>
          <w:sz w:val="28"/>
          <w:szCs w:val="28"/>
        </w:rPr>
      </w:pPr>
      <w:r w:rsidRPr="002761BA">
        <w:rPr>
          <w:sz w:val="28"/>
          <w:szCs w:val="28"/>
        </w:rPr>
        <w:t>- выявлять соответствие (не соответствие) показателей факторов среды обитания  человека гигиеническим нормативам;</w:t>
      </w:r>
    </w:p>
    <w:p w:rsidR="002761BA" w:rsidRPr="002761BA" w:rsidRDefault="002761BA" w:rsidP="002761BA">
      <w:pPr>
        <w:tabs>
          <w:tab w:val="left" w:pos="540"/>
        </w:tabs>
        <w:ind w:firstLine="709"/>
        <w:jc w:val="both"/>
        <w:rPr>
          <w:sz w:val="28"/>
          <w:szCs w:val="28"/>
        </w:rPr>
      </w:pPr>
      <w:r w:rsidRPr="002761BA">
        <w:rPr>
          <w:sz w:val="28"/>
          <w:szCs w:val="28"/>
        </w:rPr>
        <w:t>- оценивать последствия нарушений гигиенических норм и правил для здоровья человека;</w:t>
      </w:r>
    </w:p>
    <w:p w:rsidR="002761BA" w:rsidRPr="002761BA" w:rsidRDefault="002761BA" w:rsidP="002761BA">
      <w:pPr>
        <w:tabs>
          <w:tab w:val="left" w:pos="540"/>
        </w:tabs>
        <w:ind w:firstLine="709"/>
        <w:jc w:val="both"/>
        <w:rPr>
          <w:sz w:val="28"/>
          <w:szCs w:val="28"/>
          <w:highlight w:val="yellow"/>
        </w:rPr>
      </w:pPr>
      <w:r w:rsidRPr="002761BA">
        <w:rPr>
          <w:sz w:val="28"/>
          <w:szCs w:val="28"/>
        </w:rPr>
        <w:t xml:space="preserve">- определять меры </w:t>
      </w:r>
      <w:proofErr w:type="gramStart"/>
      <w:r w:rsidRPr="002761BA">
        <w:rPr>
          <w:sz w:val="28"/>
          <w:szCs w:val="28"/>
        </w:rPr>
        <w:t>профилактики вредного воздействия факторов среды обитания</w:t>
      </w:r>
      <w:r w:rsidRPr="002761BA">
        <w:t xml:space="preserve"> </w:t>
      </w:r>
      <w:r w:rsidRPr="002761BA">
        <w:rPr>
          <w:sz w:val="28"/>
          <w:szCs w:val="28"/>
        </w:rPr>
        <w:t>человека</w:t>
      </w:r>
      <w:proofErr w:type="gramEnd"/>
      <w:r w:rsidRPr="002761BA">
        <w:rPr>
          <w:sz w:val="28"/>
          <w:szCs w:val="28"/>
        </w:rPr>
        <w:t>;</w:t>
      </w:r>
    </w:p>
    <w:p w:rsidR="002761BA" w:rsidRPr="002761BA" w:rsidRDefault="002761BA" w:rsidP="002761BA">
      <w:pPr>
        <w:tabs>
          <w:tab w:val="left" w:pos="540"/>
        </w:tabs>
        <w:ind w:firstLine="709"/>
        <w:jc w:val="both"/>
        <w:rPr>
          <w:sz w:val="28"/>
          <w:szCs w:val="28"/>
        </w:rPr>
      </w:pPr>
      <w:r w:rsidRPr="002761BA">
        <w:rPr>
          <w:sz w:val="28"/>
          <w:szCs w:val="28"/>
        </w:rPr>
        <w:t>- ориентироваться в действующих нормативно-правовых актах, устанавливающих санитарно-эпидемиологические требования к факторам среды обитания человека;</w:t>
      </w:r>
    </w:p>
    <w:p w:rsidR="002761BA" w:rsidRPr="002761BA" w:rsidRDefault="002761BA" w:rsidP="002761BA">
      <w:pPr>
        <w:tabs>
          <w:tab w:val="left" w:pos="540"/>
        </w:tabs>
        <w:ind w:firstLine="709"/>
        <w:jc w:val="both"/>
        <w:rPr>
          <w:sz w:val="28"/>
          <w:szCs w:val="28"/>
        </w:rPr>
      </w:pPr>
      <w:r w:rsidRPr="002761BA">
        <w:rPr>
          <w:sz w:val="28"/>
          <w:szCs w:val="28"/>
        </w:rPr>
        <w:t>- составлять тексты гигиенических оценок среды обитания человека.</w:t>
      </w:r>
    </w:p>
    <w:p w:rsidR="002761BA" w:rsidRPr="002761BA" w:rsidRDefault="002761BA" w:rsidP="002761BA">
      <w:pPr>
        <w:tabs>
          <w:tab w:val="left" w:pos="540"/>
        </w:tabs>
        <w:ind w:firstLine="709"/>
        <w:jc w:val="both"/>
        <w:rPr>
          <w:b/>
          <w:sz w:val="28"/>
          <w:szCs w:val="28"/>
        </w:rPr>
      </w:pPr>
      <w:r w:rsidRPr="002761BA">
        <w:rPr>
          <w:b/>
          <w:sz w:val="28"/>
          <w:szCs w:val="28"/>
        </w:rPr>
        <w:t>владеть:</w:t>
      </w:r>
    </w:p>
    <w:p w:rsidR="002761BA" w:rsidRPr="002761BA" w:rsidRDefault="002761BA" w:rsidP="002761BA">
      <w:pPr>
        <w:tabs>
          <w:tab w:val="left" w:pos="540"/>
        </w:tabs>
        <w:ind w:firstLine="709"/>
        <w:jc w:val="both"/>
        <w:rPr>
          <w:sz w:val="28"/>
          <w:szCs w:val="28"/>
        </w:rPr>
      </w:pPr>
      <w:r w:rsidRPr="002761BA">
        <w:rPr>
          <w:sz w:val="28"/>
          <w:szCs w:val="28"/>
        </w:rPr>
        <w:t>- навыками выявления факторов среды обитания, оказывающих вредное воздействие на здоровье человека;</w:t>
      </w:r>
    </w:p>
    <w:p w:rsidR="002761BA" w:rsidRPr="002761BA" w:rsidRDefault="002761BA" w:rsidP="002761BA">
      <w:pPr>
        <w:tabs>
          <w:tab w:val="left" w:pos="540"/>
        </w:tabs>
        <w:ind w:firstLine="709"/>
        <w:jc w:val="both"/>
        <w:rPr>
          <w:sz w:val="28"/>
          <w:szCs w:val="28"/>
        </w:rPr>
      </w:pPr>
      <w:r w:rsidRPr="002761BA">
        <w:rPr>
          <w:sz w:val="28"/>
          <w:szCs w:val="28"/>
        </w:rPr>
        <w:t>- навыками разработки профилактических мероприятий, направленных на предупреждение вредного воздействия факторов среды обитания;</w:t>
      </w:r>
    </w:p>
    <w:p w:rsidR="002761BA" w:rsidRPr="002761BA" w:rsidRDefault="002761BA" w:rsidP="002761BA">
      <w:pPr>
        <w:tabs>
          <w:tab w:val="left" w:pos="540"/>
        </w:tabs>
        <w:ind w:firstLine="709"/>
        <w:jc w:val="both"/>
        <w:rPr>
          <w:sz w:val="28"/>
          <w:szCs w:val="28"/>
        </w:rPr>
      </w:pPr>
      <w:r w:rsidRPr="002761BA">
        <w:rPr>
          <w:sz w:val="28"/>
          <w:szCs w:val="28"/>
        </w:rPr>
        <w:t>- приемами публичных выступлений, индивидуальных и групповых бесед по устранению факторов риска среды обитания и формированию навыков здорового образа жизни.</w:t>
      </w:r>
    </w:p>
    <w:p w:rsidR="001471F0" w:rsidRPr="00D40A3B" w:rsidRDefault="001471F0" w:rsidP="002761BA">
      <w:pPr>
        <w:tabs>
          <w:tab w:val="left" w:pos="360"/>
          <w:tab w:val="num" w:pos="1080"/>
        </w:tabs>
        <w:spacing w:before="120" w:after="120"/>
        <w:ind w:firstLine="720"/>
        <w:jc w:val="both"/>
        <w:rPr>
          <w:sz w:val="28"/>
          <w:szCs w:val="28"/>
        </w:rPr>
      </w:pPr>
      <w:r>
        <w:rPr>
          <w:b/>
          <w:sz w:val="28"/>
          <w:szCs w:val="28"/>
        </w:rPr>
        <w:t xml:space="preserve">2. </w:t>
      </w:r>
      <w:r w:rsidRPr="00D40A3B">
        <w:rPr>
          <w:b/>
          <w:sz w:val="28"/>
          <w:szCs w:val="28"/>
        </w:rPr>
        <w:t>Место проведения практического занятия</w:t>
      </w:r>
      <w:r w:rsidRPr="00D40A3B">
        <w:rPr>
          <w:sz w:val="28"/>
          <w:szCs w:val="28"/>
        </w:rPr>
        <w:t xml:space="preserve"> учебная комната</w:t>
      </w:r>
      <w:r>
        <w:rPr>
          <w:sz w:val="28"/>
          <w:szCs w:val="28"/>
        </w:rPr>
        <w:t>.</w:t>
      </w:r>
    </w:p>
    <w:p w:rsidR="001471F0" w:rsidRPr="00D40A3B" w:rsidRDefault="001471F0" w:rsidP="002761BA">
      <w:pPr>
        <w:tabs>
          <w:tab w:val="left" w:pos="360"/>
          <w:tab w:val="num" w:pos="1080"/>
        </w:tabs>
        <w:spacing w:before="120" w:after="120"/>
        <w:ind w:firstLine="720"/>
        <w:jc w:val="both"/>
        <w:rPr>
          <w:sz w:val="28"/>
          <w:szCs w:val="28"/>
        </w:rPr>
      </w:pPr>
      <w:r>
        <w:rPr>
          <w:b/>
          <w:sz w:val="28"/>
          <w:szCs w:val="28"/>
        </w:rPr>
        <w:t xml:space="preserve">3. </w:t>
      </w:r>
      <w:r w:rsidRPr="00D40A3B">
        <w:rPr>
          <w:b/>
          <w:sz w:val="28"/>
          <w:szCs w:val="28"/>
        </w:rPr>
        <w:t>Оснащение занятия</w:t>
      </w:r>
      <w:r w:rsidRPr="00D40A3B">
        <w:rPr>
          <w:sz w:val="28"/>
          <w:szCs w:val="28"/>
        </w:rPr>
        <w:t xml:space="preserve"> (</w:t>
      </w:r>
      <w:r>
        <w:rPr>
          <w:sz w:val="28"/>
          <w:szCs w:val="28"/>
        </w:rPr>
        <w:t>ТСО</w:t>
      </w:r>
      <w:r w:rsidRPr="00D40A3B">
        <w:rPr>
          <w:sz w:val="28"/>
          <w:szCs w:val="28"/>
        </w:rPr>
        <w:t>, слайд</w:t>
      </w:r>
      <w:r>
        <w:rPr>
          <w:sz w:val="28"/>
          <w:szCs w:val="28"/>
        </w:rPr>
        <w:t>ы</w:t>
      </w:r>
      <w:r w:rsidRPr="00D40A3B">
        <w:rPr>
          <w:sz w:val="28"/>
          <w:szCs w:val="28"/>
        </w:rPr>
        <w:t xml:space="preserve">, </w:t>
      </w:r>
      <w:r>
        <w:rPr>
          <w:sz w:val="28"/>
          <w:szCs w:val="28"/>
        </w:rPr>
        <w:t>методические разработки для студентов по теме занятия, нормативные акты</w:t>
      </w:r>
      <w:r w:rsidRPr="00D40A3B">
        <w:rPr>
          <w:sz w:val="28"/>
          <w:szCs w:val="28"/>
        </w:rPr>
        <w:t>).</w:t>
      </w:r>
    </w:p>
    <w:p w:rsidR="001471F0" w:rsidRPr="00D40A3B" w:rsidRDefault="001471F0" w:rsidP="002761BA">
      <w:pPr>
        <w:numPr>
          <w:ilvl w:val="0"/>
          <w:numId w:val="2"/>
        </w:numPr>
        <w:tabs>
          <w:tab w:val="clear" w:pos="720"/>
          <w:tab w:val="num" w:pos="0"/>
          <w:tab w:val="left" w:pos="360"/>
          <w:tab w:val="num" w:pos="1080"/>
        </w:tabs>
        <w:spacing w:before="120" w:after="120"/>
        <w:ind w:firstLine="0"/>
        <w:rPr>
          <w:sz w:val="28"/>
          <w:szCs w:val="28"/>
        </w:rPr>
      </w:pPr>
      <w:r w:rsidRPr="00D40A3B">
        <w:rPr>
          <w:b/>
          <w:sz w:val="28"/>
          <w:szCs w:val="28"/>
        </w:rPr>
        <w:t>Структура содержания темы</w:t>
      </w:r>
      <w:r>
        <w:rPr>
          <w:sz w:val="28"/>
          <w:szCs w:val="28"/>
        </w:rPr>
        <w:t xml:space="preserve"> (</w:t>
      </w:r>
      <w:proofErr w:type="spellStart"/>
      <w:r>
        <w:rPr>
          <w:sz w:val="28"/>
          <w:szCs w:val="28"/>
        </w:rPr>
        <w:t>хронокарта</w:t>
      </w:r>
      <w:proofErr w:type="spellEnd"/>
      <w:r>
        <w:rPr>
          <w:sz w:val="28"/>
          <w:szCs w:val="28"/>
        </w:rPr>
        <w:t>).</w:t>
      </w:r>
    </w:p>
    <w:p w:rsidR="001471F0" w:rsidRPr="00D40A3B" w:rsidRDefault="001471F0" w:rsidP="00F91301">
      <w:pPr>
        <w:jc w:val="center"/>
      </w:pPr>
      <w:proofErr w:type="spellStart"/>
      <w:r w:rsidRPr="00D40A3B">
        <w:rPr>
          <w:b/>
          <w:sz w:val="28"/>
          <w:szCs w:val="28"/>
        </w:rPr>
        <w:t>Хронокарта</w:t>
      </w:r>
      <w:proofErr w:type="spellEnd"/>
      <w:r w:rsidRPr="00D40A3B">
        <w:rPr>
          <w:b/>
          <w:sz w:val="28"/>
          <w:szCs w:val="28"/>
        </w:rPr>
        <w:t xml:space="preserve"> практического занятия</w:t>
      </w:r>
    </w:p>
    <w:tbl>
      <w:tblPr>
        <w:tblW w:w="936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0"/>
        <w:gridCol w:w="3060"/>
        <w:gridCol w:w="1440"/>
        <w:gridCol w:w="4320"/>
      </w:tblGrid>
      <w:tr w:rsidR="001471F0" w:rsidRPr="00480277" w:rsidTr="0032520A">
        <w:tc>
          <w:tcPr>
            <w:tcW w:w="540" w:type="dxa"/>
            <w:tcBorders>
              <w:top w:val="single" w:sz="4" w:space="0" w:color="auto"/>
              <w:bottom w:val="single" w:sz="4" w:space="0" w:color="auto"/>
              <w:right w:val="single" w:sz="4" w:space="0" w:color="auto"/>
            </w:tcBorders>
            <w:vAlign w:val="center"/>
          </w:tcPr>
          <w:p w:rsidR="001471F0" w:rsidRPr="00480277" w:rsidRDefault="001471F0" w:rsidP="00710333">
            <w:pPr>
              <w:pStyle w:val="a3"/>
              <w:tabs>
                <w:tab w:val="left" w:pos="708"/>
              </w:tabs>
              <w:rPr>
                <w:sz w:val="24"/>
                <w:szCs w:val="24"/>
              </w:rPr>
            </w:pPr>
            <w:r w:rsidRPr="00480277">
              <w:rPr>
                <w:sz w:val="24"/>
                <w:szCs w:val="24"/>
              </w:rPr>
              <w:t>№</w:t>
            </w:r>
          </w:p>
          <w:p w:rsidR="001471F0" w:rsidRPr="00480277" w:rsidRDefault="001471F0" w:rsidP="00710333">
            <w:pPr>
              <w:pStyle w:val="a3"/>
              <w:tabs>
                <w:tab w:val="left" w:pos="708"/>
              </w:tabs>
              <w:rPr>
                <w:sz w:val="24"/>
                <w:szCs w:val="24"/>
              </w:rPr>
            </w:pPr>
            <w:proofErr w:type="gramStart"/>
            <w:r w:rsidRPr="00480277">
              <w:rPr>
                <w:sz w:val="24"/>
                <w:szCs w:val="24"/>
              </w:rPr>
              <w:t>п</w:t>
            </w:r>
            <w:proofErr w:type="gramEnd"/>
            <w:r w:rsidRPr="00480277">
              <w:rPr>
                <w:sz w:val="24"/>
                <w:szCs w:val="24"/>
              </w:rPr>
              <w:t>/п</w:t>
            </w:r>
          </w:p>
        </w:tc>
        <w:tc>
          <w:tcPr>
            <w:tcW w:w="306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480277">
            <w:pPr>
              <w:pStyle w:val="a3"/>
              <w:tabs>
                <w:tab w:val="left" w:pos="708"/>
              </w:tabs>
              <w:jc w:val="center"/>
              <w:rPr>
                <w:sz w:val="24"/>
                <w:szCs w:val="24"/>
              </w:rPr>
            </w:pPr>
            <w:r w:rsidRPr="00480277">
              <w:rPr>
                <w:sz w:val="24"/>
                <w:szCs w:val="24"/>
              </w:rPr>
              <w:t>Этапы</w:t>
            </w:r>
          </w:p>
          <w:p w:rsidR="001471F0" w:rsidRPr="00480277" w:rsidRDefault="001471F0" w:rsidP="00C46BE6">
            <w:pPr>
              <w:pStyle w:val="a3"/>
              <w:tabs>
                <w:tab w:val="left" w:pos="708"/>
              </w:tabs>
              <w:ind w:firstLine="709"/>
              <w:jc w:val="center"/>
              <w:rPr>
                <w:sz w:val="24"/>
                <w:szCs w:val="24"/>
              </w:rPr>
            </w:pPr>
            <w:r w:rsidRPr="00480277">
              <w:rPr>
                <w:sz w:val="24"/>
                <w:szCs w:val="24"/>
              </w:rPr>
              <w:t>практического занятия</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C46BE6">
            <w:pPr>
              <w:pStyle w:val="a3"/>
              <w:tabs>
                <w:tab w:val="left" w:pos="708"/>
              </w:tabs>
              <w:jc w:val="center"/>
              <w:rPr>
                <w:sz w:val="24"/>
                <w:szCs w:val="24"/>
              </w:rPr>
            </w:pPr>
            <w:r w:rsidRPr="00480277">
              <w:rPr>
                <w:sz w:val="24"/>
                <w:szCs w:val="24"/>
              </w:rPr>
              <w:t>Продолжительность (мин)</w:t>
            </w:r>
          </w:p>
        </w:tc>
        <w:tc>
          <w:tcPr>
            <w:tcW w:w="4320" w:type="dxa"/>
            <w:tcBorders>
              <w:top w:val="single" w:sz="4" w:space="0" w:color="auto"/>
              <w:left w:val="single" w:sz="4" w:space="0" w:color="auto"/>
              <w:bottom w:val="single" w:sz="4" w:space="0" w:color="auto"/>
            </w:tcBorders>
            <w:vAlign w:val="center"/>
          </w:tcPr>
          <w:p w:rsidR="001471F0" w:rsidRPr="00480277" w:rsidRDefault="001471F0" w:rsidP="00C46BE6">
            <w:pPr>
              <w:pStyle w:val="a3"/>
              <w:tabs>
                <w:tab w:val="left" w:pos="708"/>
              </w:tabs>
              <w:jc w:val="center"/>
              <w:rPr>
                <w:sz w:val="24"/>
                <w:szCs w:val="24"/>
              </w:rPr>
            </w:pPr>
            <w:r w:rsidRPr="00480277">
              <w:rPr>
                <w:sz w:val="24"/>
                <w:szCs w:val="24"/>
              </w:rPr>
              <w:t>Содержание этапа и оснащенность</w:t>
            </w:r>
          </w:p>
        </w:tc>
      </w:tr>
      <w:tr w:rsidR="001471F0" w:rsidRPr="00480277" w:rsidTr="0032520A">
        <w:tc>
          <w:tcPr>
            <w:tcW w:w="540" w:type="dxa"/>
            <w:tcBorders>
              <w:top w:val="single" w:sz="4" w:space="0" w:color="auto"/>
              <w:bottom w:val="single" w:sz="4" w:space="0" w:color="auto"/>
              <w:right w:val="single" w:sz="4" w:space="0" w:color="auto"/>
            </w:tcBorders>
            <w:vAlign w:val="center"/>
          </w:tcPr>
          <w:p w:rsidR="001471F0" w:rsidRPr="00480277" w:rsidRDefault="001471F0" w:rsidP="00710333">
            <w:pPr>
              <w:pStyle w:val="a3"/>
              <w:tabs>
                <w:tab w:val="left" w:pos="708"/>
              </w:tabs>
              <w:jc w:val="both"/>
              <w:rPr>
                <w:sz w:val="24"/>
                <w:szCs w:val="24"/>
              </w:rPr>
            </w:pPr>
            <w:r w:rsidRPr="00480277">
              <w:rPr>
                <w:sz w:val="24"/>
                <w:szCs w:val="24"/>
              </w:rPr>
              <w:t>1.</w:t>
            </w:r>
          </w:p>
        </w:tc>
        <w:tc>
          <w:tcPr>
            <w:tcW w:w="306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Организация занятия</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C46BE6">
            <w:pPr>
              <w:pStyle w:val="a3"/>
              <w:tabs>
                <w:tab w:val="left" w:pos="0"/>
              </w:tabs>
              <w:jc w:val="center"/>
              <w:rPr>
                <w:sz w:val="24"/>
                <w:szCs w:val="24"/>
              </w:rPr>
            </w:pPr>
            <w:r w:rsidRPr="00480277">
              <w:rPr>
                <w:sz w:val="24"/>
                <w:szCs w:val="24"/>
              </w:rPr>
              <w:t>2</w:t>
            </w:r>
          </w:p>
        </w:tc>
        <w:tc>
          <w:tcPr>
            <w:tcW w:w="4320" w:type="dxa"/>
            <w:tcBorders>
              <w:top w:val="single" w:sz="4" w:space="0" w:color="auto"/>
              <w:left w:val="single" w:sz="4" w:space="0" w:color="auto"/>
              <w:bottom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 xml:space="preserve">Проверка посещаемости и внешнего вида </w:t>
            </w:r>
            <w:proofErr w:type="gramStart"/>
            <w:r w:rsidRPr="00480277">
              <w:rPr>
                <w:sz w:val="24"/>
                <w:szCs w:val="24"/>
              </w:rPr>
              <w:t>обучающихся</w:t>
            </w:r>
            <w:proofErr w:type="gramEnd"/>
          </w:p>
        </w:tc>
      </w:tr>
      <w:tr w:rsidR="001471F0" w:rsidRPr="00480277" w:rsidTr="0032520A">
        <w:tc>
          <w:tcPr>
            <w:tcW w:w="540" w:type="dxa"/>
            <w:tcBorders>
              <w:top w:val="single" w:sz="4" w:space="0" w:color="auto"/>
              <w:bottom w:val="single" w:sz="4" w:space="0" w:color="auto"/>
              <w:right w:val="single" w:sz="4" w:space="0" w:color="auto"/>
            </w:tcBorders>
            <w:vAlign w:val="center"/>
          </w:tcPr>
          <w:p w:rsidR="001471F0" w:rsidRPr="00480277" w:rsidRDefault="001471F0" w:rsidP="00480277">
            <w:pPr>
              <w:pStyle w:val="a3"/>
              <w:tabs>
                <w:tab w:val="left" w:pos="708"/>
              </w:tabs>
              <w:jc w:val="both"/>
              <w:rPr>
                <w:sz w:val="24"/>
                <w:szCs w:val="24"/>
              </w:rPr>
            </w:pPr>
            <w:r w:rsidRPr="00480277">
              <w:rPr>
                <w:sz w:val="24"/>
                <w:szCs w:val="24"/>
              </w:rPr>
              <w:t>2.</w:t>
            </w:r>
          </w:p>
        </w:tc>
        <w:tc>
          <w:tcPr>
            <w:tcW w:w="306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Формулировка темы и целей</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C46BE6">
            <w:pPr>
              <w:pStyle w:val="a3"/>
              <w:tabs>
                <w:tab w:val="left" w:pos="708"/>
              </w:tabs>
              <w:jc w:val="center"/>
              <w:rPr>
                <w:sz w:val="24"/>
                <w:szCs w:val="24"/>
              </w:rPr>
            </w:pPr>
            <w:r w:rsidRPr="00480277">
              <w:rPr>
                <w:sz w:val="24"/>
                <w:szCs w:val="24"/>
              </w:rPr>
              <w:t>3</w:t>
            </w:r>
          </w:p>
        </w:tc>
        <w:tc>
          <w:tcPr>
            <w:tcW w:w="4320" w:type="dxa"/>
            <w:tcBorders>
              <w:top w:val="single" w:sz="4" w:space="0" w:color="auto"/>
              <w:left w:val="single" w:sz="4" w:space="0" w:color="auto"/>
              <w:bottom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Озвучивание преподавателем темы и ее актуальности, целей занятия</w:t>
            </w:r>
          </w:p>
        </w:tc>
      </w:tr>
      <w:tr w:rsidR="001471F0" w:rsidRPr="00480277" w:rsidTr="0032520A">
        <w:tc>
          <w:tcPr>
            <w:tcW w:w="540" w:type="dxa"/>
            <w:tcBorders>
              <w:top w:val="single" w:sz="4" w:space="0" w:color="auto"/>
              <w:bottom w:val="single" w:sz="4" w:space="0" w:color="auto"/>
              <w:right w:val="single" w:sz="4" w:space="0" w:color="auto"/>
            </w:tcBorders>
            <w:vAlign w:val="center"/>
          </w:tcPr>
          <w:p w:rsidR="001471F0" w:rsidRPr="00480277" w:rsidRDefault="001471F0" w:rsidP="00480277">
            <w:pPr>
              <w:pStyle w:val="a3"/>
              <w:tabs>
                <w:tab w:val="left" w:pos="708"/>
              </w:tabs>
              <w:jc w:val="both"/>
              <w:rPr>
                <w:sz w:val="24"/>
                <w:szCs w:val="24"/>
              </w:rPr>
            </w:pPr>
            <w:r w:rsidRPr="00480277">
              <w:rPr>
                <w:sz w:val="24"/>
                <w:szCs w:val="24"/>
              </w:rPr>
              <w:t>3.</w:t>
            </w:r>
          </w:p>
        </w:tc>
        <w:tc>
          <w:tcPr>
            <w:tcW w:w="306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Контроль исходного уровня знаний, умений</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C46BE6">
            <w:pPr>
              <w:pStyle w:val="a3"/>
              <w:tabs>
                <w:tab w:val="left" w:pos="0"/>
              </w:tabs>
              <w:jc w:val="center"/>
              <w:rPr>
                <w:sz w:val="24"/>
                <w:szCs w:val="24"/>
              </w:rPr>
            </w:pPr>
            <w:r w:rsidRPr="00480277">
              <w:rPr>
                <w:sz w:val="24"/>
                <w:szCs w:val="24"/>
              </w:rPr>
              <w:t>1</w:t>
            </w:r>
            <w:r>
              <w:rPr>
                <w:sz w:val="24"/>
                <w:szCs w:val="24"/>
              </w:rPr>
              <w:t>5</w:t>
            </w:r>
          </w:p>
        </w:tc>
        <w:tc>
          <w:tcPr>
            <w:tcW w:w="4320" w:type="dxa"/>
            <w:tcBorders>
              <w:top w:val="single" w:sz="4" w:space="0" w:color="auto"/>
              <w:left w:val="single" w:sz="4" w:space="0" w:color="auto"/>
              <w:bottom w:val="single" w:sz="4" w:space="0" w:color="auto"/>
            </w:tcBorders>
            <w:vAlign w:val="center"/>
          </w:tcPr>
          <w:p w:rsidR="001471F0" w:rsidRPr="00480277" w:rsidRDefault="001471F0" w:rsidP="00095CB7">
            <w:pPr>
              <w:pStyle w:val="a3"/>
              <w:tabs>
                <w:tab w:val="left" w:pos="708"/>
              </w:tabs>
              <w:jc w:val="both"/>
              <w:rPr>
                <w:sz w:val="24"/>
                <w:szCs w:val="24"/>
              </w:rPr>
            </w:pPr>
            <w:r w:rsidRPr="00480277">
              <w:rPr>
                <w:sz w:val="24"/>
                <w:szCs w:val="24"/>
              </w:rPr>
              <w:t>Тестирование, индивидуальный устный или фронтальный опрос.</w:t>
            </w:r>
          </w:p>
        </w:tc>
      </w:tr>
      <w:tr w:rsidR="001471F0" w:rsidRPr="00480277" w:rsidTr="0032520A">
        <w:tc>
          <w:tcPr>
            <w:tcW w:w="540" w:type="dxa"/>
            <w:tcBorders>
              <w:top w:val="single" w:sz="4" w:space="0" w:color="auto"/>
              <w:bottom w:val="single" w:sz="4" w:space="0" w:color="auto"/>
              <w:right w:val="single" w:sz="4" w:space="0" w:color="auto"/>
            </w:tcBorders>
            <w:vAlign w:val="center"/>
          </w:tcPr>
          <w:p w:rsidR="001471F0" w:rsidRPr="00480277" w:rsidRDefault="001471F0" w:rsidP="00480277">
            <w:pPr>
              <w:pStyle w:val="a3"/>
              <w:tabs>
                <w:tab w:val="left" w:pos="708"/>
              </w:tabs>
              <w:jc w:val="both"/>
              <w:rPr>
                <w:sz w:val="24"/>
                <w:szCs w:val="24"/>
              </w:rPr>
            </w:pPr>
            <w:r w:rsidRPr="00480277">
              <w:rPr>
                <w:sz w:val="24"/>
                <w:szCs w:val="24"/>
              </w:rPr>
              <w:t>4.</w:t>
            </w:r>
          </w:p>
        </w:tc>
        <w:tc>
          <w:tcPr>
            <w:tcW w:w="306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Раскрытие учебно-целевых вопросов по теме занятия</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C46BE6">
            <w:pPr>
              <w:pStyle w:val="a3"/>
              <w:tabs>
                <w:tab w:val="left" w:pos="0"/>
              </w:tabs>
              <w:jc w:val="center"/>
              <w:rPr>
                <w:sz w:val="24"/>
                <w:szCs w:val="24"/>
              </w:rPr>
            </w:pPr>
            <w:r w:rsidRPr="00480277">
              <w:rPr>
                <w:sz w:val="24"/>
                <w:szCs w:val="24"/>
              </w:rPr>
              <w:t>5</w:t>
            </w:r>
          </w:p>
        </w:tc>
        <w:tc>
          <w:tcPr>
            <w:tcW w:w="4320" w:type="dxa"/>
            <w:tcBorders>
              <w:top w:val="single" w:sz="4" w:space="0" w:color="auto"/>
              <w:left w:val="single" w:sz="4" w:space="0" w:color="auto"/>
              <w:bottom w:val="single" w:sz="4" w:space="0" w:color="auto"/>
            </w:tcBorders>
            <w:vAlign w:val="center"/>
          </w:tcPr>
          <w:p w:rsidR="001471F0" w:rsidRPr="00480277" w:rsidRDefault="001471F0" w:rsidP="00095CB7">
            <w:pPr>
              <w:pStyle w:val="a3"/>
              <w:tabs>
                <w:tab w:val="left" w:pos="708"/>
              </w:tabs>
              <w:jc w:val="both"/>
              <w:rPr>
                <w:sz w:val="24"/>
                <w:szCs w:val="24"/>
              </w:rPr>
            </w:pPr>
            <w:r w:rsidRPr="00480277">
              <w:rPr>
                <w:sz w:val="24"/>
                <w:szCs w:val="24"/>
              </w:rPr>
              <w:t xml:space="preserve">Изложение </w:t>
            </w:r>
            <w:r w:rsidR="00095CB7">
              <w:rPr>
                <w:sz w:val="24"/>
                <w:szCs w:val="24"/>
              </w:rPr>
              <w:t>алгоритма гигиенической оценки</w:t>
            </w:r>
            <w:r w:rsidRPr="00480277">
              <w:rPr>
                <w:sz w:val="24"/>
                <w:szCs w:val="24"/>
              </w:rPr>
              <w:t xml:space="preserve"> </w:t>
            </w:r>
            <w:r w:rsidR="00095CB7" w:rsidRPr="00095CB7">
              <w:rPr>
                <w:sz w:val="24"/>
                <w:szCs w:val="24"/>
              </w:rPr>
              <w:t>водозаборны</w:t>
            </w:r>
            <w:r w:rsidR="00095CB7">
              <w:rPr>
                <w:sz w:val="24"/>
                <w:szCs w:val="24"/>
              </w:rPr>
              <w:t>х</w:t>
            </w:r>
            <w:r w:rsidR="00095CB7" w:rsidRPr="00095CB7">
              <w:rPr>
                <w:sz w:val="24"/>
                <w:szCs w:val="24"/>
              </w:rPr>
              <w:t xml:space="preserve"> сооружени</w:t>
            </w:r>
            <w:r w:rsidR="00095CB7">
              <w:rPr>
                <w:sz w:val="24"/>
                <w:szCs w:val="24"/>
              </w:rPr>
              <w:t>й</w:t>
            </w:r>
            <w:r w:rsidR="00095CB7" w:rsidRPr="00095CB7">
              <w:rPr>
                <w:sz w:val="24"/>
                <w:szCs w:val="24"/>
              </w:rPr>
              <w:t xml:space="preserve"> и водопровод</w:t>
            </w:r>
            <w:r w:rsidR="00095CB7">
              <w:rPr>
                <w:sz w:val="24"/>
                <w:szCs w:val="24"/>
              </w:rPr>
              <w:t>ов</w:t>
            </w:r>
            <w:r w:rsidRPr="00480277">
              <w:rPr>
                <w:sz w:val="24"/>
                <w:szCs w:val="24"/>
              </w:rPr>
              <w:t xml:space="preserve"> (ориентировочная основа деятельности</w:t>
            </w:r>
            <w:r w:rsidR="00C3143B">
              <w:rPr>
                <w:sz w:val="24"/>
                <w:szCs w:val="24"/>
              </w:rPr>
              <w:t xml:space="preserve"> при решении задач</w:t>
            </w:r>
            <w:r w:rsidRPr="00480277">
              <w:rPr>
                <w:sz w:val="24"/>
                <w:szCs w:val="24"/>
              </w:rPr>
              <w:t>).</w:t>
            </w:r>
          </w:p>
        </w:tc>
      </w:tr>
      <w:tr w:rsidR="001471F0" w:rsidRPr="00095CB7" w:rsidTr="0032520A">
        <w:tc>
          <w:tcPr>
            <w:tcW w:w="540" w:type="dxa"/>
            <w:tcBorders>
              <w:top w:val="single" w:sz="4" w:space="0" w:color="auto"/>
              <w:bottom w:val="single" w:sz="4" w:space="0" w:color="auto"/>
              <w:right w:val="single" w:sz="4" w:space="0" w:color="auto"/>
            </w:tcBorders>
            <w:vAlign w:val="center"/>
          </w:tcPr>
          <w:p w:rsidR="001471F0" w:rsidRPr="00095CB7" w:rsidRDefault="001471F0" w:rsidP="00480277">
            <w:pPr>
              <w:pStyle w:val="a3"/>
              <w:tabs>
                <w:tab w:val="left" w:pos="708"/>
              </w:tabs>
              <w:jc w:val="both"/>
              <w:rPr>
                <w:sz w:val="24"/>
                <w:szCs w:val="24"/>
              </w:rPr>
            </w:pPr>
            <w:r w:rsidRPr="00095CB7">
              <w:rPr>
                <w:sz w:val="24"/>
                <w:szCs w:val="24"/>
              </w:rPr>
              <w:t>5.</w:t>
            </w:r>
          </w:p>
        </w:tc>
        <w:tc>
          <w:tcPr>
            <w:tcW w:w="3060" w:type="dxa"/>
            <w:tcBorders>
              <w:top w:val="single" w:sz="4" w:space="0" w:color="auto"/>
              <w:left w:val="single" w:sz="4" w:space="0" w:color="auto"/>
              <w:bottom w:val="single" w:sz="4" w:space="0" w:color="auto"/>
              <w:right w:val="single" w:sz="4" w:space="0" w:color="auto"/>
            </w:tcBorders>
            <w:vAlign w:val="center"/>
          </w:tcPr>
          <w:p w:rsidR="001471F0" w:rsidRPr="00095CB7" w:rsidRDefault="001471F0" w:rsidP="00480277">
            <w:pPr>
              <w:tabs>
                <w:tab w:val="left" w:pos="708"/>
                <w:tab w:val="center" w:pos="4677"/>
                <w:tab w:val="right" w:pos="9355"/>
              </w:tabs>
              <w:jc w:val="both"/>
            </w:pPr>
            <w:r w:rsidRPr="00095CB7">
              <w:t xml:space="preserve">Самостоятельная работа </w:t>
            </w:r>
            <w:proofErr w:type="gramStart"/>
            <w:r w:rsidRPr="00095CB7">
              <w:t>обучающихся</w:t>
            </w:r>
            <w:proofErr w:type="gramEnd"/>
            <w:r w:rsidRPr="00095CB7">
              <w:t xml:space="preserve"> (текущий контроль):</w:t>
            </w:r>
          </w:p>
          <w:p w:rsidR="001471F0" w:rsidRPr="00095CB7" w:rsidRDefault="001471F0" w:rsidP="00480277">
            <w:pPr>
              <w:tabs>
                <w:tab w:val="left" w:pos="708"/>
                <w:tab w:val="center" w:pos="4677"/>
                <w:tab w:val="right" w:pos="9355"/>
              </w:tabs>
              <w:jc w:val="both"/>
            </w:pPr>
            <w:r w:rsidRPr="00095CB7">
              <w:t>а) решение ситуационных задач под руководством преподавателя;</w:t>
            </w:r>
          </w:p>
          <w:p w:rsidR="001471F0" w:rsidRPr="00095CB7" w:rsidRDefault="001471F0" w:rsidP="00480277">
            <w:pPr>
              <w:tabs>
                <w:tab w:val="left" w:pos="708"/>
                <w:tab w:val="center" w:pos="4677"/>
                <w:tab w:val="right" w:pos="9355"/>
              </w:tabs>
            </w:pPr>
            <w:r w:rsidRPr="00095CB7">
              <w:t xml:space="preserve">б) разбор ситуационных </w:t>
            </w:r>
            <w:r w:rsidRPr="00095CB7">
              <w:lastRenderedPageBreak/>
              <w:t>задач;</w:t>
            </w:r>
          </w:p>
          <w:p w:rsidR="001471F0" w:rsidRPr="00095CB7" w:rsidRDefault="001471F0" w:rsidP="00480277">
            <w:pPr>
              <w:jc w:val="both"/>
            </w:pPr>
            <w:r w:rsidRPr="00095CB7">
              <w:t>в) выявление типичных ошибок.</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095CB7" w:rsidRDefault="001471F0" w:rsidP="00C46BE6">
            <w:pPr>
              <w:pStyle w:val="a3"/>
              <w:tabs>
                <w:tab w:val="left" w:pos="708"/>
              </w:tabs>
              <w:jc w:val="center"/>
              <w:rPr>
                <w:sz w:val="24"/>
                <w:szCs w:val="24"/>
              </w:rPr>
            </w:pPr>
            <w:r w:rsidRPr="00095CB7">
              <w:rPr>
                <w:sz w:val="24"/>
                <w:szCs w:val="24"/>
              </w:rPr>
              <w:lastRenderedPageBreak/>
              <w:t>137</w:t>
            </w:r>
          </w:p>
        </w:tc>
        <w:tc>
          <w:tcPr>
            <w:tcW w:w="4320" w:type="dxa"/>
            <w:tcBorders>
              <w:top w:val="single" w:sz="4" w:space="0" w:color="auto"/>
              <w:left w:val="single" w:sz="4" w:space="0" w:color="auto"/>
              <w:bottom w:val="single" w:sz="4" w:space="0" w:color="auto"/>
            </w:tcBorders>
            <w:vAlign w:val="center"/>
          </w:tcPr>
          <w:p w:rsidR="001471F0" w:rsidRPr="00095CB7" w:rsidRDefault="001471F0" w:rsidP="0032520A">
            <w:pPr>
              <w:pStyle w:val="a3"/>
              <w:tabs>
                <w:tab w:val="left" w:pos="708"/>
              </w:tabs>
              <w:jc w:val="both"/>
              <w:rPr>
                <w:sz w:val="24"/>
                <w:szCs w:val="24"/>
              </w:rPr>
            </w:pPr>
            <w:r w:rsidRPr="00095CB7">
              <w:rPr>
                <w:sz w:val="24"/>
                <w:szCs w:val="24"/>
              </w:rPr>
              <w:t>Работа:</w:t>
            </w:r>
          </w:p>
          <w:p w:rsidR="001471F0" w:rsidRPr="00095CB7" w:rsidRDefault="001471F0" w:rsidP="00095CB7">
            <w:pPr>
              <w:pStyle w:val="a3"/>
              <w:tabs>
                <w:tab w:val="left" w:pos="708"/>
              </w:tabs>
              <w:jc w:val="both"/>
              <w:rPr>
                <w:sz w:val="24"/>
                <w:szCs w:val="24"/>
              </w:rPr>
            </w:pPr>
            <w:r w:rsidRPr="00095CB7">
              <w:rPr>
                <w:sz w:val="24"/>
                <w:szCs w:val="24"/>
              </w:rPr>
              <w:t>а) ознакомление с нормативной документацией по теме занятия;</w:t>
            </w:r>
          </w:p>
          <w:p w:rsidR="001471F0" w:rsidRPr="00095CB7" w:rsidRDefault="00095CB7" w:rsidP="0032520A">
            <w:pPr>
              <w:shd w:val="clear" w:color="auto" w:fill="FFFFFF"/>
              <w:autoSpaceDE w:val="0"/>
              <w:autoSpaceDN w:val="0"/>
              <w:adjustRightInd w:val="0"/>
              <w:jc w:val="both"/>
            </w:pPr>
            <w:r w:rsidRPr="00095CB7">
              <w:t>б</w:t>
            </w:r>
            <w:r w:rsidR="001471F0" w:rsidRPr="00095CB7">
              <w:t>) решение ситуационных задач, запись результатов в тетрадь;</w:t>
            </w:r>
          </w:p>
          <w:p w:rsidR="001471F0" w:rsidRPr="00095CB7" w:rsidRDefault="00095CB7" w:rsidP="0032520A">
            <w:pPr>
              <w:shd w:val="clear" w:color="auto" w:fill="FFFFFF"/>
              <w:autoSpaceDE w:val="0"/>
              <w:autoSpaceDN w:val="0"/>
              <w:adjustRightInd w:val="0"/>
              <w:jc w:val="both"/>
            </w:pPr>
            <w:r w:rsidRPr="00095CB7">
              <w:t>в</w:t>
            </w:r>
            <w:r w:rsidR="001471F0" w:rsidRPr="00095CB7">
              <w:t>) разбор ситуационных задач.</w:t>
            </w:r>
          </w:p>
          <w:p w:rsidR="001471F0" w:rsidRPr="00095CB7" w:rsidRDefault="00095CB7" w:rsidP="0032520A">
            <w:pPr>
              <w:pStyle w:val="a3"/>
              <w:tabs>
                <w:tab w:val="left" w:pos="708"/>
              </w:tabs>
              <w:jc w:val="both"/>
              <w:rPr>
                <w:sz w:val="24"/>
                <w:szCs w:val="24"/>
              </w:rPr>
            </w:pPr>
            <w:r w:rsidRPr="00095CB7">
              <w:rPr>
                <w:sz w:val="24"/>
                <w:szCs w:val="24"/>
              </w:rPr>
              <w:t>г</w:t>
            </w:r>
            <w:r w:rsidR="001471F0" w:rsidRPr="00095CB7">
              <w:rPr>
                <w:sz w:val="24"/>
                <w:szCs w:val="24"/>
              </w:rPr>
              <w:t>) обсуждение типичных ошибок</w:t>
            </w:r>
          </w:p>
        </w:tc>
      </w:tr>
      <w:tr w:rsidR="001471F0" w:rsidRPr="00480277" w:rsidTr="0032520A">
        <w:tc>
          <w:tcPr>
            <w:tcW w:w="540" w:type="dxa"/>
            <w:tcBorders>
              <w:top w:val="single" w:sz="4" w:space="0" w:color="auto"/>
              <w:bottom w:val="single" w:sz="4" w:space="0" w:color="auto"/>
              <w:right w:val="single" w:sz="4" w:space="0" w:color="auto"/>
            </w:tcBorders>
            <w:vAlign w:val="center"/>
          </w:tcPr>
          <w:p w:rsidR="001471F0" w:rsidRPr="00480277" w:rsidRDefault="001471F0" w:rsidP="00480277">
            <w:pPr>
              <w:pStyle w:val="a3"/>
              <w:tabs>
                <w:tab w:val="left" w:pos="708"/>
              </w:tabs>
              <w:jc w:val="both"/>
              <w:rPr>
                <w:sz w:val="24"/>
                <w:szCs w:val="24"/>
              </w:rPr>
            </w:pPr>
            <w:r w:rsidRPr="00480277">
              <w:rPr>
                <w:sz w:val="24"/>
                <w:szCs w:val="24"/>
              </w:rPr>
              <w:lastRenderedPageBreak/>
              <w:t>6.</w:t>
            </w:r>
          </w:p>
        </w:tc>
        <w:tc>
          <w:tcPr>
            <w:tcW w:w="306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 xml:space="preserve">Итоговый контроль знаний (письменно или устно) </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C46BE6">
            <w:pPr>
              <w:pStyle w:val="a3"/>
              <w:tabs>
                <w:tab w:val="left" w:pos="708"/>
              </w:tabs>
              <w:jc w:val="center"/>
              <w:rPr>
                <w:sz w:val="24"/>
                <w:szCs w:val="24"/>
              </w:rPr>
            </w:pPr>
            <w:r w:rsidRPr="00480277">
              <w:rPr>
                <w:sz w:val="24"/>
                <w:szCs w:val="24"/>
              </w:rPr>
              <w:t>10</w:t>
            </w:r>
          </w:p>
        </w:tc>
        <w:tc>
          <w:tcPr>
            <w:tcW w:w="4320" w:type="dxa"/>
            <w:tcBorders>
              <w:top w:val="single" w:sz="4" w:space="0" w:color="auto"/>
              <w:left w:val="single" w:sz="4" w:space="0" w:color="auto"/>
              <w:bottom w:val="single" w:sz="4" w:space="0" w:color="auto"/>
            </w:tcBorders>
            <w:vAlign w:val="center"/>
          </w:tcPr>
          <w:p w:rsidR="001471F0" w:rsidRPr="00480277" w:rsidRDefault="001471F0" w:rsidP="00B03590">
            <w:pPr>
              <w:pStyle w:val="a3"/>
              <w:tabs>
                <w:tab w:val="left" w:pos="708"/>
              </w:tabs>
              <w:jc w:val="both"/>
              <w:rPr>
                <w:sz w:val="24"/>
                <w:szCs w:val="24"/>
              </w:rPr>
            </w:pPr>
            <w:r>
              <w:rPr>
                <w:sz w:val="24"/>
                <w:szCs w:val="24"/>
              </w:rPr>
              <w:t>Опрос по теме</w:t>
            </w:r>
            <w:r w:rsidRPr="004B7412">
              <w:rPr>
                <w:sz w:val="24"/>
                <w:szCs w:val="24"/>
              </w:rPr>
              <w:t xml:space="preserve"> ситуационны</w:t>
            </w:r>
            <w:r>
              <w:rPr>
                <w:sz w:val="24"/>
                <w:szCs w:val="24"/>
              </w:rPr>
              <w:t>х</w:t>
            </w:r>
            <w:r w:rsidRPr="004B7412">
              <w:rPr>
                <w:sz w:val="24"/>
                <w:szCs w:val="24"/>
              </w:rPr>
              <w:t xml:space="preserve"> задач</w:t>
            </w:r>
          </w:p>
        </w:tc>
      </w:tr>
      <w:tr w:rsidR="001471F0" w:rsidRPr="00480277" w:rsidTr="0032520A">
        <w:tc>
          <w:tcPr>
            <w:tcW w:w="540" w:type="dxa"/>
            <w:tcBorders>
              <w:top w:val="single" w:sz="4" w:space="0" w:color="auto"/>
              <w:bottom w:val="single" w:sz="4" w:space="0" w:color="auto"/>
              <w:right w:val="single" w:sz="4" w:space="0" w:color="auto"/>
            </w:tcBorders>
            <w:vAlign w:val="center"/>
          </w:tcPr>
          <w:p w:rsidR="001471F0" w:rsidRPr="00480277" w:rsidRDefault="001471F0" w:rsidP="00480277">
            <w:pPr>
              <w:pStyle w:val="a3"/>
              <w:tabs>
                <w:tab w:val="left" w:pos="708"/>
              </w:tabs>
              <w:jc w:val="both"/>
              <w:rPr>
                <w:sz w:val="24"/>
                <w:szCs w:val="24"/>
              </w:rPr>
            </w:pPr>
            <w:r w:rsidRPr="00480277">
              <w:rPr>
                <w:sz w:val="24"/>
                <w:szCs w:val="24"/>
              </w:rPr>
              <w:t>7.</w:t>
            </w:r>
          </w:p>
        </w:tc>
        <w:tc>
          <w:tcPr>
            <w:tcW w:w="306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Задание на дом (на следующее занятие)</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C46BE6">
            <w:pPr>
              <w:pStyle w:val="a3"/>
              <w:tabs>
                <w:tab w:val="left" w:pos="708"/>
              </w:tabs>
              <w:jc w:val="center"/>
              <w:rPr>
                <w:sz w:val="24"/>
                <w:szCs w:val="24"/>
              </w:rPr>
            </w:pPr>
            <w:r w:rsidRPr="00480277">
              <w:rPr>
                <w:sz w:val="24"/>
                <w:szCs w:val="24"/>
              </w:rPr>
              <w:t>5</w:t>
            </w:r>
          </w:p>
        </w:tc>
        <w:tc>
          <w:tcPr>
            <w:tcW w:w="4320" w:type="dxa"/>
            <w:tcBorders>
              <w:top w:val="single" w:sz="4" w:space="0" w:color="auto"/>
              <w:left w:val="single" w:sz="4" w:space="0" w:color="auto"/>
              <w:bottom w:val="single" w:sz="4" w:space="0" w:color="auto"/>
            </w:tcBorders>
            <w:vAlign w:val="center"/>
          </w:tcPr>
          <w:p w:rsidR="001471F0" w:rsidRPr="00480277" w:rsidRDefault="001471F0" w:rsidP="00B03590">
            <w:pPr>
              <w:pStyle w:val="a3"/>
              <w:tabs>
                <w:tab w:val="left" w:pos="708"/>
              </w:tabs>
              <w:jc w:val="both"/>
              <w:rPr>
                <w:sz w:val="24"/>
                <w:szCs w:val="24"/>
              </w:rPr>
            </w:pPr>
            <w:r w:rsidRPr="00480277">
              <w:rPr>
                <w:sz w:val="24"/>
                <w:szCs w:val="24"/>
              </w:rPr>
              <w:t>Учебно-методические разработки следующего занятия, и методические разработки для внеаудиторной работы по теме</w:t>
            </w:r>
          </w:p>
        </w:tc>
      </w:tr>
      <w:tr w:rsidR="001471F0" w:rsidRPr="00480277" w:rsidTr="0032520A">
        <w:trPr>
          <w:cantSplit/>
        </w:trPr>
        <w:tc>
          <w:tcPr>
            <w:tcW w:w="3600" w:type="dxa"/>
            <w:gridSpan w:val="2"/>
            <w:tcBorders>
              <w:top w:val="single" w:sz="4" w:space="0" w:color="auto"/>
              <w:bottom w:val="single" w:sz="4" w:space="0" w:color="auto"/>
              <w:right w:val="single" w:sz="4" w:space="0" w:color="auto"/>
            </w:tcBorders>
            <w:vAlign w:val="center"/>
          </w:tcPr>
          <w:p w:rsidR="001471F0" w:rsidRPr="00480277" w:rsidRDefault="001471F0" w:rsidP="00B03590">
            <w:pPr>
              <w:pStyle w:val="a3"/>
              <w:tabs>
                <w:tab w:val="left" w:pos="708"/>
              </w:tabs>
              <w:ind w:firstLine="709"/>
              <w:jc w:val="both"/>
              <w:rPr>
                <w:sz w:val="24"/>
                <w:szCs w:val="24"/>
              </w:rPr>
            </w:pPr>
            <w:r w:rsidRPr="00480277">
              <w:rPr>
                <w:sz w:val="24"/>
                <w:szCs w:val="24"/>
              </w:rPr>
              <w:t>Всего:</w:t>
            </w:r>
          </w:p>
        </w:tc>
        <w:tc>
          <w:tcPr>
            <w:tcW w:w="1440" w:type="dxa"/>
            <w:tcBorders>
              <w:top w:val="single" w:sz="4" w:space="0" w:color="auto"/>
              <w:left w:val="single" w:sz="4" w:space="0" w:color="auto"/>
              <w:bottom w:val="single" w:sz="4" w:space="0" w:color="auto"/>
              <w:right w:val="single" w:sz="4" w:space="0" w:color="auto"/>
            </w:tcBorders>
            <w:vAlign w:val="center"/>
          </w:tcPr>
          <w:p w:rsidR="001471F0" w:rsidRPr="00480277" w:rsidRDefault="001471F0" w:rsidP="00C46BE6">
            <w:pPr>
              <w:pStyle w:val="a3"/>
              <w:tabs>
                <w:tab w:val="left" w:pos="708"/>
              </w:tabs>
              <w:jc w:val="center"/>
              <w:rPr>
                <w:sz w:val="24"/>
                <w:szCs w:val="24"/>
              </w:rPr>
            </w:pPr>
            <w:r w:rsidRPr="00480277">
              <w:rPr>
                <w:sz w:val="24"/>
                <w:szCs w:val="24"/>
              </w:rPr>
              <w:t>3,12</w:t>
            </w:r>
          </w:p>
          <w:p w:rsidR="001471F0" w:rsidRPr="00480277" w:rsidRDefault="001471F0" w:rsidP="00C46BE6">
            <w:pPr>
              <w:pStyle w:val="a3"/>
              <w:tabs>
                <w:tab w:val="left" w:pos="0"/>
              </w:tabs>
              <w:jc w:val="center"/>
              <w:rPr>
                <w:sz w:val="24"/>
                <w:szCs w:val="24"/>
              </w:rPr>
            </w:pPr>
            <w:r w:rsidRPr="00480277">
              <w:rPr>
                <w:sz w:val="24"/>
                <w:szCs w:val="24"/>
              </w:rPr>
              <w:t>(кол-во часов в соответствии с рабочей программой)</w:t>
            </w:r>
          </w:p>
        </w:tc>
        <w:tc>
          <w:tcPr>
            <w:tcW w:w="4320" w:type="dxa"/>
            <w:tcBorders>
              <w:top w:val="single" w:sz="4" w:space="0" w:color="auto"/>
              <w:left w:val="single" w:sz="4" w:space="0" w:color="auto"/>
              <w:bottom w:val="single" w:sz="4" w:space="0" w:color="auto"/>
            </w:tcBorders>
            <w:vAlign w:val="center"/>
          </w:tcPr>
          <w:p w:rsidR="001471F0" w:rsidRPr="00480277" w:rsidRDefault="001471F0" w:rsidP="00B03590">
            <w:pPr>
              <w:pStyle w:val="a3"/>
              <w:tabs>
                <w:tab w:val="left" w:pos="708"/>
              </w:tabs>
              <w:ind w:firstLine="709"/>
              <w:jc w:val="both"/>
              <w:rPr>
                <w:sz w:val="24"/>
                <w:szCs w:val="24"/>
              </w:rPr>
            </w:pPr>
          </w:p>
        </w:tc>
      </w:tr>
    </w:tbl>
    <w:p w:rsidR="001471F0" w:rsidRPr="00967955" w:rsidRDefault="001471F0" w:rsidP="00B03590">
      <w:pPr>
        <w:ind w:left="180"/>
        <w:jc w:val="both"/>
      </w:pPr>
    </w:p>
    <w:p w:rsidR="001471F0" w:rsidRDefault="001471F0" w:rsidP="007C5AFD">
      <w:pPr>
        <w:numPr>
          <w:ilvl w:val="0"/>
          <w:numId w:val="2"/>
        </w:numPr>
        <w:tabs>
          <w:tab w:val="left" w:pos="360"/>
        </w:tabs>
        <w:jc w:val="both"/>
        <w:rPr>
          <w:sz w:val="28"/>
          <w:szCs w:val="28"/>
        </w:rPr>
      </w:pPr>
      <w:r w:rsidRPr="00D40A3B">
        <w:rPr>
          <w:b/>
          <w:sz w:val="28"/>
          <w:szCs w:val="28"/>
        </w:rPr>
        <w:t>Аннотация</w:t>
      </w:r>
    </w:p>
    <w:p w:rsidR="001471F0" w:rsidRPr="00C85485" w:rsidRDefault="001471F0" w:rsidP="00C85485">
      <w:pPr>
        <w:autoSpaceDE w:val="0"/>
        <w:autoSpaceDN w:val="0"/>
        <w:adjustRightInd w:val="0"/>
        <w:ind w:firstLine="708"/>
        <w:jc w:val="both"/>
        <w:rPr>
          <w:rFonts w:eastAsia="MS Mincho"/>
          <w:sz w:val="28"/>
          <w:szCs w:val="28"/>
          <w:lang w:eastAsia="ja-JP"/>
        </w:rPr>
      </w:pPr>
      <w:r w:rsidRPr="00C85485">
        <w:rPr>
          <w:b/>
          <w:sz w:val="28"/>
          <w:szCs w:val="28"/>
        </w:rPr>
        <w:t>Гигиеническое значение.</w:t>
      </w:r>
      <w:r w:rsidRPr="00C85485">
        <w:rPr>
          <w:sz w:val="28"/>
          <w:szCs w:val="28"/>
        </w:rPr>
        <w:t xml:space="preserve"> </w:t>
      </w:r>
      <w:r w:rsidRPr="00C85485">
        <w:rPr>
          <w:rFonts w:eastAsia="MS Mincho"/>
          <w:sz w:val="28"/>
          <w:szCs w:val="28"/>
          <w:lang w:eastAsia="ja-JP"/>
        </w:rPr>
        <w:t>Изучение качества воды природного источника позволяет установить характер необходимых операций по ее обработке. В некоторых случаях на очистные сооружения возлагается задача устранения какого-либо определенного недостатка природной воды или целого комплекса недостатков, а иногда – задача искусственного придания воде новых свойств, требуемых потребителем.</w:t>
      </w:r>
    </w:p>
    <w:p w:rsidR="001471F0" w:rsidRPr="00C85485" w:rsidRDefault="001471F0" w:rsidP="00C85485">
      <w:pPr>
        <w:ind w:firstLine="708"/>
        <w:jc w:val="both"/>
        <w:rPr>
          <w:rFonts w:eastAsia="MS Mincho"/>
          <w:sz w:val="28"/>
          <w:szCs w:val="28"/>
          <w:lang w:eastAsia="ja-JP"/>
        </w:rPr>
      </w:pPr>
      <w:r w:rsidRPr="00C85485">
        <w:rPr>
          <w:rFonts w:eastAsia="MS Mincho"/>
          <w:sz w:val="28"/>
          <w:szCs w:val="28"/>
          <w:lang w:eastAsia="ja-JP"/>
        </w:rPr>
        <w:t>Все разнообразные задачи, возлагаемые на очистные сооружения, могут быть сведены к следующим основным группам:</w:t>
      </w:r>
    </w:p>
    <w:p w:rsidR="001471F0" w:rsidRPr="00C85485" w:rsidRDefault="001471F0" w:rsidP="00C85485">
      <w:pPr>
        <w:ind w:firstLine="708"/>
        <w:jc w:val="both"/>
        <w:rPr>
          <w:rFonts w:eastAsia="MS Mincho"/>
          <w:sz w:val="28"/>
          <w:szCs w:val="28"/>
          <w:lang w:eastAsia="ja-JP"/>
        </w:rPr>
      </w:pPr>
      <w:r w:rsidRPr="00C85485">
        <w:rPr>
          <w:rFonts w:eastAsia="MS Mincho"/>
          <w:sz w:val="28"/>
          <w:szCs w:val="28"/>
          <w:lang w:eastAsia="ja-JP"/>
        </w:rPr>
        <w:t>1) удаление из воды содержащихся в ней взвешенных веществ (не</w:t>
      </w:r>
      <w:r w:rsidR="00095CB7">
        <w:rPr>
          <w:rFonts w:eastAsia="MS Mincho"/>
          <w:sz w:val="28"/>
          <w:szCs w:val="28"/>
          <w:lang w:eastAsia="ja-JP"/>
        </w:rPr>
        <w:t>рас</w:t>
      </w:r>
      <w:r w:rsidRPr="00C85485">
        <w:rPr>
          <w:rFonts w:eastAsia="MS Mincho"/>
          <w:sz w:val="28"/>
          <w:szCs w:val="28"/>
          <w:lang w:eastAsia="ja-JP"/>
        </w:rPr>
        <w:t>творимых примесей), что обусловливает снижение ее мутности; этот процесс носит название осветления воды;</w:t>
      </w:r>
    </w:p>
    <w:p w:rsidR="001471F0" w:rsidRPr="00C85485" w:rsidRDefault="001471F0" w:rsidP="00C85485">
      <w:pPr>
        <w:ind w:firstLine="708"/>
        <w:jc w:val="both"/>
        <w:rPr>
          <w:rFonts w:eastAsia="MS Mincho"/>
          <w:sz w:val="28"/>
          <w:szCs w:val="28"/>
          <w:lang w:eastAsia="ja-JP"/>
        </w:rPr>
      </w:pPr>
      <w:r w:rsidRPr="00C85485">
        <w:rPr>
          <w:rFonts w:eastAsia="MS Mincho"/>
          <w:sz w:val="28"/>
          <w:szCs w:val="28"/>
          <w:lang w:eastAsia="ja-JP"/>
        </w:rPr>
        <w:t>2) устранение веществ, обусловливающих цветность воды, – обесцвечивание воды;</w:t>
      </w:r>
    </w:p>
    <w:p w:rsidR="001471F0" w:rsidRPr="00C85485" w:rsidRDefault="001471F0" w:rsidP="00C85485">
      <w:pPr>
        <w:ind w:firstLine="708"/>
        <w:jc w:val="both"/>
        <w:rPr>
          <w:rFonts w:eastAsia="MS Mincho"/>
          <w:sz w:val="28"/>
          <w:szCs w:val="28"/>
          <w:lang w:eastAsia="ja-JP"/>
        </w:rPr>
      </w:pPr>
      <w:r w:rsidRPr="00C85485">
        <w:rPr>
          <w:rFonts w:eastAsia="MS Mincho"/>
          <w:sz w:val="28"/>
          <w:szCs w:val="28"/>
          <w:lang w:eastAsia="ja-JP"/>
        </w:rPr>
        <w:t>3) уничтожение содержащихся в воде бактерий (в том числе болезнетворных) – обеззараживание воды;</w:t>
      </w:r>
    </w:p>
    <w:p w:rsidR="001471F0" w:rsidRPr="00C85485" w:rsidRDefault="001471F0" w:rsidP="00C85485">
      <w:pPr>
        <w:ind w:firstLine="708"/>
        <w:jc w:val="both"/>
        <w:rPr>
          <w:rFonts w:eastAsia="MS Mincho"/>
          <w:sz w:val="28"/>
          <w:szCs w:val="28"/>
          <w:lang w:eastAsia="ja-JP"/>
        </w:rPr>
      </w:pPr>
      <w:r w:rsidRPr="00C85485">
        <w:rPr>
          <w:rFonts w:eastAsia="MS Mincho"/>
          <w:sz w:val="28"/>
          <w:szCs w:val="28"/>
          <w:lang w:eastAsia="ja-JP"/>
        </w:rPr>
        <w:t>4) удаление из воды катионов кальция и магния – умягчение воды; снижение общего солесодержания в воде – обессоливание воды; частичное обессоливание воды до остаточной концентрации солей не более 1000 мг/л носит название опреснения воды.</w:t>
      </w:r>
    </w:p>
    <w:p w:rsidR="001471F0" w:rsidRPr="00C85485" w:rsidRDefault="001471F0" w:rsidP="00C85485">
      <w:pPr>
        <w:ind w:firstLine="708"/>
        <w:jc w:val="both"/>
        <w:rPr>
          <w:rFonts w:eastAsia="MS Mincho"/>
          <w:sz w:val="28"/>
          <w:szCs w:val="28"/>
          <w:lang w:eastAsia="ja-JP"/>
        </w:rPr>
      </w:pPr>
      <w:r w:rsidRPr="00C85485">
        <w:rPr>
          <w:rFonts w:eastAsia="MS Mincho"/>
          <w:sz w:val="28"/>
          <w:szCs w:val="28"/>
          <w:lang w:eastAsia="ja-JP"/>
        </w:rPr>
        <w:t>В некоторых случаях может производиться удаление отдельных видов солей (</w:t>
      </w:r>
      <w:proofErr w:type="spellStart"/>
      <w:r w:rsidRPr="00C85485">
        <w:rPr>
          <w:rFonts w:eastAsia="MS Mincho"/>
          <w:sz w:val="28"/>
          <w:szCs w:val="28"/>
          <w:lang w:eastAsia="ja-JP"/>
        </w:rPr>
        <w:t>обескремнив</w:t>
      </w:r>
      <w:r>
        <w:rPr>
          <w:rFonts w:eastAsia="MS Mincho"/>
          <w:sz w:val="28"/>
          <w:szCs w:val="28"/>
          <w:lang w:eastAsia="ja-JP"/>
        </w:rPr>
        <w:t>ание</w:t>
      </w:r>
      <w:proofErr w:type="spellEnd"/>
      <w:r>
        <w:rPr>
          <w:rFonts w:eastAsia="MS Mincho"/>
          <w:sz w:val="28"/>
          <w:szCs w:val="28"/>
          <w:lang w:eastAsia="ja-JP"/>
        </w:rPr>
        <w:t>, обезжелезивание и т. п.).</w:t>
      </w:r>
    </w:p>
    <w:p w:rsidR="001471F0" w:rsidRPr="00C85485" w:rsidRDefault="001471F0" w:rsidP="00C85485">
      <w:pPr>
        <w:ind w:firstLine="708"/>
        <w:jc w:val="both"/>
        <w:rPr>
          <w:rFonts w:eastAsia="MS Mincho"/>
          <w:sz w:val="28"/>
          <w:szCs w:val="28"/>
          <w:lang w:eastAsia="ja-JP"/>
        </w:rPr>
      </w:pPr>
      <w:r w:rsidRPr="00C85485">
        <w:rPr>
          <w:rFonts w:eastAsia="MS Mincho"/>
          <w:sz w:val="28"/>
          <w:szCs w:val="28"/>
          <w:lang w:eastAsia="ja-JP"/>
        </w:rPr>
        <w:t>Степень необходимой глубины осветления, обесцвечивания, обессоливания воды зависит от характера ее использования. На очистные сооружения могут быть возложены также отдельные специальные задачи – удаление растворенных в воде газов (дегазация), устранение запахов и</w:t>
      </w:r>
      <w:r>
        <w:rPr>
          <w:rFonts w:eastAsia="MS Mincho"/>
          <w:sz w:val="28"/>
          <w:szCs w:val="28"/>
          <w:lang w:eastAsia="ja-JP"/>
        </w:rPr>
        <w:t xml:space="preserve"> привкусов природной воды и др.</w:t>
      </w:r>
    </w:p>
    <w:p w:rsidR="001471F0" w:rsidRPr="00C85485" w:rsidRDefault="001471F0" w:rsidP="00C85485">
      <w:pPr>
        <w:ind w:firstLine="708"/>
        <w:jc w:val="both"/>
        <w:rPr>
          <w:rFonts w:eastAsia="MS Mincho"/>
          <w:sz w:val="28"/>
          <w:szCs w:val="28"/>
          <w:lang w:eastAsia="ja-JP"/>
        </w:rPr>
      </w:pPr>
      <w:proofErr w:type="gramStart"/>
      <w:r w:rsidRPr="00C85485">
        <w:rPr>
          <w:rFonts w:eastAsia="MS Mincho"/>
          <w:sz w:val="28"/>
          <w:szCs w:val="28"/>
          <w:lang w:eastAsia="ja-JP"/>
        </w:rPr>
        <w:t xml:space="preserve">В некоторых случаях (в соответствии с требованиями производственных потребителей, условиями эксплуатации водопроводов или </w:t>
      </w:r>
      <w:r w:rsidRPr="00C85485">
        <w:rPr>
          <w:rFonts w:eastAsia="MS Mincho"/>
          <w:sz w:val="28"/>
          <w:szCs w:val="28"/>
          <w:lang w:eastAsia="ja-JP"/>
        </w:rPr>
        <w:lastRenderedPageBreak/>
        <w:t>для ус</w:t>
      </w:r>
      <w:r>
        <w:rPr>
          <w:rFonts w:eastAsia="MS Mincho"/>
          <w:sz w:val="28"/>
          <w:szCs w:val="28"/>
          <w:lang w:eastAsia="ja-JP"/>
        </w:rPr>
        <w:t>п</w:t>
      </w:r>
      <w:r w:rsidRPr="00C85485">
        <w:rPr>
          <w:rFonts w:eastAsia="MS Mincho"/>
          <w:sz w:val="28"/>
          <w:szCs w:val="28"/>
          <w:lang w:eastAsia="ja-JP"/>
        </w:rPr>
        <w:t>ешного проведения операций по самой очистке воды) необходима специальная обработка воды для достижения требуемого значения рН, придания воде свойств стабильности и т. п. Часть операций по обработке воды может быть отнесена к процессам собственно очистки воды: устранение мутности, цветности, удаление планктона, бактерий и избыточного количества растворенных</w:t>
      </w:r>
      <w:proofErr w:type="gramEnd"/>
      <w:r w:rsidRPr="00C85485">
        <w:rPr>
          <w:rFonts w:eastAsia="MS Mincho"/>
          <w:sz w:val="28"/>
          <w:szCs w:val="28"/>
          <w:lang w:eastAsia="ja-JP"/>
        </w:rPr>
        <w:t xml:space="preserve"> солей.</w:t>
      </w:r>
    </w:p>
    <w:p w:rsidR="001471F0" w:rsidRDefault="001471F0" w:rsidP="000D7659">
      <w:pPr>
        <w:ind w:firstLine="708"/>
        <w:jc w:val="both"/>
        <w:rPr>
          <w:b/>
          <w:sz w:val="28"/>
          <w:szCs w:val="28"/>
        </w:rPr>
      </w:pPr>
      <w:r>
        <w:rPr>
          <w:b/>
          <w:sz w:val="28"/>
          <w:szCs w:val="28"/>
        </w:rPr>
        <w:t>Методы очистки вода для хозяйственно-питьевого водоснабжения.</w:t>
      </w:r>
    </w:p>
    <w:p w:rsidR="001471F0" w:rsidRPr="007812DD" w:rsidRDefault="001471F0" w:rsidP="000D7659">
      <w:pPr>
        <w:ind w:firstLine="708"/>
        <w:jc w:val="both"/>
        <w:rPr>
          <w:sz w:val="28"/>
          <w:szCs w:val="28"/>
        </w:rPr>
      </w:pPr>
      <w:r w:rsidRPr="007E7739">
        <w:rPr>
          <w:b/>
          <w:i/>
          <w:sz w:val="28"/>
          <w:szCs w:val="28"/>
        </w:rPr>
        <w:t>Осветления воды.</w:t>
      </w:r>
      <w:r w:rsidRPr="007E7739">
        <w:rPr>
          <w:sz w:val="28"/>
          <w:szCs w:val="28"/>
        </w:rPr>
        <w:t xml:space="preserve"> Процесс осветления представляет собой удаление коллоидных и взвешенных веществ (песка, глины, илистых частиц и т.</w:t>
      </w:r>
      <w:r>
        <w:rPr>
          <w:sz w:val="28"/>
          <w:szCs w:val="28"/>
        </w:rPr>
        <w:t xml:space="preserve"> </w:t>
      </w:r>
      <w:r w:rsidRPr="007E7739">
        <w:rPr>
          <w:sz w:val="28"/>
          <w:szCs w:val="28"/>
        </w:rPr>
        <w:t xml:space="preserve">д.), которые окрашивают исходную воду и делают ее мутной. Для обесцвечивания воды используют </w:t>
      </w:r>
      <w:proofErr w:type="spellStart"/>
      <w:r w:rsidRPr="007E7739">
        <w:rPr>
          <w:sz w:val="28"/>
          <w:szCs w:val="28"/>
        </w:rPr>
        <w:t>осветлительные</w:t>
      </w:r>
      <w:proofErr w:type="spellEnd"/>
      <w:r w:rsidRPr="007E7739">
        <w:rPr>
          <w:sz w:val="28"/>
          <w:szCs w:val="28"/>
        </w:rPr>
        <w:t xml:space="preserve"> системы, которые также устраняют запахи и привкусы, остающиеся после применения очистительного оборудования</w:t>
      </w:r>
      <w:r w:rsidRPr="007812DD">
        <w:rPr>
          <w:sz w:val="28"/>
          <w:szCs w:val="28"/>
        </w:rPr>
        <w:t>. Для осветления воды на станциях водоочистки применяется две технологии: это</w:t>
      </w:r>
      <w:r>
        <w:t xml:space="preserve"> </w:t>
      </w:r>
      <w:hyperlink r:id="rId7" w:history="1">
        <w:r w:rsidRPr="007812DD">
          <w:rPr>
            <w:rStyle w:val="a5"/>
            <w:color w:val="auto"/>
            <w:sz w:val="28"/>
            <w:szCs w:val="28"/>
            <w:u w:val="none"/>
          </w:rPr>
          <w:t>мембранное фильтрование</w:t>
        </w:r>
      </w:hyperlink>
      <w:r w:rsidRPr="007812DD">
        <w:rPr>
          <w:sz w:val="28"/>
          <w:szCs w:val="28"/>
        </w:rPr>
        <w:t xml:space="preserve"> и </w:t>
      </w:r>
      <w:hyperlink r:id="rId8" w:history="1">
        <w:r w:rsidRPr="007812DD">
          <w:rPr>
            <w:rStyle w:val="a5"/>
            <w:color w:val="auto"/>
            <w:sz w:val="28"/>
            <w:szCs w:val="28"/>
            <w:u w:val="none"/>
          </w:rPr>
          <w:t>осаждение</w:t>
        </w:r>
      </w:hyperlink>
      <w:r w:rsidRPr="007812DD">
        <w:rPr>
          <w:sz w:val="28"/>
          <w:szCs w:val="28"/>
        </w:rPr>
        <w:t>.</w:t>
      </w:r>
      <w:r w:rsidR="00095CB7">
        <w:rPr>
          <w:sz w:val="28"/>
          <w:szCs w:val="28"/>
        </w:rPr>
        <w:t xml:space="preserve"> </w:t>
      </w:r>
      <w:r w:rsidRPr="007812DD">
        <w:rPr>
          <w:sz w:val="28"/>
          <w:szCs w:val="28"/>
        </w:rPr>
        <w:t xml:space="preserve">С увеличением концентрации взвешенных веществ в воде повышается и необходимая степень осветления. Эффект осветления может быть повышен при использовании химической обработки воды, что обуславливает применения вспомогательных процессов, таких как: </w:t>
      </w:r>
      <w:hyperlink r:id="rId9" w:anchor="coagulation" w:history="1">
        <w:r w:rsidRPr="007812DD">
          <w:rPr>
            <w:rStyle w:val="a5"/>
            <w:color w:val="auto"/>
            <w:sz w:val="28"/>
            <w:szCs w:val="28"/>
            <w:u w:val="none"/>
          </w:rPr>
          <w:t>коагуляция</w:t>
        </w:r>
      </w:hyperlink>
      <w:r w:rsidRPr="007812DD">
        <w:rPr>
          <w:sz w:val="28"/>
          <w:szCs w:val="28"/>
        </w:rPr>
        <w:t xml:space="preserve">, </w:t>
      </w:r>
      <w:hyperlink r:id="rId10" w:anchor="floctulation" w:history="1">
        <w:proofErr w:type="spellStart"/>
        <w:r w:rsidRPr="007812DD">
          <w:rPr>
            <w:rStyle w:val="a5"/>
            <w:color w:val="auto"/>
            <w:sz w:val="28"/>
            <w:szCs w:val="28"/>
            <w:u w:val="none"/>
          </w:rPr>
          <w:t>флокуляция</w:t>
        </w:r>
        <w:proofErr w:type="spellEnd"/>
      </w:hyperlink>
      <w:r w:rsidRPr="007812DD">
        <w:rPr>
          <w:sz w:val="28"/>
          <w:szCs w:val="28"/>
        </w:rPr>
        <w:t xml:space="preserve"> и </w:t>
      </w:r>
      <w:hyperlink r:id="rId11" w:anchor="chemical" w:history="1">
        <w:r w:rsidRPr="007812DD">
          <w:rPr>
            <w:rStyle w:val="a5"/>
            <w:color w:val="auto"/>
            <w:sz w:val="28"/>
            <w:szCs w:val="28"/>
            <w:u w:val="none"/>
          </w:rPr>
          <w:t>химическое осаждение</w:t>
        </w:r>
      </w:hyperlink>
      <w:r w:rsidRPr="007812DD">
        <w:rPr>
          <w:sz w:val="28"/>
          <w:szCs w:val="28"/>
        </w:rPr>
        <w:t>.</w:t>
      </w:r>
    </w:p>
    <w:p w:rsidR="001471F0" w:rsidRPr="007E7739" w:rsidRDefault="001471F0" w:rsidP="000D7659">
      <w:pPr>
        <w:ind w:firstLine="708"/>
        <w:jc w:val="both"/>
        <w:rPr>
          <w:sz w:val="28"/>
          <w:szCs w:val="28"/>
        </w:rPr>
      </w:pPr>
      <w:r w:rsidRPr="007E7739">
        <w:rPr>
          <w:b/>
          <w:bCs/>
          <w:i/>
          <w:sz w:val="28"/>
          <w:szCs w:val="28"/>
        </w:rPr>
        <w:t>Осаждение</w:t>
      </w:r>
      <w:r w:rsidRPr="007E7739">
        <w:rPr>
          <w:b/>
          <w:i/>
          <w:sz w:val="28"/>
          <w:szCs w:val="28"/>
        </w:rPr>
        <w:t>.</w:t>
      </w:r>
      <w:r w:rsidRPr="007E7739">
        <w:rPr>
          <w:sz w:val="28"/>
          <w:szCs w:val="28"/>
        </w:rPr>
        <w:t xml:space="preserve"> Вода освобождается от тяжелых взвешенных частиц, которые опускаются на дно под действием силы тяжести. Скорость процесса очистки воды зависит от особенностей активных частиц. Если размер частиц уменьшается, то время осаждения возрастает, поэтому для обработки больших объемов воды используются более крупные и тяжелые взвеси. Данный способ обесцвечивания воды требует наличия больших площадей для размещения оборудования и используется в работе крупных водоочистных сооружений.</w:t>
      </w:r>
    </w:p>
    <w:p w:rsidR="001471F0" w:rsidRPr="007E7739" w:rsidRDefault="001471F0" w:rsidP="000D7659">
      <w:pPr>
        <w:ind w:firstLine="708"/>
        <w:jc w:val="both"/>
        <w:rPr>
          <w:sz w:val="28"/>
          <w:szCs w:val="28"/>
        </w:rPr>
      </w:pPr>
      <w:r w:rsidRPr="007E7739">
        <w:rPr>
          <w:sz w:val="28"/>
          <w:szCs w:val="28"/>
        </w:rPr>
        <w:t xml:space="preserve">Эффект осветления может быть повышен при использовании химической обработки воды, что обуславливает применения вспомогательных процессов, таких как: </w:t>
      </w:r>
      <w:hyperlink r:id="rId12" w:anchor="coagulation" w:history="1">
        <w:r w:rsidRPr="007E7739">
          <w:rPr>
            <w:rStyle w:val="a5"/>
            <w:color w:val="auto"/>
            <w:sz w:val="28"/>
            <w:szCs w:val="28"/>
            <w:u w:val="none"/>
          </w:rPr>
          <w:t>коагуляция</w:t>
        </w:r>
      </w:hyperlink>
      <w:r w:rsidRPr="007E7739">
        <w:rPr>
          <w:sz w:val="28"/>
          <w:szCs w:val="28"/>
        </w:rPr>
        <w:t xml:space="preserve">, </w:t>
      </w:r>
      <w:hyperlink r:id="rId13" w:anchor="floctulation" w:history="1">
        <w:proofErr w:type="spellStart"/>
        <w:r w:rsidRPr="007E7739">
          <w:rPr>
            <w:rStyle w:val="a5"/>
            <w:color w:val="auto"/>
            <w:sz w:val="28"/>
            <w:szCs w:val="28"/>
            <w:u w:val="none"/>
          </w:rPr>
          <w:t>флокуляция</w:t>
        </w:r>
        <w:proofErr w:type="spellEnd"/>
      </w:hyperlink>
      <w:r w:rsidRPr="007E7739">
        <w:rPr>
          <w:sz w:val="28"/>
          <w:szCs w:val="28"/>
        </w:rPr>
        <w:t xml:space="preserve"> и </w:t>
      </w:r>
      <w:hyperlink r:id="rId14" w:anchor="chemical" w:history="1">
        <w:r w:rsidRPr="007E7739">
          <w:rPr>
            <w:rStyle w:val="a5"/>
            <w:color w:val="auto"/>
            <w:sz w:val="28"/>
            <w:szCs w:val="28"/>
            <w:u w:val="none"/>
          </w:rPr>
          <w:t>химическое осаждение</w:t>
        </w:r>
      </w:hyperlink>
      <w:r w:rsidRPr="007E7739">
        <w:rPr>
          <w:sz w:val="28"/>
          <w:szCs w:val="28"/>
        </w:rPr>
        <w:t>.</w:t>
      </w:r>
    </w:p>
    <w:p w:rsidR="001471F0" w:rsidRPr="007E7739" w:rsidRDefault="001471F0" w:rsidP="007E7739">
      <w:pPr>
        <w:pStyle w:val="3"/>
        <w:spacing w:before="0" w:after="0"/>
        <w:ind w:firstLine="708"/>
        <w:jc w:val="both"/>
        <w:rPr>
          <w:rFonts w:ascii="Times New Roman" w:hAnsi="Times New Roman" w:cs="Times New Roman"/>
          <w:b w:val="0"/>
          <w:sz w:val="28"/>
          <w:szCs w:val="28"/>
        </w:rPr>
      </w:pPr>
      <w:r w:rsidRPr="00D262E9">
        <w:rPr>
          <w:rFonts w:ascii="Times New Roman" w:hAnsi="Times New Roman" w:cs="Times New Roman"/>
          <w:b w:val="0"/>
          <w:i/>
          <w:sz w:val="28"/>
          <w:szCs w:val="28"/>
        </w:rPr>
        <w:t>Коагуляция.</w:t>
      </w:r>
      <w:r w:rsidRPr="00D262E9">
        <w:rPr>
          <w:rFonts w:ascii="Times New Roman" w:hAnsi="Times New Roman" w:cs="Times New Roman"/>
          <w:b w:val="0"/>
          <w:sz w:val="28"/>
          <w:szCs w:val="28"/>
        </w:rPr>
        <w:t xml:space="preserve"> При коагуляции в раствор вводятся специальные реагенты, </w:t>
      </w:r>
      <w:r w:rsidRPr="007E7739">
        <w:rPr>
          <w:rFonts w:ascii="Times New Roman" w:hAnsi="Times New Roman" w:cs="Times New Roman"/>
          <w:b w:val="0"/>
          <w:sz w:val="28"/>
          <w:szCs w:val="28"/>
        </w:rPr>
        <w:t xml:space="preserve">при взаимодействии которых с водой образуется новая малорастворимая высокопористая фаза, как правило, гидроксидов железа или алюминия. Происходит также </w:t>
      </w:r>
      <w:proofErr w:type="spellStart"/>
      <w:r w:rsidRPr="007E7739">
        <w:rPr>
          <w:rFonts w:ascii="Times New Roman" w:hAnsi="Times New Roman" w:cs="Times New Roman"/>
          <w:b w:val="0"/>
          <w:sz w:val="28"/>
          <w:szCs w:val="28"/>
        </w:rPr>
        <w:t>соосаждение</w:t>
      </w:r>
      <w:proofErr w:type="spellEnd"/>
      <w:r w:rsidRPr="007E7739">
        <w:rPr>
          <w:rFonts w:ascii="Times New Roman" w:hAnsi="Times New Roman" w:cs="Times New Roman"/>
          <w:b w:val="0"/>
          <w:sz w:val="28"/>
          <w:szCs w:val="28"/>
        </w:rPr>
        <w:t xml:space="preserve"> тяжелых металлов, по свойствам близких к вводимому в раствор коагулянту.</w:t>
      </w:r>
    </w:p>
    <w:p w:rsidR="001471F0" w:rsidRPr="007E7739" w:rsidRDefault="001471F0" w:rsidP="007E7739">
      <w:pPr>
        <w:pStyle w:val="ab"/>
        <w:spacing w:before="0" w:beforeAutospacing="0" w:after="0" w:afterAutospacing="0"/>
        <w:ind w:firstLine="708"/>
        <w:jc w:val="both"/>
        <w:rPr>
          <w:sz w:val="28"/>
          <w:szCs w:val="28"/>
        </w:rPr>
      </w:pPr>
      <w:r w:rsidRPr="007E7739">
        <w:rPr>
          <w:sz w:val="28"/>
          <w:szCs w:val="28"/>
        </w:rPr>
        <w:t>В качестве коагулянтов обычно используют соли слабых оснований – железа и алюминия – и сильных кислот: Fe</w:t>
      </w:r>
      <w:r w:rsidRPr="00095CB7">
        <w:rPr>
          <w:sz w:val="28"/>
          <w:szCs w:val="28"/>
          <w:vertAlign w:val="subscript"/>
        </w:rPr>
        <w:t>2</w:t>
      </w:r>
      <w:r w:rsidRPr="007E7739">
        <w:rPr>
          <w:sz w:val="28"/>
          <w:szCs w:val="28"/>
        </w:rPr>
        <w:t>(SO4)</w:t>
      </w:r>
      <w:r w:rsidRPr="00095CB7">
        <w:rPr>
          <w:sz w:val="28"/>
          <w:szCs w:val="28"/>
          <w:vertAlign w:val="subscript"/>
        </w:rPr>
        <w:t>3</w:t>
      </w:r>
      <w:r w:rsidRPr="007E7739">
        <w:rPr>
          <w:sz w:val="28"/>
          <w:szCs w:val="28"/>
        </w:rPr>
        <w:t>, FeCl</w:t>
      </w:r>
      <w:r w:rsidRPr="00095CB7">
        <w:rPr>
          <w:sz w:val="28"/>
          <w:szCs w:val="28"/>
          <w:vertAlign w:val="subscript"/>
        </w:rPr>
        <w:t>3</w:t>
      </w:r>
      <w:r w:rsidRPr="007E7739">
        <w:rPr>
          <w:sz w:val="28"/>
          <w:szCs w:val="28"/>
        </w:rPr>
        <w:t>, FeSO</w:t>
      </w:r>
      <w:r w:rsidRPr="00095CB7">
        <w:rPr>
          <w:sz w:val="28"/>
          <w:szCs w:val="28"/>
          <w:vertAlign w:val="subscript"/>
        </w:rPr>
        <w:t>4</w:t>
      </w:r>
      <w:r w:rsidRPr="007E7739">
        <w:rPr>
          <w:sz w:val="28"/>
          <w:szCs w:val="28"/>
        </w:rPr>
        <w:t>, Al</w:t>
      </w:r>
      <w:r w:rsidRPr="00095CB7">
        <w:rPr>
          <w:sz w:val="28"/>
          <w:szCs w:val="28"/>
          <w:vertAlign w:val="subscript"/>
        </w:rPr>
        <w:t>2</w:t>
      </w:r>
      <w:r w:rsidRPr="007E7739">
        <w:rPr>
          <w:sz w:val="28"/>
          <w:szCs w:val="28"/>
        </w:rPr>
        <w:t>(SO4)</w:t>
      </w:r>
      <w:r w:rsidRPr="00095CB7">
        <w:rPr>
          <w:sz w:val="28"/>
          <w:szCs w:val="28"/>
          <w:vertAlign w:val="subscript"/>
        </w:rPr>
        <w:t>3</w:t>
      </w:r>
      <w:r w:rsidRPr="007E7739">
        <w:rPr>
          <w:sz w:val="28"/>
          <w:szCs w:val="28"/>
        </w:rPr>
        <w:t>, AlCl</w:t>
      </w:r>
      <w:r w:rsidRPr="00095CB7">
        <w:rPr>
          <w:sz w:val="28"/>
          <w:szCs w:val="28"/>
          <w:vertAlign w:val="subscript"/>
        </w:rPr>
        <w:t>3</w:t>
      </w:r>
      <w:r w:rsidRPr="007E7739">
        <w:rPr>
          <w:sz w:val="28"/>
          <w:szCs w:val="28"/>
        </w:rPr>
        <w:t>.</w:t>
      </w:r>
    </w:p>
    <w:p w:rsidR="001471F0" w:rsidRPr="007E7739" w:rsidRDefault="001471F0" w:rsidP="007E7739">
      <w:pPr>
        <w:pStyle w:val="ab"/>
        <w:spacing w:before="0" w:beforeAutospacing="0" w:after="0" w:afterAutospacing="0"/>
        <w:ind w:firstLine="708"/>
        <w:jc w:val="both"/>
        <w:rPr>
          <w:sz w:val="28"/>
          <w:szCs w:val="28"/>
        </w:rPr>
      </w:pPr>
      <w:r w:rsidRPr="007E7739">
        <w:rPr>
          <w:sz w:val="28"/>
          <w:szCs w:val="28"/>
        </w:rPr>
        <w:t>Для любого процесса коагуляции первостепенное значение имеет выбор дозы коагулянта и рН воды. Как правило, они подбираются при пробной коагуляции.</w:t>
      </w:r>
    </w:p>
    <w:p w:rsidR="001471F0" w:rsidRPr="00D262E9" w:rsidRDefault="001471F0" w:rsidP="007E7739">
      <w:pPr>
        <w:pStyle w:val="3"/>
        <w:spacing w:before="0" w:after="0"/>
        <w:ind w:firstLine="708"/>
        <w:jc w:val="both"/>
        <w:rPr>
          <w:rFonts w:ascii="Times New Roman" w:hAnsi="Times New Roman" w:cs="Times New Roman"/>
          <w:b w:val="0"/>
          <w:sz w:val="28"/>
          <w:szCs w:val="28"/>
        </w:rPr>
      </w:pPr>
      <w:r w:rsidRPr="007E7739">
        <w:rPr>
          <w:rFonts w:ascii="Times New Roman" w:hAnsi="Times New Roman" w:cs="Times New Roman"/>
          <w:b w:val="0"/>
          <w:i/>
          <w:sz w:val="28"/>
          <w:szCs w:val="28"/>
        </w:rPr>
        <w:t xml:space="preserve">Контактная коагуляция. </w:t>
      </w:r>
      <w:r w:rsidRPr="007E7739">
        <w:rPr>
          <w:rFonts w:ascii="Times New Roman" w:hAnsi="Times New Roman" w:cs="Times New Roman"/>
          <w:b w:val="0"/>
          <w:sz w:val="28"/>
          <w:szCs w:val="28"/>
        </w:rPr>
        <w:t>Сократить объем используемого</w:t>
      </w:r>
      <w:r w:rsidRPr="00D262E9">
        <w:rPr>
          <w:rFonts w:ascii="Times New Roman" w:hAnsi="Times New Roman" w:cs="Times New Roman"/>
          <w:b w:val="0"/>
          <w:sz w:val="28"/>
          <w:szCs w:val="28"/>
        </w:rPr>
        <w:t xml:space="preserve"> </w:t>
      </w:r>
      <w:proofErr w:type="gramStart"/>
      <w:r w:rsidRPr="00D262E9">
        <w:rPr>
          <w:rFonts w:ascii="Times New Roman" w:hAnsi="Times New Roman" w:cs="Times New Roman"/>
          <w:b w:val="0"/>
          <w:sz w:val="28"/>
          <w:szCs w:val="28"/>
        </w:rPr>
        <w:t>оборудования</w:t>
      </w:r>
      <w:proofErr w:type="gramEnd"/>
      <w:r w:rsidRPr="00D262E9">
        <w:rPr>
          <w:rFonts w:ascii="Times New Roman" w:hAnsi="Times New Roman" w:cs="Times New Roman"/>
          <w:b w:val="0"/>
          <w:sz w:val="28"/>
          <w:szCs w:val="28"/>
        </w:rPr>
        <w:t xml:space="preserve"> и расход реагентов позволяет так называемая контактная коагуляция. Она реализуется при введении раствора коагулянта перед </w:t>
      </w:r>
      <w:r w:rsidRPr="00D262E9">
        <w:rPr>
          <w:rFonts w:ascii="Times New Roman" w:hAnsi="Times New Roman" w:cs="Times New Roman"/>
          <w:b w:val="0"/>
          <w:sz w:val="28"/>
          <w:szCs w:val="28"/>
        </w:rPr>
        <w:lastRenderedPageBreak/>
        <w:t>механическим фильтром, на котором происходит процесс роста хлопьев и их осаждение.</w:t>
      </w:r>
    </w:p>
    <w:p w:rsidR="001471F0" w:rsidRPr="00D262E9" w:rsidRDefault="001471F0" w:rsidP="00D262E9">
      <w:pPr>
        <w:pStyle w:val="3"/>
        <w:spacing w:before="0" w:after="0"/>
        <w:ind w:firstLine="720"/>
        <w:jc w:val="both"/>
        <w:rPr>
          <w:rFonts w:ascii="Times New Roman" w:hAnsi="Times New Roman" w:cs="Times New Roman"/>
          <w:b w:val="0"/>
          <w:sz w:val="28"/>
          <w:szCs w:val="28"/>
        </w:rPr>
      </w:pPr>
      <w:proofErr w:type="spellStart"/>
      <w:r w:rsidRPr="00D262E9">
        <w:rPr>
          <w:rFonts w:ascii="Times New Roman" w:hAnsi="Times New Roman" w:cs="Times New Roman"/>
          <w:b w:val="0"/>
          <w:i/>
          <w:sz w:val="28"/>
          <w:szCs w:val="28"/>
        </w:rPr>
        <w:t>Флокуляция</w:t>
      </w:r>
      <w:proofErr w:type="spellEnd"/>
      <w:r w:rsidRPr="00D262E9">
        <w:rPr>
          <w:rFonts w:ascii="Times New Roman" w:hAnsi="Times New Roman" w:cs="Times New Roman"/>
          <w:b w:val="0"/>
          <w:i/>
          <w:sz w:val="28"/>
          <w:szCs w:val="28"/>
        </w:rPr>
        <w:t xml:space="preserve"> –</w:t>
      </w:r>
      <w:r w:rsidRPr="00D262E9">
        <w:rPr>
          <w:rFonts w:ascii="Times New Roman" w:hAnsi="Times New Roman" w:cs="Times New Roman"/>
          <w:b w:val="0"/>
          <w:sz w:val="28"/>
          <w:szCs w:val="28"/>
        </w:rPr>
        <w:t xml:space="preserve"> процесс агрегации частиц, в котором в дополнение к непосредственному контакту частиц происходит их адсорбционное взаимодействие с молекулами высокомолекулярного вещества, которое называют </w:t>
      </w:r>
      <w:proofErr w:type="spellStart"/>
      <w:r w:rsidRPr="00D262E9">
        <w:rPr>
          <w:rFonts w:ascii="Times New Roman" w:hAnsi="Times New Roman" w:cs="Times New Roman"/>
          <w:b w:val="0"/>
          <w:sz w:val="28"/>
          <w:szCs w:val="28"/>
        </w:rPr>
        <w:t>флокулянтом</w:t>
      </w:r>
      <w:proofErr w:type="spellEnd"/>
      <w:r w:rsidRPr="00D262E9">
        <w:rPr>
          <w:rFonts w:ascii="Times New Roman" w:hAnsi="Times New Roman" w:cs="Times New Roman"/>
          <w:b w:val="0"/>
          <w:sz w:val="28"/>
          <w:szCs w:val="28"/>
        </w:rPr>
        <w:t>.</w:t>
      </w:r>
    </w:p>
    <w:p w:rsidR="001471F0" w:rsidRPr="00D262E9" w:rsidRDefault="001471F0" w:rsidP="00D262E9">
      <w:pPr>
        <w:pStyle w:val="ab"/>
        <w:spacing w:before="0" w:beforeAutospacing="0" w:after="0" w:afterAutospacing="0"/>
        <w:ind w:firstLine="720"/>
        <w:jc w:val="both"/>
        <w:rPr>
          <w:sz w:val="28"/>
          <w:szCs w:val="28"/>
        </w:rPr>
      </w:pPr>
      <w:r w:rsidRPr="00D262E9">
        <w:rPr>
          <w:sz w:val="28"/>
          <w:szCs w:val="28"/>
        </w:rPr>
        <w:t xml:space="preserve">При введении </w:t>
      </w:r>
      <w:proofErr w:type="spellStart"/>
      <w:r w:rsidRPr="00D262E9">
        <w:rPr>
          <w:sz w:val="28"/>
          <w:szCs w:val="28"/>
        </w:rPr>
        <w:t>флокулянта</w:t>
      </w:r>
      <w:proofErr w:type="spellEnd"/>
      <w:r w:rsidRPr="00D262E9">
        <w:rPr>
          <w:sz w:val="28"/>
          <w:szCs w:val="28"/>
        </w:rPr>
        <w:t xml:space="preserve"> резко ускоряется процесс образования и осаждения хлопьев при коагуляции, увеличивается плотность агрегатов и осадков, расширяется диапазон рН эффективного действия коагулянтов.</w:t>
      </w:r>
    </w:p>
    <w:p w:rsidR="001471F0" w:rsidRPr="00D262E9" w:rsidRDefault="001471F0" w:rsidP="00D262E9">
      <w:pPr>
        <w:pStyle w:val="ab"/>
        <w:spacing w:before="0" w:beforeAutospacing="0" w:after="0" w:afterAutospacing="0"/>
        <w:ind w:firstLine="720"/>
        <w:jc w:val="both"/>
        <w:rPr>
          <w:sz w:val="28"/>
          <w:szCs w:val="28"/>
        </w:rPr>
      </w:pPr>
      <w:proofErr w:type="spellStart"/>
      <w:r w:rsidRPr="00D262E9">
        <w:rPr>
          <w:sz w:val="28"/>
          <w:szCs w:val="28"/>
        </w:rPr>
        <w:t>Флокулянты</w:t>
      </w:r>
      <w:proofErr w:type="spellEnd"/>
      <w:r w:rsidRPr="00D262E9">
        <w:rPr>
          <w:sz w:val="28"/>
          <w:szCs w:val="28"/>
        </w:rPr>
        <w:t xml:space="preserve"> бывают неорганическими и органическими</w:t>
      </w:r>
      <w:r>
        <w:rPr>
          <w:sz w:val="28"/>
          <w:szCs w:val="28"/>
        </w:rPr>
        <w:t xml:space="preserve">, </w:t>
      </w:r>
      <w:proofErr w:type="gramStart"/>
      <w:r>
        <w:rPr>
          <w:sz w:val="28"/>
          <w:szCs w:val="28"/>
        </w:rPr>
        <w:t>природные</w:t>
      </w:r>
      <w:proofErr w:type="gramEnd"/>
      <w:r>
        <w:rPr>
          <w:sz w:val="28"/>
          <w:szCs w:val="28"/>
        </w:rPr>
        <w:t xml:space="preserve"> и синтетические</w:t>
      </w:r>
      <w:r w:rsidRPr="00D262E9">
        <w:rPr>
          <w:sz w:val="28"/>
          <w:szCs w:val="28"/>
        </w:rPr>
        <w:t>.</w:t>
      </w:r>
      <w:r>
        <w:rPr>
          <w:sz w:val="28"/>
          <w:szCs w:val="28"/>
        </w:rPr>
        <w:t xml:space="preserve"> </w:t>
      </w:r>
      <w:proofErr w:type="gramStart"/>
      <w:r w:rsidRPr="00D262E9">
        <w:rPr>
          <w:sz w:val="28"/>
          <w:szCs w:val="28"/>
        </w:rPr>
        <w:t>Неорганические</w:t>
      </w:r>
      <w:proofErr w:type="gramEnd"/>
      <w:r w:rsidRPr="00D262E9">
        <w:rPr>
          <w:sz w:val="28"/>
          <w:szCs w:val="28"/>
        </w:rPr>
        <w:t xml:space="preserve"> </w:t>
      </w:r>
      <w:proofErr w:type="spellStart"/>
      <w:r w:rsidRPr="00D262E9">
        <w:rPr>
          <w:sz w:val="28"/>
          <w:szCs w:val="28"/>
        </w:rPr>
        <w:t>флокулянты</w:t>
      </w:r>
      <w:proofErr w:type="spellEnd"/>
      <w:r w:rsidRPr="00D262E9">
        <w:rPr>
          <w:sz w:val="28"/>
          <w:szCs w:val="28"/>
        </w:rPr>
        <w:t xml:space="preserve"> – активная кремниевая кислота </w:t>
      </w:r>
      <w:r w:rsidR="00983222">
        <w:rPr>
          <w:sz w:val="28"/>
          <w:szCs w:val="28"/>
        </w:rPr>
        <w:t>(</w:t>
      </w:r>
      <w:r w:rsidRPr="00D262E9">
        <w:rPr>
          <w:sz w:val="28"/>
          <w:szCs w:val="28"/>
        </w:rPr>
        <w:t>АКФК</w:t>
      </w:r>
      <w:r w:rsidR="00983222">
        <w:rPr>
          <w:sz w:val="28"/>
          <w:szCs w:val="28"/>
        </w:rPr>
        <w:t>)</w:t>
      </w:r>
      <w:r>
        <w:rPr>
          <w:sz w:val="28"/>
          <w:szCs w:val="28"/>
        </w:rPr>
        <w:t xml:space="preserve">, а </w:t>
      </w:r>
      <w:r w:rsidRPr="00D262E9">
        <w:rPr>
          <w:sz w:val="28"/>
          <w:szCs w:val="28"/>
        </w:rPr>
        <w:t xml:space="preserve">природные – крахмал, </w:t>
      </w:r>
      <w:proofErr w:type="spellStart"/>
      <w:r w:rsidRPr="00D262E9">
        <w:rPr>
          <w:sz w:val="28"/>
          <w:szCs w:val="28"/>
        </w:rPr>
        <w:t>карбоксиметилцеллюлоза</w:t>
      </w:r>
      <w:proofErr w:type="spellEnd"/>
      <w:r w:rsidRPr="00D262E9">
        <w:rPr>
          <w:sz w:val="28"/>
          <w:szCs w:val="28"/>
        </w:rPr>
        <w:t xml:space="preserve"> (КМЦ).</w:t>
      </w:r>
    </w:p>
    <w:p w:rsidR="001471F0" w:rsidRPr="00D262E9" w:rsidRDefault="001471F0" w:rsidP="00D262E9">
      <w:pPr>
        <w:ind w:firstLine="720"/>
        <w:jc w:val="both"/>
        <w:rPr>
          <w:sz w:val="28"/>
          <w:szCs w:val="28"/>
        </w:rPr>
      </w:pPr>
      <w:r w:rsidRPr="00D262E9">
        <w:rPr>
          <w:sz w:val="28"/>
          <w:szCs w:val="28"/>
        </w:rPr>
        <w:t>Синтетические представляют собой органические водорастворимые высокомолекулярные соединения</w:t>
      </w:r>
      <w:r>
        <w:rPr>
          <w:sz w:val="28"/>
          <w:szCs w:val="28"/>
        </w:rPr>
        <w:t>. Они получили н</w:t>
      </w:r>
      <w:r w:rsidRPr="00D262E9">
        <w:rPr>
          <w:sz w:val="28"/>
          <w:szCs w:val="28"/>
        </w:rPr>
        <w:t xml:space="preserve">аибольшее распространение из-за лучших </w:t>
      </w:r>
      <w:proofErr w:type="spellStart"/>
      <w:r w:rsidRPr="00D262E9">
        <w:rPr>
          <w:sz w:val="28"/>
          <w:szCs w:val="28"/>
        </w:rPr>
        <w:t>флокуляционных</w:t>
      </w:r>
      <w:proofErr w:type="spellEnd"/>
      <w:r w:rsidRPr="00D262E9">
        <w:rPr>
          <w:sz w:val="28"/>
          <w:szCs w:val="28"/>
        </w:rPr>
        <w:t xml:space="preserve"> свойств и широкого выбора различных модификаций</w:t>
      </w:r>
      <w:r>
        <w:rPr>
          <w:sz w:val="28"/>
          <w:szCs w:val="28"/>
        </w:rPr>
        <w:t>.</w:t>
      </w:r>
    </w:p>
    <w:p w:rsidR="001471F0" w:rsidRPr="00D262E9" w:rsidRDefault="001471F0" w:rsidP="00D262E9">
      <w:pPr>
        <w:ind w:firstLine="720"/>
        <w:jc w:val="both"/>
        <w:rPr>
          <w:rFonts w:eastAsia="MS Mincho"/>
          <w:sz w:val="28"/>
          <w:szCs w:val="28"/>
          <w:lang w:eastAsia="ja-JP"/>
        </w:rPr>
      </w:pPr>
      <w:r w:rsidRPr="00D262E9">
        <w:rPr>
          <w:rFonts w:eastAsia="MS Mincho"/>
          <w:b/>
          <w:bCs/>
          <w:i/>
          <w:sz w:val="28"/>
          <w:szCs w:val="28"/>
          <w:lang w:eastAsia="ja-JP"/>
        </w:rPr>
        <w:t>Фильтрация</w:t>
      </w:r>
      <w:r w:rsidRPr="00D262E9">
        <w:rPr>
          <w:rFonts w:eastAsia="MS Mincho"/>
          <w:sz w:val="28"/>
          <w:szCs w:val="28"/>
          <w:lang w:eastAsia="ja-JP"/>
        </w:rPr>
        <w:t xml:space="preserve"> является следующим (после коагуляции и отстаивания) техническим приемом освобождения воды от взвешенных веществ, не задержанных на предыдущих этапах обработки (преимущественно это тонкодисперсная суспензия минеральных соединений). Сущность фильтрации состоит в том, что воду пропускают через мелкопористый материал, чаще всего </w:t>
      </w:r>
      <w:r>
        <w:rPr>
          <w:rFonts w:eastAsia="MS Mincho"/>
          <w:sz w:val="28"/>
          <w:szCs w:val="28"/>
          <w:lang w:eastAsia="ja-JP"/>
        </w:rPr>
        <w:t>–</w:t>
      </w:r>
      <w:r w:rsidRPr="00D262E9">
        <w:rPr>
          <w:rFonts w:eastAsia="MS Mincho"/>
          <w:sz w:val="28"/>
          <w:szCs w:val="28"/>
          <w:lang w:eastAsia="ja-JP"/>
        </w:rPr>
        <w:t xml:space="preserve"> через песок с определенным размером частиц. Фильтруясь, вода оставляет на поверхности и в глубин</w:t>
      </w:r>
      <w:r>
        <w:rPr>
          <w:rFonts w:eastAsia="MS Mincho"/>
          <w:sz w:val="28"/>
          <w:szCs w:val="28"/>
          <w:lang w:eastAsia="ja-JP"/>
        </w:rPr>
        <w:t>е фильтров взвешенные вещества.</w:t>
      </w:r>
    </w:p>
    <w:p w:rsidR="001471F0" w:rsidRPr="00D262E9" w:rsidRDefault="001471F0" w:rsidP="00D262E9">
      <w:pPr>
        <w:ind w:firstLine="720"/>
        <w:jc w:val="both"/>
        <w:rPr>
          <w:rFonts w:eastAsia="MS Mincho"/>
          <w:sz w:val="28"/>
          <w:szCs w:val="28"/>
          <w:lang w:eastAsia="ja-JP"/>
        </w:rPr>
      </w:pPr>
      <w:proofErr w:type="gramStart"/>
      <w:r w:rsidRPr="00D262E9">
        <w:rPr>
          <w:rFonts w:eastAsia="MS Mincho"/>
          <w:sz w:val="28"/>
          <w:szCs w:val="28"/>
          <w:lang w:eastAsia="ja-JP"/>
        </w:rPr>
        <w:t xml:space="preserve">Фильтры классифицируют с учетом разных характеристик: в зависимости от гидравлических условий работы </w:t>
      </w:r>
      <w:r>
        <w:rPr>
          <w:rFonts w:eastAsia="MS Mincho"/>
          <w:sz w:val="28"/>
          <w:szCs w:val="28"/>
          <w:lang w:eastAsia="ja-JP"/>
        </w:rPr>
        <w:t>–</w:t>
      </w:r>
      <w:r w:rsidRPr="00D262E9">
        <w:rPr>
          <w:rFonts w:eastAsia="MS Mincho"/>
          <w:sz w:val="28"/>
          <w:szCs w:val="28"/>
          <w:lang w:eastAsia="ja-JP"/>
        </w:rPr>
        <w:t xml:space="preserve"> открытые (</w:t>
      </w:r>
      <w:proofErr w:type="spellStart"/>
      <w:r w:rsidRPr="00D262E9">
        <w:rPr>
          <w:rFonts w:eastAsia="MS Mincho"/>
          <w:sz w:val="28"/>
          <w:szCs w:val="28"/>
          <w:lang w:eastAsia="ja-JP"/>
        </w:rPr>
        <w:t>ненапорные</w:t>
      </w:r>
      <w:proofErr w:type="spellEnd"/>
      <w:r w:rsidRPr="00D262E9">
        <w:rPr>
          <w:rFonts w:eastAsia="MS Mincho"/>
          <w:sz w:val="28"/>
          <w:szCs w:val="28"/>
          <w:lang w:eastAsia="ja-JP"/>
        </w:rPr>
        <w:t xml:space="preserve">) и напорные; по виду фильтрующей основы </w:t>
      </w:r>
      <w:r>
        <w:rPr>
          <w:rFonts w:eastAsia="MS Mincho"/>
          <w:sz w:val="28"/>
          <w:szCs w:val="28"/>
          <w:lang w:eastAsia="ja-JP"/>
        </w:rPr>
        <w:t>–</w:t>
      </w:r>
      <w:r w:rsidRPr="00D262E9">
        <w:rPr>
          <w:rFonts w:eastAsia="MS Mincho"/>
          <w:sz w:val="28"/>
          <w:szCs w:val="28"/>
          <w:lang w:eastAsia="ja-JP"/>
        </w:rPr>
        <w:t xml:space="preserve"> сетчатые (микрофильтры, </w:t>
      </w:r>
      <w:proofErr w:type="spellStart"/>
      <w:r w:rsidRPr="00D262E9">
        <w:rPr>
          <w:rFonts w:eastAsia="MS Mincho"/>
          <w:sz w:val="28"/>
          <w:szCs w:val="28"/>
          <w:lang w:eastAsia="ja-JP"/>
        </w:rPr>
        <w:t>микросита</w:t>
      </w:r>
      <w:proofErr w:type="spellEnd"/>
      <w:r w:rsidRPr="00D262E9">
        <w:rPr>
          <w:rFonts w:eastAsia="MS Mincho"/>
          <w:sz w:val="28"/>
          <w:szCs w:val="28"/>
          <w:lang w:eastAsia="ja-JP"/>
        </w:rPr>
        <w:t>), каркасные, или намывные (</w:t>
      </w:r>
      <w:proofErr w:type="spellStart"/>
      <w:r w:rsidRPr="00D262E9">
        <w:rPr>
          <w:rFonts w:eastAsia="MS Mincho"/>
          <w:sz w:val="28"/>
          <w:szCs w:val="28"/>
          <w:lang w:eastAsia="ja-JP"/>
        </w:rPr>
        <w:t>диатомитовые</w:t>
      </w:r>
      <w:proofErr w:type="spellEnd"/>
      <w:r w:rsidRPr="00D262E9">
        <w:rPr>
          <w:rFonts w:eastAsia="MS Mincho"/>
          <w:sz w:val="28"/>
          <w:szCs w:val="28"/>
          <w:lang w:eastAsia="ja-JP"/>
        </w:rPr>
        <w:t xml:space="preserve">), зернистые (песчаные, антрацитовые и т. п.); по величине фильтрующего материала </w:t>
      </w:r>
      <w:r>
        <w:rPr>
          <w:rFonts w:eastAsia="MS Mincho"/>
          <w:sz w:val="28"/>
          <w:szCs w:val="28"/>
          <w:lang w:eastAsia="ja-JP"/>
        </w:rPr>
        <w:t>–</w:t>
      </w:r>
      <w:r w:rsidRPr="00D262E9">
        <w:rPr>
          <w:rFonts w:eastAsia="MS Mincho"/>
          <w:sz w:val="28"/>
          <w:szCs w:val="28"/>
          <w:lang w:eastAsia="ja-JP"/>
        </w:rPr>
        <w:t xml:space="preserve"> мелкозернистые (0,2-0,4 мм), сред-незернистые (0,4-0,8 мм), крупнозернистые (0,8-1,5 мм);</w:t>
      </w:r>
      <w:proofErr w:type="gramEnd"/>
      <w:r w:rsidRPr="00D262E9">
        <w:rPr>
          <w:rFonts w:eastAsia="MS Mincho"/>
          <w:sz w:val="28"/>
          <w:szCs w:val="28"/>
          <w:lang w:eastAsia="ja-JP"/>
        </w:rPr>
        <w:t xml:space="preserve"> и по скорости фильтрования </w:t>
      </w:r>
      <w:r>
        <w:rPr>
          <w:rFonts w:eastAsia="MS Mincho"/>
          <w:sz w:val="28"/>
          <w:szCs w:val="28"/>
          <w:lang w:eastAsia="ja-JP"/>
        </w:rPr>
        <w:t>–</w:t>
      </w:r>
      <w:r w:rsidRPr="00D262E9">
        <w:rPr>
          <w:rFonts w:eastAsia="MS Mincho"/>
          <w:sz w:val="28"/>
          <w:szCs w:val="28"/>
          <w:lang w:eastAsia="ja-JP"/>
        </w:rPr>
        <w:t xml:space="preserve"> медленные (0,1-0,2 м/ч) и скорые (5-12 м/ч); по направлению фильтрующего потока </w:t>
      </w:r>
      <w:r>
        <w:rPr>
          <w:rFonts w:eastAsia="MS Mincho"/>
          <w:sz w:val="28"/>
          <w:szCs w:val="28"/>
          <w:lang w:eastAsia="ja-JP"/>
        </w:rPr>
        <w:t>–</w:t>
      </w:r>
      <w:r w:rsidRPr="00D262E9">
        <w:rPr>
          <w:rFonts w:eastAsia="MS Mincho"/>
          <w:sz w:val="28"/>
          <w:szCs w:val="28"/>
          <w:lang w:eastAsia="ja-JP"/>
        </w:rPr>
        <w:t xml:space="preserve"> одн</w:t>
      </w:r>
      <w:proofErr w:type="gramStart"/>
      <w:r w:rsidRPr="00D262E9">
        <w:rPr>
          <w:rFonts w:eastAsia="MS Mincho"/>
          <w:sz w:val="28"/>
          <w:szCs w:val="28"/>
          <w:lang w:eastAsia="ja-JP"/>
        </w:rPr>
        <w:t>о-</w:t>
      </w:r>
      <w:proofErr w:type="gramEnd"/>
      <w:r w:rsidRPr="00D262E9">
        <w:rPr>
          <w:rFonts w:eastAsia="MS Mincho"/>
          <w:sz w:val="28"/>
          <w:szCs w:val="28"/>
          <w:lang w:eastAsia="ja-JP"/>
        </w:rPr>
        <w:t xml:space="preserve"> и </w:t>
      </w:r>
      <w:proofErr w:type="spellStart"/>
      <w:r w:rsidRPr="00D262E9">
        <w:rPr>
          <w:rFonts w:eastAsia="MS Mincho"/>
          <w:sz w:val="28"/>
          <w:szCs w:val="28"/>
          <w:lang w:eastAsia="ja-JP"/>
        </w:rPr>
        <w:t>двухпоточные</w:t>
      </w:r>
      <w:proofErr w:type="spellEnd"/>
      <w:r w:rsidRPr="00D262E9">
        <w:rPr>
          <w:rFonts w:eastAsia="MS Mincho"/>
          <w:sz w:val="28"/>
          <w:szCs w:val="28"/>
          <w:lang w:eastAsia="ja-JP"/>
        </w:rPr>
        <w:t xml:space="preserve">, и по количеству фильтрующих слоев </w:t>
      </w:r>
      <w:r>
        <w:rPr>
          <w:rFonts w:eastAsia="MS Mincho"/>
          <w:sz w:val="28"/>
          <w:szCs w:val="28"/>
          <w:lang w:eastAsia="ja-JP"/>
        </w:rPr>
        <w:t>–</w:t>
      </w:r>
      <w:r w:rsidRPr="00D262E9">
        <w:rPr>
          <w:rFonts w:eastAsia="MS Mincho"/>
          <w:sz w:val="28"/>
          <w:szCs w:val="28"/>
          <w:lang w:eastAsia="ja-JP"/>
        </w:rPr>
        <w:t xml:space="preserve"> одно-, двух-, трех-, многослойные. </w:t>
      </w:r>
    </w:p>
    <w:p w:rsidR="001471F0" w:rsidRPr="00D262E9" w:rsidRDefault="001471F0" w:rsidP="00D262E9">
      <w:pPr>
        <w:ind w:firstLine="720"/>
        <w:jc w:val="both"/>
        <w:rPr>
          <w:rFonts w:eastAsia="MS Mincho"/>
          <w:sz w:val="28"/>
          <w:szCs w:val="28"/>
          <w:lang w:eastAsia="ja-JP"/>
        </w:rPr>
      </w:pPr>
      <w:r w:rsidRPr="007E7739">
        <w:rPr>
          <w:rFonts w:eastAsia="MS Mincho"/>
          <w:bCs/>
          <w:i/>
          <w:sz w:val="28"/>
          <w:szCs w:val="28"/>
          <w:lang w:eastAsia="ja-JP"/>
        </w:rPr>
        <w:t>Фильтры медленного действия</w:t>
      </w:r>
      <w:r w:rsidRPr="007812DD">
        <w:rPr>
          <w:rFonts w:eastAsia="MS Mincho"/>
          <w:bCs/>
          <w:sz w:val="28"/>
          <w:szCs w:val="28"/>
          <w:lang w:eastAsia="ja-JP"/>
        </w:rPr>
        <w:t xml:space="preserve"> </w:t>
      </w:r>
      <w:r>
        <w:rPr>
          <w:rFonts w:eastAsia="MS Mincho"/>
          <w:sz w:val="28"/>
          <w:szCs w:val="28"/>
          <w:lang w:eastAsia="ja-JP"/>
        </w:rPr>
        <w:t>–</w:t>
      </w:r>
      <w:r w:rsidRPr="00D262E9">
        <w:rPr>
          <w:rFonts w:eastAsia="MS Mincho"/>
          <w:sz w:val="28"/>
          <w:szCs w:val="28"/>
          <w:lang w:eastAsia="ja-JP"/>
        </w:rPr>
        <w:t xml:space="preserve"> это первый тип фильтров, которые начали использовать в практике водообработки. В 1829 г. Джон Симпсон построил для лондонского водопровода песчаные фильтры, которые получили название английских, или медленных. Фильтры медленного действия применяют в том случае, когда мутность воды не превышает 200 мг/л и можно ограничиться предварительным естественным отстаиванием ее без коагуляции. Это резервуары из бетона, железобетона или кирпича, заполненные послойно щебнем, галькой, гравием и песком. Размер частиц постепенно уменьшается в направлении снизу вверх (от 40 до 2 мм). Общая толщина слоя песка составляет 0,8-1 м. Фильтр имеет двойное дно </w:t>
      </w:r>
      <w:r w:rsidR="00983222">
        <w:rPr>
          <w:rFonts w:eastAsia="MS Mincho"/>
          <w:sz w:val="28"/>
          <w:szCs w:val="28"/>
          <w:lang w:eastAsia="ja-JP"/>
        </w:rPr>
        <w:t>–</w:t>
      </w:r>
      <w:r w:rsidRPr="00D262E9">
        <w:rPr>
          <w:rFonts w:eastAsia="MS Mincho"/>
          <w:sz w:val="28"/>
          <w:szCs w:val="28"/>
          <w:lang w:eastAsia="ja-JP"/>
        </w:rPr>
        <w:t xml:space="preserve"> нижняя его часть сплошная, верхняя </w:t>
      </w:r>
      <w:r>
        <w:rPr>
          <w:rFonts w:eastAsia="MS Mincho"/>
          <w:sz w:val="28"/>
          <w:szCs w:val="28"/>
          <w:lang w:eastAsia="ja-JP"/>
        </w:rPr>
        <w:t>–</w:t>
      </w:r>
      <w:r w:rsidRPr="00D262E9">
        <w:rPr>
          <w:rFonts w:eastAsia="MS Mincho"/>
          <w:sz w:val="28"/>
          <w:szCs w:val="28"/>
          <w:lang w:eastAsia="ja-JP"/>
        </w:rPr>
        <w:t xml:space="preserve"> перфорированная. Между ними образуется </w:t>
      </w:r>
      <w:r w:rsidRPr="00D262E9">
        <w:rPr>
          <w:rFonts w:eastAsia="MS Mincho"/>
          <w:sz w:val="28"/>
          <w:szCs w:val="28"/>
          <w:lang w:eastAsia="ja-JP"/>
        </w:rPr>
        <w:lastRenderedPageBreak/>
        <w:t>дренажное пространство, в которое и поступает профильтровавшаяся вода. На верхнюю часть дна кладут слой щебня или гравия (толщиной 0,4-0,45 м), а на него – собственно фильтрующий слой кварцевого песка (0,8-0,85 м), на который подают очищаемую воду.</w:t>
      </w:r>
    </w:p>
    <w:p w:rsidR="001471F0" w:rsidRPr="00D262E9" w:rsidRDefault="001471F0" w:rsidP="00D262E9">
      <w:pPr>
        <w:ind w:firstLine="720"/>
        <w:jc w:val="both"/>
        <w:rPr>
          <w:rFonts w:eastAsia="MS Mincho"/>
          <w:sz w:val="28"/>
          <w:szCs w:val="28"/>
          <w:lang w:eastAsia="ja-JP"/>
        </w:rPr>
      </w:pPr>
      <w:r w:rsidRPr="00D262E9">
        <w:rPr>
          <w:rFonts w:eastAsia="MS Mincho"/>
          <w:sz w:val="28"/>
          <w:szCs w:val="28"/>
          <w:lang w:eastAsia="ja-JP"/>
        </w:rPr>
        <w:t>Процесс фильтрации на медленном фильтре приближается к естественному: вода проходит через фильтр медленно, со скоростью 0,1-0,2 м/ч. При таких условиях достигается практически полное осветление воды и очистка ее от микроорганизмов (на 95-99 %).</w:t>
      </w:r>
    </w:p>
    <w:p w:rsidR="001471F0" w:rsidRPr="00D262E9" w:rsidRDefault="001471F0" w:rsidP="00D262E9">
      <w:pPr>
        <w:ind w:firstLine="720"/>
        <w:jc w:val="both"/>
        <w:rPr>
          <w:rFonts w:eastAsia="MS Mincho"/>
          <w:sz w:val="28"/>
          <w:szCs w:val="28"/>
          <w:lang w:eastAsia="ja-JP"/>
        </w:rPr>
      </w:pPr>
      <w:r w:rsidRPr="00D262E9">
        <w:rPr>
          <w:rFonts w:eastAsia="MS Mincho"/>
          <w:sz w:val="28"/>
          <w:szCs w:val="28"/>
          <w:lang w:eastAsia="ja-JP"/>
        </w:rPr>
        <w:t>По мере фильтрации воды на поверхности фильтрующего слоя песка образуется биологическая пленка (толщиной 0,5-1 мм) из задержанных разнообразных органических остатков, минеральных веществ, коллоидных частиц и большого количества микроорганизмов. Формируется она в течение нескольких суток, и этот период называется периодом "созревания" фильтра. Пленка сама является фильтром и задерживает мелкую взвесь, которая прошла бы сквозь поры песка. То есть на медленном фильтре происходит пленочная фильтрация воды. Биологическая пленка способствует также минерализации органических веществ и уничтожению микрофлоры, снижению окисляемости (на 20-45 %) и цветности (на 20 %).</w:t>
      </w:r>
    </w:p>
    <w:p w:rsidR="001471F0" w:rsidRPr="00D262E9" w:rsidRDefault="001471F0" w:rsidP="00D262E9">
      <w:pPr>
        <w:ind w:firstLine="720"/>
        <w:jc w:val="both"/>
        <w:rPr>
          <w:rFonts w:eastAsia="MS Mincho"/>
          <w:sz w:val="28"/>
          <w:szCs w:val="28"/>
          <w:lang w:eastAsia="ja-JP"/>
        </w:rPr>
      </w:pPr>
      <w:r w:rsidRPr="00D262E9">
        <w:rPr>
          <w:rFonts w:eastAsia="MS Mincho"/>
          <w:sz w:val="28"/>
          <w:szCs w:val="28"/>
          <w:lang w:eastAsia="ja-JP"/>
        </w:rPr>
        <w:t xml:space="preserve">Со временем поры биологической пленки забиваются взвешенными частицами, что приводит к повышению сопротивления и тормозит фильтрацию. Поэтому медленные фильтры нужно периодически очищать путем удаления 15-20 мм верхнего слоя и подсыпания чистого песка 1 раз в 10-30 </w:t>
      </w:r>
      <w:proofErr w:type="spellStart"/>
      <w:r w:rsidRPr="00D262E9">
        <w:rPr>
          <w:rFonts w:eastAsia="MS Mincho"/>
          <w:sz w:val="28"/>
          <w:szCs w:val="28"/>
          <w:lang w:eastAsia="ja-JP"/>
        </w:rPr>
        <w:t>сут</w:t>
      </w:r>
      <w:proofErr w:type="spellEnd"/>
      <w:r w:rsidRPr="00D262E9">
        <w:rPr>
          <w:rFonts w:eastAsia="MS Mincho"/>
          <w:sz w:val="28"/>
          <w:szCs w:val="28"/>
          <w:lang w:eastAsia="ja-JP"/>
        </w:rPr>
        <w:t xml:space="preserve">. В это </w:t>
      </w:r>
      <w:r>
        <w:rPr>
          <w:rFonts w:eastAsia="MS Mincho"/>
          <w:sz w:val="28"/>
          <w:szCs w:val="28"/>
          <w:lang w:eastAsia="ja-JP"/>
        </w:rPr>
        <w:t>время фильтр выводят из работы.</w:t>
      </w:r>
    </w:p>
    <w:p w:rsidR="001471F0" w:rsidRPr="00D262E9" w:rsidRDefault="001471F0" w:rsidP="00D262E9">
      <w:pPr>
        <w:ind w:firstLine="720"/>
        <w:jc w:val="both"/>
        <w:rPr>
          <w:rFonts w:eastAsia="MS Mincho"/>
          <w:sz w:val="28"/>
          <w:szCs w:val="28"/>
          <w:lang w:eastAsia="ja-JP"/>
        </w:rPr>
      </w:pPr>
      <w:r w:rsidRPr="00D262E9">
        <w:rPr>
          <w:rFonts w:eastAsia="MS Mincho"/>
          <w:sz w:val="28"/>
          <w:szCs w:val="28"/>
          <w:lang w:eastAsia="ja-JP"/>
        </w:rPr>
        <w:t>Основными факторами, способствующими очистке воды на медленных фильтрах, являются: механическая задержка взвешенных частиц, адсорбция, окисление (химическое действие растворенного в воде кислорода), ферментативная деятельность микроорганизмов, биологические процессы, связанные с жизнедеятельностью простейших.</w:t>
      </w:r>
    </w:p>
    <w:p w:rsidR="001471F0" w:rsidRPr="00D262E9" w:rsidRDefault="001471F0" w:rsidP="00D262E9">
      <w:pPr>
        <w:ind w:firstLine="720"/>
        <w:jc w:val="both"/>
        <w:rPr>
          <w:rFonts w:eastAsia="MS Mincho"/>
          <w:sz w:val="28"/>
          <w:szCs w:val="28"/>
          <w:lang w:eastAsia="ja-JP"/>
        </w:rPr>
      </w:pPr>
      <w:r w:rsidRPr="00D262E9">
        <w:rPr>
          <w:rFonts w:eastAsia="MS Mincho"/>
          <w:sz w:val="28"/>
          <w:szCs w:val="28"/>
          <w:lang w:eastAsia="ja-JP"/>
        </w:rPr>
        <w:t>Несмотря на высокую эффективность очистки, простоту оборудования и эксплуатации, медленные фильтры сегодня используют только на малых водопроводах, в сельских населенных пунктах по причине их низкой производительности.</w:t>
      </w:r>
    </w:p>
    <w:p w:rsidR="001471F0" w:rsidRPr="00A32916" w:rsidRDefault="001471F0" w:rsidP="00A32916">
      <w:pPr>
        <w:ind w:firstLine="708"/>
        <w:jc w:val="both"/>
        <w:rPr>
          <w:sz w:val="28"/>
          <w:szCs w:val="28"/>
        </w:rPr>
      </w:pPr>
      <w:r w:rsidRPr="00A32916">
        <w:rPr>
          <w:rFonts w:eastAsia="MS Mincho"/>
          <w:b/>
          <w:i/>
          <w:sz w:val="28"/>
          <w:szCs w:val="28"/>
          <w:lang w:eastAsia="ja-JP"/>
        </w:rPr>
        <w:t>Обеззараживание воды.</w:t>
      </w:r>
      <w:r w:rsidRPr="00A32916">
        <w:rPr>
          <w:rFonts w:eastAsia="MS Mincho"/>
          <w:sz w:val="28"/>
          <w:szCs w:val="28"/>
          <w:lang w:eastAsia="ja-JP"/>
        </w:rPr>
        <w:t xml:space="preserve"> </w:t>
      </w:r>
      <w:r w:rsidRPr="00A32916">
        <w:rPr>
          <w:sz w:val="28"/>
          <w:szCs w:val="28"/>
        </w:rPr>
        <w:t xml:space="preserve">Под обеззараживанием питьевой воды понимают мероприятия по уничтожению в воде бактерий и вирусов, вызывающих инфекционные заболевания. По способу воздействия на микроорганизмы методы обеззараживания воды подразделяются </w:t>
      </w:r>
      <w:proofErr w:type="gramStart"/>
      <w:r w:rsidRPr="00A32916">
        <w:rPr>
          <w:sz w:val="28"/>
          <w:szCs w:val="28"/>
        </w:rPr>
        <w:t>на</w:t>
      </w:r>
      <w:proofErr w:type="gramEnd"/>
      <w:r w:rsidRPr="00A32916">
        <w:rPr>
          <w:sz w:val="28"/>
          <w:szCs w:val="28"/>
        </w:rPr>
        <w:t xml:space="preserve"> химические (</w:t>
      </w:r>
      <w:proofErr w:type="spellStart"/>
      <w:r w:rsidRPr="00A32916">
        <w:rPr>
          <w:sz w:val="28"/>
          <w:szCs w:val="28"/>
        </w:rPr>
        <w:t>реагентные</w:t>
      </w:r>
      <w:proofErr w:type="spellEnd"/>
      <w:r w:rsidRPr="00A32916">
        <w:rPr>
          <w:sz w:val="28"/>
          <w:szCs w:val="28"/>
        </w:rPr>
        <w:t>), физические (</w:t>
      </w:r>
      <w:proofErr w:type="spellStart"/>
      <w:r w:rsidRPr="00A32916">
        <w:rPr>
          <w:sz w:val="28"/>
          <w:szCs w:val="28"/>
        </w:rPr>
        <w:t>безреагентные</w:t>
      </w:r>
      <w:proofErr w:type="spellEnd"/>
      <w:r w:rsidRPr="00A32916">
        <w:rPr>
          <w:sz w:val="28"/>
          <w:szCs w:val="28"/>
        </w:rPr>
        <w:t xml:space="preserve">) и комбинированные. В первом случае должный эффект достигается внесением в воду биологически активных химических соединений, а </w:t>
      </w:r>
      <w:proofErr w:type="spellStart"/>
      <w:r w:rsidRPr="00A32916">
        <w:rPr>
          <w:sz w:val="28"/>
          <w:szCs w:val="28"/>
        </w:rPr>
        <w:t>безреагентные</w:t>
      </w:r>
      <w:proofErr w:type="spellEnd"/>
      <w:r w:rsidRPr="00A32916">
        <w:rPr>
          <w:sz w:val="28"/>
          <w:szCs w:val="28"/>
        </w:rPr>
        <w:t xml:space="preserve"> методы подразумевают обработку воды физическими воздействиями. В комбинированных методах используются одновременно химическое и физическое воздействие.</w:t>
      </w:r>
    </w:p>
    <w:p w:rsidR="001471F0" w:rsidRPr="00A32916" w:rsidRDefault="001471F0" w:rsidP="00A32916">
      <w:pPr>
        <w:ind w:firstLine="708"/>
        <w:jc w:val="both"/>
        <w:rPr>
          <w:rFonts w:eastAsia="MS Mincho"/>
          <w:sz w:val="28"/>
          <w:szCs w:val="28"/>
          <w:lang w:eastAsia="ja-JP"/>
        </w:rPr>
      </w:pPr>
      <w:r w:rsidRPr="00A32916">
        <w:rPr>
          <w:rFonts w:eastAsia="MS Mincho"/>
          <w:sz w:val="28"/>
          <w:szCs w:val="28"/>
          <w:lang w:eastAsia="ja-JP"/>
        </w:rPr>
        <w:t>К химическим способам обеззараживания питьевой воды относят ее обработку окислителями: хлором, озоном и т.</w:t>
      </w:r>
      <w:r w:rsidR="00983222">
        <w:rPr>
          <w:rFonts w:eastAsia="MS Mincho"/>
          <w:sz w:val="28"/>
          <w:szCs w:val="28"/>
          <w:lang w:eastAsia="ja-JP"/>
        </w:rPr>
        <w:t xml:space="preserve"> </w:t>
      </w:r>
      <w:r w:rsidRPr="00A32916">
        <w:rPr>
          <w:rFonts w:eastAsia="MS Mincho"/>
          <w:sz w:val="28"/>
          <w:szCs w:val="28"/>
          <w:lang w:eastAsia="ja-JP"/>
        </w:rPr>
        <w:t xml:space="preserve">п., а также ионами тяжелых металлов. </w:t>
      </w:r>
      <w:proofErr w:type="gramStart"/>
      <w:r w:rsidRPr="00A32916">
        <w:rPr>
          <w:rFonts w:eastAsia="MS Mincho"/>
          <w:sz w:val="28"/>
          <w:szCs w:val="28"/>
          <w:lang w:eastAsia="ja-JP"/>
        </w:rPr>
        <w:t>К</w:t>
      </w:r>
      <w:proofErr w:type="gramEnd"/>
      <w:r w:rsidRPr="00A32916">
        <w:rPr>
          <w:rFonts w:eastAsia="MS Mincho"/>
          <w:sz w:val="28"/>
          <w:szCs w:val="28"/>
          <w:lang w:eastAsia="ja-JP"/>
        </w:rPr>
        <w:t xml:space="preserve"> </w:t>
      </w:r>
      <w:proofErr w:type="gramStart"/>
      <w:r w:rsidRPr="00A32916">
        <w:rPr>
          <w:rFonts w:eastAsia="MS Mincho"/>
          <w:sz w:val="28"/>
          <w:szCs w:val="28"/>
          <w:lang w:eastAsia="ja-JP"/>
        </w:rPr>
        <w:t>физическим</w:t>
      </w:r>
      <w:proofErr w:type="gramEnd"/>
      <w:r w:rsidRPr="00A32916">
        <w:rPr>
          <w:rFonts w:eastAsia="MS Mincho"/>
          <w:sz w:val="28"/>
          <w:szCs w:val="28"/>
          <w:lang w:eastAsia="ja-JP"/>
        </w:rPr>
        <w:t xml:space="preserve"> – обеззараживание ультрафиолетовыми лучами, </w:t>
      </w:r>
      <w:r w:rsidRPr="00A32916">
        <w:rPr>
          <w:rFonts w:eastAsia="MS Mincho"/>
          <w:sz w:val="28"/>
          <w:szCs w:val="28"/>
          <w:lang w:eastAsia="ja-JP"/>
        </w:rPr>
        <w:lastRenderedPageBreak/>
        <w:t>ультразвуком и т.</w:t>
      </w:r>
      <w:r w:rsidR="00095CB7">
        <w:rPr>
          <w:rFonts w:eastAsia="MS Mincho"/>
          <w:sz w:val="28"/>
          <w:szCs w:val="28"/>
          <w:lang w:eastAsia="ja-JP"/>
        </w:rPr>
        <w:t xml:space="preserve"> </w:t>
      </w:r>
      <w:r w:rsidRPr="00A32916">
        <w:rPr>
          <w:rFonts w:eastAsia="MS Mincho"/>
          <w:sz w:val="28"/>
          <w:szCs w:val="28"/>
          <w:lang w:eastAsia="ja-JP"/>
        </w:rPr>
        <w:t>д. Перед обеззараживанием вода обычно подвергается очистке фильтрацией и (или) коагуляцией, при которой удаляются взвешенные вещества, яйца гельминтов и значительная часть микроорганизмов. При химических способах обеззараживания питьевой воды для достижения стойкого обеззараживающего эффекта необходимо правильно определить дозу вводимого реагента и обеспечить достаточную длительность его контакта с водой. Доза реагента определяется пробным обеззараживанием или расчетными методами. Для поддержания необходимого эффекта при химических способах обеззараживания питьевой воды доза реагента рассчитывается с избытком (остаточный хлор, остаточный озон), гарантирующим уничтожение микроорганизмов, попадающих в воду после обеззараживания.</w:t>
      </w:r>
    </w:p>
    <w:p w:rsidR="001471F0" w:rsidRPr="00A32916" w:rsidRDefault="001471F0" w:rsidP="00A32916">
      <w:pPr>
        <w:ind w:firstLine="708"/>
        <w:jc w:val="both"/>
        <w:rPr>
          <w:rFonts w:eastAsia="MS Mincho"/>
          <w:sz w:val="28"/>
          <w:szCs w:val="28"/>
          <w:lang w:eastAsia="ja-JP"/>
        </w:rPr>
      </w:pPr>
      <w:r w:rsidRPr="00A32916">
        <w:rPr>
          <w:rFonts w:eastAsia="MS Mincho"/>
          <w:sz w:val="28"/>
          <w:szCs w:val="28"/>
          <w:lang w:eastAsia="ja-JP"/>
        </w:rPr>
        <w:t>При физических способах необходимо подвести к единице объема воды заданное количество энергии, определяемое как произведение интенсивности воздействия (мощности излучения) на время контакта. Наиболее широкое распространение из физических способов обеззараживания питьевой воды получило обеззараживание ультрафиолетовыми лучами, бактерицидные свойства которых обусловлены действием на клеточный уровень и</w:t>
      </w:r>
      <w:r w:rsidR="00983222">
        <w:rPr>
          <w:rFonts w:eastAsia="MS Mincho"/>
          <w:sz w:val="28"/>
          <w:szCs w:val="28"/>
          <w:lang w:eastAsia="ja-JP"/>
        </w:rPr>
        <w:t>,</w:t>
      </w:r>
      <w:r w:rsidRPr="00A32916">
        <w:rPr>
          <w:rFonts w:eastAsia="MS Mincho"/>
          <w:sz w:val="28"/>
          <w:szCs w:val="28"/>
          <w:lang w:eastAsia="ja-JP"/>
        </w:rPr>
        <w:t xml:space="preserve"> особенно</w:t>
      </w:r>
      <w:r w:rsidR="00983222">
        <w:rPr>
          <w:rFonts w:eastAsia="MS Mincho"/>
          <w:sz w:val="28"/>
          <w:szCs w:val="28"/>
          <w:lang w:eastAsia="ja-JP"/>
        </w:rPr>
        <w:t>,</w:t>
      </w:r>
      <w:r w:rsidRPr="00A32916">
        <w:rPr>
          <w:rFonts w:eastAsia="MS Mincho"/>
          <w:sz w:val="28"/>
          <w:szCs w:val="28"/>
          <w:lang w:eastAsia="ja-JP"/>
        </w:rPr>
        <w:t xml:space="preserve"> на ферментные системы бактериальной клетки. Ультрафиолетовые лучи уничтожают не только вегетативные, но и споровые формы бактерий, и не изменяют органолептических свойств воды.</w:t>
      </w:r>
    </w:p>
    <w:p w:rsidR="001471F0" w:rsidRPr="00A32916" w:rsidRDefault="001471F0" w:rsidP="00A32916">
      <w:pPr>
        <w:ind w:firstLine="708"/>
        <w:jc w:val="both"/>
        <w:rPr>
          <w:sz w:val="28"/>
          <w:szCs w:val="28"/>
        </w:rPr>
      </w:pPr>
      <w:r w:rsidRPr="00A32916">
        <w:rPr>
          <w:bCs/>
          <w:sz w:val="28"/>
          <w:szCs w:val="28"/>
        </w:rPr>
        <w:t>Обеззараживание воды ультразвуком.</w:t>
      </w:r>
      <w:r w:rsidRPr="00A32916">
        <w:rPr>
          <w:b/>
          <w:bCs/>
          <w:sz w:val="28"/>
          <w:szCs w:val="28"/>
        </w:rPr>
        <w:t xml:space="preserve"> </w:t>
      </w:r>
      <w:r w:rsidRPr="00A32916">
        <w:rPr>
          <w:sz w:val="28"/>
          <w:szCs w:val="28"/>
        </w:rPr>
        <w:t>Бактерицидное действие ультразвука объясняется главным образом механическим разрушением бактерий в ультразвуковом поле. Данные электронной микроскопии свидетельствуют о разрушении клеточной оболочки бактерий. Бактерицидный эффект ультразвука не зависит от мутности (в пределах до 50 мг/л) и цветности воды. Он распространяется как на вегетативные, так и на споровые формы микроорганизмов и зависит лишь от интенсивности колебаний.</w:t>
      </w:r>
    </w:p>
    <w:p w:rsidR="001471F0" w:rsidRPr="00A32916" w:rsidRDefault="001471F0" w:rsidP="00A32916">
      <w:pPr>
        <w:ind w:firstLine="708"/>
        <w:jc w:val="both"/>
        <w:rPr>
          <w:rFonts w:eastAsia="MS Mincho"/>
          <w:sz w:val="28"/>
          <w:szCs w:val="28"/>
          <w:lang w:eastAsia="ja-JP"/>
        </w:rPr>
      </w:pPr>
      <w:r w:rsidRPr="00A32916">
        <w:rPr>
          <w:rFonts w:eastAsia="MS Mincho"/>
          <w:bCs/>
          <w:sz w:val="28"/>
          <w:szCs w:val="28"/>
          <w:lang w:eastAsia="ja-JP"/>
        </w:rPr>
        <w:t>Термическое обеззараживание воды</w:t>
      </w:r>
      <w:r w:rsidRPr="00A32916">
        <w:rPr>
          <w:rFonts w:eastAsia="MS Mincho"/>
          <w:sz w:val="28"/>
          <w:szCs w:val="28"/>
          <w:lang w:eastAsia="ja-JP"/>
        </w:rPr>
        <w:t>. Метод используют для обеззараживания небольшого количества воды в санаториях, больницах, на пароходах, поездах, при использовании нецентрализованных источников водоснабжения и пр. Полное обеззараживание воды и гибель патогенных бактерий достигается через 5-10 мин кипячения воды. Для этого типа обеззараживания используют специальные типы кипятильников.</w:t>
      </w:r>
    </w:p>
    <w:p w:rsidR="001471F0" w:rsidRPr="00A32916" w:rsidRDefault="001471F0" w:rsidP="00A32916">
      <w:pPr>
        <w:ind w:firstLine="708"/>
        <w:jc w:val="both"/>
        <w:rPr>
          <w:rFonts w:eastAsia="MS Mincho"/>
          <w:sz w:val="28"/>
          <w:szCs w:val="28"/>
          <w:lang w:eastAsia="ja-JP"/>
        </w:rPr>
      </w:pPr>
      <w:r w:rsidRPr="00A32916">
        <w:rPr>
          <w:rFonts w:eastAsia="MS Mincho"/>
          <w:bCs/>
          <w:sz w:val="28"/>
          <w:szCs w:val="28"/>
          <w:lang w:eastAsia="ja-JP"/>
        </w:rPr>
        <w:t>Обеззараживание рентгеновским излучением.</w:t>
      </w:r>
      <w:r w:rsidRPr="00A32916">
        <w:rPr>
          <w:rFonts w:eastAsia="MS Mincho"/>
          <w:sz w:val="28"/>
          <w:szCs w:val="28"/>
          <w:lang w:eastAsia="ja-JP"/>
        </w:rPr>
        <w:t xml:space="preserve"> Метод предусматривает облучение воды коротковолновым рентгеновским излучением длиной волны 60-100 </w:t>
      </w:r>
      <w:proofErr w:type="spellStart"/>
      <w:r w:rsidRPr="00A32916">
        <w:rPr>
          <w:rFonts w:eastAsia="MS Mincho"/>
          <w:sz w:val="28"/>
          <w:szCs w:val="28"/>
          <w:lang w:eastAsia="ja-JP"/>
        </w:rPr>
        <w:t>нм</w:t>
      </w:r>
      <w:proofErr w:type="spellEnd"/>
      <w:r w:rsidRPr="00A32916">
        <w:rPr>
          <w:rFonts w:eastAsia="MS Mincho"/>
          <w:sz w:val="28"/>
          <w:szCs w:val="28"/>
          <w:lang w:eastAsia="ja-JP"/>
        </w:rPr>
        <w:t>. Коротковолновое излучение глубоко проникает в бактериальные клетки, обусловливает их значительные изменения и ионизацию. Метод изучен недостаточно.</w:t>
      </w:r>
    </w:p>
    <w:p w:rsidR="001471F0" w:rsidRPr="00D262E9" w:rsidRDefault="001471F0" w:rsidP="00D262E9">
      <w:pPr>
        <w:pStyle w:val="ab"/>
        <w:spacing w:before="0" w:beforeAutospacing="0" w:after="0" w:afterAutospacing="0"/>
        <w:ind w:firstLine="720"/>
        <w:jc w:val="both"/>
        <w:rPr>
          <w:rFonts w:eastAsia="MS Mincho"/>
          <w:sz w:val="28"/>
          <w:szCs w:val="28"/>
          <w:lang w:eastAsia="ja-JP"/>
        </w:rPr>
      </w:pPr>
      <w:r w:rsidRPr="00D262E9">
        <w:rPr>
          <w:rFonts w:eastAsia="MS Mincho"/>
          <w:b/>
          <w:sz w:val="28"/>
          <w:szCs w:val="28"/>
          <w:lang w:eastAsia="ja-JP"/>
        </w:rPr>
        <w:t>Специальные методы обработки воды.</w:t>
      </w:r>
      <w:r w:rsidRPr="00D262E9">
        <w:rPr>
          <w:rFonts w:eastAsia="MS Mincho"/>
          <w:sz w:val="28"/>
          <w:szCs w:val="28"/>
          <w:lang w:eastAsia="ja-JP"/>
        </w:rPr>
        <w:t xml:space="preserve"> </w:t>
      </w:r>
      <w:proofErr w:type="spellStart"/>
      <w:r w:rsidRPr="00D262E9">
        <w:rPr>
          <w:rFonts w:eastAsia="MS Mincho"/>
          <w:b/>
          <w:bCs/>
          <w:i/>
          <w:sz w:val="28"/>
          <w:szCs w:val="28"/>
          <w:lang w:eastAsia="ja-JP"/>
        </w:rPr>
        <w:t>Дефторирование</w:t>
      </w:r>
      <w:proofErr w:type="spellEnd"/>
      <w:r w:rsidRPr="00D262E9">
        <w:rPr>
          <w:rFonts w:eastAsia="MS Mincho"/>
          <w:b/>
          <w:bCs/>
          <w:i/>
          <w:sz w:val="28"/>
          <w:szCs w:val="28"/>
          <w:lang w:eastAsia="ja-JP"/>
        </w:rPr>
        <w:t xml:space="preserve"> воды</w:t>
      </w:r>
      <w:r w:rsidRPr="00D262E9">
        <w:rPr>
          <w:rFonts w:eastAsia="MS Mincho"/>
          <w:i/>
          <w:sz w:val="28"/>
          <w:szCs w:val="28"/>
          <w:lang w:eastAsia="ja-JP"/>
        </w:rPr>
        <w:t>.</w:t>
      </w:r>
      <w:r w:rsidRPr="00D262E9">
        <w:rPr>
          <w:rFonts w:eastAsia="MS Mincho"/>
          <w:sz w:val="28"/>
          <w:szCs w:val="28"/>
          <w:lang w:eastAsia="ja-JP"/>
        </w:rPr>
        <w:t xml:space="preserve"> Показания к использованию этого метода </w:t>
      </w:r>
      <w:r w:rsidR="00095CB7">
        <w:rPr>
          <w:rFonts w:eastAsia="MS Mincho"/>
          <w:sz w:val="28"/>
          <w:szCs w:val="28"/>
          <w:lang w:eastAsia="ja-JP"/>
        </w:rPr>
        <w:t>–</w:t>
      </w:r>
      <w:r w:rsidRPr="00D262E9">
        <w:rPr>
          <w:rFonts w:eastAsia="MS Mincho"/>
          <w:sz w:val="28"/>
          <w:szCs w:val="28"/>
          <w:lang w:eastAsia="ja-JP"/>
        </w:rPr>
        <w:t xml:space="preserve"> повышенное (свыше 1,5 м г/л) содержание фтора в воде и большое количество среди населения больных флюорозом зубов II и выше степеней. </w:t>
      </w:r>
      <w:proofErr w:type="spellStart"/>
      <w:r w:rsidRPr="00D262E9">
        <w:rPr>
          <w:rFonts w:eastAsia="MS Mincho"/>
          <w:sz w:val="28"/>
          <w:szCs w:val="28"/>
          <w:lang w:eastAsia="ja-JP"/>
        </w:rPr>
        <w:t>Дефторирование</w:t>
      </w:r>
      <w:proofErr w:type="spellEnd"/>
      <w:r w:rsidRPr="00D262E9">
        <w:rPr>
          <w:rFonts w:eastAsia="MS Mincho"/>
          <w:sz w:val="28"/>
          <w:szCs w:val="28"/>
          <w:lang w:eastAsia="ja-JP"/>
        </w:rPr>
        <w:t xml:space="preserve"> воды показано лишь </w:t>
      </w:r>
      <w:r w:rsidRPr="00D262E9">
        <w:rPr>
          <w:rFonts w:eastAsia="MS Mincho"/>
          <w:sz w:val="28"/>
          <w:szCs w:val="28"/>
          <w:lang w:eastAsia="ja-JP"/>
        </w:rPr>
        <w:lastRenderedPageBreak/>
        <w:t>тогда, когда для оздоровления эндемического очага флюороза невозможно изменить источник водоснабжения или разбавлять его воду водо</w:t>
      </w:r>
      <w:r>
        <w:rPr>
          <w:rFonts w:eastAsia="MS Mincho"/>
          <w:sz w:val="28"/>
          <w:szCs w:val="28"/>
          <w:lang w:eastAsia="ja-JP"/>
        </w:rPr>
        <w:t>й с низкой концентрацией фтора.</w:t>
      </w:r>
    </w:p>
    <w:p w:rsidR="001471F0" w:rsidRPr="00D262E9" w:rsidRDefault="001471F0" w:rsidP="00AB4DCB">
      <w:pPr>
        <w:ind w:firstLine="708"/>
        <w:jc w:val="both"/>
        <w:rPr>
          <w:rFonts w:eastAsia="MS Mincho"/>
          <w:sz w:val="28"/>
          <w:szCs w:val="28"/>
          <w:lang w:eastAsia="ja-JP"/>
        </w:rPr>
      </w:pPr>
      <w:r w:rsidRPr="00D262E9">
        <w:rPr>
          <w:rFonts w:eastAsia="MS Mincho"/>
          <w:sz w:val="28"/>
          <w:szCs w:val="28"/>
          <w:lang w:eastAsia="ja-JP"/>
        </w:rPr>
        <w:t xml:space="preserve">При </w:t>
      </w:r>
      <w:proofErr w:type="spellStart"/>
      <w:r w:rsidRPr="00D262E9">
        <w:rPr>
          <w:rFonts w:eastAsia="MS Mincho"/>
          <w:sz w:val="28"/>
          <w:szCs w:val="28"/>
          <w:lang w:eastAsia="ja-JP"/>
        </w:rPr>
        <w:t>дефторировании</w:t>
      </w:r>
      <w:proofErr w:type="spellEnd"/>
      <w:r w:rsidRPr="00D262E9">
        <w:rPr>
          <w:rFonts w:eastAsia="MS Mincho"/>
          <w:sz w:val="28"/>
          <w:szCs w:val="28"/>
          <w:lang w:eastAsia="ja-JP"/>
        </w:rPr>
        <w:t xml:space="preserve"> концентрацию фтора в воде доводят </w:t>
      </w:r>
      <w:proofErr w:type="gramStart"/>
      <w:r w:rsidRPr="00D262E9">
        <w:rPr>
          <w:rFonts w:eastAsia="MS Mincho"/>
          <w:sz w:val="28"/>
          <w:szCs w:val="28"/>
          <w:lang w:eastAsia="ja-JP"/>
        </w:rPr>
        <w:t>до</w:t>
      </w:r>
      <w:proofErr w:type="gramEnd"/>
      <w:r w:rsidRPr="00D262E9">
        <w:rPr>
          <w:rFonts w:eastAsia="MS Mincho"/>
          <w:sz w:val="28"/>
          <w:szCs w:val="28"/>
          <w:lang w:eastAsia="ja-JP"/>
        </w:rPr>
        <w:t xml:space="preserve"> оптимальной для определенной местности. Для удаления из воды избытка фтора предложено множество методов, которые можно разделить на </w:t>
      </w:r>
      <w:proofErr w:type="spellStart"/>
      <w:r w:rsidRPr="00D262E9">
        <w:rPr>
          <w:rFonts w:eastAsia="MS Mincho"/>
          <w:sz w:val="28"/>
          <w:szCs w:val="28"/>
          <w:lang w:eastAsia="ja-JP"/>
        </w:rPr>
        <w:t>реагентные</w:t>
      </w:r>
      <w:proofErr w:type="spellEnd"/>
      <w:r w:rsidRPr="00D262E9">
        <w:rPr>
          <w:rFonts w:eastAsia="MS Mincho"/>
          <w:sz w:val="28"/>
          <w:szCs w:val="28"/>
          <w:lang w:eastAsia="ja-JP"/>
        </w:rPr>
        <w:t xml:space="preserve"> (методы осаждения) и фильтрационные. </w:t>
      </w:r>
      <w:proofErr w:type="spellStart"/>
      <w:r w:rsidRPr="00D262E9">
        <w:rPr>
          <w:rFonts w:eastAsia="MS Mincho"/>
          <w:sz w:val="28"/>
          <w:szCs w:val="28"/>
          <w:lang w:eastAsia="ja-JP"/>
        </w:rPr>
        <w:t>Реагентные</w:t>
      </w:r>
      <w:proofErr w:type="spellEnd"/>
      <w:r w:rsidRPr="00D262E9">
        <w:rPr>
          <w:rFonts w:eastAsia="MS Mincho"/>
          <w:sz w:val="28"/>
          <w:szCs w:val="28"/>
          <w:lang w:eastAsia="ja-JP"/>
        </w:rPr>
        <w:t xml:space="preserve"> методы основываются на сорбции фтора </w:t>
      </w:r>
      <w:proofErr w:type="gramStart"/>
      <w:r w:rsidRPr="00D262E9">
        <w:rPr>
          <w:rFonts w:eastAsia="MS Mincho"/>
          <w:sz w:val="28"/>
          <w:szCs w:val="28"/>
          <w:lang w:eastAsia="ja-JP"/>
        </w:rPr>
        <w:t>свежеосажденными</w:t>
      </w:r>
      <w:proofErr w:type="gramEnd"/>
      <w:r w:rsidRPr="00D262E9">
        <w:rPr>
          <w:rFonts w:eastAsia="MS Mincho"/>
          <w:sz w:val="28"/>
          <w:szCs w:val="28"/>
          <w:lang w:eastAsia="ja-JP"/>
        </w:rPr>
        <w:t xml:space="preserve"> алюминия или магния гидроксидами. Этот метод рекомендуется для обработки поверхностных вод, так как, кроме фторирования, достигается еще </w:t>
      </w:r>
      <w:r>
        <w:rPr>
          <w:rFonts w:eastAsia="MS Mincho"/>
          <w:sz w:val="28"/>
          <w:szCs w:val="28"/>
          <w:lang w:eastAsia="ja-JP"/>
        </w:rPr>
        <w:t>и осветление, и обесцвечивание.</w:t>
      </w:r>
    </w:p>
    <w:p w:rsidR="001471F0" w:rsidRPr="00D262E9" w:rsidRDefault="001471F0" w:rsidP="00AB4DCB">
      <w:pPr>
        <w:ind w:firstLine="708"/>
        <w:jc w:val="both"/>
        <w:rPr>
          <w:rFonts w:eastAsia="MS Mincho"/>
          <w:sz w:val="28"/>
          <w:szCs w:val="28"/>
          <w:lang w:eastAsia="ja-JP"/>
        </w:rPr>
      </w:pPr>
      <w:r w:rsidRPr="00D262E9">
        <w:rPr>
          <w:rFonts w:eastAsia="MS Mincho"/>
          <w:sz w:val="28"/>
          <w:szCs w:val="28"/>
          <w:lang w:eastAsia="ja-JP"/>
        </w:rPr>
        <w:t>Очищение воды от излишка фтора можно проводить при помощи ее фильтрования через анионообменные смолы:</w:t>
      </w:r>
    </w:p>
    <w:p w:rsidR="001471F0" w:rsidRPr="00D262E9" w:rsidRDefault="001471F0" w:rsidP="00AB4DCB">
      <w:pPr>
        <w:jc w:val="center"/>
        <w:rPr>
          <w:rFonts w:eastAsia="MS Mincho"/>
          <w:sz w:val="28"/>
          <w:szCs w:val="28"/>
          <w:lang w:eastAsia="ja-JP"/>
        </w:rPr>
      </w:pPr>
      <w:r w:rsidRPr="00D262E9">
        <w:rPr>
          <w:rFonts w:eastAsia="MS Mincho"/>
          <w:sz w:val="28"/>
          <w:szCs w:val="28"/>
          <w:lang w:eastAsia="ja-JP"/>
        </w:rPr>
        <w:t xml:space="preserve">анионит </w:t>
      </w:r>
      <w:r>
        <w:rPr>
          <w:rFonts w:eastAsia="MS Mincho"/>
          <w:sz w:val="28"/>
          <w:szCs w:val="28"/>
          <w:lang w:eastAsia="ja-JP"/>
        </w:rPr>
        <w:t>–</w:t>
      </w:r>
      <w:r w:rsidRPr="00D262E9">
        <w:rPr>
          <w:rFonts w:eastAsia="MS Mincho"/>
          <w:sz w:val="28"/>
          <w:szCs w:val="28"/>
          <w:lang w:eastAsia="ja-JP"/>
        </w:rPr>
        <w:t xml:space="preserve"> ОН + RF анионит </w:t>
      </w:r>
      <w:r>
        <w:rPr>
          <w:rFonts w:eastAsia="MS Mincho"/>
          <w:sz w:val="28"/>
          <w:szCs w:val="28"/>
          <w:lang w:eastAsia="ja-JP"/>
        </w:rPr>
        <w:t>–</w:t>
      </w:r>
      <w:r w:rsidRPr="00D262E9">
        <w:rPr>
          <w:rFonts w:eastAsia="MS Mincho"/>
          <w:sz w:val="28"/>
          <w:szCs w:val="28"/>
          <w:lang w:eastAsia="ja-JP"/>
        </w:rPr>
        <w:t xml:space="preserve"> F + ROH</w:t>
      </w:r>
    </w:p>
    <w:p w:rsidR="001471F0" w:rsidRPr="00D262E9" w:rsidRDefault="001471F0" w:rsidP="00AB4DCB">
      <w:pPr>
        <w:ind w:firstLine="708"/>
        <w:jc w:val="both"/>
        <w:rPr>
          <w:rFonts w:eastAsia="MS Mincho"/>
          <w:sz w:val="28"/>
          <w:szCs w:val="28"/>
          <w:lang w:eastAsia="ja-JP"/>
        </w:rPr>
      </w:pPr>
      <w:r w:rsidRPr="00D262E9">
        <w:rPr>
          <w:rFonts w:eastAsia="MS Mincho"/>
          <w:sz w:val="28"/>
          <w:szCs w:val="28"/>
          <w:lang w:eastAsia="ja-JP"/>
        </w:rPr>
        <w:t>В качестве ионообменного материала часто используют активированный и гранулированный алюминия оксид. Иногда уменьшить содержание фтора в воде можно за счет разведения ее водой из источника с</w:t>
      </w:r>
      <w:r w:rsidR="00EE35A1">
        <w:rPr>
          <w:rFonts w:eastAsia="MS Mincho"/>
          <w:sz w:val="28"/>
          <w:szCs w:val="28"/>
          <w:lang w:eastAsia="ja-JP"/>
        </w:rPr>
        <w:t xml:space="preserve"> минимальным количеством фтора.</w:t>
      </w:r>
    </w:p>
    <w:p w:rsidR="001471F0" w:rsidRPr="00D262E9" w:rsidRDefault="001471F0" w:rsidP="00AB4DCB">
      <w:pPr>
        <w:ind w:firstLine="708"/>
        <w:jc w:val="both"/>
        <w:rPr>
          <w:rFonts w:eastAsia="MS Mincho"/>
          <w:sz w:val="28"/>
          <w:szCs w:val="28"/>
          <w:lang w:eastAsia="ja-JP"/>
        </w:rPr>
      </w:pPr>
      <w:r w:rsidRPr="00AB4DCB">
        <w:rPr>
          <w:rFonts w:eastAsia="MS Mincho"/>
          <w:b/>
          <w:bCs/>
          <w:i/>
          <w:sz w:val="28"/>
          <w:szCs w:val="28"/>
          <w:lang w:eastAsia="ja-JP"/>
        </w:rPr>
        <w:t>Фторирование воды.</w:t>
      </w:r>
      <w:r w:rsidRPr="00D262E9">
        <w:rPr>
          <w:rFonts w:eastAsia="MS Mincho"/>
          <w:sz w:val="28"/>
          <w:szCs w:val="28"/>
          <w:lang w:eastAsia="ja-JP"/>
        </w:rPr>
        <w:t xml:space="preserve"> Выбор дозы фтора должен обеспечить </w:t>
      </w:r>
      <w:proofErr w:type="spellStart"/>
      <w:r w:rsidRPr="00D262E9">
        <w:rPr>
          <w:rFonts w:eastAsia="MS Mincho"/>
          <w:sz w:val="28"/>
          <w:szCs w:val="28"/>
          <w:lang w:eastAsia="ja-JP"/>
        </w:rPr>
        <w:t>противо</w:t>
      </w:r>
      <w:proofErr w:type="spellEnd"/>
      <w:r w:rsidRPr="00D262E9">
        <w:rPr>
          <w:rFonts w:eastAsia="MS Mincho"/>
          <w:sz w:val="28"/>
          <w:szCs w:val="28"/>
          <w:lang w:eastAsia="ja-JP"/>
        </w:rPr>
        <w:t xml:space="preserve">-кариозный эффект. Однако если содержание </w:t>
      </w:r>
      <w:proofErr w:type="gramStart"/>
      <w:r w:rsidRPr="00D262E9">
        <w:rPr>
          <w:rFonts w:eastAsia="MS Mincho"/>
          <w:sz w:val="28"/>
          <w:szCs w:val="28"/>
          <w:lang w:eastAsia="ja-JP"/>
        </w:rPr>
        <w:t>фтор-иона</w:t>
      </w:r>
      <w:proofErr w:type="gramEnd"/>
      <w:r w:rsidRPr="00D262E9">
        <w:rPr>
          <w:rFonts w:eastAsia="MS Mincho"/>
          <w:sz w:val="28"/>
          <w:szCs w:val="28"/>
          <w:lang w:eastAsia="ja-JP"/>
        </w:rPr>
        <w:t xml:space="preserve"> в воде превышает 1,5-2,0 мг/л, это приведет к поражению населения флюорозом. Вот почему во время фторирования воды содержание в ней </w:t>
      </w:r>
      <w:proofErr w:type="gramStart"/>
      <w:r w:rsidRPr="00D262E9">
        <w:rPr>
          <w:rFonts w:eastAsia="MS Mincho"/>
          <w:sz w:val="28"/>
          <w:szCs w:val="28"/>
          <w:lang w:eastAsia="ja-JP"/>
        </w:rPr>
        <w:t>фтор-иона</w:t>
      </w:r>
      <w:proofErr w:type="gramEnd"/>
      <w:r w:rsidRPr="00D262E9">
        <w:rPr>
          <w:rFonts w:eastAsia="MS Mincho"/>
          <w:sz w:val="28"/>
          <w:szCs w:val="28"/>
          <w:lang w:eastAsia="ja-JP"/>
        </w:rPr>
        <w:t xml:space="preserve"> должно быть в пределах 70-80 % от максимальных уровней в соответствии с разными климатическими районами – в пределах 0,7-1,5 мг/л.</w:t>
      </w:r>
    </w:p>
    <w:p w:rsidR="001471F0" w:rsidRPr="00D262E9" w:rsidRDefault="001471F0" w:rsidP="00AB4DCB">
      <w:pPr>
        <w:ind w:firstLine="708"/>
        <w:jc w:val="both"/>
        <w:rPr>
          <w:rFonts w:eastAsia="MS Mincho"/>
          <w:sz w:val="28"/>
          <w:szCs w:val="28"/>
          <w:lang w:eastAsia="ja-JP"/>
        </w:rPr>
      </w:pPr>
      <w:r w:rsidRPr="00D262E9">
        <w:rPr>
          <w:rFonts w:eastAsia="MS Mincho"/>
          <w:sz w:val="28"/>
          <w:szCs w:val="28"/>
          <w:lang w:eastAsia="ja-JP"/>
        </w:rPr>
        <w:t xml:space="preserve">Для фторирования питьевой воды можно использовать фторсодержащие соединения, в частности </w:t>
      </w:r>
      <w:proofErr w:type="spellStart"/>
      <w:r w:rsidRPr="00D262E9">
        <w:rPr>
          <w:rFonts w:eastAsia="MS Mincho"/>
          <w:sz w:val="28"/>
          <w:szCs w:val="28"/>
          <w:lang w:eastAsia="ja-JP"/>
        </w:rPr>
        <w:t>кремниефтористый</w:t>
      </w:r>
      <w:proofErr w:type="spellEnd"/>
      <w:r w:rsidRPr="00D262E9">
        <w:rPr>
          <w:rFonts w:eastAsia="MS Mincho"/>
          <w:sz w:val="28"/>
          <w:szCs w:val="28"/>
          <w:lang w:eastAsia="ja-JP"/>
        </w:rPr>
        <w:t xml:space="preserve"> натрий (Na</w:t>
      </w:r>
      <w:r w:rsidRPr="00D262E9">
        <w:rPr>
          <w:rFonts w:eastAsia="MS Mincho"/>
          <w:sz w:val="28"/>
          <w:szCs w:val="28"/>
          <w:vertAlign w:val="subscript"/>
          <w:lang w:eastAsia="ja-JP"/>
        </w:rPr>
        <w:t>2</w:t>
      </w:r>
      <w:r w:rsidRPr="00D262E9">
        <w:rPr>
          <w:rFonts w:eastAsia="MS Mincho"/>
          <w:sz w:val="28"/>
          <w:szCs w:val="28"/>
          <w:lang w:eastAsia="ja-JP"/>
        </w:rPr>
        <w:t>SiF</w:t>
      </w:r>
      <w:r w:rsidRPr="00D262E9">
        <w:rPr>
          <w:rFonts w:eastAsia="MS Mincho"/>
          <w:sz w:val="28"/>
          <w:szCs w:val="28"/>
          <w:vertAlign w:val="subscript"/>
          <w:lang w:eastAsia="ja-JP"/>
        </w:rPr>
        <w:t>6</w:t>
      </w:r>
      <w:r w:rsidRPr="00D262E9">
        <w:rPr>
          <w:rFonts w:eastAsia="MS Mincho"/>
          <w:sz w:val="28"/>
          <w:szCs w:val="28"/>
          <w:lang w:eastAsia="ja-JP"/>
        </w:rPr>
        <w:t xml:space="preserve">), </w:t>
      </w:r>
      <w:proofErr w:type="spellStart"/>
      <w:r w:rsidRPr="00D262E9">
        <w:rPr>
          <w:rFonts w:eastAsia="MS Mincho"/>
          <w:sz w:val="28"/>
          <w:szCs w:val="28"/>
          <w:lang w:eastAsia="ja-JP"/>
        </w:rPr>
        <w:t>кремниефтористую</w:t>
      </w:r>
      <w:proofErr w:type="spellEnd"/>
      <w:r w:rsidRPr="00D262E9">
        <w:rPr>
          <w:rFonts w:eastAsia="MS Mincho"/>
          <w:sz w:val="28"/>
          <w:szCs w:val="28"/>
          <w:lang w:eastAsia="ja-JP"/>
        </w:rPr>
        <w:t xml:space="preserve"> кислоту H</w:t>
      </w:r>
      <w:r w:rsidRPr="00D262E9">
        <w:rPr>
          <w:rFonts w:eastAsia="MS Mincho"/>
          <w:sz w:val="28"/>
          <w:szCs w:val="28"/>
          <w:vertAlign w:val="subscript"/>
          <w:lang w:eastAsia="ja-JP"/>
        </w:rPr>
        <w:t>2</w:t>
      </w:r>
      <w:r w:rsidRPr="00D262E9">
        <w:rPr>
          <w:rFonts w:eastAsia="MS Mincho"/>
          <w:sz w:val="28"/>
          <w:szCs w:val="28"/>
          <w:lang w:eastAsia="ja-JP"/>
        </w:rPr>
        <w:t>SiF</w:t>
      </w:r>
      <w:r w:rsidRPr="00D262E9">
        <w:rPr>
          <w:rFonts w:eastAsia="MS Mincho"/>
          <w:sz w:val="28"/>
          <w:szCs w:val="28"/>
          <w:vertAlign w:val="subscript"/>
          <w:lang w:eastAsia="ja-JP"/>
        </w:rPr>
        <w:t>6</w:t>
      </w:r>
      <w:r w:rsidRPr="00D262E9">
        <w:rPr>
          <w:rFonts w:eastAsia="MS Mincho"/>
          <w:sz w:val="28"/>
          <w:szCs w:val="28"/>
          <w:lang w:eastAsia="ja-JP"/>
        </w:rPr>
        <w:t>, натрия фторид (</w:t>
      </w:r>
      <w:proofErr w:type="spellStart"/>
      <w:r w:rsidRPr="00D262E9">
        <w:rPr>
          <w:rFonts w:eastAsia="MS Mincho"/>
          <w:sz w:val="28"/>
          <w:szCs w:val="28"/>
          <w:lang w:eastAsia="ja-JP"/>
        </w:rPr>
        <w:t>NaF</w:t>
      </w:r>
      <w:proofErr w:type="spellEnd"/>
      <w:r w:rsidRPr="00D262E9">
        <w:rPr>
          <w:rFonts w:eastAsia="MS Mincho"/>
          <w:sz w:val="28"/>
          <w:szCs w:val="28"/>
          <w:lang w:eastAsia="ja-JP"/>
        </w:rPr>
        <w:t xml:space="preserve">), </w:t>
      </w:r>
      <w:proofErr w:type="spellStart"/>
      <w:r w:rsidRPr="00D262E9">
        <w:rPr>
          <w:rFonts w:eastAsia="MS Mincho"/>
          <w:sz w:val="28"/>
          <w:szCs w:val="28"/>
          <w:lang w:eastAsia="ja-JP"/>
        </w:rPr>
        <w:t>кремниефтористый</w:t>
      </w:r>
      <w:proofErr w:type="spellEnd"/>
      <w:r w:rsidRPr="00D262E9">
        <w:rPr>
          <w:rFonts w:eastAsia="MS Mincho"/>
          <w:sz w:val="28"/>
          <w:szCs w:val="28"/>
          <w:lang w:eastAsia="ja-JP"/>
        </w:rPr>
        <w:t xml:space="preserve"> аммоний (NH</w:t>
      </w:r>
      <w:r w:rsidRPr="00D262E9">
        <w:rPr>
          <w:rFonts w:eastAsia="MS Mincho"/>
          <w:sz w:val="28"/>
          <w:szCs w:val="28"/>
          <w:vertAlign w:val="subscript"/>
          <w:lang w:eastAsia="ja-JP"/>
        </w:rPr>
        <w:t>4</w:t>
      </w:r>
      <w:r w:rsidRPr="00D262E9">
        <w:rPr>
          <w:rFonts w:eastAsia="MS Mincho"/>
          <w:sz w:val="28"/>
          <w:szCs w:val="28"/>
          <w:lang w:eastAsia="ja-JP"/>
        </w:rPr>
        <w:t>)</w:t>
      </w:r>
      <w:r w:rsidRPr="00D262E9">
        <w:rPr>
          <w:rFonts w:eastAsia="MS Mincho"/>
          <w:sz w:val="28"/>
          <w:szCs w:val="28"/>
          <w:vertAlign w:val="subscript"/>
          <w:lang w:eastAsia="ja-JP"/>
        </w:rPr>
        <w:t>2</w:t>
      </w:r>
      <w:r w:rsidRPr="00D262E9">
        <w:rPr>
          <w:rFonts w:eastAsia="MS Mincho"/>
          <w:sz w:val="28"/>
          <w:szCs w:val="28"/>
          <w:lang w:eastAsia="ja-JP"/>
        </w:rPr>
        <w:t>SiF</w:t>
      </w:r>
      <w:r w:rsidRPr="00D262E9">
        <w:rPr>
          <w:rFonts w:eastAsia="MS Mincho"/>
          <w:sz w:val="28"/>
          <w:szCs w:val="28"/>
          <w:vertAlign w:val="subscript"/>
          <w:lang w:eastAsia="ja-JP"/>
        </w:rPr>
        <w:t>6</w:t>
      </w:r>
      <w:r w:rsidRPr="00D262E9">
        <w:rPr>
          <w:rFonts w:eastAsia="MS Mincho"/>
          <w:sz w:val="28"/>
          <w:szCs w:val="28"/>
          <w:lang w:eastAsia="ja-JP"/>
        </w:rPr>
        <w:t>, кальция фторид (CaF</w:t>
      </w:r>
      <w:r w:rsidRPr="00D262E9">
        <w:rPr>
          <w:rFonts w:eastAsia="MS Mincho"/>
          <w:sz w:val="28"/>
          <w:szCs w:val="28"/>
          <w:vertAlign w:val="subscript"/>
          <w:lang w:eastAsia="ja-JP"/>
        </w:rPr>
        <w:t>2</w:t>
      </w:r>
      <w:r w:rsidRPr="00D262E9">
        <w:rPr>
          <w:rFonts w:eastAsia="MS Mincho"/>
          <w:sz w:val="28"/>
          <w:szCs w:val="28"/>
          <w:lang w:eastAsia="ja-JP"/>
        </w:rPr>
        <w:t>), фтористоводородную кислоту (HF) и т. п. Есть два способа фторирования воды: на протяжении года одной дозой и посезонно зимней и летней дозами. В первом случае на протяжении года добавляют одинаковую дозу фтора, которая отвечает климатическим условиям населенного пункта. Если доза изменяется в зависимости от сезона года, то в холодный период, когда среднемесячная температура воздуха (в 13.00) не превышает 17-18</w:t>
      </w:r>
      <w:proofErr w:type="gramStart"/>
      <w:r w:rsidRPr="00D262E9">
        <w:rPr>
          <w:rFonts w:eastAsia="MS Mincho"/>
          <w:sz w:val="28"/>
          <w:szCs w:val="28"/>
          <w:lang w:eastAsia="ja-JP"/>
        </w:rPr>
        <w:t xml:space="preserve"> °С</w:t>
      </w:r>
      <w:proofErr w:type="gramEnd"/>
      <w:r w:rsidRPr="00D262E9">
        <w:rPr>
          <w:rFonts w:eastAsia="MS Mincho"/>
          <w:sz w:val="28"/>
          <w:szCs w:val="28"/>
          <w:lang w:eastAsia="ja-JP"/>
        </w:rPr>
        <w:t xml:space="preserve">, воду можно фторировать на уровне 1 мг/л, а в теплый период (например, в июне </w:t>
      </w:r>
      <w:r>
        <w:rPr>
          <w:rFonts w:eastAsia="MS Mincho"/>
          <w:sz w:val="28"/>
          <w:szCs w:val="28"/>
          <w:lang w:eastAsia="ja-JP"/>
        </w:rPr>
        <w:t>–</w:t>
      </w:r>
      <w:r w:rsidRPr="00D262E9">
        <w:rPr>
          <w:rFonts w:eastAsia="MS Mincho"/>
          <w:sz w:val="28"/>
          <w:szCs w:val="28"/>
          <w:lang w:eastAsia="ja-JP"/>
        </w:rPr>
        <w:t xml:space="preserve"> августе) </w:t>
      </w:r>
      <w:r>
        <w:rPr>
          <w:rFonts w:eastAsia="MS Mincho"/>
          <w:sz w:val="28"/>
          <w:szCs w:val="28"/>
          <w:lang w:eastAsia="ja-JP"/>
        </w:rPr>
        <w:t>–</w:t>
      </w:r>
      <w:r w:rsidRPr="00D262E9">
        <w:rPr>
          <w:rFonts w:eastAsia="MS Mincho"/>
          <w:sz w:val="28"/>
          <w:szCs w:val="28"/>
          <w:lang w:eastAsia="ja-JP"/>
        </w:rPr>
        <w:t xml:space="preserve"> на более низком уровне. Это зависит от средней максимальной температуры (в 13.00) в эти месяцы. Например, при температуре 22-26</w:t>
      </w:r>
      <w:proofErr w:type="gramStart"/>
      <w:r w:rsidRPr="00D262E9">
        <w:rPr>
          <w:rFonts w:eastAsia="MS Mincho"/>
          <w:sz w:val="28"/>
          <w:szCs w:val="28"/>
          <w:lang w:eastAsia="ja-JP"/>
        </w:rPr>
        <w:t xml:space="preserve"> °С</w:t>
      </w:r>
      <w:proofErr w:type="gramEnd"/>
      <w:r w:rsidRPr="00D262E9">
        <w:rPr>
          <w:rFonts w:eastAsia="MS Mincho"/>
          <w:sz w:val="28"/>
          <w:szCs w:val="28"/>
          <w:lang w:eastAsia="ja-JP"/>
        </w:rPr>
        <w:t xml:space="preserve"> используют дозу 0,8 мг/л фтор-иона, при 26-30 °С и выше – 0,7 мг/л.</w:t>
      </w:r>
    </w:p>
    <w:p w:rsidR="001471F0" w:rsidRPr="00D262E9" w:rsidRDefault="001471F0" w:rsidP="00AB4DCB">
      <w:pPr>
        <w:pStyle w:val="ab"/>
        <w:spacing w:before="0" w:beforeAutospacing="0" w:after="0" w:afterAutospacing="0"/>
        <w:ind w:firstLine="708"/>
        <w:jc w:val="both"/>
        <w:rPr>
          <w:sz w:val="28"/>
          <w:szCs w:val="28"/>
        </w:rPr>
      </w:pPr>
      <w:r w:rsidRPr="00D262E9">
        <w:rPr>
          <w:b/>
          <w:i/>
          <w:sz w:val="28"/>
          <w:szCs w:val="28"/>
        </w:rPr>
        <w:t>Умягчение воды.</w:t>
      </w:r>
      <w:r w:rsidRPr="00D262E9">
        <w:rPr>
          <w:sz w:val="28"/>
          <w:szCs w:val="28"/>
        </w:rPr>
        <w:t xml:space="preserve"> Процесс удаления из воды солей жесткости называют умягчением.</w:t>
      </w:r>
      <w:r>
        <w:rPr>
          <w:sz w:val="28"/>
          <w:szCs w:val="28"/>
        </w:rPr>
        <w:t xml:space="preserve"> </w:t>
      </w:r>
      <w:r w:rsidRPr="00D262E9">
        <w:rPr>
          <w:sz w:val="28"/>
          <w:szCs w:val="28"/>
        </w:rPr>
        <w:t>Жесткая питьевая вода горьковата на вкус и оказывает отрицательное влияние на органы пищеварения (по нормам ВОЗ оптимальная жесткость воды составляет 1,0-2,0 мг-</w:t>
      </w:r>
      <w:proofErr w:type="spellStart"/>
      <w:r w:rsidRPr="00D262E9">
        <w:rPr>
          <w:sz w:val="28"/>
          <w:szCs w:val="28"/>
        </w:rPr>
        <w:t>экв</w:t>
      </w:r>
      <w:proofErr w:type="spellEnd"/>
      <w:r w:rsidRPr="00D262E9">
        <w:rPr>
          <w:sz w:val="28"/>
          <w:szCs w:val="28"/>
        </w:rPr>
        <w:t>/л). В бытовых условиях избыток солей жесткости приводит к зарастанию нагревающих поверхностей, отложению солей на сантехнике и выводу ее из строя, снижению срока службы и поломке бытовых приборов.</w:t>
      </w:r>
    </w:p>
    <w:p w:rsidR="001471F0" w:rsidRPr="00AB4DCB" w:rsidRDefault="001471F0" w:rsidP="00AB4DCB">
      <w:pPr>
        <w:pStyle w:val="ab"/>
        <w:spacing w:before="0" w:beforeAutospacing="0" w:after="0" w:afterAutospacing="0"/>
        <w:ind w:firstLine="708"/>
        <w:jc w:val="both"/>
        <w:rPr>
          <w:sz w:val="28"/>
          <w:szCs w:val="28"/>
        </w:rPr>
      </w:pPr>
      <w:proofErr w:type="gramStart"/>
      <w:r w:rsidRPr="00D262E9">
        <w:rPr>
          <w:sz w:val="28"/>
          <w:szCs w:val="28"/>
        </w:rPr>
        <w:lastRenderedPageBreak/>
        <w:t>В пищевой промышленности жесткая вода ухудшает качество продуктов, вызывая выпадения солей при хранении, образование подтеков на поверхностях и т.</w:t>
      </w:r>
      <w:r>
        <w:rPr>
          <w:sz w:val="28"/>
          <w:szCs w:val="28"/>
        </w:rPr>
        <w:t xml:space="preserve"> </w:t>
      </w:r>
      <w:r w:rsidRPr="00D262E9">
        <w:rPr>
          <w:sz w:val="28"/>
          <w:szCs w:val="28"/>
        </w:rPr>
        <w:t>п. Поэтому жесткость воды, используемой для приготовления различных продуктов, четко регламентирована и находится на уровне 0,1-0,2 мг-</w:t>
      </w:r>
      <w:proofErr w:type="spellStart"/>
      <w:r w:rsidRPr="00D262E9">
        <w:rPr>
          <w:sz w:val="28"/>
          <w:szCs w:val="28"/>
        </w:rPr>
        <w:t>экв</w:t>
      </w:r>
      <w:proofErr w:type="spellEnd"/>
      <w:r w:rsidRPr="00D262E9">
        <w:rPr>
          <w:sz w:val="28"/>
          <w:szCs w:val="28"/>
        </w:rPr>
        <w:t>/л.</w:t>
      </w:r>
      <w:r>
        <w:rPr>
          <w:sz w:val="28"/>
          <w:szCs w:val="28"/>
        </w:rPr>
        <w:t xml:space="preserve"> </w:t>
      </w:r>
      <w:r w:rsidRPr="00D262E9">
        <w:rPr>
          <w:sz w:val="28"/>
          <w:szCs w:val="28"/>
        </w:rPr>
        <w:t xml:space="preserve">В энергетике случайное кратковременное попадание жесткой воды в систему выводит из строя теплообменное оборудование, </w:t>
      </w:r>
      <w:r w:rsidRPr="00AB4DCB">
        <w:rPr>
          <w:sz w:val="28"/>
          <w:szCs w:val="28"/>
        </w:rPr>
        <w:t>трубопроводы.</w:t>
      </w:r>
      <w:proofErr w:type="gramEnd"/>
    </w:p>
    <w:p w:rsidR="001471F0" w:rsidRPr="00AB4DCB" w:rsidRDefault="001471F0" w:rsidP="00AB4DCB">
      <w:pPr>
        <w:pStyle w:val="ab"/>
        <w:spacing w:before="0" w:beforeAutospacing="0" w:after="0" w:afterAutospacing="0"/>
        <w:ind w:firstLine="708"/>
        <w:jc w:val="both"/>
        <w:rPr>
          <w:sz w:val="28"/>
          <w:szCs w:val="28"/>
        </w:rPr>
      </w:pPr>
      <w:r w:rsidRPr="00AB4DCB">
        <w:rPr>
          <w:sz w:val="28"/>
          <w:szCs w:val="28"/>
        </w:rPr>
        <w:t xml:space="preserve">Относительно селективное удаление солей жесткости может </w:t>
      </w:r>
      <w:proofErr w:type="gramStart"/>
      <w:r w:rsidRPr="00AB4DCB">
        <w:rPr>
          <w:sz w:val="28"/>
          <w:szCs w:val="28"/>
        </w:rPr>
        <w:t>производится</w:t>
      </w:r>
      <w:proofErr w:type="gramEnd"/>
      <w:r w:rsidRPr="00AB4DCB">
        <w:rPr>
          <w:sz w:val="28"/>
          <w:szCs w:val="28"/>
        </w:rPr>
        <w:t xml:space="preserve"> тремя методами: </w:t>
      </w:r>
      <w:proofErr w:type="spellStart"/>
      <w:r w:rsidRPr="00AB4DCB">
        <w:rPr>
          <w:sz w:val="28"/>
          <w:szCs w:val="28"/>
        </w:rPr>
        <w:t>реагентным</w:t>
      </w:r>
      <w:proofErr w:type="spellEnd"/>
      <w:r w:rsidRPr="00AB4DCB">
        <w:rPr>
          <w:sz w:val="28"/>
          <w:szCs w:val="28"/>
        </w:rPr>
        <w:t xml:space="preserve"> умягчением, ионным обменом, </w:t>
      </w:r>
      <w:proofErr w:type="spellStart"/>
      <w:r w:rsidRPr="00AB4DCB">
        <w:rPr>
          <w:sz w:val="28"/>
          <w:szCs w:val="28"/>
        </w:rPr>
        <w:t>нанофильтрацией</w:t>
      </w:r>
      <w:proofErr w:type="spellEnd"/>
      <w:r w:rsidRPr="00AB4DCB">
        <w:rPr>
          <w:sz w:val="28"/>
          <w:szCs w:val="28"/>
        </w:rPr>
        <w:t>.</w:t>
      </w:r>
    </w:p>
    <w:p w:rsidR="001471F0" w:rsidRPr="00AB4DCB" w:rsidRDefault="001471F0" w:rsidP="00AB4DCB">
      <w:pPr>
        <w:pStyle w:val="3"/>
        <w:spacing w:before="0" w:after="0"/>
        <w:ind w:firstLine="720"/>
        <w:jc w:val="both"/>
        <w:rPr>
          <w:rFonts w:ascii="Times New Roman" w:hAnsi="Times New Roman" w:cs="Times New Roman"/>
          <w:b w:val="0"/>
          <w:sz w:val="28"/>
          <w:szCs w:val="28"/>
        </w:rPr>
      </w:pPr>
      <w:proofErr w:type="spellStart"/>
      <w:r w:rsidRPr="00AB4DCB">
        <w:rPr>
          <w:rFonts w:ascii="Times New Roman" w:hAnsi="Times New Roman" w:cs="Times New Roman"/>
          <w:b w:val="0"/>
          <w:i/>
          <w:sz w:val="28"/>
          <w:szCs w:val="28"/>
        </w:rPr>
        <w:t>Реагентное</w:t>
      </w:r>
      <w:proofErr w:type="spellEnd"/>
      <w:r w:rsidRPr="00AB4DCB">
        <w:rPr>
          <w:rFonts w:ascii="Times New Roman" w:hAnsi="Times New Roman" w:cs="Times New Roman"/>
          <w:b w:val="0"/>
          <w:i/>
          <w:sz w:val="28"/>
          <w:szCs w:val="28"/>
        </w:rPr>
        <w:t xml:space="preserve"> умягчение. </w:t>
      </w:r>
      <w:r w:rsidRPr="00AB4DCB">
        <w:rPr>
          <w:rFonts w:ascii="Times New Roman" w:hAnsi="Times New Roman" w:cs="Times New Roman"/>
          <w:b w:val="0"/>
          <w:sz w:val="28"/>
          <w:szCs w:val="28"/>
        </w:rPr>
        <w:t>Многие соли жесткости имеют низкую растворимость. При введении в раствор некоторых реагентов увеличивается концентрация анионов, которые образуют малорастворимые соли с ионами жесткости Сa</w:t>
      </w:r>
      <w:r w:rsidRPr="00AB4DCB">
        <w:rPr>
          <w:rFonts w:ascii="Times New Roman" w:hAnsi="Times New Roman" w:cs="Times New Roman"/>
          <w:b w:val="0"/>
          <w:sz w:val="28"/>
          <w:szCs w:val="28"/>
          <w:vertAlign w:val="superscript"/>
        </w:rPr>
        <w:t>2+</w:t>
      </w:r>
      <w:r w:rsidRPr="00AB4DCB">
        <w:rPr>
          <w:rFonts w:ascii="Times New Roman" w:hAnsi="Times New Roman" w:cs="Times New Roman"/>
          <w:b w:val="0"/>
          <w:sz w:val="28"/>
          <w:szCs w:val="28"/>
        </w:rPr>
        <w:t xml:space="preserve"> и Mg</w:t>
      </w:r>
      <w:r w:rsidRPr="00AB4DCB">
        <w:rPr>
          <w:rFonts w:ascii="Times New Roman" w:hAnsi="Times New Roman" w:cs="Times New Roman"/>
          <w:b w:val="0"/>
          <w:sz w:val="28"/>
          <w:szCs w:val="28"/>
          <w:vertAlign w:val="superscript"/>
        </w:rPr>
        <w:t>2+</w:t>
      </w:r>
      <w:r w:rsidRPr="00AB4DCB">
        <w:rPr>
          <w:rFonts w:ascii="Times New Roman" w:hAnsi="Times New Roman" w:cs="Times New Roman"/>
          <w:b w:val="0"/>
          <w:sz w:val="28"/>
          <w:szCs w:val="28"/>
        </w:rPr>
        <w:t xml:space="preserve">. Такой процесс называют </w:t>
      </w:r>
      <w:proofErr w:type="spellStart"/>
      <w:r w:rsidRPr="00AB4DCB">
        <w:rPr>
          <w:rFonts w:ascii="Times New Roman" w:hAnsi="Times New Roman" w:cs="Times New Roman"/>
          <w:b w:val="0"/>
          <w:sz w:val="28"/>
          <w:szCs w:val="28"/>
        </w:rPr>
        <w:t>реагентным</w:t>
      </w:r>
      <w:proofErr w:type="spellEnd"/>
      <w:r w:rsidRPr="00AB4DCB">
        <w:rPr>
          <w:rFonts w:ascii="Times New Roman" w:hAnsi="Times New Roman" w:cs="Times New Roman"/>
          <w:b w:val="0"/>
          <w:sz w:val="28"/>
          <w:szCs w:val="28"/>
        </w:rPr>
        <w:t xml:space="preserve"> умягчением.</w:t>
      </w:r>
    </w:p>
    <w:p w:rsidR="001471F0" w:rsidRPr="00D262E9" w:rsidRDefault="001471F0" w:rsidP="00AB4DCB">
      <w:pPr>
        <w:pStyle w:val="ab"/>
        <w:spacing w:before="0" w:beforeAutospacing="0" w:after="0" w:afterAutospacing="0"/>
        <w:ind w:firstLine="708"/>
        <w:jc w:val="both"/>
        <w:rPr>
          <w:sz w:val="28"/>
          <w:szCs w:val="28"/>
        </w:rPr>
      </w:pPr>
      <w:r w:rsidRPr="00D262E9">
        <w:rPr>
          <w:sz w:val="28"/>
          <w:szCs w:val="28"/>
        </w:rPr>
        <w:t>Процессы осаждения осуществляются в отстойниках и осветлителях.</w:t>
      </w:r>
    </w:p>
    <w:p w:rsidR="001471F0" w:rsidRPr="00D262E9" w:rsidRDefault="001471F0" w:rsidP="00D262E9">
      <w:pPr>
        <w:pStyle w:val="ab"/>
        <w:spacing w:before="0" w:beforeAutospacing="0" w:after="0" w:afterAutospacing="0"/>
        <w:jc w:val="both"/>
        <w:rPr>
          <w:sz w:val="28"/>
          <w:szCs w:val="28"/>
        </w:rPr>
      </w:pPr>
      <w:proofErr w:type="spellStart"/>
      <w:r w:rsidRPr="00D262E9">
        <w:rPr>
          <w:sz w:val="28"/>
          <w:szCs w:val="28"/>
        </w:rPr>
        <w:t>Реагентные</w:t>
      </w:r>
      <w:proofErr w:type="spellEnd"/>
      <w:r w:rsidRPr="00D262E9">
        <w:rPr>
          <w:sz w:val="28"/>
          <w:szCs w:val="28"/>
        </w:rPr>
        <w:t xml:space="preserve"> методы в подготовке питьевой воды не используются. После них вода имеет сильнощелочную реакцию. Они широко применяются в энергетике и промышленности как первая ступень очистки до механических фильтров. При совместной работе они позволяют умягчить воду, удалить взвешенные вещества, включая коллоиды, и частично очистить ее от органических веществ.</w:t>
      </w:r>
    </w:p>
    <w:p w:rsidR="001471F0" w:rsidRPr="00D262E9" w:rsidRDefault="001471F0" w:rsidP="00AB4DCB">
      <w:pPr>
        <w:pStyle w:val="ab"/>
        <w:spacing w:before="0" w:beforeAutospacing="0" w:after="0" w:afterAutospacing="0"/>
        <w:ind w:firstLine="708"/>
        <w:jc w:val="both"/>
        <w:rPr>
          <w:sz w:val="28"/>
          <w:szCs w:val="28"/>
        </w:rPr>
      </w:pPr>
      <w:r w:rsidRPr="00D262E9">
        <w:rPr>
          <w:sz w:val="28"/>
          <w:szCs w:val="28"/>
        </w:rPr>
        <w:t xml:space="preserve">Поскольку осаждение образовавшихся хлопьев происходит очень медленно, производительность оборудования </w:t>
      </w:r>
      <w:proofErr w:type="gramStart"/>
      <w:r w:rsidRPr="00D262E9">
        <w:rPr>
          <w:sz w:val="28"/>
          <w:szCs w:val="28"/>
        </w:rPr>
        <w:t>низка</w:t>
      </w:r>
      <w:proofErr w:type="gramEnd"/>
      <w:r w:rsidRPr="00D262E9">
        <w:rPr>
          <w:sz w:val="28"/>
          <w:szCs w:val="28"/>
        </w:rPr>
        <w:t xml:space="preserve"> и оно имеет большие габариты. В результате образуются отходы в виде трудно утилизируемых шламов. Процесс требует тщательного контроля, причем в основном ручного, поскольку зависит от многих факторов: температуры воды, точности дозировки реагентов, исходной мутности и т.</w:t>
      </w:r>
      <w:r>
        <w:rPr>
          <w:sz w:val="28"/>
          <w:szCs w:val="28"/>
        </w:rPr>
        <w:t xml:space="preserve"> </w:t>
      </w:r>
      <w:r w:rsidRPr="00D262E9">
        <w:rPr>
          <w:sz w:val="28"/>
          <w:szCs w:val="28"/>
        </w:rPr>
        <w:t>п.</w:t>
      </w:r>
    </w:p>
    <w:p w:rsidR="001471F0" w:rsidRPr="00D262E9" w:rsidRDefault="001471F0" w:rsidP="00D262E9">
      <w:pPr>
        <w:pStyle w:val="ab"/>
        <w:spacing w:before="0" w:beforeAutospacing="0" w:after="0" w:afterAutospacing="0"/>
        <w:jc w:val="both"/>
        <w:rPr>
          <w:sz w:val="28"/>
          <w:szCs w:val="28"/>
        </w:rPr>
      </w:pPr>
      <w:r w:rsidRPr="00D262E9">
        <w:rPr>
          <w:sz w:val="28"/>
          <w:szCs w:val="28"/>
        </w:rPr>
        <w:t xml:space="preserve">Новые технологические решения (тонкослойное отстаивание, контактная коагуляция, ввод </w:t>
      </w:r>
      <w:proofErr w:type="spellStart"/>
      <w:r w:rsidRPr="00D262E9">
        <w:rPr>
          <w:sz w:val="28"/>
          <w:szCs w:val="28"/>
        </w:rPr>
        <w:t>флокулянтов</w:t>
      </w:r>
      <w:proofErr w:type="spellEnd"/>
      <w:r w:rsidRPr="00D262E9">
        <w:rPr>
          <w:sz w:val="28"/>
          <w:szCs w:val="28"/>
        </w:rPr>
        <w:t>) позволяют достигнуть тех же показателей при меньшем расходе реагента, габаритах установок и их полной автоматизации.</w:t>
      </w:r>
    </w:p>
    <w:p w:rsidR="001471F0" w:rsidRPr="000C56B6" w:rsidRDefault="001471F0" w:rsidP="00AB4DCB">
      <w:pPr>
        <w:pStyle w:val="3"/>
        <w:spacing w:before="0" w:after="0"/>
        <w:ind w:firstLine="720"/>
        <w:jc w:val="both"/>
        <w:rPr>
          <w:rFonts w:ascii="Times New Roman" w:hAnsi="Times New Roman" w:cs="Times New Roman"/>
          <w:b w:val="0"/>
          <w:sz w:val="28"/>
          <w:szCs w:val="28"/>
        </w:rPr>
      </w:pPr>
      <w:r w:rsidRPr="000C56B6">
        <w:rPr>
          <w:rFonts w:ascii="Times New Roman" w:hAnsi="Times New Roman" w:cs="Times New Roman"/>
          <w:b w:val="0"/>
          <w:i/>
          <w:sz w:val="28"/>
          <w:szCs w:val="28"/>
        </w:rPr>
        <w:t xml:space="preserve">Ионный обмен. </w:t>
      </w:r>
      <w:r w:rsidRPr="000C56B6">
        <w:rPr>
          <w:rFonts w:ascii="Times New Roman" w:hAnsi="Times New Roman" w:cs="Times New Roman"/>
          <w:b w:val="0"/>
          <w:sz w:val="28"/>
          <w:szCs w:val="28"/>
        </w:rPr>
        <w:t xml:space="preserve">Наиболее просто снижение жесткости до практически любых значений обеспечивается ионным обменом. Производительность метода практически не ограничена. Умягчение воды производится путем ее </w:t>
      </w:r>
      <w:proofErr w:type="spellStart"/>
      <w:r w:rsidRPr="000C56B6">
        <w:rPr>
          <w:rFonts w:ascii="Times New Roman" w:hAnsi="Times New Roman" w:cs="Times New Roman"/>
          <w:b w:val="0"/>
          <w:sz w:val="28"/>
          <w:szCs w:val="28"/>
        </w:rPr>
        <w:t>контактирования</w:t>
      </w:r>
      <w:proofErr w:type="spellEnd"/>
      <w:r w:rsidRPr="000C56B6">
        <w:rPr>
          <w:rFonts w:ascii="Times New Roman" w:hAnsi="Times New Roman" w:cs="Times New Roman"/>
          <w:b w:val="0"/>
          <w:sz w:val="28"/>
          <w:szCs w:val="28"/>
        </w:rPr>
        <w:t xml:space="preserve"> с сильнокислотным катионитом в </w:t>
      </w:r>
      <w:proofErr w:type="spellStart"/>
      <w:r w:rsidRPr="000C56B6">
        <w:rPr>
          <w:rFonts w:ascii="Times New Roman" w:hAnsi="Times New Roman" w:cs="Times New Roman"/>
          <w:b w:val="0"/>
          <w:sz w:val="28"/>
          <w:szCs w:val="28"/>
        </w:rPr>
        <w:t>Na</w:t>
      </w:r>
      <w:proofErr w:type="spellEnd"/>
      <w:r w:rsidRPr="000C56B6">
        <w:rPr>
          <w:rFonts w:ascii="Times New Roman" w:hAnsi="Times New Roman" w:cs="Times New Roman"/>
          <w:b w:val="0"/>
          <w:sz w:val="28"/>
          <w:szCs w:val="28"/>
        </w:rPr>
        <w:t>-форме, в результате чего из воды извлекаются катионы Ca</w:t>
      </w:r>
      <w:r w:rsidRPr="000C56B6">
        <w:rPr>
          <w:rFonts w:ascii="Times New Roman" w:hAnsi="Times New Roman" w:cs="Times New Roman"/>
          <w:b w:val="0"/>
          <w:sz w:val="28"/>
          <w:szCs w:val="28"/>
          <w:vertAlign w:val="superscript"/>
        </w:rPr>
        <w:t>2+</w:t>
      </w:r>
      <w:r w:rsidRPr="000C56B6">
        <w:rPr>
          <w:rFonts w:ascii="Times New Roman" w:hAnsi="Times New Roman" w:cs="Times New Roman"/>
          <w:b w:val="0"/>
          <w:sz w:val="28"/>
          <w:szCs w:val="28"/>
        </w:rPr>
        <w:t xml:space="preserve"> и Mg</w:t>
      </w:r>
      <w:r w:rsidRPr="000C56B6">
        <w:rPr>
          <w:rFonts w:ascii="Times New Roman" w:hAnsi="Times New Roman" w:cs="Times New Roman"/>
          <w:b w:val="0"/>
          <w:sz w:val="28"/>
          <w:szCs w:val="28"/>
          <w:vertAlign w:val="superscript"/>
        </w:rPr>
        <w:t>2+</w:t>
      </w:r>
      <w:r w:rsidRPr="000C56B6">
        <w:rPr>
          <w:rFonts w:ascii="Times New Roman" w:hAnsi="Times New Roman" w:cs="Times New Roman"/>
          <w:b w:val="0"/>
          <w:sz w:val="28"/>
          <w:szCs w:val="28"/>
        </w:rPr>
        <w:t xml:space="preserve"> и замещаются ионом </w:t>
      </w:r>
      <w:proofErr w:type="spellStart"/>
      <w:r w:rsidRPr="000C56B6">
        <w:rPr>
          <w:rFonts w:ascii="Times New Roman" w:hAnsi="Times New Roman" w:cs="Times New Roman"/>
          <w:b w:val="0"/>
          <w:sz w:val="28"/>
          <w:szCs w:val="28"/>
        </w:rPr>
        <w:t>Na</w:t>
      </w:r>
      <w:proofErr w:type="spellEnd"/>
      <w:r w:rsidRPr="000C56B6">
        <w:rPr>
          <w:rFonts w:ascii="Times New Roman" w:hAnsi="Times New Roman" w:cs="Times New Roman"/>
          <w:b w:val="0"/>
          <w:sz w:val="28"/>
          <w:szCs w:val="28"/>
          <w:vertAlign w:val="superscript"/>
        </w:rPr>
        <w:t>+</w:t>
      </w:r>
    </w:p>
    <w:p w:rsidR="001471F0" w:rsidRPr="000C56B6" w:rsidRDefault="001471F0" w:rsidP="00AB4DCB">
      <w:pPr>
        <w:pStyle w:val="3"/>
        <w:spacing w:before="0" w:after="0"/>
        <w:ind w:firstLine="720"/>
        <w:jc w:val="both"/>
        <w:rPr>
          <w:rFonts w:ascii="Times New Roman" w:hAnsi="Times New Roman" w:cs="Times New Roman"/>
          <w:b w:val="0"/>
          <w:sz w:val="28"/>
          <w:szCs w:val="28"/>
        </w:rPr>
      </w:pPr>
      <w:proofErr w:type="spellStart"/>
      <w:r w:rsidRPr="000C56B6">
        <w:rPr>
          <w:rFonts w:ascii="Times New Roman" w:hAnsi="Times New Roman" w:cs="Times New Roman"/>
          <w:b w:val="0"/>
          <w:i/>
          <w:sz w:val="28"/>
          <w:szCs w:val="28"/>
        </w:rPr>
        <w:t>Нанофильтрация</w:t>
      </w:r>
      <w:proofErr w:type="spellEnd"/>
      <w:r w:rsidRPr="000C56B6">
        <w:rPr>
          <w:rFonts w:ascii="Times New Roman" w:hAnsi="Times New Roman" w:cs="Times New Roman"/>
          <w:b w:val="0"/>
          <w:i/>
          <w:sz w:val="28"/>
          <w:szCs w:val="28"/>
        </w:rPr>
        <w:t>.</w:t>
      </w:r>
      <w:r w:rsidRPr="000C56B6">
        <w:rPr>
          <w:rFonts w:ascii="Times New Roman" w:hAnsi="Times New Roman" w:cs="Times New Roman"/>
          <w:b w:val="0"/>
          <w:sz w:val="28"/>
          <w:szCs w:val="28"/>
        </w:rPr>
        <w:t xml:space="preserve"> Выше отмечалось, что при использовании мембран с определенным размером пор обеспечивается их селективность к многозарядным и крупным ионам. При пропускании воды удаляются все взвеси, коллоиды, бактерии и вирусы, катионы тяжелых металлов и пр. Также происходит достаточно глубокая очистка от солей жесткости – в 10-50 раз.</w:t>
      </w:r>
    </w:p>
    <w:p w:rsidR="001471F0" w:rsidRPr="00AB4DCB" w:rsidRDefault="001471F0" w:rsidP="00AB4DCB">
      <w:pPr>
        <w:pStyle w:val="3"/>
        <w:spacing w:before="0" w:after="0"/>
        <w:ind w:firstLine="720"/>
        <w:jc w:val="both"/>
        <w:rPr>
          <w:rFonts w:ascii="Times New Roman" w:eastAsia="MS Mincho" w:hAnsi="Times New Roman" w:cs="Times New Roman"/>
          <w:b w:val="0"/>
          <w:sz w:val="28"/>
          <w:szCs w:val="28"/>
          <w:lang w:eastAsia="ja-JP"/>
        </w:rPr>
      </w:pPr>
      <w:r w:rsidRPr="00AB4DCB">
        <w:rPr>
          <w:rFonts w:ascii="Times New Roman" w:hAnsi="Times New Roman" w:cs="Times New Roman"/>
          <w:i/>
          <w:sz w:val="28"/>
          <w:szCs w:val="28"/>
        </w:rPr>
        <w:t>Обессоливание воды</w:t>
      </w:r>
      <w:r w:rsidRPr="00AB4DCB">
        <w:rPr>
          <w:rFonts w:ascii="Times New Roman" w:hAnsi="Times New Roman" w:cs="Times New Roman"/>
          <w:b w:val="0"/>
          <w:sz w:val="28"/>
          <w:szCs w:val="28"/>
        </w:rPr>
        <w:t xml:space="preserve"> </w:t>
      </w:r>
      <w:r w:rsidRPr="00AB4DCB">
        <w:rPr>
          <w:rFonts w:ascii="Times New Roman" w:eastAsia="MS Mincho" w:hAnsi="Times New Roman" w:cs="Times New Roman"/>
          <w:b w:val="0"/>
          <w:sz w:val="28"/>
          <w:szCs w:val="28"/>
          <w:lang w:eastAsia="ja-JP"/>
        </w:rPr>
        <w:t xml:space="preserve">Обессоливание воды означает уменьшение содержания в ней растворенных солей. Этот процесс называют также </w:t>
      </w:r>
      <w:proofErr w:type="spellStart"/>
      <w:r w:rsidRPr="00AB4DCB">
        <w:rPr>
          <w:rFonts w:ascii="Times New Roman" w:eastAsia="MS Mincho" w:hAnsi="Times New Roman" w:cs="Times New Roman"/>
          <w:b w:val="0"/>
          <w:sz w:val="28"/>
          <w:szCs w:val="28"/>
          <w:lang w:eastAsia="ja-JP"/>
        </w:rPr>
        <w:lastRenderedPageBreak/>
        <w:t>деионизацией</w:t>
      </w:r>
      <w:proofErr w:type="spellEnd"/>
      <w:r w:rsidRPr="00AB4DCB">
        <w:rPr>
          <w:rFonts w:ascii="Times New Roman" w:eastAsia="MS Mincho" w:hAnsi="Times New Roman" w:cs="Times New Roman"/>
          <w:b w:val="0"/>
          <w:sz w:val="28"/>
          <w:szCs w:val="28"/>
          <w:lang w:eastAsia="ja-JP"/>
        </w:rPr>
        <w:t>, или деминерализацией. Для морских и засоленных (солоноватых) вод такой процесс называют опреснением.</w:t>
      </w:r>
    </w:p>
    <w:p w:rsidR="001471F0" w:rsidRPr="00D262E9" w:rsidRDefault="001471F0" w:rsidP="00AB4DCB">
      <w:pPr>
        <w:ind w:firstLine="708"/>
        <w:jc w:val="both"/>
        <w:rPr>
          <w:rFonts w:eastAsia="MS Mincho"/>
          <w:sz w:val="28"/>
          <w:szCs w:val="28"/>
          <w:lang w:eastAsia="ja-JP"/>
        </w:rPr>
      </w:pPr>
      <w:r w:rsidRPr="00D262E9">
        <w:rPr>
          <w:rFonts w:eastAsia="MS Mincho"/>
          <w:sz w:val="28"/>
          <w:szCs w:val="28"/>
          <w:lang w:eastAsia="ja-JP"/>
        </w:rPr>
        <w:t>Нормами на питьевую воду предусмотрено, что их солесодержание должно быть менее 1 г/л, и лишь по специальному решению разрешается использовать воду с солесодержанием до 1,5 г/л. Однако в ряде регионов поверхностные и подземные воды содержат больше солей. Морская вода, составляющая основной запас воды на Земле, содержит от 10 до 40 г/л солей. Для использования таких вод для питьевых целей ее подвергают опреснению.</w:t>
      </w:r>
    </w:p>
    <w:p w:rsidR="001471F0" w:rsidRPr="00D262E9" w:rsidRDefault="001471F0" w:rsidP="00AB4DCB">
      <w:pPr>
        <w:ind w:firstLine="708"/>
        <w:jc w:val="both"/>
        <w:rPr>
          <w:rFonts w:eastAsia="MS Mincho"/>
          <w:sz w:val="28"/>
          <w:szCs w:val="28"/>
          <w:lang w:eastAsia="ja-JP"/>
        </w:rPr>
      </w:pPr>
      <w:r w:rsidRPr="00D262E9">
        <w:rPr>
          <w:rFonts w:eastAsia="MS Mincho"/>
          <w:sz w:val="28"/>
          <w:szCs w:val="28"/>
          <w:lang w:eastAsia="ja-JP"/>
        </w:rPr>
        <w:t>Для опреснения засоленных вод используется термический метод, обратный осмос и электродиализ.</w:t>
      </w:r>
    </w:p>
    <w:p w:rsidR="001471F0" w:rsidRPr="00D262E9" w:rsidRDefault="001471F0" w:rsidP="00AB4DCB">
      <w:pPr>
        <w:ind w:firstLine="708"/>
        <w:jc w:val="both"/>
        <w:rPr>
          <w:rFonts w:eastAsia="MS Mincho"/>
          <w:sz w:val="28"/>
          <w:szCs w:val="28"/>
          <w:lang w:eastAsia="ja-JP"/>
        </w:rPr>
      </w:pPr>
      <w:r w:rsidRPr="00D262E9">
        <w:rPr>
          <w:rFonts w:eastAsia="MS Mincho"/>
          <w:sz w:val="28"/>
          <w:szCs w:val="28"/>
          <w:lang w:eastAsia="ja-JP"/>
        </w:rPr>
        <w:t>Во всем мире для опреснения морской воды наибольшее распространение получили установки обратного осмоса. Они обеспечивают получение воды с заданным высоким качеством. Лидирующее положение этого метода укрепляется по мере продолжающегося прогресса в технике изготовления мембран и дополнительного оборудования.</w:t>
      </w:r>
    </w:p>
    <w:p w:rsidR="001471F0" w:rsidRPr="00D262E9" w:rsidRDefault="001471F0" w:rsidP="00AB4DCB">
      <w:pPr>
        <w:ind w:firstLine="708"/>
        <w:jc w:val="both"/>
        <w:outlineLvl w:val="4"/>
        <w:rPr>
          <w:rFonts w:eastAsia="MS Mincho"/>
          <w:sz w:val="28"/>
          <w:szCs w:val="28"/>
          <w:lang w:eastAsia="ja-JP"/>
        </w:rPr>
      </w:pPr>
      <w:r w:rsidRPr="00AB4DCB">
        <w:rPr>
          <w:rFonts w:eastAsia="MS Mincho"/>
          <w:bCs/>
          <w:i/>
          <w:sz w:val="28"/>
          <w:szCs w:val="28"/>
          <w:lang w:eastAsia="ja-JP"/>
        </w:rPr>
        <w:t>Термические методы обработки воды.</w:t>
      </w:r>
      <w:r w:rsidRPr="00D262E9">
        <w:rPr>
          <w:rFonts w:eastAsia="MS Mincho"/>
          <w:b/>
          <w:bCs/>
          <w:sz w:val="28"/>
          <w:szCs w:val="28"/>
          <w:lang w:eastAsia="ja-JP"/>
        </w:rPr>
        <w:t xml:space="preserve"> </w:t>
      </w:r>
      <w:r w:rsidRPr="00D262E9">
        <w:rPr>
          <w:rFonts w:eastAsia="MS Mincho"/>
          <w:sz w:val="28"/>
          <w:szCs w:val="28"/>
          <w:lang w:eastAsia="ja-JP"/>
        </w:rPr>
        <w:t>Термический метод позволяет обессолить воду с любым солесодержанием Старейшим методом получения обессоленной воды (дистиллята) является термический метод – перегонка, дистилляция, выпарка.</w:t>
      </w:r>
    </w:p>
    <w:p w:rsidR="001471F0" w:rsidRPr="00D262E9" w:rsidRDefault="001471F0" w:rsidP="00AB4DCB">
      <w:pPr>
        <w:ind w:firstLine="708"/>
        <w:jc w:val="both"/>
        <w:rPr>
          <w:rFonts w:eastAsia="MS Mincho"/>
          <w:sz w:val="28"/>
          <w:szCs w:val="28"/>
          <w:lang w:eastAsia="ja-JP"/>
        </w:rPr>
      </w:pPr>
      <w:r w:rsidRPr="00D262E9">
        <w:rPr>
          <w:rFonts w:eastAsia="MS Mincho"/>
          <w:sz w:val="28"/>
          <w:szCs w:val="28"/>
          <w:lang w:eastAsia="ja-JP"/>
        </w:rPr>
        <w:t>Основой процесса является перевод воды в паровую фазу с последующей ее конденсацией. Для испарения воды требуется подвести, а при конденсации пара – отвести тепло фазового перехода. При образовании пара в него наряду с молекулами воды переходят и молекулы растворенных веществ в соответствии их летучестью.</w:t>
      </w:r>
    </w:p>
    <w:p w:rsidR="001471F0" w:rsidRPr="00D262E9" w:rsidRDefault="001471F0" w:rsidP="003201CE">
      <w:pPr>
        <w:ind w:firstLine="708"/>
        <w:jc w:val="both"/>
        <w:rPr>
          <w:rFonts w:eastAsia="MS Mincho"/>
          <w:sz w:val="28"/>
          <w:szCs w:val="28"/>
          <w:lang w:eastAsia="ja-JP"/>
        </w:rPr>
      </w:pPr>
      <w:r w:rsidRPr="00D262E9">
        <w:rPr>
          <w:rFonts w:eastAsia="MS Mincho"/>
          <w:sz w:val="28"/>
          <w:szCs w:val="28"/>
          <w:lang w:eastAsia="ja-JP"/>
        </w:rPr>
        <w:t>Важнейшим преимуществом данного метода являются минимальные количества используемых реагентов и объем отходов, которые могут быть получены в виде твердых солей.</w:t>
      </w:r>
      <w:r>
        <w:rPr>
          <w:rFonts w:eastAsia="MS Mincho"/>
          <w:sz w:val="28"/>
          <w:szCs w:val="28"/>
          <w:lang w:eastAsia="ja-JP"/>
        </w:rPr>
        <w:t xml:space="preserve"> </w:t>
      </w:r>
      <w:r w:rsidRPr="00D262E9">
        <w:rPr>
          <w:rFonts w:eastAsia="MS Mincho"/>
          <w:sz w:val="28"/>
          <w:szCs w:val="28"/>
          <w:lang w:eastAsia="ja-JP"/>
        </w:rPr>
        <w:t>Тепловая и экономическая эффективность метода определяется режимом испарения и степенью рекуперации тепла фазового перехода при конденсации пара.</w:t>
      </w:r>
    </w:p>
    <w:p w:rsidR="001471F0" w:rsidRPr="003201CE" w:rsidRDefault="001471F0" w:rsidP="003201CE">
      <w:pPr>
        <w:ind w:firstLine="708"/>
        <w:jc w:val="both"/>
        <w:outlineLvl w:val="4"/>
        <w:rPr>
          <w:rFonts w:eastAsia="MS Mincho"/>
          <w:sz w:val="28"/>
          <w:szCs w:val="28"/>
          <w:lang w:eastAsia="ja-JP"/>
        </w:rPr>
      </w:pPr>
      <w:r w:rsidRPr="003201CE">
        <w:rPr>
          <w:rFonts w:eastAsia="MS Mincho"/>
          <w:bCs/>
          <w:i/>
          <w:sz w:val="28"/>
          <w:szCs w:val="28"/>
          <w:lang w:eastAsia="ja-JP"/>
        </w:rPr>
        <w:t xml:space="preserve">Обратный осмос и </w:t>
      </w:r>
      <w:proofErr w:type="spellStart"/>
      <w:r w:rsidRPr="003201CE">
        <w:rPr>
          <w:rFonts w:eastAsia="MS Mincho"/>
          <w:bCs/>
          <w:i/>
          <w:sz w:val="28"/>
          <w:szCs w:val="28"/>
          <w:lang w:eastAsia="ja-JP"/>
        </w:rPr>
        <w:t>нанофильтрация</w:t>
      </w:r>
      <w:proofErr w:type="spellEnd"/>
      <w:r>
        <w:rPr>
          <w:rFonts w:eastAsia="MS Mincho"/>
          <w:b/>
          <w:bCs/>
          <w:sz w:val="28"/>
          <w:szCs w:val="28"/>
          <w:lang w:eastAsia="ja-JP"/>
        </w:rPr>
        <w:t xml:space="preserve">. </w:t>
      </w:r>
      <w:r w:rsidRPr="003201CE">
        <w:rPr>
          <w:rFonts w:eastAsia="MS Mincho"/>
          <w:sz w:val="28"/>
          <w:szCs w:val="28"/>
          <w:lang w:eastAsia="ja-JP"/>
        </w:rPr>
        <w:t xml:space="preserve">Извлечение растворенных веществ из воды может производиться мембранными </w:t>
      </w:r>
      <w:r w:rsidRPr="003201CE">
        <w:rPr>
          <w:rFonts w:eastAsia="MS Mincho"/>
          <w:bCs/>
          <w:sz w:val="28"/>
          <w:szCs w:val="28"/>
          <w:lang w:eastAsia="ja-JP"/>
        </w:rPr>
        <w:t>методами</w:t>
      </w:r>
      <w:r w:rsidRPr="003201CE">
        <w:rPr>
          <w:rFonts w:eastAsia="MS Mincho"/>
          <w:sz w:val="28"/>
          <w:szCs w:val="28"/>
          <w:lang w:eastAsia="ja-JP"/>
        </w:rPr>
        <w:t xml:space="preserve">. Уровень обессоливания определяется селективностью мембран. Методом </w:t>
      </w:r>
      <w:proofErr w:type="spellStart"/>
      <w:r w:rsidRPr="003201CE">
        <w:rPr>
          <w:rFonts w:eastAsia="MS Mincho"/>
          <w:sz w:val="28"/>
          <w:szCs w:val="28"/>
          <w:lang w:eastAsia="ja-JP"/>
        </w:rPr>
        <w:t>нанофильтрации</w:t>
      </w:r>
      <w:proofErr w:type="spellEnd"/>
      <w:r w:rsidRPr="003201CE">
        <w:rPr>
          <w:rFonts w:eastAsia="MS Mincho"/>
          <w:sz w:val="28"/>
          <w:szCs w:val="28"/>
          <w:lang w:eastAsia="ja-JP"/>
        </w:rPr>
        <w:t xml:space="preserve"> можно достигнуть частичного обессоливания, удалив соли жесткости вместе с двухзарядными анионами и частично – однозарядные катионы натрия и калия и анионы хлора.</w:t>
      </w:r>
    </w:p>
    <w:p w:rsidR="001471F0" w:rsidRDefault="001471F0" w:rsidP="000D7659">
      <w:pPr>
        <w:ind w:firstLine="708"/>
        <w:jc w:val="both"/>
        <w:rPr>
          <w:rFonts w:eastAsia="MS Mincho"/>
          <w:sz w:val="28"/>
          <w:szCs w:val="28"/>
          <w:lang w:eastAsia="ja-JP"/>
        </w:rPr>
      </w:pPr>
      <w:r w:rsidRPr="003201CE">
        <w:rPr>
          <w:rFonts w:eastAsia="MS Mincho"/>
          <w:sz w:val="28"/>
          <w:szCs w:val="28"/>
          <w:lang w:eastAsia="ja-JP"/>
        </w:rPr>
        <w:t xml:space="preserve">Более глубокое обессоливание обеспечивает низконапорный обратный осмос. Максимальная эффективность по всем компонентам обеспечивается обратноосмотическими мембранами, работающими при высоком давлении. </w:t>
      </w:r>
      <w:proofErr w:type="gramStart"/>
      <w:r w:rsidRPr="003201CE">
        <w:rPr>
          <w:rFonts w:eastAsia="MS Mincho"/>
          <w:sz w:val="28"/>
          <w:szCs w:val="28"/>
          <w:lang w:eastAsia="ja-JP"/>
        </w:rPr>
        <w:t xml:space="preserve">Суммарная степень обессоливания зависит от катионного и анионного состава воды и ориентировочно составляет: для </w:t>
      </w:r>
      <w:proofErr w:type="spellStart"/>
      <w:r w:rsidRPr="003201CE">
        <w:rPr>
          <w:rFonts w:eastAsia="MS Mincho"/>
          <w:sz w:val="28"/>
          <w:szCs w:val="28"/>
          <w:lang w:eastAsia="ja-JP"/>
        </w:rPr>
        <w:t>нанофильтрации</w:t>
      </w:r>
      <w:proofErr w:type="spellEnd"/>
      <w:r w:rsidRPr="003201CE">
        <w:rPr>
          <w:rFonts w:eastAsia="MS Mincho"/>
          <w:sz w:val="28"/>
          <w:szCs w:val="28"/>
          <w:lang w:eastAsia="ja-JP"/>
        </w:rPr>
        <w:t xml:space="preserve"> 50-70 %, для низконапорного обратного осмоса 80-95 %, для высоконапорного 98-99 %.</w:t>
      </w:r>
      <w:proofErr w:type="gramEnd"/>
    </w:p>
    <w:p w:rsidR="001471F0" w:rsidRDefault="001471F0" w:rsidP="007E7739">
      <w:pPr>
        <w:shd w:val="clear" w:color="auto" w:fill="FFFFFF"/>
        <w:tabs>
          <w:tab w:val="left" w:pos="538"/>
        </w:tabs>
        <w:ind w:firstLine="709"/>
        <w:jc w:val="both"/>
        <w:rPr>
          <w:sz w:val="28"/>
          <w:szCs w:val="28"/>
        </w:rPr>
      </w:pPr>
      <w:r w:rsidRPr="007E7739">
        <w:rPr>
          <w:b/>
          <w:i/>
          <w:sz w:val="28"/>
          <w:szCs w:val="28"/>
        </w:rPr>
        <w:lastRenderedPageBreak/>
        <w:t>Дезодорация</w:t>
      </w:r>
      <w:r w:rsidRPr="001E4F93">
        <w:rPr>
          <w:sz w:val="28"/>
          <w:szCs w:val="28"/>
        </w:rPr>
        <w:t xml:space="preserve"> </w:t>
      </w:r>
      <w:r>
        <w:rPr>
          <w:sz w:val="28"/>
          <w:szCs w:val="28"/>
        </w:rPr>
        <w:t>–</w:t>
      </w:r>
      <w:r w:rsidRPr="001E4F93">
        <w:rPr>
          <w:sz w:val="28"/>
          <w:szCs w:val="28"/>
        </w:rPr>
        <w:t xml:space="preserve"> </w:t>
      </w:r>
      <w:r>
        <w:rPr>
          <w:sz w:val="28"/>
          <w:szCs w:val="28"/>
        </w:rPr>
        <w:t xml:space="preserve">устранение запахов: </w:t>
      </w:r>
      <w:proofErr w:type="spellStart"/>
      <w:r>
        <w:rPr>
          <w:sz w:val="28"/>
          <w:szCs w:val="28"/>
        </w:rPr>
        <w:t>аэрирование</w:t>
      </w:r>
      <w:proofErr w:type="spellEnd"/>
      <w:r>
        <w:rPr>
          <w:sz w:val="28"/>
          <w:szCs w:val="28"/>
        </w:rPr>
        <w:t xml:space="preserve">, обработка окислителями (озонирование, большие дозы хлора, </w:t>
      </w:r>
      <w:proofErr w:type="spellStart"/>
      <w:r>
        <w:rPr>
          <w:sz w:val="28"/>
          <w:szCs w:val="28"/>
        </w:rPr>
        <w:t>марганцевокислый</w:t>
      </w:r>
      <w:proofErr w:type="spellEnd"/>
      <w:r>
        <w:rPr>
          <w:sz w:val="28"/>
          <w:szCs w:val="28"/>
        </w:rPr>
        <w:t xml:space="preserve"> калий), фильтрование через активированный уголь.</w:t>
      </w:r>
    </w:p>
    <w:p w:rsidR="001471F0" w:rsidRDefault="001471F0" w:rsidP="007E7739">
      <w:pPr>
        <w:ind w:firstLine="709"/>
        <w:jc w:val="both"/>
        <w:rPr>
          <w:color w:val="000000"/>
          <w:sz w:val="28"/>
          <w:szCs w:val="28"/>
        </w:rPr>
      </w:pPr>
      <w:proofErr w:type="gramStart"/>
      <w:r w:rsidRPr="007E7739">
        <w:rPr>
          <w:b/>
          <w:i/>
          <w:sz w:val="28"/>
          <w:szCs w:val="28"/>
        </w:rPr>
        <w:t>Обезжелезивание</w:t>
      </w:r>
      <w:r w:rsidRPr="00D23B0D">
        <w:rPr>
          <w:sz w:val="28"/>
          <w:szCs w:val="28"/>
        </w:rPr>
        <w:t xml:space="preserve"> – </w:t>
      </w:r>
      <w:r w:rsidR="003570A7">
        <w:rPr>
          <w:sz w:val="28"/>
          <w:szCs w:val="28"/>
        </w:rPr>
        <w:t xml:space="preserve">метод </w:t>
      </w:r>
      <w:r w:rsidRPr="00D23B0D">
        <w:rPr>
          <w:sz w:val="28"/>
          <w:szCs w:val="28"/>
        </w:rPr>
        <w:t xml:space="preserve">основан </w:t>
      </w:r>
      <w:r w:rsidRPr="00D23B0D">
        <w:rPr>
          <w:color w:val="000000"/>
          <w:sz w:val="28"/>
          <w:szCs w:val="28"/>
        </w:rPr>
        <w:t xml:space="preserve">на окислении двухвалентного железа кислородом воздуха (аэрация) или </w:t>
      </w:r>
      <w:r w:rsidRPr="001E4F93">
        <w:rPr>
          <w:color w:val="000000"/>
          <w:sz w:val="28"/>
          <w:szCs w:val="28"/>
        </w:rPr>
        <w:t>на химическом воздействии на двухвалентное железо или его соединений сильных окислителей (активный хлор, перманганат калия, перекись водорода, озон и т.</w:t>
      </w:r>
      <w:r w:rsidR="003570A7">
        <w:rPr>
          <w:color w:val="000000"/>
          <w:sz w:val="28"/>
          <w:szCs w:val="28"/>
        </w:rPr>
        <w:t xml:space="preserve"> </w:t>
      </w:r>
      <w:r w:rsidRPr="001E4F93">
        <w:rPr>
          <w:color w:val="000000"/>
          <w:sz w:val="28"/>
          <w:szCs w:val="28"/>
        </w:rPr>
        <w:t>д.)</w:t>
      </w:r>
      <w:r w:rsidRPr="00D23B0D">
        <w:rPr>
          <w:color w:val="000000"/>
          <w:sz w:val="28"/>
          <w:szCs w:val="28"/>
        </w:rPr>
        <w:t xml:space="preserve">, что позволяет предварительно подготовить воду для перевода железа из двухвалентного в трехвалентное состояние с образованием нерастворимого </w:t>
      </w:r>
      <w:proofErr w:type="spellStart"/>
      <w:r w:rsidRPr="00D23B0D">
        <w:rPr>
          <w:color w:val="000000"/>
          <w:sz w:val="28"/>
          <w:szCs w:val="28"/>
        </w:rPr>
        <w:t>гидрооксида</w:t>
      </w:r>
      <w:proofErr w:type="spellEnd"/>
      <w:r w:rsidRPr="00D23B0D">
        <w:rPr>
          <w:color w:val="000000"/>
          <w:sz w:val="28"/>
          <w:szCs w:val="28"/>
        </w:rPr>
        <w:t xml:space="preserve"> железа (III), который, впоследствии, может удаляться отстаиванием и (или) фильтрацией с</w:t>
      </w:r>
      <w:proofErr w:type="gramEnd"/>
      <w:r w:rsidRPr="00D23B0D">
        <w:rPr>
          <w:color w:val="000000"/>
          <w:sz w:val="28"/>
          <w:szCs w:val="28"/>
        </w:rPr>
        <w:t xml:space="preserve"> добавлением коагулянтов (</w:t>
      </w:r>
      <w:proofErr w:type="spellStart"/>
      <w:r w:rsidRPr="00D23B0D">
        <w:rPr>
          <w:color w:val="000000"/>
          <w:sz w:val="28"/>
          <w:szCs w:val="28"/>
        </w:rPr>
        <w:t>флокулянтов</w:t>
      </w:r>
      <w:proofErr w:type="spellEnd"/>
      <w:r w:rsidRPr="00D23B0D">
        <w:rPr>
          <w:color w:val="000000"/>
          <w:sz w:val="28"/>
          <w:szCs w:val="28"/>
        </w:rPr>
        <w:t>).</w:t>
      </w:r>
    </w:p>
    <w:p w:rsidR="001471F0" w:rsidRDefault="001471F0" w:rsidP="007E7739">
      <w:pPr>
        <w:ind w:firstLine="709"/>
        <w:jc w:val="both"/>
        <w:rPr>
          <w:color w:val="000000"/>
          <w:sz w:val="28"/>
          <w:szCs w:val="28"/>
        </w:rPr>
      </w:pPr>
      <w:r w:rsidRPr="007E7739">
        <w:rPr>
          <w:b/>
          <w:i/>
          <w:color w:val="000000"/>
          <w:sz w:val="28"/>
          <w:szCs w:val="28"/>
        </w:rPr>
        <w:t>Де</w:t>
      </w:r>
      <w:r>
        <w:rPr>
          <w:b/>
          <w:i/>
          <w:color w:val="000000"/>
          <w:sz w:val="28"/>
          <w:szCs w:val="28"/>
        </w:rPr>
        <w:t>активация</w:t>
      </w:r>
      <w:r>
        <w:rPr>
          <w:color w:val="000000"/>
          <w:sz w:val="28"/>
          <w:szCs w:val="28"/>
        </w:rPr>
        <w:t xml:space="preserve"> – снижение радиоактивных веществ в воде: коагуляция, отстаивание, фильтрация (ионообменные фильтры).</w:t>
      </w:r>
    </w:p>
    <w:p w:rsidR="001471F0" w:rsidRPr="00F96A10" w:rsidRDefault="001471F0" w:rsidP="000D7659">
      <w:pPr>
        <w:ind w:firstLine="708"/>
        <w:jc w:val="both"/>
        <w:rPr>
          <w:sz w:val="28"/>
          <w:szCs w:val="28"/>
        </w:rPr>
      </w:pPr>
      <w:r>
        <w:rPr>
          <w:b/>
          <w:sz w:val="28"/>
          <w:szCs w:val="28"/>
        </w:rPr>
        <w:t>Устройство и гигиенические требования водозаборным и водоочистным сооружениям</w:t>
      </w:r>
      <w:r w:rsidRPr="000E3E9F">
        <w:rPr>
          <w:b/>
          <w:sz w:val="28"/>
          <w:szCs w:val="28"/>
        </w:rPr>
        <w:t>.</w:t>
      </w:r>
      <w:r w:rsidRPr="00945D6D">
        <w:t xml:space="preserve"> </w:t>
      </w:r>
      <w:r w:rsidRPr="00F96A10">
        <w:rPr>
          <w:sz w:val="28"/>
          <w:szCs w:val="28"/>
        </w:rPr>
        <w:t xml:space="preserve">Комплекс инженерных сооружений, предназначенных для централизованного водоснабжения, с помощью которых осуществляют водозабор из источника, обработку воды с целью доведения ее качества до требований гигиенических нормативов, подачу в населенный пункт и распределение между потребителями, называют хозяйственно-питьевым водопроводом. </w:t>
      </w:r>
      <w:proofErr w:type="gramStart"/>
      <w:r w:rsidRPr="00F96A10">
        <w:rPr>
          <w:bCs/>
          <w:sz w:val="28"/>
          <w:szCs w:val="28"/>
        </w:rPr>
        <w:t>Устройство водозаборов</w:t>
      </w:r>
      <w:r w:rsidRPr="00F96A10">
        <w:rPr>
          <w:sz w:val="28"/>
          <w:szCs w:val="28"/>
        </w:rPr>
        <w:t xml:space="preserve"> определяется совокупностью факторов: потребным расходом воды и его соотношением с дебитом источника, типом источника (река, озеро, водохранилище, канал и др.), его гидрологическим и </w:t>
      </w:r>
      <w:proofErr w:type="spellStart"/>
      <w:r w:rsidRPr="00F96A10">
        <w:rPr>
          <w:sz w:val="28"/>
          <w:szCs w:val="28"/>
        </w:rPr>
        <w:t>шуголедовым</w:t>
      </w:r>
      <w:proofErr w:type="spellEnd"/>
      <w:r w:rsidRPr="00F96A10">
        <w:rPr>
          <w:sz w:val="28"/>
          <w:szCs w:val="28"/>
        </w:rPr>
        <w:t xml:space="preserve"> режимом, переформированием ложа и транспортированием наносов, условиями строительства в акватории и прибрежной части и т. д. В коммунальном хозяйственно-питьевом водоснабжении наиболее распространены речные водозаборы с русловыми и реже с береговыми водоприемниками различных типов.</w:t>
      </w:r>
      <w:proofErr w:type="gramEnd"/>
    </w:p>
    <w:p w:rsidR="001471F0" w:rsidRPr="00F96A10" w:rsidRDefault="001471F0" w:rsidP="000D7659">
      <w:pPr>
        <w:ind w:firstLine="708"/>
        <w:jc w:val="both"/>
        <w:rPr>
          <w:sz w:val="28"/>
          <w:szCs w:val="28"/>
        </w:rPr>
      </w:pPr>
      <w:r w:rsidRPr="00F96A10">
        <w:rPr>
          <w:sz w:val="28"/>
          <w:szCs w:val="28"/>
        </w:rPr>
        <w:t>Основные составляющие водопровода: 1) источник водоснабжения (подземный или поверхностный); 2) водозаборные сооружения; 3) водоподъемные сооружения (насосные станции); 4) очистные сооружения; 5) сооружения для накопления запасов воды; 6) сооружения для доставки и распределения воды (водоводы, водопроводная сеть, водоразборные сооружения на сети).</w:t>
      </w:r>
    </w:p>
    <w:p w:rsidR="001471F0" w:rsidRDefault="009C032D" w:rsidP="00F96A10">
      <w:pPr>
        <w:jc w:val="both"/>
      </w:pPr>
      <w:r>
        <w:rPr>
          <w:noProof/>
        </w:rPr>
        <w:lastRenderedPageBreak/>
        <w:drawing>
          <wp:inline distT="0" distB="0" distL="0" distR="0">
            <wp:extent cx="5915025" cy="3295650"/>
            <wp:effectExtent l="0" t="0" r="9525" b="0"/>
            <wp:docPr id="1" name="Рисунок 1" descr="http://ing-seti.ru/wp-content/uploads/b31d46569b12_D720/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g-seti.ru/wp-content/uploads/b31d46569b12_D720/clip_image0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3295650"/>
                    </a:xfrm>
                    <a:prstGeom prst="rect">
                      <a:avLst/>
                    </a:prstGeom>
                    <a:noFill/>
                    <a:ln>
                      <a:noFill/>
                    </a:ln>
                  </pic:spPr>
                </pic:pic>
              </a:graphicData>
            </a:graphic>
          </wp:inline>
        </w:drawing>
      </w:r>
    </w:p>
    <w:p w:rsidR="001471F0" w:rsidRPr="003D66BD" w:rsidRDefault="001471F0" w:rsidP="0096486F">
      <w:pPr>
        <w:ind w:firstLine="708"/>
        <w:jc w:val="both"/>
        <w:rPr>
          <w:rFonts w:eastAsia="MS Mincho"/>
          <w:lang w:eastAsia="ja-JP"/>
        </w:rPr>
      </w:pPr>
      <w:proofErr w:type="gramStart"/>
      <w:r w:rsidRPr="003D66BD">
        <w:rPr>
          <w:rFonts w:eastAsia="MS Mincho"/>
          <w:lang w:eastAsia="ja-JP"/>
        </w:rPr>
        <w:t>Рис. Системы водоснабжения:</w:t>
      </w:r>
      <w:r>
        <w:rPr>
          <w:rFonts w:eastAsia="MS Mincho"/>
          <w:lang w:eastAsia="ja-JP"/>
        </w:rPr>
        <w:t xml:space="preserve"> </w:t>
      </w:r>
      <w:r w:rsidRPr="003D66BD">
        <w:rPr>
          <w:rFonts w:eastAsia="MS Mincho"/>
          <w:lang w:eastAsia="ja-JP"/>
        </w:rPr>
        <w:t>1 – водозаборное соор</w:t>
      </w:r>
      <w:r>
        <w:rPr>
          <w:rFonts w:eastAsia="MS Mincho"/>
          <w:lang w:eastAsia="ja-JP"/>
        </w:rPr>
        <w:t xml:space="preserve">ужение; 2 – насосная станция </w:t>
      </w:r>
      <w:r w:rsidR="003570A7">
        <w:rPr>
          <w:rFonts w:eastAsia="MS Mincho"/>
          <w:lang w:eastAsia="ja-JP"/>
        </w:rPr>
        <w:t>(</w:t>
      </w:r>
      <w:r>
        <w:rPr>
          <w:rFonts w:eastAsia="MS Mincho"/>
          <w:lang w:eastAsia="ja-JP"/>
        </w:rPr>
        <w:t>НС</w:t>
      </w:r>
      <w:r w:rsidR="003570A7">
        <w:rPr>
          <w:rFonts w:eastAsia="MS Mincho"/>
          <w:lang w:eastAsia="ja-JP"/>
        </w:rPr>
        <w:t>)</w:t>
      </w:r>
      <w:r>
        <w:rPr>
          <w:rFonts w:eastAsia="MS Mincho"/>
          <w:lang w:eastAsia="ja-JP"/>
        </w:rPr>
        <w:t xml:space="preserve">; </w:t>
      </w:r>
      <w:r w:rsidRPr="003D66BD">
        <w:rPr>
          <w:rFonts w:eastAsia="MS Mincho"/>
          <w:lang w:eastAsia="ja-JP"/>
        </w:rPr>
        <w:t>3 – очистные сооружения; 4 – резервуары чистой воды; 5 – НС; 6 – водонапорная башня; 7 – водоводы; 8 – распределительная водопроводная сеть; 9 – населённый пункт; 10 – производственная зона</w:t>
      </w:r>
      <w:proofErr w:type="gramEnd"/>
    </w:p>
    <w:p w:rsidR="000937A3" w:rsidRDefault="000937A3" w:rsidP="005D3E55">
      <w:pPr>
        <w:ind w:firstLine="709"/>
        <w:jc w:val="both"/>
        <w:rPr>
          <w:rFonts w:eastAsia="MS Mincho"/>
          <w:b/>
          <w:bCs/>
          <w:sz w:val="28"/>
          <w:szCs w:val="28"/>
          <w:lang w:eastAsia="ja-JP"/>
        </w:rPr>
      </w:pPr>
    </w:p>
    <w:p w:rsidR="001471F0" w:rsidRPr="005D3E55" w:rsidRDefault="001471F0" w:rsidP="005D3E55">
      <w:pPr>
        <w:ind w:firstLine="709"/>
        <w:jc w:val="both"/>
        <w:rPr>
          <w:rFonts w:eastAsia="MS Mincho"/>
          <w:sz w:val="28"/>
          <w:szCs w:val="28"/>
          <w:lang w:eastAsia="ja-JP"/>
        </w:rPr>
      </w:pPr>
      <w:r w:rsidRPr="005D3E55">
        <w:rPr>
          <w:rFonts w:eastAsia="MS Mincho"/>
          <w:b/>
          <w:bCs/>
          <w:sz w:val="28"/>
          <w:szCs w:val="28"/>
          <w:lang w:eastAsia="ja-JP"/>
        </w:rPr>
        <w:t xml:space="preserve">Водозаборные сооружения </w:t>
      </w:r>
      <w:r w:rsidRPr="005D3E55">
        <w:rPr>
          <w:rFonts w:eastAsia="MS Mincho"/>
          <w:sz w:val="28"/>
          <w:szCs w:val="28"/>
          <w:lang w:eastAsia="ja-JP"/>
        </w:rPr>
        <w:t>на реке следует возводить выше по течению от населенного пункта, который обслуживается водопроводом, а также от мест впадения в реку притоков и яров, сброса стоков. Водозаборы нужно оборудовать на стойком берегу при надлежащей и постоянной глубине воды возле него в русле. Чаще всего таким требованиям отвечают вогнутые берега, хотя они в отличие от выпуклых сильнее размываются, но значительно меньше заносятся песком, который ухудшает работу водозаборных сооружений. Места расположения водозаборов должны быть защищены от нагромождений льда во время ледохода. Нельзя располагать водозаборы в местах оползней, а также зимовки и нереста рыбы.</w:t>
      </w:r>
    </w:p>
    <w:p w:rsidR="001471F0" w:rsidRPr="005D3E55" w:rsidRDefault="001471F0" w:rsidP="005D3E55">
      <w:pPr>
        <w:ind w:firstLine="709"/>
        <w:jc w:val="both"/>
        <w:rPr>
          <w:rFonts w:eastAsia="MS Mincho"/>
          <w:sz w:val="28"/>
          <w:szCs w:val="28"/>
          <w:lang w:eastAsia="ja-JP"/>
        </w:rPr>
      </w:pPr>
      <w:r w:rsidRPr="005D3E55">
        <w:rPr>
          <w:rFonts w:eastAsia="MS Mincho"/>
          <w:sz w:val="28"/>
          <w:szCs w:val="28"/>
          <w:lang w:eastAsia="ja-JP"/>
        </w:rPr>
        <w:t xml:space="preserve">Водозаборные сооружения должны обеспечивать бесперебойную подачу воды и если можно улучшать ее качество. В зависимости от природных условий используют разные </w:t>
      </w:r>
      <w:r>
        <w:rPr>
          <w:rFonts w:eastAsia="MS Mincho"/>
          <w:sz w:val="28"/>
          <w:szCs w:val="28"/>
          <w:lang w:eastAsia="ja-JP"/>
        </w:rPr>
        <w:t>типы водоприемных сооружений.</w:t>
      </w:r>
    </w:p>
    <w:p w:rsidR="001471F0" w:rsidRPr="005D3E55" w:rsidRDefault="001471F0" w:rsidP="005D3E55">
      <w:pPr>
        <w:ind w:firstLine="709"/>
        <w:jc w:val="both"/>
        <w:rPr>
          <w:rFonts w:eastAsia="MS Mincho"/>
          <w:sz w:val="28"/>
          <w:szCs w:val="28"/>
          <w:lang w:eastAsia="ja-JP"/>
        </w:rPr>
      </w:pPr>
      <w:r w:rsidRPr="005D3E55">
        <w:rPr>
          <w:rFonts w:eastAsia="MS Mincho"/>
          <w:sz w:val="28"/>
          <w:szCs w:val="28"/>
          <w:lang w:eastAsia="ja-JP"/>
        </w:rPr>
        <w:t xml:space="preserve">По способу забора воды из источника различают береговые (забирают воду из русла реки возле берегов), русловые (забирают воду из русла реки на некотором расстоянии от берега) и инфильтрационные (забирают </w:t>
      </w:r>
      <w:proofErr w:type="spellStart"/>
      <w:r w:rsidRPr="005D3E55">
        <w:rPr>
          <w:rFonts w:eastAsia="MS Mincho"/>
          <w:sz w:val="28"/>
          <w:szCs w:val="28"/>
          <w:lang w:eastAsia="ja-JP"/>
        </w:rPr>
        <w:t>подрусловую</w:t>
      </w:r>
      <w:proofErr w:type="spellEnd"/>
      <w:r w:rsidRPr="005D3E55">
        <w:rPr>
          <w:rFonts w:eastAsia="MS Mincho"/>
          <w:sz w:val="28"/>
          <w:szCs w:val="28"/>
          <w:lang w:eastAsia="ja-JP"/>
        </w:rPr>
        <w:t xml:space="preserve"> воду) водозаборы.</w:t>
      </w:r>
    </w:p>
    <w:p w:rsidR="001471F0" w:rsidRPr="005D3E55" w:rsidRDefault="001471F0" w:rsidP="005D3E55">
      <w:pPr>
        <w:ind w:firstLine="709"/>
        <w:jc w:val="both"/>
        <w:rPr>
          <w:rFonts w:eastAsia="MS Mincho"/>
          <w:sz w:val="28"/>
          <w:szCs w:val="28"/>
          <w:lang w:eastAsia="ja-JP"/>
        </w:rPr>
      </w:pPr>
      <w:r w:rsidRPr="005D3E55">
        <w:rPr>
          <w:rFonts w:eastAsia="MS Mincho"/>
          <w:b/>
          <w:bCs/>
          <w:sz w:val="28"/>
          <w:szCs w:val="28"/>
          <w:lang w:eastAsia="ja-JP"/>
        </w:rPr>
        <w:t>Береговыми</w:t>
      </w:r>
      <w:r w:rsidRPr="005D3E55">
        <w:rPr>
          <w:rFonts w:eastAsia="MS Mincho"/>
          <w:sz w:val="28"/>
          <w:szCs w:val="28"/>
          <w:lang w:eastAsia="ja-JP"/>
        </w:rPr>
        <w:t xml:space="preserve"> называют такие сооружения, которые берут воду из русла реки непосредственно возле берега на достаточной для нормальной работы водозаборного сооружения глубине.</w:t>
      </w:r>
    </w:p>
    <w:p w:rsidR="001471F0" w:rsidRPr="00945D6D" w:rsidRDefault="009C032D" w:rsidP="00AC58A9">
      <w:pPr>
        <w:spacing w:before="100" w:beforeAutospacing="1" w:after="100" w:afterAutospacing="1"/>
        <w:jc w:val="center"/>
        <w:rPr>
          <w:rFonts w:eastAsia="MS Mincho"/>
          <w:lang w:eastAsia="ja-JP"/>
        </w:rPr>
      </w:pPr>
      <w:r>
        <w:rPr>
          <w:noProof/>
        </w:rPr>
        <w:lastRenderedPageBreak/>
        <w:drawing>
          <wp:inline distT="0" distB="0" distL="0" distR="0">
            <wp:extent cx="4410075" cy="2257425"/>
            <wp:effectExtent l="0" t="0" r="9525" b="9525"/>
            <wp:docPr id="2" name="Рисунок 2" descr="&amp;Rcy;&amp;acy;&amp;zcy;&amp;dcy;&amp;iecy;&amp;lcy;&amp;softcy;&amp;ncy;&amp;ycy;&amp;jcy; &amp;bcy;&amp;iecy;&amp;rcy;&amp;iecy;&amp;gcy;&amp;ocy;&amp;vcy;&amp;ocy;&amp;jcy; &amp;vcy;&amp;ocy;&amp;dcy;&amp;ocy;&amp;pcy;&amp;rcy;&amp;icy;&amp;iecy;&amp;mcy;&amp;ncy;&amp;icy;&amp;kcy; &amp;scy; &amp;ncy;&amp;acy;&amp;scy;&amp;ocy;&amp;scy;&amp;ncy;&amp;ocy;&amp;jcy; &amp;scy;&amp;tcy;&amp;acy;&amp;ncy;&amp;tscy;&amp;icy;&amp;iecy;&amp;j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p;Rcy;&amp;acy;&amp;zcy;&amp;dcy;&amp;iecy;&amp;lcy;&amp;softcy;&amp;ncy;&amp;ycy;&amp;jcy; &amp;bcy;&amp;iecy;&amp;rcy;&amp;iecy;&amp;gcy;&amp;ocy;&amp;vcy;&amp;ocy;&amp;jcy; &amp;vcy;&amp;ocy;&amp;dcy;&amp;ocy;&amp;pcy;&amp;rcy;&amp;icy;&amp;iecy;&amp;mcy;&amp;ncy;&amp;icy;&amp;kcy; &amp;scy; &amp;ncy;&amp;acy;&amp;scy;&amp;ocy;&amp;scy;&amp;ncy;&amp;ocy;&amp;jcy; &amp;scy;&amp;tcy;&amp;acy;&amp;ncy;&amp;tscy;&amp;icy;&amp;iecy;&amp;j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257425"/>
                    </a:xfrm>
                    <a:prstGeom prst="rect">
                      <a:avLst/>
                    </a:prstGeom>
                    <a:noFill/>
                    <a:ln>
                      <a:noFill/>
                    </a:ln>
                  </pic:spPr>
                </pic:pic>
              </a:graphicData>
            </a:graphic>
          </wp:inline>
        </w:drawing>
      </w:r>
    </w:p>
    <w:p w:rsidR="001471F0" w:rsidRDefault="001471F0" w:rsidP="00AC58A9">
      <w:pPr>
        <w:pStyle w:val="ab"/>
        <w:ind w:firstLine="720"/>
        <w:jc w:val="both"/>
      </w:pPr>
      <w:r>
        <w:t>Рис. Раздельный береговой водоприемник с насосной станцией: УНВ – уровень низких вод; УВВ – уровень высоких вод; 1 – камера-шахта; 2 – водоприемное отделение; 3 – всасывающее отделение; 4 – окна входные; 5 – перегородка; 6 – съемная сетка; 7 – трубы насосов; 8 – насосная станция первого подъема (HC-I)</w:t>
      </w:r>
    </w:p>
    <w:p w:rsidR="001471F0" w:rsidRPr="005D3E55" w:rsidRDefault="001471F0" w:rsidP="005D3E55">
      <w:pPr>
        <w:ind w:firstLine="709"/>
        <w:jc w:val="both"/>
        <w:rPr>
          <w:rFonts w:eastAsia="MS Mincho"/>
          <w:sz w:val="28"/>
          <w:szCs w:val="28"/>
          <w:lang w:eastAsia="ja-JP"/>
        </w:rPr>
      </w:pPr>
      <w:r w:rsidRPr="005D3E55">
        <w:rPr>
          <w:rFonts w:eastAsia="MS Mincho"/>
          <w:b/>
          <w:bCs/>
          <w:sz w:val="28"/>
          <w:szCs w:val="28"/>
          <w:lang w:eastAsia="ja-JP"/>
        </w:rPr>
        <w:t>Русловые водозаборные сооружения.</w:t>
      </w:r>
      <w:r w:rsidRPr="005D3E55">
        <w:rPr>
          <w:rFonts w:eastAsia="MS Mincho"/>
          <w:sz w:val="28"/>
          <w:szCs w:val="28"/>
          <w:lang w:eastAsia="ja-JP"/>
        </w:rPr>
        <w:t xml:space="preserve"> При достаточной для </w:t>
      </w:r>
      <w:proofErr w:type="spellStart"/>
      <w:r w:rsidRPr="005D3E55">
        <w:rPr>
          <w:rFonts w:eastAsia="MS Mincho"/>
          <w:sz w:val="28"/>
          <w:szCs w:val="28"/>
          <w:lang w:eastAsia="ja-JP"/>
        </w:rPr>
        <w:t>водоприема</w:t>
      </w:r>
      <w:proofErr w:type="spellEnd"/>
      <w:r w:rsidRPr="005D3E55">
        <w:rPr>
          <w:rFonts w:eastAsia="MS Mincho"/>
          <w:sz w:val="28"/>
          <w:szCs w:val="28"/>
          <w:lang w:eastAsia="ja-JP"/>
        </w:rPr>
        <w:t xml:space="preserve"> глубине лишь на значительном расстоянии от берега и относительно пологом береге точку забора воды приходится выносить далеко в русло реки, устраивая там специальный водоприемный оголовок. От оголовка вода поступает (самотечными или сифонными линиями) в так называемый береговой колодец. Такой тип водоприемника называется русловым. При этом насосная станция может быть оборудована как отдельно от берегового колодца (раздельная компоновка), так и скомпонованной с ним (совмещенная компоновка).</w:t>
      </w:r>
    </w:p>
    <w:p w:rsidR="001471F0" w:rsidRPr="00945D6D" w:rsidRDefault="009C032D" w:rsidP="00AC58A9">
      <w:pPr>
        <w:spacing w:before="100" w:beforeAutospacing="1" w:after="100" w:afterAutospacing="1"/>
        <w:jc w:val="center"/>
        <w:rPr>
          <w:rFonts w:eastAsia="MS Mincho"/>
          <w:lang w:eastAsia="ja-JP"/>
        </w:rPr>
      </w:pPr>
      <w:r>
        <w:rPr>
          <w:noProof/>
        </w:rPr>
        <w:drawing>
          <wp:inline distT="0" distB="0" distL="0" distR="0">
            <wp:extent cx="4762500" cy="1828800"/>
            <wp:effectExtent l="0" t="0" r="0" b="0"/>
            <wp:docPr id="3" name="Рисунок 3" descr="&amp;Rcy;&amp;icy;&amp;scy;. 3. &amp;Vcy;&amp;ocy;&amp;dcy;&amp;ocy;&amp;zcy;&amp;acy;&amp;bcy;&amp;ocy;&amp;rcy; &amp;rcy;&amp;ucy;&amp;scy;&amp;lcy;&amp;ocy;&amp;vcy;&amp;ocy;&amp;gcy;&amp;ocy; &amp;tcy;&amp;icy;&amp;pcy;&amp;acy;: 1 — &amp;ocy;&amp;gcy;&amp;ocy;&amp;lcy;&amp;ocy;&amp;vcy;&amp;ocy;&amp;kcy;; 2 — &amp;scy;&amp;acy;&amp;mcy;&amp;ocy;&amp;tcy;&amp;iocy;&amp;chcy;&amp;ncy;&amp;ycy;&amp;iecy; &amp;lcy;&amp;icy;&amp;ncy;&amp;icy;&amp;icy;; 3 — &amp;bcy;&amp;iecy;&amp;rcy;&amp;iecy;&amp;gcy;&amp;ocy;&amp;vcy;&amp;ocy;&amp;jcy; &amp;kcy;&amp;ocy;&amp;lcy;&amp;ocy;&amp;dcy;&amp;iecy;&amp;tscy;; 4 — &amp;ncy;&amp;acy;&amp;scy;&amp;ocy;&amp;scy;&amp;ncy;&amp;acy;&amp;yacy; &amp;scy;&amp;tcy;&amp;acy;&amp;ncy;&amp;tscy;&amp;icy;&amp;yacy;; &amp;Gcy;&amp;Vcy;&amp;Vcy; — &amp;gcy;&amp;ocy;&amp;rcy;&amp;icy;&amp;zcy;&amp;ocy;&amp;ncy;&amp;tcy; &amp;vcy;&amp;ycy;&amp;scy;&amp;ocy;&amp;kcy;&amp;icy;&amp;khcy; &amp;vcy;&amp;ocy;&amp;dcy;; &amp;Gcy;&amp;Ncy;&amp;Vcy; — &amp;gcy;&amp;ocy;&amp;rcy;&amp;icy;&amp;zcy;&amp;ocy;&amp;ncy;&amp;tcy; &amp;ncy;&amp;icy;&amp;zcy;&amp;kcy;&amp;icy;&amp;khcy; &amp;vcy;&amp;ocy;&amp;d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Rcy;&amp;icy;&amp;scy;. 3. &amp;Vcy;&amp;ocy;&amp;dcy;&amp;ocy;&amp;zcy;&amp;acy;&amp;bcy;&amp;ocy;&amp;rcy; &amp;rcy;&amp;ucy;&amp;scy;&amp;lcy;&amp;ocy;&amp;vcy;&amp;ocy;&amp;gcy;&amp;ocy; &amp;tcy;&amp;icy;&amp;pcy;&amp;acy;: 1 — &amp;ocy;&amp;gcy;&amp;ocy;&amp;lcy;&amp;ocy;&amp;vcy;&amp;ocy;&amp;kcy;; 2 — &amp;scy;&amp;acy;&amp;mcy;&amp;ocy;&amp;tcy;&amp;iocy;&amp;chcy;&amp;ncy;&amp;ycy;&amp;iecy; &amp;lcy;&amp;icy;&amp;ncy;&amp;icy;&amp;icy;; 3 — &amp;bcy;&amp;iecy;&amp;rcy;&amp;iecy;&amp;gcy;&amp;ocy;&amp;vcy;&amp;ocy;&amp;jcy; &amp;kcy;&amp;ocy;&amp;lcy;&amp;ocy;&amp;dcy;&amp;iecy;&amp;tscy;; 4 — &amp;ncy;&amp;acy;&amp;scy;&amp;ocy;&amp;scy;&amp;ncy;&amp;acy;&amp;yacy; &amp;scy;&amp;tcy;&amp;acy;&amp;ncy;&amp;tscy;&amp;icy;&amp;yacy;; &amp;Gcy;&amp;Vcy;&amp;Vcy; — &amp;gcy;&amp;ocy;&amp;rcy;&amp;icy;&amp;zcy;&amp;ocy;&amp;ncy;&amp;tcy; &amp;vcy;&amp;ycy;&amp;scy;&amp;ocy;&amp;kcy;&amp;icy;&amp;khcy; &amp;vcy;&amp;ocy;&amp;dcy;; &amp;Gcy;&amp;Ncy;&amp;Vcy; — &amp;gcy;&amp;ocy;&amp;rcy;&amp;icy;&amp;zcy;&amp;ocy;&amp;ncy;&amp;tcy; &amp;ncy;&amp;icy;&amp;zcy;&amp;kcy;&amp;icy;&amp;khcy; &amp;vcy;&amp;ocy;&amp;d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828800"/>
                    </a:xfrm>
                    <a:prstGeom prst="rect">
                      <a:avLst/>
                    </a:prstGeom>
                    <a:noFill/>
                    <a:ln>
                      <a:noFill/>
                    </a:ln>
                  </pic:spPr>
                </pic:pic>
              </a:graphicData>
            </a:graphic>
          </wp:inline>
        </w:drawing>
      </w:r>
    </w:p>
    <w:p w:rsidR="001471F0" w:rsidRDefault="001471F0" w:rsidP="005D3E55">
      <w:pPr>
        <w:spacing w:before="100" w:beforeAutospacing="1" w:after="100" w:afterAutospacing="1"/>
        <w:ind w:firstLine="708"/>
        <w:rPr>
          <w:rFonts w:eastAsia="MS Mincho"/>
          <w:b/>
          <w:bCs/>
          <w:lang w:eastAsia="ja-JP"/>
        </w:rPr>
      </w:pPr>
      <w:r>
        <w:t>Рис. Водозабор руслового типа: 1 – оголовок; 2 – самотёчные линии; 3 – береговой колодец; 4 – насосная станция; ГВВ – горизонт высоких вод; ГНВ – горизонт низких вод.</w:t>
      </w:r>
    </w:p>
    <w:p w:rsidR="001471F0" w:rsidRPr="00945D6D" w:rsidRDefault="009C032D" w:rsidP="005D3E55">
      <w:pPr>
        <w:spacing w:before="100" w:beforeAutospacing="1" w:after="100" w:afterAutospacing="1"/>
        <w:jc w:val="center"/>
        <w:rPr>
          <w:rFonts w:eastAsia="MS Mincho"/>
          <w:lang w:eastAsia="ja-JP"/>
        </w:rPr>
      </w:pPr>
      <w:r>
        <w:rPr>
          <w:noProof/>
        </w:rPr>
        <w:lastRenderedPageBreak/>
        <w:drawing>
          <wp:inline distT="0" distB="0" distL="0" distR="0">
            <wp:extent cx="4867275" cy="3200400"/>
            <wp:effectExtent l="0" t="0" r="9525" b="0"/>
            <wp:docPr id="4" name="Рисунок 4" descr="&amp;rcy;&amp;iecy;&amp;k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rcy;&amp;iecy;&amp;kcy;&amp;a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3200400"/>
                    </a:xfrm>
                    <a:prstGeom prst="rect">
                      <a:avLst/>
                    </a:prstGeom>
                    <a:noFill/>
                    <a:ln>
                      <a:noFill/>
                    </a:ln>
                  </pic:spPr>
                </pic:pic>
              </a:graphicData>
            </a:graphic>
          </wp:inline>
        </w:drawing>
      </w:r>
    </w:p>
    <w:p w:rsidR="001471F0" w:rsidRDefault="001471F0" w:rsidP="005D3E55">
      <w:pPr>
        <w:spacing w:before="100" w:beforeAutospacing="1" w:after="100" w:afterAutospacing="1"/>
        <w:ind w:firstLine="720"/>
        <w:jc w:val="both"/>
        <w:rPr>
          <w:rFonts w:eastAsia="MS Mincho"/>
          <w:lang w:eastAsia="ja-JP"/>
        </w:rPr>
      </w:pPr>
      <w:r w:rsidRPr="005D3E55">
        <w:rPr>
          <w:rFonts w:eastAsia="MS Mincho"/>
          <w:b/>
          <w:bCs/>
          <w:sz w:val="28"/>
          <w:szCs w:val="28"/>
          <w:lang w:eastAsia="ja-JP"/>
        </w:rPr>
        <w:t>Водоприемные ковши</w:t>
      </w:r>
      <w:r w:rsidRPr="005D3E55">
        <w:rPr>
          <w:rFonts w:eastAsia="MS Mincho"/>
          <w:sz w:val="28"/>
          <w:szCs w:val="28"/>
          <w:lang w:eastAsia="ja-JP"/>
        </w:rPr>
        <w:t xml:space="preserve"> и </w:t>
      </w:r>
      <w:proofErr w:type="spellStart"/>
      <w:r w:rsidRPr="005D3E55">
        <w:rPr>
          <w:rFonts w:eastAsia="MS Mincho"/>
          <w:sz w:val="28"/>
          <w:szCs w:val="28"/>
          <w:lang w:eastAsia="ja-JP"/>
        </w:rPr>
        <w:t>водоподводные</w:t>
      </w:r>
      <w:proofErr w:type="spellEnd"/>
      <w:r w:rsidRPr="005D3E55">
        <w:rPr>
          <w:rFonts w:eastAsia="MS Mincho"/>
          <w:sz w:val="28"/>
          <w:szCs w:val="28"/>
          <w:lang w:eastAsia="ja-JP"/>
        </w:rPr>
        <w:t xml:space="preserve"> каналы. Иногда для улучшения условий приема воду берут не прямо из русла реки, а из искусственно созданных заливов </w:t>
      </w:r>
      <w:r>
        <w:rPr>
          <w:rFonts w:eastAsia="MS Mincho"/>
          <w:sz w:val="28"/>
          <w:szCs w:val="28"/>
          <w:lang w:eastAsia="ja-JP"/>
        </w:rPr>
        <w:t>–</w:t>
      </w:r>
      <w:r w:rsidRPr="005D3E55">
        <w:rPr>
          <w:rFonts w:eastAsia="MS Mincho"/>
          <w:sz w:val="28"/>
          <w:szCs w:val="28"/>
          <w:lang w:eastAsia="ja-JP"/>
        </w:rPr>
        <w:t xml:space="preserve"> ковшей (ковшовые водозаборы). Чаще всего их используют на реках, где есть опасность образования </w:t>
      </w:r>
      <w:proofErr w:type="spellStart"/>
      <w:r w:rsidRPr="005D3E55">
        <w:rPr>
          <w:rFonts w:eastAsia="MS Mincho"/>
          <w:sz w:val="28"/>
          <w:szCs w:val="28"/>
          <w:lang w:eastAsia="ja-JP"/>
        </w:rPr>
        <w:t>внутриглубинного</w:t>
      </w:r>
      <w:proofErr w:type="spellEnd"/>
      <w:r w:rsidRPr="005D3E55">
        <w:rPr>
          <w:rFonts w:eastAsia="MS Mincho"/>
          <w:sz w:val="28"/>
          <w:szCs w:val="28"/>
          <w:lang w:eastAsia="ja-JP"/>
        </w:rPr>
        <w:t xml:space="preserve"> льда или наблюдаются ледоходы. Также их применяют в том случае, когда необходимо уменьшить цветность и мутность воды на участке водозабора путем природного отстаивания. Ковш располагают под углом 45° относительно течения реки. Для этого выбирают грунт в русле реки и срезают берег. Стены ковша закрепляют железобетоном, в верхнем перекрытии оборудуют вентиляционные стояки. Вход в ковш со стороны реки защищают решеткой от попадания крупных предметов, льда и т. п. Акваторию ковша ограждают дамбой</w:t>
      </w:r>
      <w:r>
        <w:rPr>
          <w:rFonts w:eastAsia="MS Mincho"/>
          <w:sz w:val="28"/>
          <w:szCs w:val="28"/>
          <w:lang w:eastAsia="ja-JP"/>
        </w:rPr>
        <w:t>.</w:t>
      </w:r>
    </w:p>
    <w:p w:rsidR="001471F0" w:rsidRDefault="009C032D" w:rsidP="005D3E55">
      <w:pPr>
        <w:spacing w:before="100" w:beforeAutospacing="1" w:after="100" w:afterAutospacing="1"/>
        <w:jc w:val="center"/>
      </w:pPr>
      <w:r>
        <w:rPr>
          <w:noProof/>
        </w:rPr>
        <w:drawing>
          <wp:inline distT="0" distB="0" distL="0" distR="0">
            <wp:extent cx="5486400" cy="1266825"/>
            <wp:effectExtent l="0" t="0" r="0" b="9525"/>
            <wp:docPr id="5" name="Рисунок 5" descr="&amp;Vcy;&amp;ocy;&amp;dcy;&amp;ocy;&amp;pcy;&amp;rcy;&amp;icy;&amp;iecy;&amp;mcy;&amp;ncy;&amp;ycy;&amp;jcy; &amp;kcy;&amp;ocy;&amp;vcy;&amp;sh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p;Vcy;&amp;ocy;&amp;dcy;&amp;ocy;&amp;pcy;&amp;rcy;&amp;icy;&amp;iecy;&amp;mcy;&amp;ncy;&amp;ycy;&amp;jcy; &amp;kcy;&amp;ocy;&amp;vcy;&amp;sh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266825"/>
                    </a:xfrm>
                    <a:prstGeom prst="rect">
                      <a:avLst/>
                    </a:prstGeom>
                    <a:noFill/>
                    <a:ln>
                      <a:noFill/>
                    </a:ln>
                  </pic:spPr>
                </pic:pic>
              </a:graphicData>
            </a:graphic>
          </wp:inline>
        </w:drawing>
      </w:r>
    </w:p>
    <w:p w:rsidR="001471F0" w:rsidRDefault="001471F0" w:rsidP="005D3E55">
      <w:pPr>
        <w:spacing w:before="100" w:beforeAutospacing="1" w:after="100" w:afterAutospacing="1"/>
        <w:ind w:firstLine="720"/>
      </w:pPr>
      <w:r>
        <w:t>Рис. Верховой (а) и низовой (б) водопроводные ковши.</w:t>
      </w:r>
    </w:p>
    <w:p w:rsidR="001471F0" w:rsidRPr="00945D6D" w:rsidRDefault="009C032D" w:rsidP="007248C3">
      <w:pPr>
        <w:spacing w:before="100" w:beforeAutospacing="1" w:after="100" w:afterAutospacing="1"/>
        <w:jc w:val="center"/>
        <w:rPr>
          <w:rFonts w:eastAsia="MS Mincho"/>
          <w:lang w:eastAsia="ja-JP"/>
        </w:rPr>
      </w:pPr>
      <w:r>
        <w:rPr>
          <w:noProof/>
        </w:rPr>
        <w:lastRenderedPageBreak/>
        <w:drawing>
          <wp:inline distT="0" distB="0" distL="0" distR="0">
            <wp:extent cx="5172075" cy="1628775"/>
            <wp:effectExtent l="0" t="0" r="9525" b="9525"/>
            <wp:docPr id="6" name="Рисунок 6" descr="&amp;Vcy;&amp;ocy;&amp;dcy;&amp;ocy;&amp;pcy;&amp;rcy;&amp;icy;&amp;iecy;&amp;mcy;&amp;ncy;&amp;ycy;&amp;jcy; &amp;kcy;&amp;ocy;&amp;vcy;&amp;sh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p;Vcy;&amp;ocy;&amp;dcy;&amp;ocy;&amp;pcy;&amp;rcy;&amp;icy;&amp;iecy;&amp;mcy;&amp;ncy;&amp;ycy;&amp;jcy; &amp;kcy;&amp;ocy;&amp;vcy;&amp;shc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1628775"/>
                    </a:xfrm>
                    <a:prstGeom prst="rect">
                      <a:avLst/>
                    </a:prstGeom>
                    <a:noFill/>
                    <a:ln>
                      <a:noFill/>
                    </a:ln>
                  </pic:spPr>
                </pic:pic>
              </a:graphicData>
            </a:graphic>
          </wp:inline>
        </w:drawing>
      </w:r>
    </w:p>
    <w:p w:rsidR="001471F0" w:rsidRDefault="001471F0" w:rsidP="005D3E55">
      <w:pPr>
        <w:spacing w:before="100" w:beforeAutospacing="1" w:after="100" w:afterAutospacing="1"/>
        <w:ind w:firstLine="720"/>
      </w:pPr>
      <w:r>
        <w:t>Рис. Верховой (а) и низовой (б) водопроводные каналы.</w:t>
      </w:r>
    </w:p>
    <w:p w:rsidR="001471F0" w:rsidRPr="005D3E55" w:rsidRDefault="001471F0" w:rsidP="005D3E55">
      <w:pPr>
        <w:ind w:firstLine="720"/>
        <w:jc w:val="both"/>
        <w:rPr>
          <w:rFonts w:eastAsia="MS Mincho"/>
          <w:sz w:val="28"/>
          <w:szCs w:val="28"/>
          <w:lang w:eastAsia="ja-JP"/>
        </w:rPr>
      </w:pPr>
      <w:r w:rsidRPr="005D3E55">
        <w:rPr>
          <w:rFonts w:eastAsia="MS Mincho"/>
          <w:sz w:val="28"/>
          <w:szCs w:val="28"/>
          <w:lang w:eastAsia="ja-JP"/>
        </w:rPr>
        <w:t xml:space="preserve">Берут воду из ковша через водоприемные окна берегового колодца, расположенного в его конце. При сверхсложных </w:t>
      </w:r>
      <w:proofErr w:type="spellStart"/>
      <w:r w:rsidRPr="005D3E55">
        <w:rPr>
          <w:rFonts w:eastAsia="MS Mincho"/>
          <w:sz w:val="28"/>
          <w:szCs w:val="28"/>
          <w:lang w:eastAsia="ja-JP"/>
        </w:rPr>
        <w:t>шуго</w:t>
      </w:r>
      <w:proofErr w:type="spellEnd"/>
      <w:r w:rsidRPr="005D3E55">
        <w:rPr>
          <w:rFonts w:eastAsia="MS Mincho"/>
          <w:sz w:val="28"/>
          <w:szCs w:val="28"/>
          <w:lang w:eastAsia="ja-JP"/>
        </w:rPr>
        <w:t>-ледовых условиях воду из ковша можно брать через затопленный русловый оголовок, от которого вода поступает самотечными или сифонными линиями в береговой колодец.</w:t>
      </w:r>
    </w:p>
    <w:p w:rsidR="001471F0" w:rsidRPr="005D3E55" w:rsidRDefault="001471F0" w:rsidP="005D3E55">
      <w:pPr>
        <w:ind w:firstLine="720"/>
        <w:jc w:val="both"/>
        <w:rPr>
          <w:sz w:val="28"/>
          <w:szCs w:val="28"/>
        </w:rPr>
      </w:pPr>
      <w:r w:rsidRPr="005D3E55">
        <w:rPr>
          <w:b/>
          <w:bCs/>
          <w:sz w:val="28"/>
          <w:szCs w:val="28"/>
        </w:rPr>
        <w:t>Инфильтрационные водозаборные сооружения.</w:t>
      </w:r>
      <w:r w:rsidRPr="005D3E55">
        <w:rPr>
          <w:sz w:val="28"/>
          <w:szCs w:val="28"/>
        </w:rPr>
        <w:t xml:space="preserve"> Если речная вода очень загрязненная, используют водозаборы инфильтрационного типа, в которых воду фильтруют через грунт дна и берега реки, если русло реки образовано песчаными, песчано-гравелистыми или галечниковыми водоносными грунтами. Речная вода, фильтруясь, насыщает их, создавая своеобразный поток, направленный по течению реки. Его называют </w:t>
      </w:r>
      <w:proofErr w:type="spellStart"/>
      <w:r w:rsidRPr="005D3E55">
        <w:rPr>
          <w:sz w:val="28"/>
          <w:szCs w:val="28"/>
        </w:rPr>
        <w:t>подрусловым</w:t>
      </w:r>
      <w:proofErr w:type="spellEnd"/>
      <w:r w:rsidRPr="005D3E55">
        <w:rPr>
          <w:sz w:val="28"/>
          <w:szCs w:val="28"/>
        </w:rPr>
        <w:t xml:space="preserve">, а воду – </w:t>
      </w:r>
      <w:proofErr w:type="spellStart"/>
      <w:r w:rsidRPr="005D3E55">
        <w:rPr>
          <w:sz w:val="28"/>
          <w:szCs w:val="28"/>
        </w:rPr>
        <w:t>подрусловой</w:t>
      </w:r>
      <w:proofErr w:type="spellEnd"/>
      <w:r w:rsidRPr="005D3E55">
        <w:rPr>
          <w:sz w:val="28"/>
          <w:szCs w:val="28"/>
        </w:rPr>
        <w:t xml:space="preserve">. Для забора </w:t>
      </w:r>
      <w:proofErr w:type="spellStart"/>
      <w:r w:rsidRPr="005D3E55">
        <w:rPr>
          <w:sz w:val="28"/>
          <w:szCs w:val="28"/>
        </w:rPr>
        <w:t>подрусловой</w:t>
      </w:r>
      <w:proofErr w:type="spellEnd"/>
      <w:r w:rsidRPr="005D3E55">
        <w:rPr>
          <w:sz w:val="28"/>
          <w:szCs w:val="28"/>
        </w:rPr>
        <w:t xml:space="preserve"> воды используют лучевые водозаборы и инфильтрационные колодцы.</w:t>
      </w:r>
    </w:p>
    <w:p w:rsidR="001471F0" w:rsidRPr="005D3E55" w:rsidRDefault="001471F0" w:rsidP="005D3E55">
      <w:pPr>
        <w:ind w:firstLine="720"/>
        <w:jc w:val="both"/>
        <w:rPr>
          <w:rFonts w:eastAsia="MS Mincho"/>
          <w:b/>
          <w:bCs/>
          <w:sz w:val="28"/>
          <w:szCs w:val="28"/>
          <w:lang w:eastAsia="ja-JP"/>
        </w:rPr>
      </w:pPr>
      <w:r w:rsidRPr="005D3E55">
        <w:rPr>
          <w:sz w:val="28"/>
          <w:szCs w:val="28"/>
        </w:rPr>
        <w:t xml:space="preserve">Инфильтрационные водозаборы располагаются в области активной связи подземных и поверхностных вод и работают в основном за счет привлечения вод поверхностных водотоков. Инфильтрационные водозаборы сооружаются в районах, где мощность гравийно-песчаного слоя вдоль берега рек значительна. Для отбора воды вдоль берега реки бурятся </w:t>
      </w:r>
      <w:proofErr w:type="spellStart"/>
      <w:r w:rsidRPr="005D3E55">
        <w:rPr>
          <w:sz w:val="28"/>
          <w:szCs w:val="28"/>
        </w:rPr>
        <w:t>подрусловые</w:t>
      </w:r>
      <w:proofErr w:type="spellEnd"/>
      <w:r w:rsidRPr="005D3E55">
        <w:rPr>
          <w:sz w:val="28"/>
          <w:szCs w:val="28"/>
        </w:rPr>
        <w:t xml:space="preserve"> скважины на гравийно-песчаный слой на расстоянии 100</w:t>
      </w:r>
      <w:r>
        <w:rPr>
          <w:sz w:val="28"/>
          <w:szCs w:val="28"/>
        </w:rPr>
        <w:t>-</w:t>
      </w:r>
      <w:r w:rsidRPr="005D3E55">
        <w:rPr>
          <w:sz w:val="28"/>
          <w:szCs w:val="28"/>
        </w:rPr>
        <w:t xml:space="preserve">200 м друг от друга и не более 50 м от берега реки. Различают инфильтрационные водозаборы: береговые </w:t>
      </w:r>
      <w:r>
        <w:rPr>
          <w:sz w:val="28"/>
          <w:szCs w:val="28"/>
        </w:rPr>
        <w:t>–</w:t>
      </w:r>
      <w:r w:rsidRPr="005D3E55">
        <w:rPr>
          <w:sz w:val="28"/>
          <w:szCs w:val="28"/>
        </w:rPr>
        <w:t xml:space="preserve"> расположенные вдоль берегов поверхностных водоемов, и </w:t>
      </w:r>
      <w:proofErr w:type="spellStart"/>
      <w:r w:rsidRPr="005D3E55">
        <w:rPr>
          <w:sz w:val="28"/>
          <w:szCs w:val="28"/>
        </w:rPr>
        <w:t>подрусловые</w:t>
      </w:r>
      <w:proofErr w:type="spellEnd"/>
      <w:r w:rsidRPr="005D3E55">
        <w:rPr>
          <w:sz w:val="28"/>
          <w:szCs w:val="28"/>
        </w:rPr>
        <w:t xml:space="preserve"> – располагаемые под их руслом.</w:t>
      </w:r>
    </w:p>
    <w:p w:rsidR="001471F0" w:rsidRDefault="009C032D" w:rsidP="007248C3">
      <w:pPr>
        <w:spacing w:before="100" w:beforeAutospacing="1" w:after="100" w:afterAutospacing="1"/>
        <w:jc w:val="center"/>
        <w:rPr>
          <w:rFonts w:eastAsia="MS Mincho"/>
          <w:b/>
          <w:bCs/>
          <w:lang w:eastAsia="ja-JP"/>
        </w:rPr>
      </w:pPr>
      <w:r>
        <w:rPr>
          <w:noProof/>
        </w:rPr>
        <w:lastRenderedPageBreak/>
        <w:drawing>
          <wp:inline distT="0" distB="0" distL="0" distR="0">
            <wp:extent cx="4914900" cy="3981450"/>
            <wp:effectExtent l="0" t="0" r="0" b="0"/>
            <wp:docPr id="7" name="Рисунок 7"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3981450"/>
                    </a:xfrm>
                    <a:prstGeom prst="rect">
                      <a:avLst/>
                    </a:prstGeom>
                    <a:noFill/>
                    <a:ln>
                      <a:noFill/>
                    </a:ln>
                  </pic:spPr>
                </pic:pic>
              </a:graphicData>
            </a:graphic>
          </wp:inline>
        </w:drawing>
      </w:r>
    </w:p>
    <w:p w:rsidR="001471F0" w:rsidRPr="001C4D5E" w:rsidRDefault="001471F0" w:rsidP="001C4D5E">
      <w:pPr>
        <w:ind w:firstLine="720"/>
        <w:jc w:val="both"/>
        <w:rPr>
          <w:rFonts w:eastAsia="MS Mincho"/>
          <w:bCs/>
          <w:sz w:val="28"/>
          <w:szCs w:val="28"/>
          <w:lang w:eastAsia="ja-JP"/>
        </w:rPr>
      </w:pPr>
      <w:r w:rsidRPr="001C4D5E">
        <w:rPr>
          <w:rFonts w:eastAsia="MS Mincho"/>
          <w:bCs/>
          <w:sz w:val="28"/>
          <w:szCs w:val="28"/>
          <w:lang w:eastAsia="ja-JP"/>
        </w:rPr>
        <w:t>Рис. Береговой инфильтрационный водозабор.</w:t>
      </w:r>
    </w:p>
    <w:p w:rsidR="001471F0" w:rsidRDefault="001471F0" w:rsidP="001C4D5E">
      <w:pPr>
        <w:jc w:val="both"/>
        <w:rPr>
          <w:rFonts w:eastAsia="MS Mincho"/>
          <w:sz w:val="28"/>
          <w:szCs w:val="28"/>
          <w:lang w:eastAsia="ja-JP"/>
        </w:rPr>
      </w:pPr>
    </w:p>
    <w:p w:rsidR="001471F0" w:rsidRPr="001C4D5E" w:rsidRDefault="001471F0" w:rsidP="001C4D5E">
      <w:pPr>
        <w:ind w:firstLine="708"/>
        <w:jc w:val="both"/>
        <w:rPr>
          <w:rFonts w:eastAsia="MS Mincho"/>
          <w:sz w:val="28"/>
          <w:szCs w:val="28"/>
          <w:lang w:eastAsia="ja-JP"/>
        </w:rPr>
      </w:pPr>
      <w:r w:rsidRPr="001C4D5E">
        <w:rPr>
          <w:rFonts w:eastAsia="MS Mincho"/>
          <w:sz w:val="28"/>
          <w:szCs w:val="28"/>
          <w:lang w:eastAsia="ja-JP"/>
        </w:rPr>
        <w:t xml:space="preserve">Инфильтрационный колодец представляет собой трубчатый колодец, размещенный на берегу реки. При откачивании из колодца небольшого количества воды в его фильтр будет поступать только грунтовая вода, которая питает реку. Если же отбор воды из колодца увеличить, то колодец будет питаться грунтовой и </w:t>
      </w:r>
      <w:proofErr w:type="spellStart"/>
      <w:r w:rsidRPr="001C4D5E">
        <w:rPr>
          <w:rFonts w:eastAsia="MS Mincho"/>
          <w:sz w:val="28"/>
          <w:szCs w:val="28"/>
          <w:lang w:eastAsia="ja-JP"/>
        </w:rPr>
        <w:t>подрусловой</w:t>
      </w:r>
      <w:proofErr w:type="spellEnd"/>
      <w:r w:rsidRPr="001C4D5E">
        <w:rPr>
          <w:rFonts w:eastAsia="MS Mincho"/>
          <w:sz w:val="28"/>
          <w:szCs w:val="28"/>
          <w:lang w:eastAsia="ja-JP"/>
        </w:rPr>
        <w:t xml:space="preserve"> водой со стороны реки. При дальнейшем увеличении отбора воды из колодца в него будет поступать преимущественно вода из </w:t>
      </w:r>
      <w:proofErr w:type="spellStart"/>
      <w:r w:rsidRPr="001C4D5E">
        <w:rPr>
          <w:rFonts w:eastAsia="MS Mincho"/>
          <w:sz w:val="28"/>
          <w:szCs w:val="28"/>
          <w:lang w:eastAsia="ja-JP"/>
        </w:rPr>
        <w:t>подруслового</w:t>
      </w:r>
      <w:proofErr w:type="spellEnd"/>
      <w:r w:rsidRPr="001C4D5E">
        <w:rPr>
          <w:rFonts w:eastAsia="MS Mincho"/>
          <w:sz w:val="28"/>
          <w:szCs w:val="28"/>
          <w:lang w:eastAsia="ja-JP"/>
        </w:rPr>
        <w:t xml:space="preserve"> </w:t>
      </w:r>
      <w:proofErr w:type="gramStart"/>
      <w:r w:rsidRPr="001C4D5E">
        <w:rPr>
          <w:rFonts w:eastAsia="MS Mincho"/>
          <w:sz w:val="28"/>
          <w:szCs w:val="28"/>
          <w:lang w:eastAsia="ja-JP"/>
        </w:rPr>
        <w:t>потока</w:t>
      </w:r>
      <w:proofErr w:type="gramEnd"/>
      <w:r w:rsidRPr="001C4D5E">
        <w:rPr>
          <w:rFonts w:eastAsia="MS Mincho"/>
          <w:sz w:val="28"/>
          <w:szCs w:val="28"/>
          <w:lang w:eastAsia="ja-JP"/>
        </w:rPr>
        <w:t xml:space="preserve"> и лишь </w:t>
      </w:r>
      <w:r>
        <w:rPr>
          <w:rFonts w:eastAsia="MS Mincho"/>
          <w:sz w:val="28"/>
          <w:szCs w:val="28"/>
          <w:lang w:eastAsia="ja-JP"/>
        </w:rPr>
        <w:t>незначительная часть грунтовой.</w:t>
      </w:r>
    </w:p>
    <w:p w:rsidR="001471F0" w:rsidRPr="001C4D5E" w:rsidRDefault="001471F0" w:rsidP="001C4D5E">
      <w:pPr>
        <w:ind w:firstLine="708"/>
        <w:jc w:val="both"/>
        <w:rPr>
          <w:rFonts w:eastAsia="MS Mincho"/>
          <w:sz w:val="28"/>
          <w:szCs w:val="28"/>
          <w:lang w:eastAsia="ja-JP"/>
        </w:rPr>
      </w:pPr>
      <w:proofErr w:type="spellStart"/>
      <w:r w:rsidRPr="001C4D5E">
        <w:rPr>
          <w:rFonts w:eastAsia="MS Mincho"/>
          <w:sz w:val="28"/>
          <w:szCs w:val="28"/>
          <w:lang w:eastAsia="ja-JP"/>
        </w:rPr>
        <w:t>Подрусловая</w:t>
      </w:r>
      <w:proofErr w:type="spellEnd"/>
      <w:r w:rsidRPr="001C4D5E">
        <w:rPr>
          <w:rFonts w:eastAsia="MS Mincho"/>
          <w:sz w:val="28"/>
          <w:szCs w:val="28"/>
          <w:lang w:eastAsia="ja-JP"/>
        </w:rPr>
        <w:t xml:space="preserve"> вода, которую забирают инфильтрационные водоприемники, почти полностью осветлена, частично обесцвечена и обеззаражена. Это дает возможность иногда (когда вода отвечает действующему стандарту на питьевую воду) изымать из технологической схемы водоснабжения станцию обработки и улучшения качества воды. При этом устанавливается почти одинаковая в течение года температура (8-12 °С) воды.</w:t>
      </w:r>
    </w:p>
    <w:p w:rsidR="001471F0" w:rsidRPr="001C4D5E" w:rsidRDefault="001471F0" w:rsidP="001C4D5E">
      <w:pPr>
        <w:ind w:firstLine="708"/>
        <w:jc w:val="both"/>
        <w:rPr>
          <w:sz w:val="28"/>
          <w:szCs w:val="28"/>
        </w:rPr>
      </w:pPr>
      <w:r w:rsidRPr="001C4D5E">
        <w:rPr>
          <w:sz w:val="28"/>
          <w:szCs w:val="28"/>
        </w:rPr>
        <w:t>Лучевой водозабор – это сооружение для захвата подземных вод, представляющее собой радиальную систему горизонтальных (или наклонных) водозаборных лучевых скважин (дрен), сходящихся в центрально расположенном водосборном колодце (шахте),</w:t>
      </w:r>
    </w:p>
    <w:p w:rsidR="001471F0" w:rsidRDefault="009C032D" w:rsidP="001C4D5E">
      <w:pPr>
        <w:spacing w:before="100" w:beforeAutospacing="1" w:after="100" w:afterAutospacing="1"/>
        <w:ind w:firstLine="708"/>
        <w:jc w:val="center"/>
      </w:pPr>
      <w:r>
        <w:rPr>
          <w:noProof/>
        </w:rPr>
        <w:lastRenderedPageBreak/>
        <w:drawing>
          <wp:inline distT="0" distB="0" distL="0" distR="0">
            <wp:extent cx="3495675" cy="2514600"/>
            <wp:effectExtent l="0" t="0" r="9525" b="0"/>
            <wp:docPr id="8" name="Рисунок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2514600"/>
                    </a:xfrm>
                    <a:prstGeom prst="rect">
                      <a:avLst/>
                    </a:prstGeom>
                    <a:noFill/>
                    <a:ln>
                      <a:noFill/>
                    </a:ln>
                  </pic:spPr>
                </pic:pic>
              </a:graphicData>
            </a:graphic>
          </wp:inline>
        </w:drawing>
      </w:r>
    </w:p>
    <w:p w:rsidR="001471F0" w:rsidRPr="007A6CA9" w:rsidRDefault="001471F0" w:rsidP="001C4D5E">
      <w:pPr>
        <w:ind w:firstLine="709"/>
        <w:rPr>
          <w:rFonts w:eastAsia="MS Mincho"/>
          <w:lang w:eastAsia="ja-JP"/>
        </w:rPr>
      </w:pPr>
      <w:r w:rsidRPr="007A6CA9">
        <w:rPr>
          <w:rFonts w:eastAsia="MS Mincho"/>
          <w:lang w:eastAsia="ja-JP"/>
        </w:rPr>
        <w:t>Рис. Лучевой водозабор: 1 – горизонтальные радиальные скважины; 2 – водосборный шахтный колодец; 3 – насос; 4 – естественный уровень грунтовых вод; 5 – сниженный уровень грунтовых вод</w:t>
      </w:r>
    </w:p>
    <w:p w:rsidR="001471F0" w:rsidRPr="00726AE5" w:rsidRDefault="001471F0" w:rsidP="000B419B">
      <w:pPr>
        <w:ind w:firstLine="709"/>
        <w:rPr>
          <w:rFonts w:eastAsia="MS Mincho"/>
          <w:sz w:val="28"/>
          <w:szCs w:val="28"/>
          <w:lang w:eastAsia="ja-JP"/>
        </w:rPr>
      </w:pPr>
    </w:p>
    <w:p w:rsidR="001471F0" w:rsidRPr="000B419B" w:rsidRDefault="001471F0" w:rsidP="006D1024">
      <w:pPr>
        <w:ind w:firstLine="709"/>
        <w:jc w:val="both"/>
        <w:rPr>
          <w:rFonts w:eastAsia="MS Mincho"/>
          <w:sz w:val="28"/>
          <w:szCs w:val="28"/>
          <w:lang w:eastAsia="ja-JP"/>
        </w:rPr>
      </w:pPr>
      <w:r w:rsidRPr="000B419B">
        <w:rPr>
          <w:rFonts w:eastAsia="MS Mincho"/>
          <w:b/>
          <w:sz w:val="28"/>
          <w:szCs w:val="28"/>
          <w:lang w:eastAsia="ja-JP"/>
        </w:rPr>
        <w:t>Насосно-фильтровальная станция</w:t>
      </w:r>
      <w:r w:rsidRPr="000B419B">
        <w:rPr>
          <w:rFonts w:eastAsia="MS Mincho"/>
          <w:sz w:val="28"/>
          <w:szCs w:val="28"/>
          <w:lang w:eastAsia="ja-JP"/>
        </w:rPr>
        <w:t>. Задача водоподготовки является важным звеном в процессе водоснабжения города. Это сложный технологический процесс, от которого зависит здоровье и жизнь людей. Сложность состоит в надёжном, бесперебойном снабжении населенного пункта качественной питьевой водой в соответствии с гигиеническими нормами. Технология должна учитывать потребности в воде в зависимости от времени суток и сезона. Природные условия также сказываются на особенностях технологического процесса. Например, он должен учитывать весенние паводки, техногенные аварии в верхнем течении реки. Для решения такой задачи служат насосно-фильтровальные станции.</w:t>
      </w:r>
    </w:p>
    <w:p w:rsidR="001471F0" w:rsidRPr="000B419B" w:rsidRDefault="001471F0" w:rsidP="0096486F">
      <w:pPr>
        <w:ind w:firstLine="709"/>
        <w:jc w:val="both"/>
        <w:rPr>
          <w:rFonts w:eastAsia="MS Mincho"/>
          <w:sz w:val="28"/>
          <w:szCs w:val="28"/>
          <w:lang w:eastAsia="ja-JP"/>
        </w:rPr>
      </w:pPr>
      <w:r w:rsidRPr="000B419B">
        <w:rPr>
          <w:rFonts w:eastAsia="MS Mincho"/>
          <w:sz w:val="28"/>
          <w:szCs w:val="28"/>
          <w:lang w:eastAsia="ja-JP"/>
        </w:rPr>
        <w:t>Система водоподготовки включает в себя:</w:t>
      </w:r>
    </w:p>
    <w:p w:rsidR="001471F0" w:rsidRPr="000B419B" w:rsidRDefault="001471F0" w:rsidP="0096486F">
      <w:pPr>
        <w:ind w:firstLine="709"/>
        <w:jc w:val="both"/>
        <w:rPr>
          <w:rFonts w:eastAsia="MS Mincho"/>
          <w:sz w:val="28"/>
          <w:szCs w:val="28"/>
          <w:lang w:eastAsia="ja-JP"/>
        </w:rPr>
      </w:pPr>
      <w:r w:rsidRPr="000B419B">
        <w:rPr>
          <w:rFonts w:eastAsia="MS Mincho"/>
          <w:sz w:val="28"/>
          <w:szCs w:val="28"/>
          <w:lang w:eastAsia="ja-JP"/>
        </w:rPr>
        <w:t>–</w:t>
      </w:r>
      <w:r>
        <w:rPr>
          <w:rFonts w:eastAsia="MS Mincho"/>
          <w:sz w:val="28"/>
          <w:szCs w:val="28"/>
          <w:lang w:eastAsia="ja-JP"/>
        </w:rPr>
        <w:t xml:space="preserve"> </w:t>
      </w:r>
      <w:r w:rsidRPr="000B419B">
        <w:rPr>
          <w:rFonts w:eastAsia="MS Mincho"/>
          <w:sz w:val="28"/>
          <w:szCs w:val="28"/>
          <w:lang w:eastAsia="ja-JP"/>
        </w:rPr>
        <w:t>насосная станция первого подъёма, которая предназначена для контроля и управления процессом добычи воды;</w:t>
      </w:r>
    </w:p>
    <w:p w:rsidR="001471F0" w:rsidRPr="000B419B" w:rsidRDefault="001471F0" w:rsidP="0096486F">
      <w:pPr>
        <w:ind w:firstLine="709"/>
        <w:jc w:val="both"/>
        <w:rPr>
          <w:rFonts w:eastAsia="MS Mincho"/>
          <w:sz w:val="28"/>
          <w:szCs w:val="28"/>
          <w:lang w:eastAsia="ja-JP"/>
        </w:rPr>
      </w:pPr>
      <w:r w:rsidRPr="000B419B">
        <w:rPr>
          <w:rFonts w:eastAsia="MS Mincho"/>
          <w:sz w:val="28"/>
          <w:szCs w:val="28"/>
          <w:lang w:eastAsia="ja-JP"/>
        </w:rPr>
        <w:t>– блок фильтрации воды, предназначен для улучшения органолептических и физико-химических, биологических свойств воды;</w:t>
      </w:r>
    </w:p>
    <w:p w:rsidR="001471F0" w:rsidRPr="000B419B" w:rsidRDefault="001471F0" w:rsidP="0096486F">
      <w:pPr>
        <w:ind w:firstLine="709"/>
        <w:jc w:val="both"/>
        <w:rPr>
          <w:rFonts w:eastAsia="MS Mincho"/>
          <w:sz w:val="28"/>
          <w:szCs w:val="28"/>
          <w:lang w:eastAsia="ja-JP"/>
        </w:rPr>
      </w:pPr>
      <w:r w:rsidRPr="000B419B">
        <w:rPr>
          <w:rFonts w:eastAsia="MS Mincho"/>
          <w:sz w:val="28"/>
          <w:szCs w:val="28"/>
          <w:lang w:eastAsia="ja-JP"/>
        </w:rPr>
        <w:t xml:space="preserve">– блок обеззараживания воды для уничтожения бактерий и </w:t>
      </w:r>
      <w:proofErr w:type="gramStart"/>
      <w:r w:rsidRPr="000B419B">
        <w:rPr>
          <w:rFonts w:eastAsia="MS Mincho"/>
          <w:sz w:val="28"/>
          <w:szCs w:val="28"/>
          <w:lang w:eastAsia="ja-JP"/>
        </w:rPr>
        <w:t>вирусов</w:t>
      </w:r>
      <w:proofErr w:type="gramEnd"/>
      <w:r w:rsidRPr="000B419B">
        <w:rPr>
          <w:rFonts w:eastAsia="MS Mincho"/>
          <w:sz w:val="28"/>
          <w:szCs w:val="28"/>
          <w:lang w:eastAsia="ja-JP"/>
        </w:rPr>
        <w:t xml:space="preserve"> патогенных для человека;</w:t>
      </w:r>
    </w:p>
    <w:p w:rsidR="001471F0" w:rsidRPr="000B419B" w:rsidRDefault="001471F0" w:rsidP="0096486F">
      <w:pPr>
        <w:ind w:firstLine="709"/>
        <w:jc w:val="both"/>
        <w:rPr>
          <w:rFonts w:eastAsia="MS Mincho"/>
          <w:sz w:val="28"/>
          <w:szCs w:val="28"/>
          <w:lang w:eastAsia="ja-JP"/>
        </w:rPr>
      </w:pPr>
      <w:r w:rsidRPr="000B419B">
        <w:rPr>
          <w:rFonts w:eastAsia="MS Mincho"/>
          <w:sz w:val="28"/>
          <w:szCs w:val="28"/>
          <w:lang w:eastAsia="ja-JP"/>
        </w:rPr>
        <w:t>– резервуары чистой воды, для поддержания бесперебойного водоснабжения в пиковые часы;</w:t>
      </w:r>
    </w:p>
    <w:p w:rsidR="001471F0" w:rsidRDefault="001471F0" w:rsidP="0096486F">
      <w:pPr>
        <w:ind w:firstLine="709"/>
        <w:jc w:val="both"/>
        <w:rPr>
          <w:rFonts w:eastAsia="MS Mincho"/>
          <w:sz w:val="28"/>
          <w:szCs w:val="28"/>
          <w:lang w:eastAsia="ja-JP"/>
        </w:rPr>
      </w:pPr>
      <w:r w:rsidRPr="000B419B">
        <w:rPr>
          <w:rFonts w:eastAsia="MS Mincho"/>
          <w:sz w:val="28"/>
          <w:szCs w:val="28"/>
          <w:lang w:eastAsia="ja-JP"/>
        </w:rPr>
        <w:t>– насосная станция второго подъёма, для создания необходимого давления в водопроводных сетях.</w:t>
      </w:r>
    </w:p>
    <w:p w:rsidR="001471F0" w:rsidRPr="009A7E57" w:rsidRDefault="001471F0" w:rsidP="009A7E57">
      <w:pPr>
        <w:ind w:firstLine="708"/>
        <w:jc w:val="both"/>
        <w:rPr>
          <w:sz w:val="28"/>
          <w:szCs w:val="28"/>
        </w:rPr>
      </w:pPr>
      <w:r w:rsidRPr="009A7E57">
        <w:rPr>
          <w:rFonts w:eastAsia="MS Mincho"/>
          <w:b/>
          <w:sz w:val="28"/>
          <w:szCs w:val="28"/>
          <w:lang w:eastAsia="ja-JP"/>
        </w:rPr>
        <w:t>Водопроводные сооружения.</w:t>
      </w:r>
      <w:r w:rsidRPr="009A7E57">
        <w:rPr>
          <w:rFonts w:eastAsia="MS Mincho"/>
          <w:sz w:val="28"/>
          <w:szCs w:val="28"/>
          <w:lang w:eastAsia="ja-JP"/>
        </w:rPr>
        <w:t xml:space="preserve"> </w:t>
      </w:r>
      <w:r w:rsidRPr="009A7E57">
        <w:rPr>
          <w:sz w:val="28"/>
          <w:szCs w:val="28"/>
        </w:rPr>
        <w:t xml:space="preserve">Водоводы предназначены для транспортирования воды от </w:t>
      </w:r>
      <w:proofErr w:type="spellStart"/>
      <w:r w:rsidRPr="009A7E57">
        <w:rPr>
          <w:sz w:val="28"/>
          <w:szCs w:val="28"/>
        </w:rPr>
        <w:t>водоисточника</w:t>
      </w:r>
      <w:proofErr w:type="spellEnd"/>
      <w:r w:rsidRPr="009A7E57">
        <w:rPr>
          <w:sz w:val="28"/>
          <w:szCs w:val="28"/>
        </w:rPr>
        <w:t xml:space="preserve"> до объекта водоснабжения. Водоводы подразделяются </w:t>
      </w:r>
      <w:proofErr w:type="gramStart"/>
      <w:r w:rsidRPr="009A7E57">
        <w:rPr>
          <w:sz w:val="28"/>
          <w:szCs w:val="28"/>
        </w:rPr>
        <w:t>на</w:t>
      </w:r>
      <w:proofErr w:type="gramEnd"/>
      <w:r w:rsidRPr="009A7E57">
        <w:rPr>
          <w:sz w:val="28"/>
          <w:szCs w:val="28"/>
        </w:rPr>
        <w:t xml:space="preserve"> </w:t>
      </w:r>
      <w:r w:rsidRPr="007A6CA9">
        <w:rPr>
          <w:bCs/>
          <w:sz w:val="28"/>
          <w:szCs w:val="28"/>
        </w:rPr>
        <w:t>напорные, самотечные и комбинированные.</w:t>
      </w:r>
      <w:r w:rsidRPr="009A7E57">
        <w:rPr>
          <w:sz w:val="28"/>
          <w:szCs w:val="28"/>
        </w:rPr>
        <w:t xml:space="preserve"> В напорных водоводах подача воды осуществляется насосом, </w:t>
      </w:r>
      <w:proofErr w:type="gramStart"/>
      <w:r w:rsidRPr="009A7E57">
        <w:rPr>
          <w:sz w:val="28"/>
          <w:szCs w:val="28"/>
        </w:rPr>
        <w:t>в</w:t>
      </w:r>
      <w:proofErr w:type="gramEnd"/>
      <w:r w:rsidRPr="009A7E57">
        <w:rPr>
          <w:sz w:val="28"/>
          <w:szCs w:val="28"/>
        </w:rPr>
        <w:t xml:space="preserve"> </w:t>
      </w:r>
      <w:proofErr w:type="gramStart"/>
      <w:r w:rsidRPr="009A7E57">
        <w:rPr>
          <w:sz w:val="28"/>
          <w:szCs w:val="28"/>
        </w:rPr>
        <w:t>самотечных</w:t>
      </w:r>
      <w:proofErr w:type="gramEnd"/>
      <w:r w:rsidRPr="009A7E57">
        <w:rPr>
          <w:sz w:val="28"/>
          <w:szCs w:val="28"/>
        </w:rPr>
        <w:t xml:space="preserve"> – самотеком под действием сил тяжести. Комбинированный водовод состоит из напорных и самотечных водоводов.</w:t>
      </w:r>
    </w:p>
    <w:p w:rsidR="001471F0" w:rsidRPr="009A7E57" w:rsidRDefault="001471F0" w:rsidP="009A7E57">
      <w:pPr>
        <w:ind w:firstLine="708"/>
        <w:jc w:val="both"/>
        <w:rPr>
          <w:rFonts w:eastAsia="MS Mincho"/>
          <w:sz w:val="28"/>
          <w:szCs w:val="28"/>
          <w:lang w:eastAsia="ja-JP"/>
        </w:rPr>
      </w:pPr>
      <w:r w:rsidRPr="009A7E57">
        <w:rPr>
          <w:rFonts w:eastAsia="MS Mincho"/>
          <w:sz w:val="28"/>
          <w:szCs w:val="28"/>
          <w:lang w:eastAsia="ja-JP"/>
        </w:rPr>
        <w:lastRenderedPageBreak/>
        <w:t xml:space="preserve">Для обеспечения </w:t>
      </w:r>
      <w:proofErr w:type="spellStart"/>
      <w:r w:rsidRPr="009A7E57">
        <w:rPr>
          <w:rFonts w:eastAsia="MS Mincho"/>
          <w:sz w:val="28"/>
          <w:szCs w:val="28"/>
          <w:lang w:eastAsia="ja-JP"/>
        </w:rPr>
        <w:t>безперебойности</w:t>
      </w:r>
      <w:proofErr w:type="spellEnd"/>
      <w:r w:rsidRPr="009A7E57">
        <w:rPr>
          <w:rFonts w:eastAsia="MS Mincho"/>
          <w:sz w:val="28"/>
          <w:szCs w:val="28"/>
          <w:lang w:eastAsia="ja-JP"/>
        </w:rPr>
        <w:t xml:space="preserve"> работы водоводы укладываются обычно в две нитки, которые часто соединяют переключениями, позволяющими выключить на ремонт какой-либо участок в случае аварии на нем. Допускается укладка водовода в одну нитку при значительной его длине и технико-экономическом обосновании. Если водовод проектируют в одну нитку, необходимо предусмотреть устройства запасных резервуаров (в конце водовода). </w:t>
      </w:r>
      <w:r w:rsidRPr="009A7E57">
        <w:rPr>
          <w:sz w:val="28"/>
          <w:szCs w:val="28"/>
        </w:rPr>
        <w:t>Водопроводные сети должны быть кольцевыми. Тупиковые линии водопроводов допускается применять на водоводах малого диаметра до 100 мм.</w:t>
      </w:r>
    </w:p>
    <w:p w:rsidR="001471F0" w:rsidRPr="009A7E57" w:rsidRDefault="001471F0" w:rsidP="009A7E57">
      <w:pPr>
        <w:autoSpaceDE w:val="0"/>
        <w:autoSpaceDN w:val="0"/>
        <w:adjustRightInd w:val="0"/>
        <w:ind w:firstLine="720"/>
        <w:jc w:val="both"/>
        <w:rPr>
          <w:sz w:val="28"/>
          <w:szCs w:val="28"/>
        </w:rPr>
      </w:pPr>
      <w:r w:rsidRPr="009A7E57">
        <w:rPr>
          <w:b/>
          <w:sz w:val="28"/>
          <w:szCs w:val="28"/>
        </w:rPr>
        <w:t xml:space="preserve">Зоны санитарной охраны </w:t>
      </w:r>
      <w:proofErr w:type="spellStart"/>
      <w:r w:rsidRPr="009A7E57">
        <w:rPr>
          <w:b/>
          <w:sz w:val="28"/>
          <w:szCs w:val="28"/>
        </w:rPr>
        <w:t>водоисточников</w:t>
      </w:r>
      <w:proofErr w:type="spellEnd"/>
      <w:r w:rsidRPr="009A7E57">
        <w:rPr>
          <w:b/>
          <w:sz w:val="28"/>
          <w:szCs w:val="28"/>
        </w:rPr>
        <w:t xml:space="preserve"> (ЗСО).</w:t>
      </w:r>
      <w:r w:rsidRPr="009A7E57">
        <w:rPr>
          <w:sz w:val="28"/>
          <w:szCs w:val="28"/>
        </w:rPr>
        <w:t xml:space="preserve"> ЗСО организуются на всех водопроводах, вне зависимости от ведомственной принадлежности, подающих воду, как из поверхностных, так и из подземных источников. Основной целью создания и обеспечения режима в ЗСО является санитарная охрана от загрязнения источников водоснабжения и водопроводных сооружений, а также территорий, на которых они расположены.</w:t>
      </w:r>
    </w:p>
    <w:p w:rsidR="001471F0" w:rsidRPr="009A7E57" w:rsidRDefault="001471F0" w:rsidP="009A7E57">
      <w:pPr>
        <w:autoSpaceDE w:val="0"/>
        <w:autoSpaceDN w:val="0"/>
        <w:adjustRightInd w:val="0"/>
        <w:ind w:firstLine="720"/>
        <w:jc w:val="both"/>
        <w:rPr>
          <w:sz w:val="28"/>
          <w:szCs w:val="28"/>
        </w:rPr>
      </w:pPr>
      <w:r w:rsidRPr="009A7E57">
        <w:rPr>
          <w:sz w:val="28"/>
          <w:szCs w:val="28"/>
        </w:rPr>
        <w:t xml:space="preserve">ЗСО организуются в составе трех поясов: первый пояс (строгого режима) включает территорию расположения водозаборов, площадок всех водопроводных сооружений и водопроводящего канала. Его назначение </w:t>
      </w:r>
      <w:r w:rsidR="00351880">
        <w:rPr>
          <w:sz w:val="28"/>
          <w:szCs w:val="28"/>
        </w:rPr>
        <w:t>–</w:t>
      </w:r>
      <w:r w:rsidRPr="009A7E57">
        <w:rPr>
          <w:sz w:val="28"/>
          <w:szCs w:val="28"/>
        </w:rPr>
        <w:t xml:space="preserve"> защита места водозабора и водозаборных сооружений от случайного или умышленного загрязнения и повреждения. Второй и третий пояса (пояса ограничений) включают территорию, предназначенную для предупреждения загрязнения воды источников водоснабжения.</w:t>
      </w:r>
    </w:p>
    <w:p w:rsidR="001471F0" w:rsidRPr="009A7E57" w:rsidRDefault="001471F0" w:rsidP="009A7E57">
      <w:pPr>
        <w:autoSpaceDE w:val="0"/>
        <w:autoSpaceDN w:val="0"/>
        <w:adjustRightInd w:val="0"/>
        <w:ind w:firstLine="720"/>
        <w:jc w:val="both"/>
        <w:rPr>
          <w:sz w:val="28"/>
          <w:szCs w:val="28"/>
        </w:rPr>
      </w:pPr>
      <w:r w:rsidRPr="007E7739">
        <w:rPr>
          <w:sz w:val="28"/>
          <w:szCs w:val="28"/>
        </w:rPr>
        <w:t>Санитарная</w:t>
      </w:r>
      <w:r w:rsidRPr="009A7E57">
        <w:rPr>
          <w:sz w:val="28"/>
          <w:szCs w:val="28"/>
        </w:rPr>
        <w:t xml:space="preserve"> охрана водоводов обеспечивается санитарно-защитной полосой.</w:t>
      </w:r>
    </w:p>
    <w:p w:rsidR="001471F0" w:rsidRPr="009A7E57" w:rsidRDefault="001471F0" w:rsidP="009A7E57">
      <w:pPr>
        <w:autoSpaceDE w:val="0"/>
        <w:autoSpaceDN w:val="0"/>
        <w:adjustRightInd w:val="0"/>
        <w:ind w:firstLine="720"/>
        <w:jc w:val="both"/>
        <w:rPr>
          <w:sz w:val="28"/>
          <w:szCs w:val="28"/>
        </w:rPr>
      </w:pPr>
      <w:r w:rsidRPr="009A7E57">
        <w:rPr>
          <w:sz w:val="28"/>
          <w:szCs w:val="28"/>
        </w:rPr>
        <w:t>В каждом из трех поясов, а также в пределах санитарно-защитной полосы, соответственно их назначению, устанавливается специальный режим и определяется комплекс мероприятий, направленных на предупреждение ухудшения качества воды.</w:t>
      </w:r>
    </w:p>
    <w:p w:rsidR="001471F0" w:rsidRPr="009A7E57" w:rsidRDefault="001471F0" w:rsidP="009A7E57">
      <w:pPr>
        <w:autoSpaceDE w:val="0"/>
        <w:autoSpaceDN w:val="0"/>
        <w:adjustRightInd w:val="0"/>
        <w:ind w:firstLine="720"/>
        <w:jc w:val="both"/>
        <w:rPr>
          <w:sz w:val="28"/>
          <w:szCs w:val="28"/>
        </w:rPr>
      </w:pPr>
      <w:r w:rsidRPr="009A7E57">
        <w:rPr>
          <w:sz w:val="28"/>
          <w:szCs w:val="28"/>
        </w:rPr>
        <w:t>Определение границ ЗСО и разработка комплекса необходимых организационных, технических, гигиенических и противоэпидемических мероприятий находятся в зависимости от вида источников водоснабжения (подземных или поверхностных), проектируемых или используемых для питьевого водоснабжения, от степени их естественной защищенности и возможного микробного или химического загрязнения.</w:t>
      </w:r>
    </w:p>
    <w:p w:rsidR="001471F0" w:rsidRPr="009A7E57" w:rsidRDefault="001471F0" w:rsidP="009A7E57">
      <w:pPr>
        <w:autoSpaceDE w:val="0"/>
        <w:autoSpaceDN w:val="0"/>
        <w:adjustRightInd w:val="0"/>
        <w:ind w:firstLine="720"/>
        <w:jc w:val="both"/>
        <w:rPr>
          <w:sz w:val="28"/>
          <w:szCs w:val="28"/>
        </w:rPr>
      </w:pPr>
      <w:r w:rsidRPr="009A7E57">
        <w:rPr>
          <w:sz w:val="28"/>
          <w:szCs w:val="28"/>
        </w:rPr>
        <w:t>Санитарные мероприятия должны выполняться:</w:t>
      </w:r>
    </w:p>
    <w:p w:rsidR="001471F0" w:rsidRPr="009A7E57" w:rsidRDefault="001471F0" w:rsidP="009A7E57">
      <w:pPr>
        <w:autoSpaceDE w:val="0"/>
        <w:autoSpaceDN w:val="0"/>
        <w:adjustRightInd w:val="0"/>
        <w:ind w:firstLine="720"/>
        <w:jc w:val="both"/>
        <w:rPr>
          <w:sz w:val="28"/>
          <w:szCs w:val="28"/>
        </w:rPr>
      </w:pPr>
      <w:r w:rsidRPr="009A7E57">
        <w:rPr>
          <w:sz w:val="28"/>
          <w:szCs w:val="28"/>
        </w:rPr>
        <w:t>а) в пределах первого пояса ЗСО – органами коммунального хозяйства или другими владельцами водопроводов;</w:t>
      </w:r>
    </w:p>
    <w:p w:rsidR="001471F0" w:rsidRPr="009A7E57" w:rsidRDefault="001471F0" w:rsidP="009A7E57">
      <w:pPr>
        <w:autoSpaceDE w:val="0"/>
        <w:autoSpaceDN w:val="0"/>
        <w:adjustRightInd w:val="0"/>
        <w:ind w:firstLine="720"/>
        <w:jc w:val="both"/>
        <w:rPr>
          <w:sz w:val="28"/>
          <w:szCs w:val="28"/>
        </w:rPr>
      </w:pPr>
      <w:r w:rsidRPr="009A7E57">
        <w:rPr>
          <w:sz w:val="28"/>
          <w:szCs w:val="28"/>
        </w:rPr>
        <w:t>б) в пределах второго и третьего поясов ЗСО – владельцами объектов, оказывающих (или могущих оказать) отрицательное влияние на качество воды источников водоснабжения.</w:t>
      </w:r>
    </w:p>
    <w:p w:rsidR="001471F0" w:rsidRPr="009A7E57" w:rsidRDefault="001471F0" w:rsidP="009A7E57">
      <w:pPr>
        <w:autoSpaceDE w:val="0"/>
        <w:autoSpaceDN w:val="0"/>
        <w:adjustRightInd w:val="0"/>
        <w:ind w:firstLine="720"/>
        <w:jc w:val="both"/>
        <w:rPr>
          <w:sz w:val="28"/>
          <w:szCs w:val="28"/>
        </w:rPr>
      </w:pPr>
      <w:r w:rsidRPr="009A7E57">
        <w:rPr>
          <w:b/>
          <w:sz w:val="28"/>
          <w:szCs w:val="28"/>
        </w:rPr>
        <w:t>Определение границ поясов ЗСО.</w:t>
      </w:r>
      <w:r w:rsidRPr="009A7E57">
        <w:rPr>
          <w:sz w:val="28"/>
          <w:szCs w:val="28"/>
        </w:rPr>
        <w:t xml:space="preserve"> Дальность распространения загрязнения зависит </w:t>
      </w:r>
      <w:proofErr w:type="gramStart"/>
      <w:r w:rsidRPr="009A7E57">
        <w:rPr>
          <w:sz w:val="28"/>
          <w:szCs w:val="28"/>
        </w:rPr>
        <w:t>от</w:t>
      </w:r>
      <w:proofErr w:type="gramEnd"/>
      <w:r w:rsidRPr="009A7E57">
        <w:rPr>
          <w:sz w:val="28"/>
          <w:szCs w:val="28"/>
        </w:rPr>
        <w:t>:</w:t>
      </w:r>
    </w:p>
    <w:p w:rsidR="001471F0" w:rsidRPr="009A7E57" w:rsidRDefault="001471F0" w:rsidP="009A7E57">
      <w:pPr>
        <w:autoSpaceDE w:val="0"/>
        <w:autoSpaceDN w:val="0"/>
        <w:adjustRightInd w:val="0"/>
        <w:ind w:firstLine="720"/>
        <w:jc w:val="both"/>
        <w:rPr>
          <w:sz w:val="28"/>
          <w:szCs w:val="28"/>
        </w:rPr>
      </w:pPr>
      <w:r w:rsidRPr="009A7E57">
        <w:rPr>
          <w:sz w:val="28"/>
          <w:szCs w:val="28"/>
        </w:rPr>
        <w:t>вида источника водоснабжения (</w:t>
      </w:r>
      <w:proofErr w:type="gramStart"/>
      <w:r w:rsidRPr="009A7E57">
        <w:rPr>
          <w:sz w:val="28"/>
          <w:szCs w:val="28"/>
        </w:rPr>
        <w:t>поверхностный</w:t>
      </w:r>
      <w:proofErr w:type="gramEnd"/>
      <w:r w:rsidRPr="009A7E57">
        <w:rPr>
          <w:sz w:val="28"/>
          <w:szCs w:val="28"/>
        </w:rPr>
        <w:t xml:space="preserve"> или подземный);</w:t>
      </w:r>
    </w:p>
    <w:p w:rsidR="001471F0" w:rsidRPr="009A7E57" w:rsidRDefault="001471F0" w:rsidP="009A7E57">
      <w:pPr>
        <w:autoSpaceDE w:val="0"/>
        <w:autoSpaceDN w:val="0"/>
        <w:adjustRightInd w:val="0"/>
        <w:ind w:firstLine="720"/>
        <w:jc w:val="both"/>
        <w:rPr>
          <w:sz w:val="28"/>
          <w:szCs w:val="28"/>
        </w:rPr>
      </w:pPr>
      <w:r w:rsidRPr="009A7E57">
        <w:rPr>
          <w:sz w:val="28"/>
          <w:szCs w:val="28"/>
        </w:rPr>
        <w:t>характера загрязнения (микробное или химическое);</w:t>
      </w:r>
    </w:p>
    <w:p w:rsidR="001471F0" w:rsidRPr="009A7E57" w:rsidRDefault="001471F0" w:rsidP="009A7E57">
      <w:pPr>
        <w:autoSpaceDE w:val="0"/>
        <w:autoSpaceDN w:val="0"/>
        <w:adjustRightInd w:val="0"/>
        <w:ind w:firstLine="720"/>
        <w:jc w:val="both"/>
        <w:rPr>
          <w:sz w:val="28"/>
          <w:szCs w:val="28"/>
        </w:rPr>
      </w:pPr>
      <w:r w:rsidRPr="009A7E57">
        <w:rPr>
          <w:sz w:val="28"/>
          <w:szCs w:val="28"/>
        </w:rPr>
        <w:lastRenderedPageBreak/>
        <w:t>степени естественной защищенности от поверхностного загрязнения (для подземного источника);</w:t>
      </w:r>
    </w:p>
    <w:p w:rsidR="001471F0" w:rsidRPr="009A7E57" w:rsidRDefault="001471F0" w:rsidP="009A7E57">
      <w:pPr>
        <w:autoSpaceDE w:val="0"/>
        <w:autoSpaceDN w:val="0"/>
        <w:adjustRightInd w:val="0"/>
        <w:ind w:firstLine="720"/>
        <w:jc w:val="both"/>
        <w:rPr>
          <w:sz w:val="28"/>
          <w:szCs w:val="28"/>
        </w:rPr>
      </w:pPr>
      <w:r w:rsidRPr="009A7E57">
        <w:rPr>
          <w:sz w:val="28"/>
          <w:szCs w:val="28"/>
        </w:rPr>
        <w:t>гидрогеологических или гидрологических условий.</w:t>
      </w:r>
    </w:p>
    <w:p w:rsidR="001471F0" w:rsidRPr="009A7E57" w:rsidRDefault="001471F0" w:rsidP="009A7E57">
      <w:pPr>
        <w:autoSpaceDE w:val="0"/>
        <w:autoSpaceDN w:val="0"/>
        <w:adjustRightInd w:val="0"/>
        <w:ind w:firstLine="720"/>
        <w:jc w:val="both"/>
        <w:rPr>
          <w:sz w:val="28"/>
          <w:szCs w:val="28"/>
        </w:rPr>
      </w:pPr>
      <w:r w:rsidRPr="009A7E57">
        <w:rPr>
          <w:sz w:val="28"/>
          <w:szCs w:val="28"/>
        </w:rPr>
        <w:t xml:space="preserve">При определении размеров поясов ЗСО необходимо учитывать время выживаемости микроорганизмов (2 пояс), а для химического загрязнения – дальность распространения, принимая </w:t>
      </w:r>
      <w:proofErr w:type="gramStart"/>
      <w:r w:rsidRPr="009A7E57">
        <w:rPr>
          <w:sz w:val="28"/>
          <w:szCs w:val="28"/>
        </w:rPr>
        <w:t>стабильным</w:t>
      </w:r>
      <w:proofErr w:type="gramEnd"/>
      <w:r w:rsidRPr="009A7E57">
        <w:rPr>
          <w:sz w:val="28"/>
          <w:szCs w:val="28"/>
        </w:rPr>
        <w:t xml:space="preserve"> его состав в водной среде (3 пояс).</w:t>
      </w:r>
    </w:p>
    <w:p w:rsidR="001471F0" w:rsidRPr="009A7E57" w:rsidRDefault="001471F0" w:rsidP="009A7E57">
      <w:pPr>
        <w:autoSpaceDE w:val="0"/>
        <w:autoSpaceDN w:val="0"/>
        <w:adjustRightInd w:val="0"/>
        <w:ind w:firstLine="720"/>
        <w:jc w:val="both"/>
        <w:rPr>
          <w:b/>
          <w:sz w:val="28"/>
          <w:szCs w:val="28"/>
        </w:rPr>
      </w:pPr>
      <w:r w:rsidRPr="009A7E57">
        <w:rPr>
          <w:b/>
          <w:i/>
          <w:sz w:val="28"/>
          <w:szCs w:val="28"/>
        </w:rPr>
        <w:t>Определение границ поясов ЗСО подземного источника.</w:t>
      </w:r>
    </w:p>
    <w:p w:rsidR="001471F0" w:rsidRPr="009A7E57" w:rsidRDefault="001471F0" w:rsidP="009A7E57">
      <w:pPr>
        <w:autoSpaceDE w:val="0"/>
        <w:autoSpaceDN w:val="0"/>
        <w:adjustRightInd w:val="0"/>
        <w:ind w:firstLine="720"/>
        <w:jc w:val="both"/>
        <w:rPr>
          <w:sz w:val="28"/>
          <w:szCs w:val="28"/>
        </w:rPr>
      </w:pPr>
      <w:r w:rsidRPr="009A7E57">
        <w:rPr>
          <w:i/>
          <w:sz w:val="28"/>
          <w:szCs w:val="28"/>
        </w:rPr>
        <w:t xml:space="preserve">Границы первого пояса. </w:t>
      </w:r>
      <w:r w:rsidRPr="009A7E57">
        <w:rPr>
          <w:sz w:val="28"/>
          <w:szCs w:val="28"/>
        </w:rPr>
        <w:t>Водозаборы подземных вод должны располагаться вне территории промышленных предприятий и жилой застройки. Расположение на территории промышленного предприятия или жилой застройки возможно при надлежащем обосновании. Граница первого пояса устанавливается на расстоянии не менее 30 м от водозабора - при использовании защищенных подземных вод и на расстоянии не менее 50 м - при использовании недостаточно защищенных подземных вод.</w:t>
      </w:r>
    </w:p>
    <w:p w:rsidR="001471F0" w:rsidRPr="009A7E57" w:rsidRDefault="001471F0" w:rsidP="009A7E57">
      <w:pPr>
        <w:autoSpaceDE w:val="0"/>
        <w:autoSpaceDN w:val="0"/>
        <w:adjustRightInd w:val="0"/>
        <w:ind w:firstLine="720"/>
        <w:jc w:val="both"/>
        <w:rPr>
          <w:sz w:val="28"/>
          <w:szCs w:val="28"/>
        </w:rPr>
      </w:pPr>
      <w:r w:rsidRPr="009A7E57">
        <w:rPr>
          <w:sz w:val="28"/>
          <w:szCs w:val="28"/>
        </w:rPr>
        <w:t>Граница первого пояса ЗСО группы подземных водозаборов должна находиться на расстоянии не менее 30 и 50 м от крайних скважин.</w:t>
      </w:r>
    </w:p>
    <w:p w:rsidR="001471F0" w:rsidRPr="009A7E57" w:rsidRDefault="001471F0" w:rsidP="009A7E57">
      <w:pPr>
        <w:autoSpaceDE w:val="0"/>
        <w:autoSpaceDN w:val="0"/>
        <w:adjustRightInd w:val="0"/>
        <w:ind w:firstLine="720"/>
        <w:jc w:val="both"/>
        <w:rPr>
          <w:sz w:val="28"/>
          <w:szCs w:val="28"/>
        </w:rPr>
      </w:pPr>
      <w:r w:rsidRPr="009A7E57">
        <w:rPr>
          <w:sz w:val="28"/>
          <w:szCs w:val="28"/>
        </w:rPr>
        <w:t>Для водозаборов из защищенных подземных вод, расположенных на территории объекта, исключающего возможность загрязнения почвы и подземных вод, размеры первого пояса ЗСО допускается сокращать при условии гидрогеологического обоснования по согласованию с органами санитарно-эпидемиологического надзора.</w:t>
      </w:r>
    </w:p>
    <w:p w:rsidR="001471F0" w:rsidRPr="009A7E57" w:rsidRDefault="001471F0" w:rsidP="009A7E57">
      <w:pPr>
        <w:autoSpaceDE w:val="0"/>
        <w:autoSpaceDN w:val="0"/>
        <w:adjustRightInd w:val="0"/>
        <w:ind w:firstLine="720"/>
        <w:jc w:val="both"/>
        <w:rPr>
          <w:sz w:val="28"/>
          <w:szCs w:val="28"/>
        </w:rPr>
      </w:pPr>
      <w:r w:rsidRPr="009A7E57">
        <w:rPr>
          <w:sz w:val="28"/>
          <w:szCs w:val="28"/>
        </w:rPr>
        <w:t>К защищенным подземным водам относятся напорные и безнапорные межпластовые воды, имеющие в пределах всех поясов ЗСО сплошную водоупорную кровлю, исключающую возможность местного питания из вышележащих недостаточно защищенных водоносных горизонтов.</w:t>
      </w:r>
    </w:p>
    <w:p w:rsidR="001471F0" w:rsidRPr="009A7E57" w:rsidRDefault="001471F0" w:rsidP="009A7E57">
      <w:pPr>
        <w:autoSpaceDE w:val="0"/>
        <w:autoSpaceDN w:val="0"/>
        <w:adjustRightInd w:val="0"/>
        <w:ind w:firstLine="720"/>
        <w:jc w:val="both"/>
        <w:rPr>
          <w:sz w:val="28"/>
          <w:szCs w:val="28"/>
        </w:rPr>
      </w:pPr>
      <w:r w:rsidRPr="009A7E57">
        <w:rPr>
          <w:sz w:val="28"/>
          <w:szCs w:val="28"/>
        </w:rPr>
        <w:t>К недостаточно защищенным подземным водам относятся:</w:t>
      </w:r>
    </w:p>
    <w:p w:rsidR="001471F0" w:rsidRPr="009A7E57" w:rsidRDefault="001471F0" w:rsidP="009A7E57">
      <w:pPr>
        <w:autoSpaceDE w:val="0"/>
        <w:autoSpaceDN w:val="0"/>
        <w:adjustRightInd w:val="0"/>
        <w:ind w:firstLine="720"/>
        <w:jc w:val="both"/>
        <w:rPr>
          <w:sz w:val="28"/>
          <w:szCs w:val="28"/>
        </w:rPr>
      </w:pPr>
      <w:r w:rsidRPr="009A7E57">
        <w:rPr>
          <w:sz w:val="28"/>
          <w:szCs w:val="28"/>
        </w:rPr>
        <w:t>а) грунтовые воды, т.е. подземные воды первого от поверхности земли безнапорного водоносного горизонта, получающего питание на площади его распространения;</w:t>
      </w:r>
    </w:p>
    <w:p w:rsidR="001471F0" w:rsidRPr="009A7E57" w:rsidRDefault="001471F0" w:rsidP="009A7E57">
      <w:pPr>
        <w:autoSpaceDE w:val="0"/>
        <w:autoSpaceDN w:val="0"/>
        <w:adjustRightInd w:val="0"/>
        <w:ind w:firstLine="720"/>
        <w:jc w:val="both"/>
        <w:rPr>
          <w:sz w:val="28"/>
          <w:szCs w:val="28"/>
        </w:rPr>
      </w:pPr>
      <w:r w:rsidRPr="009A7E57">
        <w:rPr>
          <w:sz w:val="28"/>
          <w:szCs w:val="28"/>
        </w:rPr>
        <w:t>б) напорные и безнапорные межпластовые воды, которые в естественных условиях или в результате эксплуатации водозабора получают питание на площади ЗСО из вышележащих недостаточно защищенных водоносных горизонтов через гидрогеологические окна или проницаемые породы кровли, а также из водотоков и водоемов путем непосредственной гидравлической связи.</w:t>
      </w:r>
    </w:p>
    <w:p w:rsidR="001471F0" w:rsidRPr="009A7E57" w:rsidRDefault="001471F0" w:rsidP="009A7E57">
      <w:pPr>
        <w:autoSpaceDE w:val="0"/>
        <w:autoSpaceDN w:val="0"/>
        <w:adjustRightInd w:val="0"/>
        <w:ind w:firstLine="720"/>
        <w:jc w:val="both"/>
        <w:rPr>
          <w:sz w:val="28"/>
          <w:szCs w:val="28"/>
        </w:rPr>
      </w:pPr>
      <w:r w:rsidRPr="009A7E57">
        <w:rPr>
          <w:sz w:val="28"/>
          <w:szCs w:val="28"/>
        </w:rPr>
        <w:t>Для водозаборов при искусственном пополнении запасов подземных вод граница первого пояса устанавливается как для подземного недостаточно защищенного источника водоснабжения на расстоянии не менее 50 м от водозабора и не менее 100 м от инфильтрационных сооружений (бассейнов, каналов и др.).</w:t>
      </w:r>
    </w:p>
    <w:p w:rsidR="001471F0" w:rsidRPr="009A7E57" w:rsidRDefault="001471F0" w:rsidP="009A7E57">
      <w:pPr>
        <w:autoSpaceDE w:val="0"/>
        <w:autoSpaceDN w:val="0"/>
        <w:adjustRightInd w:val="0"/>
        <w:ind w:firstLine="720"/>
        <w:jc w:val="both"/>
        <w:rPr>
          <w:sz w:val="28"/>
          <w:szCs w:val="28"/>
        </w:rPr>
      </w:pPr>
      <w:r w:rsidRPr="009A7E57">
        <w:rPr>
          <w:sz w:val="28"/>
          <w:szCs w:val="28"/>
        </w:rPr>
        <w:t>В границы первого пояса инфильтрационных водозаборов подземных вод включается прибрежная территория между водозабором и поверхностным водоемом, если расстояние между ними менее 150 м.</w:t>
      </w:r>
    </w:p>
    <w:p w:rsidR="001471F0" w:rsidRPr="008C20EC" w:rsidRDefault="001471F0" w:rsidP="009A7E57">
      <w:pPr>
        <w:autoSpaceDE w:val="0"/>
        <w:autoSpaceDN w:val="0"/>
        <w:adjustRightInd w:val="0"/>
        <w:ind w:firstLine="540"/>
        <w:jc w:val="both"/>
        <w:rPr>
          <w:sz w:val="28"/>
          <w:szCs w:val="28"/>
        </w:rPr>
      </w:pPr>
      <w:r w:rsidRPr="008C20EC">
        <w:rPr>
          <w:i/>
          <w:sz w:val="28"/>
          <w:szCs w:val="28"/>
        </w:rPr>
        <w:lastRenderedPageBreak/>
        <w:t xml:space="preserve">Граница второго и третьего поясов. </w:t>
      </w:r>
      <w:r w:rsidRPr="008C20EC">
        <w:rPr>
          <w:sz w:val="28"/>
          <w:szCs w:val="28"/>
        </w:rPr>
        <w:t xml:space="preserve">При определении границ второго и третьего поясов следует учитывать, что приток подземных вод из водоносного горизонта к водозабору происходит только из области питания водозабора, форма и размеры которой в плане зависят </w:t>
      </w:r>
      <w:proofErr w:type="gramStart"/>
      <w:r w:rsidRPr="008C20EC">
        <w:rPr>
          <w:sz w:val="28"/>
          <w:szCs w:val="28"/>
        </w:rPr>
        <w:t>от</w:t>
      </w:r>
      <w:proofErr w:type="gramEnd"/>
      <w:r w:rsidRPr="008C20EC">
        <w:rPr>
          <w:sz w:val="28"/>
          <w:szCs w:val="28"/>
        </w:rPr>
        <w:t>:</w:t>
      </w:r>
    </w:p>
    <w:p w:rsidR="001471F0" w:rsidRPr="008C20EC" w:rsidRDefault="001471F0" w:rsidP="009A7E57">
      <w:pPr>
        <w:autoSpaceDE w:val="0"/>
        <w:autoSpaceDN w:val="0"/>
        <w:adjustRightInd w:val="0"/>
        <w:ind w:firstLine="540"/>
        <w:jc w:val="both"/>
        <w:rPr>
          <w:sz w:val="28"/>
          <w:szCs w:val="28"/>
        </w:rPr>
      </w:pPr>
      <w:r w:rsidRPr="008C20EC">
        <w:rPr>
          <w:sz w:val="28"/>
          <w:szCs w:val="28"/>
        </w:rPr>
        <w:t>типа водозабора (отдельные скважины, группы скважин, линейный ряд скважин, горизонтальные дрены и др.);</w:t>
      </w:r>
    </w:p>
    <w:p w:rsidR="001471F0" w:rsidRPr="008C20EC" w:rsidRDefault="001471F0" w:rsidP="009A7E57">
      <w:pPr>
        <w:autoSpaceDE w:val="0"/>
        <w:autoSpaceDN w:val="0"/>
        <w:adjustRightInd w:val="0"/>
        <w:ind w:firstLine="540"/>
        <w:jc w:val="both"/>
        <w:rPr>
          <w:sz w:val="28"/>
          <w:szCs w:val="28"/>
        </w:rPr>
      </w:pPr>
      <w:r w:rsidRPr="008C20EC">
        <w:rPr>
          <w:sz w:val="28"/>
          <w:szCs w:val="28"/>
        </w:rPr>
        <w:t>величины водозабора (расхода воды) и понижения уровня подземных вод;</w:t>
      </w:r>
    </w:p>
    <w:p w:rsidR="001471F0" w:rsidRPr="008C20EC" w:rsidRDefault="001471F0" w:rsidP="009A7E57">
      <w:pPr>
        <w:autoSpaceDE w:val="0"/>
        <w:autoSpaceDN w:val="0"/>
        <w:adjustRightInd w:val="0"/>
        <w:ind w:firstLine="540"/>
        <w:jc w:val="both"/>
        <w:rPr>
          <w:sz w:val="28"/>
          <w:szCs w:val="28"/>
        </w:rPr>
      </w:pPr>
      <w:r w:rsidRPr="008C20EC">
        <w:rPr>
          <w:sz w:val="28"/>
          <w:szCs w:val="28"/>
        </w:rPr>
        <w:t>гидрологических особенностей водоносного пласта, условий его питания и дренирования.</w:t>
      </w:r>
    </w:p>
    <w:p w:rsidR="001471F0" w:rsidRPr="008C20EC" w:rsidRDefault="001471F0" w:rsidP="009A7E57">
      <w:pPr>
        <w:autoSpaceDE w:val="0"/>
        <w:autoSpaceDN w:val="0"/>
        <w:adjustRightInd w:val="0"/>
        <w:ind w:firstLine="540"/>
        <w:jc w:val="both"/>
        <w:rPr>
          <w:sz w:val="28"/>
          <w:szCs w:val="28"/>
        </w:rPr>
      </w:pPr>
      <w:r w:rsidRPr="008C20EC">
        <w:rPr>
          <w:sz w:val="28"/>
          <w:szCs w:val="28"/>
        </w:rPr>
        <w:t>Граница второго пояса ЗСО определяется гидродинамическими расчетами исходя из условий, что микробное загрязнение, поступающее в водоносный пласт за пределами второго пояса, не достигает водозабора.</w:t>
      </w:r>
    </w:p>
    <w:p w:rsidR="001471F0" w:rsidRPr="008C20EC" w:rsidRDefault="001471F0" w:rsidP="009A7E57">
      <w:pPr>
        <w:autoSpaceDE w:val="0"/>
        <w:autoSpaceDN w:val="0"/>
        <w:adjustRightInd w:val="0"/>
        <w:ind w:firstLine="540"/>
        <w:jc w:val="both"/>
        <w:rPr>
          <w:sz w:val="28"/>
          <w:szCs w:val="28"/>
        </w:rPr>
      </w:pPr>
      <w:r w:rsidRPr="008C20EC">
        <w:rPr>
          <w:sz w:val="28"/>
          <w:szCs w:val="28"/>
        </w:rPr>
        <w:t>Основными параметрами, определяющими расстояние от границ второго пояса ЗСО до водозабора, является время продвижения микробного загрязнения с потоком подземных вод к водозабору (</w:t>
      </w:r>
      <w:proofErr w:type="spellStart"/>
      <w:r w:rsidRPr="008C20EC">
        <w:rPr>
          <w:sz w:val="28"/>
          <w:szCs w:val="28"/>
        </w:rPr>
        <w:t>Тм</w:t>
      </w:r>
      <w:proofErr w:type="spellEnd"/>
      <w:r w:rsidRPr="008C20EC">
        <w:rPr>
          <w:sz w:val="28"/>
          <w:szCs w:val="28"/>
        </w:rPr>
        <w:t xml:space="preserve">). При определении границ второго пояса </w:t>
      </w:r>
      <w:proofErr w:type="spellStart"/>
      <w:r w:rsidRPr="008C20EC">
        <w:rPr>
          <w:sz w:val="28"/>
          <w:szCs w:val="28"/>
        </w:rPr>
        <w:t>Тм</w:t>
      </w:r>
      <w:proofErr w:type="spellEnd"/>
      <w:r w:rsidRPr="008C20EC">
        <w:rPr>
          <w:sz w:val="28"/>
          <w:szCs w:val="28"/>
        </w:rPr>
        <w:t xml:space="preserve"> принимается по таблице:</w:t>
      </w:r>
    </w:p>
    <w:p w:rsidR="001471F0" w:rsidRDefault="001471F0" w:rsidP="009A7E57">
      <w:pPr>
        <w:autoSpaceDE w:val="0"/>
        <w:autoSpaceDN w:val="0"/>
        <w:adjustRightInd w:val="0"/>
      </w:pPr>
    </w:p>
    <w:tbl>
      <w:tblPr>
        <w:tblW w:w="0" w:type="auto"/>
        <w:tblInd w:w="70" w:type="dxa"/>
        <w:tblLayout w:type="fixed"/>
        <w:tblCellMar>
          <w:left w:w="70" w:type="dxa"/>
          <w:right w:w="70" w:type="dxa"/>
        </w:tblCellMar>
        <w:tblLook w:val="0000" w:firstRow="0" w:lastRow="0" w:firstColumn="0" w:lastColumn="0" w:noHBand="0" w:noVBand="0"/>
      </w:tblPr>
      <w:tblGrid>
        <w:gridCol w:w="5400"/>
        <w:gridCol w:w="1890"/>
        <w:gridCol w:w="2070"/>
      </w:tblGrid>
      <w:tr w:rsidR="001471F0" w:rsidTr="00FC0B45">
        <w:trPr>
          <w:cantSplit/>
          <w:trHeight w:val="240"/>
        </w:trPr>
        <w:tc>
          <w:tcPr>
            <w:tcW w:w="5400" w:type="dxa"/>
            <w:vMerge w:val="restart"/>
            <w:tcBorders>
              <w:top w:val="single" w:sz="6" w:space="0" w:color="auto"/>
              <w:left w:val="single" w:sz="6" w:space="0" w:color="auto"/>
              <w:bottom w:val="nil"/>
              <w:right w:val="single" w:sz="6" w:space="0" w:color="auto"/>
            </w:tcBorders>
            <w:vAlign w:val="center"/>
          </w:tcPr>
          <w:p w:rsidR="001471F0" w:rsidRDefault="001471F0" w:rsidP="00FC0B45">
            <w:pPr>
              <w:pStyle w:val="ConsPlusCell"/>
              <w:widowControl/>
              <w:jc w:val="center"/>
              <w:rPr>
                <w:rFonts w:ascii="Times New Roman" w:hAnsi="Times New Roman" w:cs="Times New Roman"/>
                <w:sz w:val="24"/>
                <w:szCs w:val="24"/>
              </w:rPr>
            </w:pPr>
            <w:r>
              <w:rPr>
                <w:rFonts w:ascii="Times New Roman" w:hAnsi="Times New Roman" w:cs="Times New Roman"/>
                <w:sz w:val="24"/>
                <w:szCs w:val="24"/>
              </w:rPr>
              <w:t>Гидрогеологические условия</w:t>
            </w:r>
          </w:p>
        </w:tc>
        <w:tc>
          <w:tcPr>
            <w:tcW w:w="3960" w:type="dxa"/>
            <w:gridSpan w:val="2"/>
            <w:tcBorders>
              <w:top w:val="single" w:sz="6" w:space="0" w:color="auto"/>
              <w:left w:val="single" w:sz="6" w:space="0" w:color="auto"/>
              <w:bottom w:val="single" w:sz="6" w:space="0" w:color="auto"/>
              <w:right w:val="single" w:sz="6" w:space="0" w:color="auto"/>
            </w:tcBorders>
            <w:vAlign w:val="center"/>
          </w:tcPr>
          <w:p w:rsidR="001471F0" w:rsidRDefault="001471F0" w:rsidP="00FC0B45">
            <w:pPr>
              <w:pStyle w:val="ConsPlusCell"/>
              <w:widowControl/>
              <w:jc w:val="center"/>
              <w:rPr>
                <w:rFonts w:ascii="Times New Roman" w:hAnsi="Times New Roman" w:cs="Times New Roman"/>
                <w:sz w:val="24"/>
                <w:szCs w:val="24"/>
              </w:rPr>
            </w:pPr>
            <w:proofErr w:type="spellStart"/>
            <w:r>
              <w:rPr>
                <w:rFonts w:ascii="Times New Roman" w:hAnsi="Times New Roman" w:cs="Times New Roman"/>
                <w:sz w:val="24"/>
                <w:szCs w:val="24"/>
              </w:rPr>
              <w:t>Тм</w:t>
            </w:r>
            <w:proofErr w:type="spellEnd"/>
            <w:r>
              <w:rPr>
                <w:rFonts w:ascii="Times New Roman" w:hAnsi="Times New Roman" w:cs="Times New Roman"/>
                <w:sz w:val="24"/>
                <w:szCs w:val="24"/>
              </w:rPr>
              <w:t xml:space="preserve"> (в сутках)</w:t>
            </w:r>
          </w:p>
        </w:tc>
      </w:tr>
      <w:tr w:rsidR="001471F0" w:rsidTr="00FC0B45">
        <w:trPr>
          <w:cantSplit/>
          <w:trHeight w:val="600"/>
        </w:trPr>
        <w:tc>
          <w:tcPr>
            <w:tcW w:w="5400" w:type="dxa"/>
            <w:vMerge/>
            <w:tcBorders>
              <w:top w:val="nil"/>
              <w:left w:val="single" w:sz="6" w:space="0" w:color="auto"/>
              <w:bottom w:val="single" w:sz="6" w:space="0" w:color="auto"/>
              <w:right w:val="single" w:sz="6" w:space="0" w:color="auto"/>
            </w:tcBorders>
            <w:vAlign w:val="center"/>
          </w:tcPr>
          <w:p w:rsidR="001471F0" w:rsidRDefault="001471F0" w:rsidP="00052542">
            <w:pPr>
              <w:pStyle w:val="ConsPlusCell"/>
              <w:widowControl/>
              <w:rPr>
                <w:rFonts w:ascii="Times New Roman" w:hAnsi="Times New Roman" w:cs="Times New Roman"/>
                <w:sz w:val="24"/>
                <w:szCs w:val="24"/>
              </w:rPr>
            </w:pPr>
          </w:p>
        </w:tc>
        <w:tc>
          <w:tcPr>
            <w:tcW w:w="1890" w:type="dxa"/>
            <w:tcBorders>
              <w:top w:val="single" w:sz="6" w:space="0" w:color="auto"/>
              <w:left w:val="single" w:sz="6" w:space="0" w:color="auto"/>
              <w:bottom w:val="single" w:sz="6" w:space="0" w:color="auto"/>
              <w:right w:val="single" w:sz="6" w:space="0" w:color="auto"/>
            </w:tcBorders>
            <w:vAlign w:val="center"/>
          </w:tcPr>
          <w:p w:rsidR="001471F0" w:rsidRDefault="001471F0" w:rsidP="00FC0B45">
            <w:pPr>
              <w:pStyle w:val="ConsPlusCell"/>
              <w:widowControl/>
              <w:jc w:val="center"/>
              <w:rPr>
                <w:rFonts w:ascii="Times New Roman" w:hAnsi="Times New Roman" w:cs="Times New Roman"/>
                <w:sz w:val="24"/>
                <w:szCs w:val="24"/>
              </w:rPr>
            </w:pPr>
            <w:r>
              <w:rPr>
                <w:rFonts w:ascii="Times New Roman" w:hAnsi="Times New Roman" w:cs="Times New Roman"/>
                <w:sz w:val="24"/>
                <w:szCs w:val="24"/>
              </w:rPr>
              <w:t>В пределах I и II климатических районов</w:t>
            </w:r>
          </w:p>
        </w:tc>
        <w:tc>
          <w:tcPr>
            <w:tcW w:w="2070" w:type="dxa"/>
            <w:tcBorders>
              <w:top w:val="single" w:sz="6" w:space="0" w:color="auto"/>
              <w:left w:val="single" w:sz="6" w:space="0" w:color="auto"/>
              <w:bottom w:val="single" w:sz="6" w:space="0" w:color="auto"/>
              <w:right w:val="single" w:sz="6" w:space="0" w:color="auto"/>
            </w:tcBorders>
            <w:vAlign w:val="center"/>
          </w:tcPr>
          <w:p w:rsidR="001471F0" w:rsidRDefault="001471F0" w:rsidP="00FC0B45">
            <w:pPr>
              <w:pStyle w:val="ConsPlusCell"/>
              <w:widowControl/>
              <w:jc w:val="center"/>
              <w:rPr>
                <w:rFonts w:ascii="Times New Roman" w:hAnsi="Times New Roman" w:cs="Times New Roman"/>
                <w:sz w:val="24"/>
                <w:szCs w:val="24"/>
              </w:rPr>
            </w:pPr>
            <w:r>
              <w:rPr>
                <w:rFonts w:ascii="Times New Roman" w:hAnsi="Times New Roman" w:cs="Times New Roman"/>
                <w:sz w:val="24"/>
                <w:szCs w:val="24"/>
              </w:rPr>
              <w:t>В пределах III климатического района</w:t>
            </w:r>
          </w:p>
        </w:tc>
      </w:tr>
      <w:tr w:rsidR="001471F0" w:rsidTr="00FC0B45">
        <w:trPr>
          <w:cantSplit/>
          <w:trHeight w:val="720"/>
        </w:trPr>
        <w:tc>
          <w:tcPr>
            <w:tcW w:w="5400" w:type="dxa"/>
            <w:tcBorders>
              <w:top w:val="single" w:sz="6" w:space="0" w:color="auto"/>
              <w:left w:val="single" w:sz="6" w:space="0" w:color="auto"/>
              <w:bottom w:val="single" w:sz="6" w:space="0" w:color="auto"/>
              <w:right w:val="single" w:sz="6" w:space="0" w:color="auto"/>
            </w:tcBorders>
            <w:vAlign w:val="center"/>
          </w:tcPr>
          <w:p w:rsidR="001471F0" w:rsidRDefault="001471F0" w:rsidP="00052542">
            <w:pPr>
              <w:pStyle w:val="ConsPlusCell"/>
              <w:widowControl/>
              <w:rPr>
                <w:rFonts w:ascii="Times New Roman" w:hAnsi="Times New Roman" w:cs="Times New Roman"/>
                <w:sz w:val="24"/>
                <w:szCs w:val="24"/>
              </w:rPr>
            </w:pPr>
            <w:r>
              <w:rPr>
                <w:rFonts w:ascii="Times New Roman" w:hAnsi="Times New Roman" w:cs="Times New Roman"/>
                <w:sz w:val="24"/>
                <w:szCs w:val="24"/>
              </w:rPr>
              <w:t>1. Недостаточно защищенные подземные воды (грунтовые воды, а также напорные и безнапорные межпластовые воды, имеющие непосредственную гидравлическую связь с открытым водоемом)</w:t>
            </w:r>
          </w:p>
        </w:tc>
        <w:tc>
          <w:tcPr>
            <w:tcW w:w="1890" w:type="dxa"/>
            <w:tcBorders>
              <w:top w:val="single" w:sz="6" w:space="0" w:color="auto"/>
              <w:left w:val="single" w:sz="6" w:space="0" w:color="auto"/>
              <w:bottom w:val="single" w:sz="6" w:space="0" w:color="auto"/>
              <w:right w:val="single" w:sz="6" w:space="0" w:color="auto"/>
            </w:tcBorders>
            <w:vAlign w:val="center"/>
          </w:tcPr>
          <w:p w:rsidR="001471F0" w:rsidRDefault="001471F0" w:rsidP="00FC0B45">
            <w:pPr>
              <w:pStyle w:val="ConsPlusCell"/>
              <w:widowControl/>
              <w:jc w:val="center"/>
              <w:rPr>
                <w:rFonts w:ascii="Times New Roman" w:hAnsi="Times New Roman" w:cs="Times New Roman"/>
                <w:sz w:val="24"/>
                <w:szCs w:val="24"/>
              </w:rPr>
            </w:pPr>
            <w:r>
              <w:rPr>
                <w:rFonts w:ascii="Times New Roman" w:hAnsi="Times New Roman" w:cs="Times New Roman"/>
                <w:sz w:val="24"/>
                <w:szCs w:val="24"/>
              </w:rPr>
              <w:t>400</w:t>
            </w:r>
          </w:p>
        </w:tc>
        <w:tc>
          <w:tcPr>
            <w:tcW w:w="2070" w:type="dxa"/>
            <w:tcBorders>
              <w:top w:val="single" w:sz="6" w:space="0" w:color="auto"/>
              <w:left w:val="single" w:sz="6" w:space="0" w:color="auto"/>
              <w:bottom w:val="single" w:sz="6" w:space="0" w:color="auto"/>
              <w:right w:val="single" w:sz="6" w:space="0" w:color="auto"/>
            </w:tcBorders>
            <w:vAlign w:val="center"/>
          </w:tcPr>
          <w:p w:rsidR="001471F0" w:rsidRDefault="001471F0" w:rsidP="00FC0B45">
            <w:pPr>
              <w:pStyle w:val="ConsPlusCell"/>
              <w:widowControl/>
              <w:jc w:val="center"/>
              <w:rPr>
                <w:rFonts w:ascii="Times New Roman" w:hAnsi="Times New Roman" w:cs="Times New Roman"/>
                <w:sz w:val="24"/>
                <w:szCs w:val="24"/>
              </w:rPr>
            </w:pPr>
            <w:r>
              <w:rPr>
                <w:rFonts w:ascii="Times New Roman" w:hAnsi="Times New Roman" w:cs="Times New Roman"/>
                <w:sz w:val="24"/>
                <w:szCs w:val="24"/>
              </w:rPr>
              <w:t>400</w:t>
            </w:r>
          </w:p>
        </w:tc>
      </w:tr>
      <w:tr w:rsidR="001471F0" w:rsidTr="00FC0B45">
        <w:trPr>
          <w:cantSplit/>
          <w:trHeight w:val="600"/>
        </w:trPr>
        <w:tc>
          <w:tcPr>
            <w:tcW w:w="5400" w:type="dxa"/>
            <w:tcBorders>
              <w:top w:val="single" w:sz="6" w:space="0" w:color="auto"/>
              <w:left w:val="single" w:sz="6" w:space="0" w:color="auto"/>
              <w:bottom w:val="single" w:sz="6" w:space="0" w:color="auto"/>
              <w:right w:val="single" w:sz="6" w:space="0" w:color="auto"/>
            </w:tcBorders>
            <w:vAlign w:val="center"/>
          </w:tcPr>
          <w:p w:rsidR="001471F0" w:rsidRDefault="001471F0" w:rsidP="00052542">
            <w:pPr>
              <w:pStyle w:val="ConsPlusCell"/>
              <w:widowControl/>
              <w:rPr>
                <w:rFonts w:ascii="Times New Roman" w:hAnsi="Times New Roman" w:cs="Times New Roman"/>
                <w:sz w:val="24"/>
                <w:szCs w:val="24"/>
              </w:rPr>
            </w:pPr>
            <w:r>
              <w:rPr>
                <w:rFonts w:ascii="Times New Roman" w:hAnsi="Times New Roman" w:cs="Times New Roman"/>
                <w:sz w:val="24"/>
                <w:szCs w:val="24"/>
              </w:rPr>
              <w:t>2. Защищенные подземные воды (напорные и безнапорные межпластовые воды, не имеющие непосредственной гидравлической связи с открытым водоемом)</w:t>
            </w:r>
          </w:p>
        </w:tc>
        <w:tc>
          <w:tcPr>
            <w:tcW w:w="1890" w:type="dxa"/>
            <w:tcBorders>
              <w:top w:val="single" w:sz="6" w:space="0" w:color="auto"/>
              <w:left w:val="single" w:sz="6" w:space="0" w:color="auto"/>
              <w:bottom w:val="single" w:sz="6" w:space="0" w:color="auto"/>
              <w:right w:val="single" w:sz="6" w:space="0" w:color="auto"/>
            </w:tcBorders>
            <w:vAlign w:val="center"/>
          </w:tcPr>
          <w:p w:rsidR="001471F0" w:rsidRDefault="001471F0" w:rsidP="00FC0B45">
            <w:pPr>
              <w:pStyle w:val="ConsPlusCell"/>
              <w:widowControl/>
              <w:jc w:val="center"/>
              <w:rPr>
                <w:rFonts w:ascii="Times New Roman" w:hAnsi="Times New Roman" w:cs="Times New Roman"/>
                <w:sz w:val="24"/>
                <w:szCs w:val="24"/>
              </w:rPr>
            </w:pPr>
            <w:r>
              <w:rPr>
                <w:rFonts w:ascii="Times New Roman" w:hAnsi="Times New Roman" w:cs="Times New Roman"/>
                <w:sz w:val="24"/>
                <w:szCs w:val="24"/>
              </w:rPr>
              <w:t>200</w:t>
            </w:r>
          </w:p>
        </w:tc>
        <w:tc>
          <w:tcPr>
            <w:tcW w:w="2070" w:type="dxa"/>
            <w:tcBorders>
              <w:top w:val="single" w:sz="6" w:space="0" w:color="auto"/>
              <w:left w:val="single" w:sz="6" w:space="0" w:color="auto"/>
              <w:bottom w:val="single" w:sz="6" w:space="0" w:color="auto"/>
              <w:right w:val="single" w:sz="6" w:space="0" w:color="auto"/>
            </w:tcBorders>
            <w:vAlign w:val="center"/>
          </w:tcPr>
          <w:p w:rsidR="001471F0" w:rsidRDefault="001471F0" w:rsidP="00FC0B45">
            <w:pPr>
              <w:pStyle w:val="ConsPlusCell"/>
              <w:widowControl/>
              <w:jc w:val="center"/>
              <w:rPr>
                <w:rFonts w:ascii="Times New Roman" w:hAnsi="Times New Roman" w:cs="Times New Roman"/>
                <w:sz w:val="24"/>
                <w:szCs w:val="24"/>
              </w:rPr>
            </w:pPr>
            <w:r>
              <w:rPr>
                <w:rFonts w:ascii="Times New Roman" w:hAnsi="Times New Roman" w:cs="Times New Roman"/>
                <w:sz w:val="24"/>
                <w:szCs w:val="24"/>
              </w:rPr>
              <w:t>100</w:t>
            </w:r>
          </w:p>
        </w:tc>
      </w:tr>
    </w:tbl>
    <w:p w:rsidR="001471F0" w:rsidRDefault="001471F0" w:rsidP="009A7E57">
      <w:pPr>
        <w:autoSpaceDE w:val="0"/>
        <w:autoSpaceDN w:val="0"/>
        <w:adjustRightInd w:val="0"/>
      </w:pPr>
    </w:p>
    <w:p w:rsidR="001471F0" w:rsidRPr="008C20EC" w:rsidRDefault="001471F0" w:rsidP="00FC0B45">
      <w:pPr>
        <w:autoSpaceDE w:val="0"/>
        <w:autoSpaceDN w:val="0"/>
        <w:adjustRightInd w:val="0"/>
        <w:ind w:firstLine="720"/>
        <w:jc w:val="both"/>
        <w:rPr>
          <w:sz w:val="28"/>
          <w:szCs w:val="28"/>
        </w:rPr>
      </w:pPr>
      <w:r w:rsidRPr="008C20EC">
        <w:rPr>
          <w:sz w:val="28"/>
          <w:szCs w:val="28"/>
        </w:rPr>
        <w:t xml:space="preserve">Граница третьего пояса ЗСО, предназначенного для защиты водоносного пласта от химических загрязнений, также определяется гидродинамическими расчетами. При этом следует исходить из того, что время движения химического загрязнения к водозабору должно быть больше расчетного </w:t>
      </w:r>
      <w:proofErr w:type="spellStart"/>
      <w:r w:rsidRPr="008C20EC">
        <w:rPr>
          <w:sz w:val="28"/>
          <w:szCs w:val="28"/>
        </w:rPr>
        <w:t>Тх</w:t>
      </w:r>
      <w:proofErr w:type="spellEnd"/>
      <w:r w:rsidRPr="008C20EC">
        <w:rPr>
          <w:sz w:val="28"/>
          <w:szCs w:val="28"/>
        </w:rPr>
        <w:t>.</w:t>
      </w:r>
    </w:p>
    <w:p w:rsidR="001471F0" w:rsidRPr="008C20EC" w:rsidRDefault="001471F0" w:rsidP="00FC0B45">
      <w:pPr>
        <w:autoSpaceDE w:val="0"/>
        <w:autoSpaceDN w:val="0"/>
        <w:adjustRightInd w:val="0"/>
        <w:ind w:firstLine="720"/>
        <w:jc w:val="both"/>
        <w:rPr>
          <w:sz w:val="28"/>
          <w:szCs w:val="28"/>
        </w:rPr>
      </w:pPr>
      <w:proofErr w:type="spellStart"/>
      <w:r w:rsidRPr="008C20EC">
        <w:rPr>
          <w:sz w:val="28"/>
          <w:szCs w:val="28"/>
        </w:rPr>
        <w:t>Тх</w:t>
      </w:r>
      <w:proofErr w:type="spellEnd"/>
      <w:r w:rsidRPr="008C20EC">
        <w:rPr>
          <w:sz w:val="28"/>
          <w:szCs w:val="28"/>
        </w:rPr>
        <w:t xml:space="preserve"> принимается как срок эксплуатации водозабора (обычный срок эксплуатации водозабора – 25-50 лет). Если запасы подземных вод обеспечивают неограниченный срок эксплуатации водозабора, третий пояс должен обеспечить соответственно более длительное сохранение качества подземных вод.</w:t>
      </w:r>
    </w:p>
    <w:p w:rsidR="001471F0" w:rsidRPr="008C20EC" w:rsidRDefault="001471F0" w:rsidP="007F4221">
      <w:pPr>
        <w:autoSpaceDE w:val="0"/>
        <w:autoSpaceDN w:val="0"/>
        <w:adjustRightInd w:val="0"/>
        <w:ind w:firstLine="708"/>
        <w:jc w:val="both"/>
        <w:outlineLvl w:val="2"/>
        <w:rPr>
          <w:b/>
          <w:i/>
          <w:sz w:val="28"/>
          <w:szCs w:val="28"/>
        </w:rPr>
      </w:pPr>
      <w:r w:rsidRPr="008C20EC">
        <w:rPr>
          <w:b/>
          <w:i/>
          <w:sz w:val="28"/>
          <w:szCs w:val="28"/>
        </w:rPr>
        <w:t>Определение границ поясов ЗСО поверхностного источника.</w:t>
      </w:r>
    </w:p>
    <w:p w:rsidR="001471F0" w:rsidRPr="008C20EC" w:rsidRDefault="001471F0" w:rsidP="007F4221">
      <w:pPr>
        <w:autoSpaceDE w:val="0"/>
        <w:autoSpaceDN w:val="0"/>
        <w:adjustRightInd w:val="0"/>
        <w:ind w:firstLine="708"/>
        <w:jc w:val="both"/>
        <w:rPr>
          <w:sz w:val="28"/>
          <w:szCs w:val="28"/>
        </w:rPr>
      </w:pPr>
      <w:r w:rsidRPr="008C20EC">
        <w:rPr>
          <w:i/>
          <w:sz w:val="28"/>
          <w:szCs w:val="28"/>
        </w:rPr>
        <w:t>Границы первого пояса.</w:t>
      </w:r>
      <w:r w:rsidRPr="008C20EC">
        <w:rPr>
          <w:sz w:val="28"/>
          <w:szCs w:val="28"/>
        </w:rPr>
        <w:t xml:space="preserve"> Граница первого пояса ЗСО водопровода с поверхностным источником устанавливается, с учетом конкретных условий, в следующих пределах:</w:t>
      </w:r>
    </w:p>
    <w:p w:rsidR="001471F0" w:rsidRPr="008C20EC" w:rsidRDefault="001471F0" w:rsidP="007F4221">
      <w:pPr>
        <w:autoSpaceDE w:val="0"/>
        <w:autoSpaceDN w:val="0"/>
        <w:adjustRightInd w:val="0"/>
        <w:ind w:firstLine="708"/>
        <w:jc w:val="both"/>
        <w:rPr>
          <w:sz w:val="28"/>
          <w:szCs w:val="28"/>
        </w:rPr>
      </w:pPr>
      <w:r w:rsidRPr="008C20EC">
        <w:rPr>
          <w:sz w:val="28"/>
          <w:szCs w:val="28"/>
        </w:rPr>
        <w:t>а) для водотоков:</w:t>
      </w:r>
    </w:p>
    <w:p w:rsidR="001471F0" w:rsidRPr="008C20EC" w:rsidRDefault="001471F0" w:rsidP="007F4221">
      <w:pPr>
        <w:autoSpaceDE w:val="0"/>
        <w:autoSpaceDN w:val="0"/>
        <w:adjustRightInd w:val="0"/>
        <w:ind w:firstLine="708"/>
        <w:jc w:val="both"/>
        <w:rPr>
          <w:sz w:val="28"/>
          <w:szCs w:val="28"/>
        </w:rPr>
      </w:pPr>
      <w:r w:rsidRPr="008C20EC">
        <w:rPr>
          <w:sz w:val="28"/>
          <w:szCs w:val="28"/>
        </w:rPr>
        <w:t>вверх по течению – не менее 200 м от водозабора;</w:t>
      </w:r>
    </w:p>
    <w:p w:rsidR="001471F0" w:rsidRPr="008C20EC" w:rsidRDefault="001471F0" w:rsidP="007F4221">
      <w:pPr>
        <w:autoSpaceDE w:val="0"/>
        <w:autoSpaceDN w:val="0"/>
        <w:adjustRightInd w:val="0"/>
        <w:ind w:firstLine="708"/>
        <w:jc w:val="both"/>
        <w:rPr>
          <w:sz w:val="28"/>
          <w:szCs w:val="28"/>
        </w:rPr>
      </w:pPr>
      <w:r w:rsidRPr="008C20EC">
        <w:rPr>
          <w:sz w:val="28"/>
          <w:szCs w:val="28"/>
        </w:rPr>
        <w:lastRenderedPageBreak/>
        <w:t>вниз по течению – не менее 100 м от водозабора;</w:t>
      </w:r>
    </w:p>
    <w:p w:rsidR="001471F0" w:rsidRPr="008C20EC" w:rsidRDefault="001471F0" w:rsidP="007F4221">
      <w:pPr>
        <w:autoSpaceDE w:val="0"/>
        <w:autoSpaceDN w:val="0"/>
        <w:adjustRightInd w:val="0"/>
        <w:ind w:firstLine="708"/>
        <w:jc w:val="both"/>
        <w:rPr>
          <w:sz w:val="28"/>
          <w:szCs w:val="28"/>
        </w:rPr>
      </w:pPr>
      <w:r w:rsidRPr="008C20EC">
        <w:rPr>
          <w:sz w:val="28"/>
          <w:szCs w:val="28"/>
        </w:rPr>
        <w:t>по прилегающему к водозабору берегу – не менее 100 м от линии уреза воды летне-осенней межени;</w:t>
      </w:r>
    </w:p>
    <w:p w:rsidR="001471F0" w:rsidRPr="008C20EC" w:rsidRDefault="001471F0" w:rsidP="007F4221">
      <w:pPr>
        <w:autoSpaceDE w:val="0"/>
        <w:autoSpaceDN w:val="0"/>
        <w:adjustRightInd w:val="0"/>
        <w:ind w:firstLine="708"/>
        <w:jc w:val="both"/>
        <w:rPr>
          <w:sz w:val="28"/>
          <w:szCs w:val="28"/>
        </w:rPr>
      </w:pPr>
      <w:r w:rsidRPr="008C20EC">
        <w:rPr>
          <w:sz w:val="28"/>
          <w:szCs w:val="28"/>
        </w:rPr>
        <w:t>в направлении к противоположному от водозабора берегу при ширине реки или канала менее 100 м – вся акватория и противоположный берег шириной 50 м от линии уреза воды при летне-осенней межени, при ширине реки или канала более 100 м – полоса акватории шириной не менее 100 м;</w:t>
      </w:r>
    </w:p>
    <w:p w:rsidR="001471F0" w:rsidRPr="008C20EC" w:rsidRDefault="001471F0" w:rsidP="007F4221">
      <w:pPr>
        <w:autoSpaceDE w:val="0"/>
        <w:autoSpaceDN w:val="0"/>
        <w:adjustRightInd w:val="0"/>
        <w:ind w:firstLine="708"/>
        <w:jc w:val="both"/>
        <w:rPr>
          <w:sz w:val="28"/>
          <w:szCs w:val="28"/>
        </w:rPr>
      </w:pPr>
      <w:r w:rsidRPr="008C20EC">
        <w:rPr>
          <w:sz w:val="28"/>
          <w:szCs w:val="28"/>
        </w:rPr>
        <w:t>б) для водоемов (водохранилища, озера) граница первого пояса должна устанавливаться в зависимости от местных санитарных и гидрологических условий, но не менее 100 м во всех направлениях по акватории водозабора и по прилегающему к водозабору берегу от линии уреза воды при летне-осенней межени.</w:t>
      </w:r>
    </w:p>
    <w:p w:rsidR="001471F0" w:rsidRPr="008C20EC" w:rsidRDefault="001471F0" w:rsidP="007F4221">
      <w:pPr>
        <w:autoSpaceDE w:val="0"/>
        <w:autoSpaceDN w:val="0"/>
        <w:adjustRightInd w:val="0"/>
        <w:ind w:firstLine="708"/>
        <w:jc w:val="both"/>
        <w:rPr>
          <w:sz w:val="28"/>
          <w:szCs w:val="28"/>
        </w:rPr>
      </w:pPr>
      <w:r w:rsidRPr="008C20EC">
        <w:rPr>
          <w:sz w:val="28"/>
          <w:szCs w:val="28"/>
        </w:rPr>
        <w:t>На водозаборах ковшевого типа в пределы первого пояса ЗСО включается вся акватория ковша.</w:t>
      </w:r>
    </w:p>
    <w:p w:rsidR="001471F0" w:rsidRPr="008C20EC" w:rsidRDefault="001471F0" w:rsidP="007F4221">
      <w:pPr>
        <w:autoSpaceDE w:val="0"/>
        <w:autoSpaceDN w:val="0"/>
        <w:adjustRightInd w:val="0"/>
        <w:ind w:firstLine="708"/>
        <w:jc w:val="both"/>
        <w:rPr>
          <w:sz w:val="28"/>
          <w:szCs w:val="28"/>
        </w:rPr>
      </w:pPr>
      <w:r w:rsidRPr="008C20EC">
        <w:rPr>
          <w:i/>
          <w:sz w:val="28"/>
          <w:szCs w:val="28"/>
        </w:rPr>
        <w:t xml:space="preserve">Границы второго пояса. </w:t>
      </w:r>
      <w:r w:rsidRPr="008C20EC">
        <w:rPr>
          <w:sz w:val="28"/>
          <w:szCs w:val="28"/>
        </w:rPr>
        <w:t>Границы второго пояса ЗСО водотоков (реки, канала) и водоемов (водохранилища, озера) определяются в зависимости от природных, климатических и гидрологических условий.</w:t>
      </w:r>
    </w:p>
    <w:p w:rsidR="001471F0" w:rsidRPr="008C20EC" w:rsidRDefault="001471F0" w:rsidP="007F4221">
      <w:pPr>
        <w:autoSpaceDE w:val="0"/>
        <w:autoSpaceDN w:val="0"/>
        <w:adjustRightInd w:val="0"/>
        <w:ind w:firstLine="708"/>
        <w:jc w:val="both"/>
        <w:rPr>
          <w:sz w:val="28"/>
          <w:szCs w:val="28"/>
        </w:rPr>
      </w:pPr>
      <w:proofErr w:type="gramStart"/>
      <w:r w:rsidRPr="008C20EC">
        <w:rPr>
          <w:sz w:val="28"/>
          <w:szCs w:val="28"/>
        </w:rPr>
        <w:t>Граница второго пояса на водотоке в целях микробного самоочищения должна быть удалена вверх по течению водозабора на столько, чтобы время пробега по основному водотоку и его притокам, при расходе воды в водотоке 95 % обеспеченности, было не менее 5 суток – для 1А, Б, В и Г, а также IIA климатических районов и не менее 3-х суток – для 1Д, IIБ, В, Г</w:t>
      </w:r>
      <w:proofErr w:type="gramEnd"/>
      <w:r w:rsidRPr="008C20EC">
        <w:rPr>
          <w:sz w:val="28"/>
          <w:szCs w:val="28"/>
        </w:rPr>
        <w:t xml:space="preserve">, а также III климатического района. Скорость движения воды в </w:t>
      </w:r>
      <w:proofErr w:type="gramStart"/>
      <w:r w:rsidRPr="008C20EC">
        <w:rPr>
          <w:sz w:val="28"/>
          <w:szCs w:val="28"/>
        </w:rPr>
        <w:t>м</w:t>
      </w:r>
      <w:proofErr w:type="gramEnd"/>
      <w:r w:rsidRPr="008C20EC">
        <w:rPr>
          <w:sz w:val="28"/>
          <w:szCs w:val="28"/>
        </w:rPr>
        <w:t>/сутки принимается усредненной по ширине и длине водотока или для отдельных его участков при резких колебаниях скорости течения.</w:t>
      </w:r>
    </w:p>
    <w:p w:rsidR="001471F0" w:rsidRPr="008C20EC" w:rsidRDefault="001471F0" w:rsidP="007F4221">
      <w:pPr>
        <w:autoSpaceDE w:val="0"/>
        <w:autoSpaceDN w:val="0"/>
        <w:adjustRightInd w:val="0"/>
        <w:ind w:firstLine="708"/>
        <w:jc w:val="both"/>
        <w:rPr>
          <w:sz w:val="28"/>
          <w:szCs w:val="28"/>
        </w:rPr>
      </w:pPr>
      <w:r w:rsidRPr="008C20EC">
        <w:rPr>
          <w:sz w:val="28"/>
          <w:szCs w:val="28"/>
        </w:rPr>
        <w:t>Граница второго пояса ЗСО водотока ниже по течению должна быть определена с учетом исключения влияния ветровых обратных течений, но не менее 250 м от водозабора.</w:t>
      </w:r>
    </w:p>
    <w:p w:rsidR="001471F0" w:rsidRPr="008C20EC" w:rsidRDefault="001471F0" w:rsidP="007F4221">
      <w:pPr>
        <w:autoSpaceDE w:val="0"/>
        <w:autoSpaceDN w:val="0"/>
        <w:adjustRightInd w:val="0"/>
        <w:ind w:firstLine="708"/>
        <w:jc w:val="both"/>
        <w:rPr>
          <w:sz w:val="28"/>
          <w:szCs w:val="28"/>
        </w:rPr>
      </w:pPr>
      <w:r w:rsidRPr="008C20EC">
        <w:rPr>
          <w:sz w:val="28"/>
          <w:szCs w:val="28"/>
        </w:rPr>
        <w:t>Боковые границы второго пояса ЗСО от уреза воды при летне-осенней межени должны быть расположены на расстоянии:</w:t>
      </w:r>
    </w:p>
    <w:p w:rsidR="001471F0" w:rsidRPr="008C20EC" w:rsidRDefault="001471F0" w:rsidP="007F4221">
      <w:pPr>
        <w:autoSpaceDE w:val="0"/>
        <w:autoSpaceDN w:val="0"/>
        <w:adjustRightInd w:val="0"/>
        <w:ind w:firstLine="708"/>
        <w:jc w:val="both"/>
        <w:rPr>
          <w:sz w:val="28"/>
          <w:szCs w:val="28"/>
        </w:rPr>
      </w:pPr>
      <w:r w:rsidRPr="008C20EC">
        <w:rPr>
          <w:sz w:val="28"/>
          <w:szCs w:val="28"/>
        </w:rPr>
        <w:t>а) при равнинном рельефе местности – не менее 500 м;</w:t>
      </w:r>
    </w:p>
    <w:p w:rsidR="001471F0" w:rsidRPr="008C20EC" w:rsidRDefault="001471F0" w:rsidP="007F4221">
      <w:pPr>
        <w:autoSpaceDE w:val="0"/>
        <w:autoSpaceDN w:val="0"/>
        <w:adjustRightInd w:val="0"/>
        <w:ind w:firstLine="708"/>
        <w:jc w:val="both"/>
        <w:rPr>
          <w:sz w:val="28"/>
          <w:szCs w:val="28"/>
        </w:rPr>
      </w:pPr>
      <w:r w:rsidRPr="008C20EC">
        <w:rPr>
          <w:sz w:val="28"/>
          <w:szCs w:val="28"/>
        </w:rPr>
        <w:t>б) при гористом рельефе местности – до вершины первого склона, обращенного в сторону источника водоснабжения, но не менее 750 м при пологом склоне и не менее 1000 м при крутом.</w:t>
      </w:r>
    </w:p>
    <w:p w:rsidR="001471F0" w:rsidRPr="008C20EC" w:rsidRDefault="001471F0" w:rsidP="007F4221">
      <w:pPr>
        <w:autoSpaceDE w:val="0"/>
        <w:autoSpaceDN w:val="0"/>
        <w:adjustRightInd w:val="0"/>
        <w:ind w:firstLine="708"/>
        <w:jc w:val="both"/>
        <w:rPr>
          <w:sz w:val="28"/>
          <w:szCs w:val="28"/>
        </w:rPr>
      </w:pPr>
      <w:r w:rsidRPr="008C20EC">
        <w:rPr>
          <w:sz w:val="28"/>
          <w:szCs w:val="28"/>
        </w:rPr>
        <w:t>Граница второго пояса ЗСО на водоемах должна быть удалена по акватории во все стороны от водозабора на расстояние 3 км – при наличии нагонных ветров до 10 % и 5 км – при наличии нагонных ветров более 10 %.</w:t>
      </w:r>
    </w:p>
    <w:p w:rsidR="001471F0" w:rsidRPr="008C20EC" w:rsidRDefault="001471F0" w:rsidP="007F4221">
      <w:pPr>
        <w:autoSpaceDE w:val="0"/>
        <w:autoSpaceDN w:val="0"/>
        <w:adjustRightInd w:val="0"/>
        <w:ind w:firstLine="708"/>
        <w:jc w:val="both"/>
        <w:rPr>
          <w:sz w:val="28"/>
          <w:szCs w:val="28"/>
        </w:rPr>
      </w:pPr>
      <w:proofErr w:type="gramStart"/>
      <w:r w:rsidRPr="008C20EC">
        <w:rPr>
          <w:sz w:val="28"/>
          <w:szCs w:val="28"/>
        </w:rPr>
        <w:t>Граница 2 пояса ЗСО на водоемах по территории должна быть удалена в обе стороны по берегу на 3 – при наличии нагонных ветров до 10 % и 5 км – при наличии нагонных ветров более 10 % от уреза воды при нормальном подпорном уровне (НПУ); на 500 м – при равнинном рельефе местности и 1000 м при гористом рельефе местности.</w:t>
      </w:r>
      <w:proofErr w:type="gramEnd"/>
    </w:p>
    <w:p w:rsidR="001471F0" w:rsidRPr="008C20EC" w:rsidRDefault="001471F0" w:rsidP="007F4221">
      <w:pPr>
        <w:autoSpaceDE w:val="0"/>
        <w:autoSpaceDN w:val="0"/>
        <w:adjustRightInd w:val="0"/>
        <w:ind w:firstLine="708"/>
        <w:jc w:val="both"/>
        <w:rPr>
          <w:sz w:val="28"/>
          <w:szCs w:val="28"/>
        </w:rPr>
      </w:pPr>
      <w:r w:rsidRPr="008C20EC">
        <w:rPr>
          <w:sz w:val="28"/>
          <w:szCs w:val="28"/>
        </w:rPr>
        <w:t xml:space="preserve">В отдельных случаях, с учетом конкретной санитарной ситуации и при соответствующем обосновании, территория второго пояса может быть </w:t>
      </w:r>
      <w:r w:rsidRPr="008C20EC">
        <w:rPr>
          <w:sz w:val="28"/>
          <w:szCs w:val="28"/>
        </w:rPr>
        <w:lastRenderedPageBreak/>
        <w:t>увеличена по согласованию с центром государственного санитарно - эпидемиологического надзора.</w:t>
      </w:r>
    </w:p>
    <w:p w:rsidR="001471F0" w:rsidRPr="008C20EC" w:rsidRDefault="001471F0" w:rsidP="007F4221">
      <w:pPr>
        <w:autoSpaceDE w:val="0"/>
        <w:autoSpaceDN w:val="0"/>
        <w:adjustRightInd w:val="0"/>
        <w:ind w:firstLine="708"/>
        <w:jc w:val="both"/>
        <w:rPr>
          <w:sz w:val="28"/>
          <w:szCs w:val="28"/>
        </w:rPr>
      </w:pPr>
      <w:r w:rsidRPr="008C20EC">
        <w:rPr>
          <w:i/>
          <w:sz w:val="28"/>
          <w:szCs w:val="28"/>
        </w:rPr>
        <w:t>Границы третьего пояса.</w:t>
      </w:r>
      <w:r w:rsidRPr="008C20EC">
        <w:rPr>
          <w:sz w:val="28"/>
          <w:szCs w:val="28"/>
        </w:rPr>
        <w:t xml:space="preserve"> Границы третьего пояса ЗСО поверхностных источников водоснабжения на водотоке вверх и вниз по течению совпадают с границами второго пояса. Боковые границы должны проходить по линии водоразделов в пределах 3-5 километров, включая притоки. Границы третьего пояса поверхностного источника на водоеме полностью совпадают с границами второго пояса.</w:t>
      </w:r>
    </w:p>
    <w:p w:rsidR="001471F0" w:rsidRPr="008C20EC" w:rsidRDefault="001471F0" w:rsidP="007F4221">
      <w:pPr>
        <w:autoSpaceDE w:val="0"/>
        <w:autoSpaceDN w:val="0"/>
        <w:adjustRightInd w:val="0"/>
        <w:ind w:firstLine="708"/>
        <w:jc w:val="both"/>
        <w:outlineLvl w:val="2"/>
        <w:rPr>
          <w:sz w:val="28"/>
          <w:szCs w:val="28"/>
        </w:rPr>
      </w:pPr>
      <w:r w:rsidRPr="008C20EC">
        <w:rPr>
          <w:b/>
          <w:i/>
          <w:sz w:val="28"/>
          <w:szCs w:val="28"/>
        </w:rPr>
        <w:t>Определение границ ЗСО водопроводных сооружений и водоводов.</w:t>
      </w:r>
    </w:p>
    <w:p w:rsidR="001471F0" w:rsidRPr="008C20EC" w:rsidRDefault="001471F0" w:rsidP="007F4221">
      <w:pPr>
        <w:autoSpaceDE w:val="0"/>
        <w:autoSpaceDN w:val="0"/>
        <w:adjustRightInd w:val="0"/>
        <w:ind w:firstLine="708"/>
        <w:jc w:val="both"/>
        <w:rPr>
          <w:sz w:val="28"/>
          <w:szCs w:val="28"/>
        </w:rPr>
      </w:pPr>
      <w:r w:rsidRPr="008C20EC">
        <w:rPr>
          <w:sz w:val="28"/>
          <w:szCs w:val="28"/>
        </w:rPr>
        <w:t>Зона санитарной охраны водопроводных сооружений, расположенных вне территории водозабора, представлена первым поясом (строгого режима), водоводов – санитарно-защитной полосой.</w:t>
      </w:r>
    </w:p>
    <w:p w:rsidR="001471F0" w:rsidRPr="008C20EC" w:rsidRDefault="001471F0" w:rsidP="007F4221">
      <w:pPr>
        <w:autoSpaceDE w:val="0"/>
        <w:autoSpaceDN w:val="0"/>
        <w:adjustRightInd w:val="0"/>
        <w:ind w:firstLine="708"/>
        <w:jc w:val="both"/>
        <w:rPr>
          <w:sz w:val="28"/>
          <w:szCs w:val="28"/>
        </w:rPr>
      </w:pPr>
      <w:r w:rsidRPr="008C20EC">
        <w:rPr>
          <w:sz w:val="28"/>
          <w:szCs w:val="28"/>
        </w:rPr>
        <w:t>Граница первого пояса ЗСО водопроводных сооружений принимается на расстоянии:</w:t>
      </w:r>
    </w:p>
    <w:p w:rsidR="001471F0" w:rsidRPr="008C20EC" w:rsidRDefault="001471F0" w:rsidP="007F4221">
      <w:pPr>
        <w:autoSpaceDE w:val="0"/>
        <w:autoSpaceDN w:val="0"/>
        <w:adjustRightInd w:val="0"/>
        <w:ind w:firstLine="708"/>
        <w:jc w:val="both"/>
        <w:rPr>
          <w:sz w:val="28"/>
          <w:szCs w:val="28"/>
        </w:rPr>
      </w:pPr>
      <w:r w:rsidRPr="008C20EC">
        <w:rPr>
          <w:sz w:val="28"/>
          <w:szCs w:val="28"/>
        </w:rPr>
        <w:t xml:space="preserve">от стен запасных и регулирующих емкостей, фильтров и контактных осветлителей </w:t>
      </w:r>
      <w:r>
        <w:rPr>
          <w:sz w:val="28"/>
          <w:szCs w:val="28"/>
        </w:rPr>
        <w:t>–</w:t>
      </w:r>
      <w:r w:rsidRPr="008C20EC">
        <w:rPr>
          <w:sz w:val="28"/>
          <w:szCs w:val="28"/>
        </w:rPr>
        <w:t xml:space="preserve"> не менее 30 м;</w:t>
      </w:r>
    </w:p>
    <w:p w:rsidR="001471F0" w:rsidRPr="008C20EC" w:rsidRDefault="001471F0" w:rsidP="007F4221">
      <w:pPr>
        <w:autoSpaceDE w:val="0"/>
        <w:autoSpaceDN w:val="0"/>
        <w:adjustRightInd w:val="0"/>
        <w:ind w:firstLine="708"/>
        <w:jc w:val="both"/>
        <w:rPr>
          <w:sz w:val="28"/>
          <w:szCs w:val="28"/>
        </w:rPr>
      </w:pPr>
      <w:r w:rsidRPr="008C20EC">
        <w:rPr>
          <w:sz w:val="28"/>
          <w:szCs w:val="28"/>
        </w:rPr>
        <w:t>от водонапорных башен – не менее 10 м;</w:t>
      </w:r>
    </w:p>
    <w:p w:rsidR="001471F0" w:rsidRPr="008C20EC" w:rsidRDefault="001471F0" w:rsidP="007F4221">
      <w:pPr>
        <w:autoSpaceDE w:val="0"/>
        <w:autoSpaceDN w:val="0"/>
        <w:adjustRightInd w:val="0"/>
        <w:ind w:firstLine="708"/>
        <w:jc w:val="both"/>
        <w:rPr>
          <w:sz w:val="28"/>
          <w:szCs w:val="28"/>
        </w:rPr>
      </w:pPr>
      <w:r w:rsidRPr="008C20EC">
        <w:rPr>
          <w:sz w:val="28"/>
          <w:szCs w:val="28"/>
        </w:rPr>
        <w:t xml:space="preserve">от остальных помещений (отстойники, </w:t>
      </w:r>
      <w:proofErr w:type="spellStart"/>
      <w:r w:rsidRPr="008C20EC">
        <w:rPr>
          <w:sz w:val="28"/>
          <w:szCs w:val="28"/>
        </w:rPr>
        <w:t>реагентное</w:t>
      </w:r>
      <w:proofErr w:type="spellEnd"/>
      <w:r w:rsidRPr="008C20EC">
        <w:rPr>
          <w:sz w:val="28"/>
          <w:szCs w:val="28"/>
        </w:rPr>
        <w:t xml:space="preserve"> хозяйство, склад хлора, насосные станции и др.) – не менее 15 м.</w:t>
      </w:r>
    </w:p>
    <w:p w:rsidR="001471F0" w:rsidRPr="008C20EC" w:rsidRDefault="001471F0" w:rsidP="007F4221">
      <w:pPr>
        <w:autoSpaceDE w:val="0"/>
        <w:autoSpaceDN w:val="0"/>
        <w:adjustRightInd w:val="0"/>
        <w:ind w:firstLine="708"/>
        <w:jc w:val="both"/>
        <w:rPr>
          <w:sz w:val="28"/>
          <w:szCs w:val="28"/>
        </w:rPr>
      </w:pPr>
      <w:r w:rsidRPr="008C20EC">
        <w:rPr>
          <w:sz w:val="28"/>
          <w:szCs w:val="28"/>
        </w:rPr>
        <w:t>По согласованию с органами государственного санитарно-эпидемиологического надзора первый пояс ЗСО для отдельно стоящих водонапорных башен, в зависимости от их конструктивных особенностей, может не устанавливаться. При расположении водопроводных сооружений на территории объекта указанные расстояния допускается сокращать по согласованию с органом государственного санитарно-эпидемиологического надзора, но не менее чем до 10 м.</w:t>
      </w:r>
    </w:p>
    <w:p w:rsidR="001471F0" w:rsidRPr="008C20EC" w:rsidRDefault="001471F0" w:rsidP="007F4221">
      <w:pPr>
        <w:autoSpaceDE w:val="0"/>
        <w:autoSpaceDN w:val="0"/>
        <w:adjustRightInd w:val="0"/>
        <w:ind w:firstLine="708"/>
        <w:jc w:val="both"/>
        <w:rPr>
          <w:sz w:val="28"/>
          <w:szCs w:val="28"/>
        </w:rPr>
      </w:pPr>
      <w:r w:rsidRPr="008C20EC">
        <w:rPr>
          <w:sz w:val="28"/>
          <w:szCs w:val="28"/>
        </w:rPr>
        <w:t>Ширину санитарно-защитной полосы следует принимать по обе стороны от крайних линий водопровода:</w:t>
      </w:r>
    </w:p>
    <w:p w:rsidR="001471F0" w:rsidRPr="008C20EC" w:rsidRDefault="001471F0" w:rsidP="007F4221">
      <w:pPr>
        <w:autoSpaceDE w:val="0"/>
        <w:autoSpaceDN w:val="0"/>
        <w:adjustRightInd w:val="0"/>
        <w:ind w:firstLine="708"/>
        <w:jc w:val="both"/>
        <w:rPr>
          <w:sz w:val="28"/>
          <w:szCs w:val="28"/>
        </w:rPr>
      </w:pPr>
      <w:r w:rsidRPr="008C20EC">
        <w:rPr>
          <w:sz w:val="28"/>
          <w:szCs w:val="28"/>
        </w:rPr>
        <w:t>а) при отсутствии грунтовых вод – не менее 10 м при диаметре водоводов до 1000 мм и не менее 20 м при диаметре водоводов более 1000 мм;</w:t>
      </w:r>
    </w:p>
    <w:p w:rsidR="001471F0" w:rsidRPr="008C20EC" w:rsidRDefault="001471F0" w:rsidP="004E4EE7">
      <w:pPr>
        <w:autoSpaceDE w:val="0"/>
        <w:autoSpaceDN w:val="0"/>
        <w:adjustRightInd w:val="0"/>
        <w:ind w:firstLine="708"/>
        <w:jc w:val="both"/>
        <w:rPr>
          <w:sz w:val="28"/>
          <w:szCs w:val="28"/>
        </w:rPr>
      </w:pPr>
      <w:r w:rsidRPr="008C20EC">
        <w:rPr>
          <w:sz w:val="28"/>
          <w:szCs w:val="28"/>
        </w:rPr>
        <w:t>б) при наличии грунтовых вод – не менее 50 м вне зависимости от диаметра водоводов.</w:t>
      </w:r>
    </w:p>
    <w:p w:rsidR="001471F0" w:rsidRPr="008C20EC" w:rsidRDefault="001471F0" w:rsidP="004E4EE7">
      <w:pPr>
        <w:autoSpaceDE w:val="0"/>
        <w:autoSpaceDN w:val="0"/>
        <w:adjustRightInd w:val="0"/>
        <w:ind w:firstLine="708"/>
        <w:jc w:val="both"/>
        <w:rPr>
          <w:sz w:val="28"/>
          <w:szCs w:val="28"/>
        </w:rPr>
      </w:pPr>
      <w:r w:rsidRPr="008C20EC">
        <w:rPr>
          <w:sz w:val="28"/>
          <w:szCs w:val="28"/>
        </w:rPr>
        <w:t>В случае необходимости допускается сокращение ширины санитарно-защитной полосы для водоводов, проходящих по застроенной территории, по согласованию с органами государственного санитарно-эпидемиологического надзора.</w:t>
      </w:r>
    </w:p>
    <w:p w:rsidR="001471F0" w:rsidRPr="008C20EC" w:rsidRDefault="001471F0" w:rsidP="004E4EE7">
      <w:pPr>
        <w:autoSpaceDE w:val="0"/>
        <w:autoSpaceDN w:val="0"/>
        <w:adjustRightInd w:val="0"/>
        <w:ind w:firstLine="708"/>
        <w:jc w:val="both"/>
        <w:rPr>
          <w:sz w:val="28"/>
          <w:szCs w:val="28"/>
        </w:rPr>
      </w:pPr>
      <w:r w:rsidRPr="008C20EC">
        <w:rPr>
          <w:sz w:val="28"/>
          <w:szCs w:val="28"/>
        </w:rPr>
        <w:t>При наличии расходного склада хлора на территории расположения водопроводных сооружений размеры санитарно-защитной зоны до жилых и общественных зданий устанавливаются с учетом правил безопасности при производстве, хранении, транспортировании и применении хлора.</w:t>
      </w:r>
    </w:p>
    <w:p w:rsidR="001471F0" w:rsidRPr="00E113A8" w:rsidRDefault="001471F0" w:rsidP="004E4EE7">
      <w:pPr>
        <w:autoSpaceDE w:val="0"/>
        <w:autoSpaceDN w:val="0"/>
        <w:adjustRightInd w:val="0"/>
        <w:ind w:firstLine="708"/>
        <w:jc w:val="both"/>
        <w:outlineLvl w:val="2"/>
        <w:rPr>
          <w:b/>
          <w:sz w:val="28"/>
          <w:szCs w:val="28"/>
        </w:rPr>
      </w:pPr>
      <w:r w:rsidRPr="00E113A8">
        <w:rPr>
          <w:b/>
          <w:i/>
          <w:sz w:val="28"/>
          <w:szCs w:val="28"/>
        </w:rPr>
        <w:t>Мероприятия на территории ЗСО подземных источников водоснабжения.</w:t>
      </w:r>
      <w:r w:rsidRPr="00E113A8">
        <w:rPr>
          <w:sz w:val="28"/>
          <w:szCs w:val="28"/>
        </w:rPr>
        <w:t xml:space="preserve"> Целью мероприятий является сохранение постоянства природного состава воды в водозаборе путем устранения и предупреждения возможности ее загрязнения</w:t>
      </w:r>
    </w:p>
    <w:p w:rsidR="001471F0" w:rsidRPr="00E113A8" w:rsidRDefault="001471F0" w:rsidP="004E4EE7">
      <w:pPr>
        <w:autoSpaceDE w:val="0"/>
        <w:autoSpaceDN w:val="0"/>
        <w:adjustRightInd w:val="0"/>
        <w:ind w:firstLine="708"/>
        <w:jc w:val="both"/>
        <w:rPr>
          <w:sz w:val="28"/>
          <w:szCs w:val="28"/>
        </w:rPr>
      </w:pPr>
      <w:r w:rsidRPr="00E113A8">
        <w:rPr>
          <w:i/>
          <w:sz w:val="28"/>
          <w:szCs w:val="28"/>
        </w:rPr>
        <w:lastRenderedPageBreak/>
        <w:t xml:space="preserve">Мероприятия по первому </w:t>
      </w:r>
      <w:r w:rsidRPr="004E4EE7">
        <w:rPr>
          <w:i/>
          <w:sz w:val="28"/>
          <w:szCs w:val="28"/>
        </w:rPr>
        <w:t>поясу ЗСО.</w:t>
      </w:r>
      <w:r w:rsidRPr="00E113A8">
        <w:rPr>
          <w:sz w:val="28"/>
          <w:szCs w:val="28"/>
        </w:rPr>
        <w:t xml:space="preserve"> Территория первого пояса ЗСО должна быть спланирована для отвода поверхностного стока за ее пределы, озеленена, ограждена и обеспечена охраной. Дорожки к сооружениям должны иметь твердое покрытие.</w:t>
      </w:r>
    </w:p>
    <w:p w:rsidR="001471F0" w:rsidRPr="00E113A8" w:rsidRDefault="001471F0" w:rsidP="004E4EE7">
      <w:pPr>
        <w:autoSpaceDE w:val="0"/>
        <w:autoSpaceDN w:val="0"/>
        <w:adjustRightInd w:val="0"/>
        <w:ind w:firstLine="708"/>
        <w:jc w:val="both"/>
        <w:rPr>
          <w:sz w:val="28"/>
          <w:szCs w:val="28"/>
        </w:rPr>
      </w:pPr>
      <w:r w:rsidRPr="00E113A8">
        <w:rPr>
          <w:sz w:val="28"/>
          <w:szCs w:val="28"/>
        </w:rPr>
        <w:t>Не допускается посадка высокоствольных деревьев, все виды строительства, не имеющие непосредственного отношения к эксплуатации, реконструкции и расширению водопроводных сооружений, в том числе прокладка трубопроводов различного назначения, размещение жилых и хозяйственно – бытовых зданий, проживание людей, применение ядохимикатов и удобрений.</w:t>
      </w:r>
    </w:p>
    <w:p w:rsidR="001471F0" w:rsidRPr="00E113A8" w:rsidRDefault="001471F0" w:rsidP="004E4EE7">
      <w:pPr>
        <w:autoSpaceDE w:val="0"/>
        <w:autoSpaceDN w:val="0"/>
        <w:adjustRightInd w:val="0"/>
        <w:ind w:firstLine="708"/>
        <w:jc w:val="both"/>
        <w:rPr>
          <w:sz w:val="28"/>
          <w:szCs w:val="28"/>
        </w:rPr>
      </w:pPr>
      <w:r w:rsidRPr="00E113A8">
        <w:rPr>
          <w:sz w:val="28"/>
          <w:szCs w:val="28"/>
        </w:rPr>
        <w:t>Здания должны быть оборудованы канализацией с отведением сточных вод в ближайшую систему бытовой или производственной канализации или на местные станции очистных сооружений, расположенные за пределами первого пояса ЗСО с учетом санитарного режима на территории второго пояса.</w:t>
      </w:r>
    </w:p>
    <w:p w:rsidR="001471F0" w:rsidRPr="00E113A8" w:rsidRDefault="001471F0" w:rsidP="004E4EE7">
      <w:pPr>
        <w:autoSpaceDE w:val="0"/>
        <w:autoSpaceDN w:val="0"/>
        <w:adjustRightInd w:val="0"/>
        <w:ind w:firstLine="708"/>
        <w:jc w:val="both"/>
        <w:rPr>
          <w:sz w:val="28"/>
          <w:szCs w:val="28"/>
        </w:rPr>
      </w:pPr>
      <w:r w:rsidRPr="00E113A8">
        <w:rPr>
          <w:sz w:val="28"/>
          <w:szCs w:val="28"/>
        </w:rPr>
        <w:t>В исключительных случаях при отсутствии канализации должны устраиваться водонепроницаемые приемники нечистот и бытовых отходов, расположенные в местах, исключающих загрязнение территории первого пояса ЗСО при их вывозе.</w:t>
      </w:r>
    </w:p>
    <w:p w:rsidR="001471F0" w:rsidRPr="00E113A8" w:rsidRDefault="001471F0" w:rsidP="004E4EE7">
      <w:pPr>
        <w:autoSpaceDE w:val="0"/>
        <w:autoSpaceDN w:val="0"/>
        <w:adjustRightInd w:val="0"/>
        <w:ind w:firstLine="708"/>
        <w:jc w:val="both"/>
        <w:rPr>
          <w:sz w:val="28"/>
          <w:szCs w:val="28"/>
        </w:rPr>
      </w:pPr>
      <w:r w:rsidRPr="00E113A8">
        <w:rPr>
          <w:sz w:val="28"/>
          <w:szCs w:val="28"/>
        </w:rPr>
        <w:t>Водопроводные сооружения, расположенные в первом поясе зоны санитарной охраны, должны быть оборудованы с учетом предотвращения возможности загрязнения питьевой воды через оголовки и устья скважин, люки и переливные трубы резервуаров и устройства заливки насосов.</w:t>
      </w:r>
    </w:p>
    <w:p w:rsidR="001471F0" w:rsidRPr="00E113A8" w:rsidRDefault="001471F0" w:rsidP="004E4EE7">
      <w:pPr>
        <w:autoSpaceDE w:val="0"/>
        <w:autoSpaceDN w:val="0"/>
        <w:adjustRightInd w:val="0"/>
        <w:ind w:firstLine="708"/>
        <w:jc w:val="both"/>
        <w:rPr>
          <w:sz w:val="28"/>
          <w:szCs w:val="28"/>
        </w:rPr>
      </w:pPr>
      <w:r w:rsidRPr="00E113A8">
        <w:rPr>
          <w:sz w:val="28"/>
          <w:szCs w:val="28"/>
        </w:rPr>
        <w:t>Все водозаборы должны быть оборудованы аппаратурой для систематического контроля соответствия фактического дебита при эксплуатации водопровода проектной производительности, предусмотренной при его проектировании и обосновании границ ЗСО.</w:t>
      </w:r>
    </w:p>
    <w:p w:rsidR="001471F0" w:rsidRPr="00E113A8" w:rsidRDefault="001471F0" w:rsidP="004E4EE7">
      <w:pPr>
        <w:autoSpaceDE w:val="0"/>
        <w:autoSpaceDN w:val="0"/>
        <w:adjustRightInd w:val="0"/>
        <w:ind w:firstLine="708"/>
        <w:jc w:val="both"/>
        <w:rPr>
          <w:sz w:val="28"/>
          <w:szCs w:val="28"/>
        </w:rPr>
      </w:pPr>
      <w:r w:rsidRPr="00E113A8">
        <w:rPr>
          <w:i/>
          <w:sz w:val="28"/>
          <w:szCs w:val="28"/>
        </w:rPr>
        <w:t>Мероприятия по второму поясу</w:t>
      </w:r>
      <w:r>
        <w:rPr>
          <w:i/>
          <w:sz w:val="28"/>
          <w:szCs w:val="28"/>
        </w:rPr>
        <w:t xml:space="preserve"> </w:t>
      </w:r>
      <w:r w:rsidRPr="004E4EE7">
        <w:rPr>
          <w:i/>
          <w:sz w:val="28"/>
          <w:szCs w:val="28"/>
        </w:rPr>
        <w:t>ЗСО.</w:t>
      </w:r>
      <w:r w:rsidRPr="00E113A8">
        <w:rPr>
          <w:sz w:val="28"/>
          <w:szCs w:val="28"/>
        </w:rPr>
        <w:t xml:space="preserve"> Кроме мероприятий выше изложенных подлежат выполнению следующие дополнительные мероприятия:</w:t>
      </w:r>
    </w:p>
    <w:p w:rsidR="001471F0" w:rsidRPr="00E113A8" w:rsidRDefault="001471F0" w:rsidP="004E4EE7">
      <w:pPr>
        <w:autoSpaceDE w:val="0"/>
        <w:autoSpaceDN w:val="0"/>
        <w:adjustRightInd w:val="0"/>
        <w:ind w:firstLine="708"/>
        <w:jc w:val="both"/>
        <w:rPr>
          <w:sz w:val="28"/>
          <w:szCs w:val="28"/>
        </w:rPr>
      </w:pPr>
      <w:r w:rsidRPr="00E113A8">
        <w:rPr>
          <w:sz w:val="28"/>
          <w:szCs w:val="28"/>
        </w:rPr>
        <w:t>не допускается</w:t>
      </w:r>
      <w:r w:rsidRPr="00E113A8">
        <w:rPr>
          <w:i/>
          <w:sz w:val="28"/>
          <w:szCs w:val="28"/>
        </w:rPr>
        <w:t xml:space="preserve"> </w:t>
      </w:r>
      <w:r w:rsidRPr="00E113A8">
        <w:rPr>
          <w:sz w:val="28"/>
          <w:szCs w:val="28"/>
        </w:rPr>
        <w:t>размещение кладбищ, скотомогильников, полей ассенизации, полей фильтрации, навозохранилищ, силосных траншей, животноводческих и птицеводческих предприятий и других объектов, обусловливающих опасность микробного загрязнения подземных вод;</w:t>
      </w:r>
    </w:p>
    <w:p w:rsidR="001471F0" w:rsidRPr="00E113A8" w:rsidRDefault="001471F0" w:rsidP="004E4EE7">
      <w:pPr>
        <w:autoSpaceDE w:val="0"/>
        <w:autoSpaceDN w:val="0"/>
        <w:adjustRightInd w:val="0"/>
        <w:ind w:firstLine="708"/>
        <w:jc w:val="both"/>
        <w:rPr>
          <w:sz w:val="28"/>
          <w:szCs w:val="28"/>
        </w:rPr>
      </w:pPr>
      <w:r w:rsidRPr="00E113A8">
        <w:rPr>
          <w:sz w:val="28"/>
          <w:szCs w:val="28"/>
        </w:rPr>
        <w:t>не допускается</w:t>
      </w:r>
      <w:r w:rsidRPr="00E113A8">
        <w:rPr>
          <w:i/>
          <w:sz w:val="28"/>
          <w:szCs w:val="28"/>
        </w:rPr>
        <w:t xml:space="preserve"> </w:t>
      </w:r>
      <w:r w:rsidRPr="00E113A8">
        <w:rPr>
          <w:sz w:val="28"/>
          <w:szCs w:val="28"/>
        </w:rPr>
        <w:t>применение удобрений и ядохимикатов;</w:t>
      </w:r>
    </w:p>
    <w:p w:rsidR="001471F0" w:rsidRPr="00E113A8" w:rsidRDefault="001471F0" w:rsidP="004E4EE7">
      <w:pPr>
        <w:autoSpaceDE w:val="0"/>
        <w:autoSpaceDN w:val="0"/>
        <w:adjustRightInd w:val="0"/>
        <w:ind w:firstLine="708"/>
        <w:jc w:val="both"/>
        <w:rPr>
          <w:sz w:val="28"/>
          <w:szCs w:val="28"/>
        </w:rPr>
      </w:pPr>
      <w:r w:rsidRPr="00E113A8">
        <w:rPr>
          <w:sz w:val="28"/>
          <w:szCs w:val="28"/>
        </w:rPr>
        <w:t>не допускается</w:t>
      </w:r>
      <w:r w:rsidRPr="00E113A8">
        <w:rPr>
          <w:i/>
          <w:sz w:val="28"/>
          <w:szCs w:val="28"/>
        </w:rPr>
        <w:t xml:space="preserve"> </w:t>
      </w:r>
      <w:r w:rsidRPr="00E113A8">
        <w:rPr>
          <w:sz w:val="28"/>
          <w:szCs w:val="28"/>
        </w:rPr>
        <w:t>рубка леса главного пользования и реконструкции.</w:t>
      </w:r>
    </w:p>
    <w:p w:rsidR="001471F0" w:rsidRDefault="001471F0" w:rsidP="004E4EE7">
      <w:pPr>
        <w:autoSpaceDE w:val="0"/>
        <w:autoSpaceDN w:val="0"/>
        <w:adjustRightInd w:val="0"/>
        <w:ind w:firstLine="708"/>
        <w:jc w:val="both"/>
        <w:rPr>
          <w:sz w:val="28"/>
          <w:szCs w:val="28"/>
        </w:rPr>
      </w:pPr>
      <w:r w:rsidRPr="00E113A8">
        <w:rPr>
          <w:sz w:val="28"/>
          <w:szCs w:val="28"/>
        </w:rPr>
        <w:t>Выполнение мероприятий по санитарному благоустройству территории населенных пунктов и других объектов (оборудование канализацией, устройство водонепроницаемых выгребов, организация отвода поверхностного стока и др.).</w:t>
      </w:r>
    </w:p>
    <w:p w:rsidR="001471F0" w:rsidRPr="00E113A8" w:rsidRDefault="001471F0" w:rsidP="004E4EE7">
      <w:pPr>
        <w:autoSpaceDE w:val="0"/>
        <w:autoSpaceDN w:val="0"/>
        <w:adjustRightInd w:val="0"/>
        <w:ind w:firstLine="708"/>
        <w:jc w:val="both"/>
        <w:rPr>
          <w:sz w:val="28"/>
          <w:szCs w:val="28"/>
        </w:rPr>
      </w:pPr>
      <w:r w:rsidRPr="00E113A8">
        <w:rPr>
          <w:i/>
          <w:sz w:val="28"/>
          <w:szCs w:val="28"/>
        </w:rPr>
        <w:t>Мероприятия третьему пояс</w:t>
      </w:r>
      <w:r>
        <w:rPr>
          <w:i/>
          <w:sz w:val="28"/>
          <w:szCs w:val="28"/>
        </w:rPr>
        <w:t xml:space="preserve">у </w:t>
      </w:r>
      <w:r w:rsidRPr="004E4EE7">
        <w:rPr>
          <w:i/>
          <w:sz w:val="28"/>
          <w:szCs w:val="28"/>
        </w:rPr>
        <w:t>ЗСО.</w:t>
      </w:r>
      <w:r w:rsidRPr="00E113A8">
        <w:rPr>
          <w:sz w:val="28"/>
          <w:szCs w:val="28"/>
        </w:rPr>
        <w:t xml:space="preserve"> Выявление, тампонирование или восстановление всех старых, бездействующих, дефектных или неправильно эксплуатируемых скважин, представляющих опасность в части возможности загрязнения водоносных горизонтов.</w:t>
      </w:r>
    </w:p>
    <w:p w:rsidR="001471F0" w:rsidRPr="00E113A8" w:rsidRDefault="001471F0" w:rsidP="004E4EE7">
      <w:pPr>
        <w:autoSpaceDE w:val="0"/>
        <w:autoSpaceDN w:val="0"/>
        <w:adjustRightInd w:val="0"/>
        <w:ind w:firstLine="708"/>
        <w:jc w:val="both"/>
        <w:rPr>
          <w:sz w:val="28"/>
          <w:szCs w:val="28"/>
        </w:rPr>
      </w:pPr>
      <w:r w:rsidRPr="00E113A8">
        <w:rPr>
          <w:sz w:val="28"/>
          <w:szCs w:val="28"/>
        </w:rPr>
        <w:lastRenderedPageBreak/>
        <w:t>Запрещение закачки отработанных вод в подземные горизонты, подземного складирования твердых отходов и разработки недр земли.</w:t>
      </w:r>
    </w:p>
    <w:p w:rsidR="001471F0" w:rsidRPr="00E113A8" w:rsidRDefault="001471F0" w:rsidP="004E4EE7">
      <w:pPr>
        <w:autoSpaceDE w:val="0"/>
        <w:autoSpaceDN w:val="0"/>
        <w:adjustRightInd w:val="0"/>
        <w:ind w:firstLine="708"/>
        <w:jc w:val="both"/>
        <w:rPr>
          <w:sz w:val="28"/>
          <w:szCs w:val="28"/>
        </w:rPr>
      </w:pPr>
      <w:r w:rsidRPr="00E113A8">
        <w:rPr>
          <w:sz w:val="28"/>
          <w:szCs w:val="28"/>
        </w:rPr>
        <w:t xml:space="preserve">Запрещение размещения складов горюче-смазочных материалов, ядохимикатов и минеральных удобрений, накопителей </w:t>
      </w:r>
      <w:proofErr w:type="spellStart"/>
      <w:r w:rsidRPr="00E113A8">
        <w:rPr>
          <w:sz w:val="28"/>
          <w:szCs w:val="28"/>
        </w:rPr>
        <w:t>промстоков</w:t>
      </w:r>
      <w:proofErr w:type="spellEnd"/>
      <w:r w:rsidRPr="00E113A8">
        <w:rPr>
          <w:sz w:val="28"/>
          <w:szCs w:val="28"/>
        </w:rPr>
        <w:t xml:space="preserve">, </w:t>
      </w:r>
      <w:proofErr w:type="spellStart"/>
      <w:r w:rsidRPr="00E113A8">
        <w:rPr>
          <w:sz w:val="28"/>
          <w:szCs w:val="28"/>
        </w:rPr>
        <w:t>шламохранилищ</w:t>
      </w:r>
      <w:proofErr w:type="spellEnd"/>
      <w:r w:rsidRPr="00E113A8">
        <w:rPr>
          <w:sz w:val="28"/>
          <w:szCs w:val="28"/>
        </w:rPr>
        <w:t xml:space="preserve"> и других объектов, обусловливающих опасность химического загрязнения подземных вод.</w:t>
      </w:r>
    </w:p>
    <w:p w:rsidR="001471F0" w:rsidRPr="00E113A8" w:rsidRDefault="001471F0" w:rsidP="004E4EE7">
      <w:pPr>
        <w:autoSpaceDE w:val="0"/>
        <w:autoSpaceDN w:val="0"/>
        <w:adjustRightInd w:val="0"/>
        <w:ind w:firstLine="708"/>
        <w:jc w:val="both"/>
        <w:rPr>
          <w:sz w:val="28"/>
          <w:szCs w:val="28"/>
        </w:rPr>
      </w:pPr>
      <w:r w:rsidRPr="00E113A8">
        <w:rPr>
          <w:sz w:val="28"/>
          <w:szCs w:val="28"/>
        </w:rPr>
        <w:t>Размещение таких объектов допускается в пределах третьего пояса ЗСО только при использовании защищенных подземных вод, при условии выполнения специальных мероприятий по защите водоносного горизонта от загрязнения.</w:t>
      </w:r>
    </w:p>
    <w:p w:rsidR="001471F0" w:rsidRPr="004E4EE7" w:rsidRDefault="001471F0" w:rsidP="004E4EE7">
      <w:pPr>
        <w:autoSpaceDE w:val="0"/>
        <w:autoSpaceDN w:val="0"/>
        <w:adjustRightInd w:val="0"/>
        <w:ind w:firstLine="708"/>
        <w:jc w:val="both"/>
        <w:rPr>
          <w:sz w:val="28"/>
          <w:szCs w:val="28"/>
        </w:rPr>
      </w:pPr>
      <w:r w:rsidRPr="004E4EE7">
        <w:rPr>
          <w:b/>
          <w:i/>
          <w:sz w:val="28"/>
          <w:szCs w:val="28"/>
        </w:rPr>
        <w:t>Мероприятия на территории ЗСО поверхностных источников водоснабжения.</w:t>
      </w:r>
      <w:r w:rsidRPr="004E4EE7">
        <w:rPr>
          <w:sz w:val="28"/>
          <w:szCs w:val="28"/>
        </w:rPr>
        <w:t xml:space="preserve"> Целью мероприятий является максимальное снижение микробного и химического загрязнения воды источников водоснабжения, позволяющее при современной технологии обработки обеспечивать получение воды питьевого качества.</w:t>
      </w:r>
    </w:p>
    <w:p w:rsidR="001471F0" w:rsidRPr="004E4EE7" w:rsidRDefault="001471F0" w:rsidP="004E4EE7">
      <w:pPr>
        <w:autoSpaceDE w:val="0"/>
        <w:autoSpaceDN w:val="0"/>
        <w:adjustRightInd w:val="0"/>
        <w:ind w:firstLine="708"/>
        <w:jc w:val="both"/>
        <w:rPr>
          <w:sz w:val="28"/>
          <w:szCs w:val="28"/>
        </w:rPr>
      </w:pPr>
      <w:r w:rsidRPr="004E4EE7">
        <w:rPr>
          <w:i/>
          <w:sz w:val="28"/>
          <w:szCs w:val="28"/>
        </w:rPr>
        <w:t>Мероприятия по первому поясу ЗСО.</w:t>
      </w:r>
      <w:r w:rsidRPr="004E4EE7">
        <w:rPr>
          <w:sz w:val="28"/>
          <w:szCs w:val="28"/>
        </w:rPr>
        <w:t xml:space="preserve"> Выявление, тампонирование или восстановление всех старых, бездействующих, дефектных или неправильно эксплуатируемых скважин, представляющих опасность в части возможности загрязнения водоносных горизонтов.</w:t>
      </w:r>
    </w:p>
    <w:p w:rsidR="001471F0" w:rsidRPr="004E4EE7" w:rsidRDefault="001471F0" w:rsidP="004E4EE7">
      <w:pPr>
        <w:autoSpaceDE w:val="0"/>
        <w:autoSpaceDN w:val="0"/>
        <w:adjustRightInd w:val="0"/>
        <w:ind w:firstLine="708"/>
        <w:jc w:val="both"/>
        <w:rPr>
          <w:sz w:val="28"/>
          <w:szCs w:val="28"/>
        </w:rPr>
      </w:pPr>
      <w:r w:rsidRPr="004E4EE7">
        <w:rPr>
          <w:sz w:val="28"/>
          <w:szCs w:val="28"/>
        </w:rPr>
        <w:t>Запрещение закачки отработанных вод в подземные горизонты, подземного складирования твердых отходов и разработки недр земли.</w:t>
      </w:r>
    </w:p>
    <w:p w:rsidR="001471F0" w:rsidRPr="004E4EE7" w:rsidRDefault="001471F0" w:rsidP="004E4EE7">
      <w:pPr>
        <w:autoSpaceDE w:val="0"/>
        <w:autoSpaceDN w:val="0"/>
        <w:adjustRightInd w:val="0"/>
        <w:ind w:firstLine="708"/>
        <w:jc w:val="both"/>
        <w:rPr>
          <w:sz w:val="28"/>
          <w:szCs w:val="28"/>
        </w:rPr>
      </w:pPr>
      <w:r w:rsidRPr="004E4EE7">
        <w:rPr>
          <w:sz w:val="28"/>
          <w:szCs w:val="28"/>
        </w:rPr>
        <w:t>Не допускается спуск любых сточных вод, в том числе сточных вод водного транспорта, а также купание, стирка белья, водопой скота и другие виды водопользования, оказывающие влияние на качество воды.</w:t>
      </w:r>
    </w:p>
    <w:p w:rsidR="001471F0" w:rsidRPr="004E4EE7" w:rsidRDefault="001471F0" w:rsidP="004E4EE7">
      <w:pPr>
        <w:autoSpaceDE w:val="0"/>
        <w:autoSpaceDN w:val="0"/>
        <w:adjustRightInd w:val="0"/>
        <w:ind w:firstLine="708"/>
        <w:jc w:val="both"/>
        <w:rPr>
          <w:sz w:val="28"/>
          <w:szCs w:val="28"/>
        </w:rPr>
      </w:pPr>
      <w:r w:rsidRPr="004E4EE7">
        <w:rPr>
          <w:sz w:val="28"/>
          <w:szCs w:val="28"/>
        </w:rPr>
        <w:t>Акватория первого пояса ограждается буями и другими предупредительными знаками. На судоходных водоемах над водоприемником должны устанавливаться бакены с освещением.</w:t>
      </w:r>
    </w:p>
    <w:p w:rsidR="001471F0" w:rsidRPr="004E4EE7" w:rsidRDefault="001471F0" w:rsidP="004E4EE7">
      <w:pPr>
        <w:autoSpaceDE w:val="0"/>
        <w:autoSpaceDN w:val="0"/>
        <w:adjustRightInd w:val="0"/>
        <w:ind w:firstLine="708"/>
        <w:jc w:val="both"/>
        <w:rPr>
          <w:sz w:val="28"/>
          <w:szCs w:val="28"/>
        </w:rPr>
      </w:pPr>
      <w:r w:rsidRPr="004E4EE7">
        <w:rPr>
          <w:i/>
          <w:sz w:val="28"/>
          <w:szCs w:val="28"/>
        </w:rPr>
        <w:t>Мероприятия по второму поясу ЗСО.</w:t>
      </w:r>
      <w:r w:rsidRPr="004E4EE7">
        <w:rPr>
          <w:sz w:val="28"/>
          <w:szCs w:val="28"/>
        </w:rPr>
        <w:t xml:space="preserve"> Выявление объектов, загрязняющих источники водоснабжения, с разработкой конкретных </w:t>
      </w:r>
      <w:proofErr w:type="spellStart"/>
      <w:r w:rsidRPr="004E4EE7">
        <w:rPr>
          <w:sz w:val="28"/>
          <w:szCs w:val="28"/>
        </w:rPr>
        <w:t>водоохранных</w:t>
      </w:r>
      <w:proofErr w:type="spellEnd"/>
      <w:r w:rsidRPr="004E4EE7">
        <w:rPr>
          <w:sz w:val="28"/>
          <w:szCs w:val="28"/>
        </w:rPr>
        <w:t xml:space="preserve"> мероприятий, обеспеченных источниками финансирования, подрядными организациями и согласованных с центром государственного санитарно - эпидемиологического надзора.</w:t>
      </w:r>
    </w:p>
    <w:p w:rsidR="001471F0" w:rsidRPr="004E4EE7" w:rsidRDefault="001471F0" w:rsidP="004E4EE7">
      <w:pPr>
        <w:autoSpaceDE w:val="0"/>
        <w:autoSpaceDN w:val="0"/>
        <w:adjustRightInd w:val="0"/>
        <w:ind w:firstLine="708"/>
        <w:jc w:val="both"/>
        <w:rPr>
          <w:sz w:val="28"/>
          <w:szCs w:val="28"/>
        </w:rPr>
      </w:pPr>
      <w:r w:rsidRPr="004E4EE7">
        <w:rPr>
          <w:sz w:val="28"/>
          <w:szCs w:val="28"/>
        </w:rPr>
        <w:t>Регулирование отведения территории для нового строительства жилых, промышленных и сельскохозяйственных объектов, а также согласование изменений технологий действующих предприятий, связанных с повышением степени опасности загрязнения сточными водами источника водоснабжения.</w:t>
      </w:r>
    </w:p>
    <w:p w:rsidR="001471F0" w:rsidRPr="004E4EE7" w:rsidRDefault="001471F0" w:rsidP="004E4EE7">
      <w:pPr>
        <w:autoSpaceDE w:val="0"/>
        <w:autoSpaceDN w:val="0"/>
        <w:adjustRightInd w:val="0"/>
        <w:ind w:firstLine="708"/>
        <w:jc w:val="both"/>
        <w:rPr>
          <w:sz w:val="28"/>
          <w:szCs w:val="28"/>
        </w:rPr>
      </w:pPr>
      <w:r w:rsidRPr="004E4EE7">
        <w:rPr>
          <w:sz w:val="28"/>
          <w:szCs w:val="28"/>
        </w:rPr>
        <w:t xml:space="preserve">Недопущение отведения сточных вод в зоне водосбора источника водоснабжения, включая его притоки, не отвечающих </w:t>
      </w:r>
      <w:hyperlink r:id="rId23" w:history="1">
        <w:r w:rsidRPr="004E4EE7">
          <w:rPr>
            <w:sz w:val="28"/>
            <w:szCs w:val="28"/>
          </w:rPr>
          <w:t>гигиеническим требованиям</w:t>
        </w:r>
      </w:hyperlink>
      <w:r w:rsidRPr="004E4EE7">
        <w:rPr>
          <w:sz w:val="28"/>
          <w:szCs w:val="28"/>
        </w:rPr>
        <w:t xml:space="preserve"> к охране поверхностных вод.</w:t>
      </w:r>
    </w:p>
    <w:p w:rsidR="001471F0" w:rsidRPr="004E4EE7" w:rsidRDefault="001471F0" w:rsidP="004E4EE7">
      <w:pPr>
        <w:autoSpaceDE w:val="0"/>
        <w:autoSpaceDN w:val="0"/>
        <w:adjustRightInd w:val="0"/>
        <w:ind w:firstLine="708"/>
        <w:jc w:val="both"/>
        <w:rPr>
          <w:sz w:val="28"/>
          <w:szCs w:val="28"/>
        </w:rPr>
      </w:pPr>
      <w:r w:rsidRPr="004E4EE7">
        <w:rPr>
          <w:sz w:val="28"/>
          <w:szCs w:val="28"/>
        </w:rPr>
        <w:t xml:space="preserve">Все работы, в том числе добыча песка, гравия, </w:t>
      </w:r>
      <w:proofErr w:type="spellStart"/>
      <w:r w:rsidRPr="004E4EE7">
        <w:rPr>
          <w:sz w:val="28"/>
          <w:szCs w:val="28"/>
        </w:rPr>
        <w:t>донноуглубительные</w:t>
      </w:r>
      <w:proofErr w:type="spellEnd"/>
      <w:r w:rsidRPr="004E4EE7">
        <w:rPr>
          <w:sz w:val="28"/>
          <w:szCs w:val="28"/>
        </w:rPr>
        <w:t xml:space="preserve">, в пределах акватории ЗСО допускаются по согласованию с </w:t>
      </w:r>
      <w:r>
        <w:rPr>
          <w:sz w:val="28"/>
          <w:szCs w:val="28"/>
        </w:rPr>
        <w:t>органами</w:t>
      </w:r>
      <w:r w:rsidRPr="004E4EE7">
        <w:rPr>
          <w:sz w:val="28"/>
          <w:szCs w:val="28"/>
        </w:rPr>
        <w:t xml:space="preserve"> государственного санитарно-эпидемиологического надзора лишь при обосновании гидрологическими расчетами отсутствия ухудшения качества воды в створе водозабора.</w:t>
      </w:r>
    </w:p>
    <w:p w:rsidR="001471F0" w:rsidRPr="004E4EE7" w:rsidRDefault="001471F0" w:rsidP="004E4EE7">
      <w:pPr>
        <w:autoSpaceDE w:val="0"/>
        <w:autoSpaceDN w:val="0"/>
        <w:adjustRightInd w:val="0"/>
        <w:ind w:firstLine="708"/>
        <w:jc w:val="both"/>
        <w:rPr>
          <w:sz w:val="28"/>
          <w:szCs w:val="28"/>
        </w:rPr>
      </w:pPr>
      <w:r w:rsidRPr="004E4EE7">
        <w:rPr>
          <w:sz w:val="28"/>
          <w:szCs w:val="28"/>
        </w:rPr>
        <w:lastRenderedPageBreak/>
        <w:t xml:space="preserve">Использование химических методов борьбы с </w:t>
      </w:r>
      <w:proofErr w:type="spellStart"/>
      <w:r w:rsidRPr="004E4EE7">
        <w:rPr>
          <w:sz w:val="28"/>
          <w:szCs w:val="28"/>
        </w:rPr>
        <w:t>эвтрофикацией</w:t>
      </w:r>
      <w:proofErr w:type="spellEnd"/>
      <w:r w:rsidRPr="004E4EE7">
        <w:rPr>
          <w:sz w:val="28"/>
          <w:szCs w:val="28"/>
        </w:rPr>
        <w:t xml:space="preserve"> водоемов допускается при условии применения препаратов, имеющих государственную регистрацию</w:t>
      </w:r>
    </w:p>
    <w:p w:rsidR="001471F0" w:rsidRPr="004E4EE7" w:rsidRDefault="001471F0" w:rsidP="004E4EE7">
      <w:pPr>
        <w:autoSpaceDE w:val="0"/>
        <w:autoSpaceDN w:val="0"/>
        <w:adjustRightInd w:val="0"/>
        <w:ind w:firstLine="708"/>
        <w:jc w:val="both"/>
        <w:rPr>
          <w:sz w:val="28"/>
          <w:szCs w:val="28"/>
        </w:rPr>
      </w:pPr>
      <w:r w:rsidRPr="004E4EE7">
        <w:rPr>
          <w:sz w:val="28"/>
          <w:szCs w:val="28"/>
        </w:rPr>
        <w:t xml:space="preserve">При наличии судоходства необходимо оборудование судов, дебаркадеров и брандвахт устройствами для сбора фановых и </w:t>
      </w:r>
      <w:proofErr w:type="spellStart"/>
      <w:r w:rsidRPr="004E4EE7">
        <w:rPr>
          <w:sz w:val="28"/>
          <w:szCs w:val="28"/>
        </w:rPr>
        <w:t>подсланевых</w:t>
      </w:r>
      <w:proofErr w:type="spellEnd"/>
      <w:r w:rsidRPr="004E4EE7">
        <w:rPr>
          <w:sz w:val="28"/>
          <w:szCs w:val="28"/>
        </w:rPr>
        <w:t xml:space="preserve"> вод и твердых отходов; оборудование на пристанях сливных станций и приемников для сбора твердых отходов.</w:t>
      </w:r>
    </w:p>
    <w:p w:rsidR="001471F0" w:rsidRPr="004E4EE7" w:rsidRDefault="001471F0" w:rsidP="004E4EE7">
      <w:pPr>
        <w:autoSpaceDE w:val="0"/>
        <w:autoSpaceDN w:val="0"/>
        <w:adjustRightInd w:val="0"/>
        <w:ind w:firstLine="708"/>
        <w:jc w:val="both"/>
        <w:rPr>
          <w:sz w:val="28"/>
          <w:szCs w:val="28"/>
        </w:rPr>
      </w:pPr>
      <w:r w:rsidRPr="004E4EE7">
        <w:rPr>
          <w:sz w:val="28"/>
          <w:szCs w:val="28"/>
        </w:rPr>
        <w:t xml:space="preserve">Запрещение размещения складов горюче-смазочных материалов, ядохимикатов и минеральных удобрений, накопителей </w:t>
      </w:r>
      <w:proofErr w:type="spellStart"/>
      <w:r w:rsidRPr="004E4EE7">
        <w:rPr>
          <w:sz w:val="28"/>
          <w:szCs w:val="28"/>
        </w:rPr>
        <w:t>промстоков</w:t>
      </w:r>
      <w:proofErr w:type="spellEnd"/>
      <w:r w:rsidRPr="004E4EE7">
        <w:rPr>
          <w:sz w:val="28"/>
          <w:szCs w:val="28"/>
        </w:rPr>
        <w:t xml:space="preserve">, </w:t>
      </w:r>
      <w:proofErr w:type="spellStart"/>
      <w:r w:rsidRPr="004E4EE7">
        <w:rPr>
          <w:sz w:val="28"/>
          <w:szCs w:val="28"/>
        </w:rPr>
        <w:t>шламохранилищ</w:t>
      </w:r>
      <w:proofErr w:type="spellEnd"/>
      <w:r w:rsidRPr="004E4EE7">
        <w:rPr>
          <w:sz w:val="28"/>
          <w:szCs w:val="28"/>
        </w:rPr>
        <w:t xml:space="preserve"> и других объектов, обусловливающих опасность химического загрязнения подземных вод.</w:t>
      </w:r>
    </w:p>
    <w:p w:rsidR="001471F0" w:rsidRPr="004E4EE7" w:rsidRDefault="001471F0" w:rsidP="004E4EE7">
      <w:pPr>
        <w:autoSpaceDE w:val="0"/>
        <w:autoSpaceDN w:val="0"/>
        <w:adjustRightInd w:val="0"/>
        <w:ind w:firstLine="708"/>
        <w:jc w:val="both"/>
        <w:rPr>
          <w:sz w:val="28"/>
          <w:szCs w:val="28"/>
        </w:rPr>
      </w:pPr>
      <w:r w:rsidRPr="004E4EE7">
        <w:rPr>
          <w:sz w:val="28"/>
          <w:szCs w:val="28"/>
        </w:rPr>
        <w:t>Не допускается:</w:t>
      </w:r>
    </w:p>
    <w:p w:rsidR="001471F0" w:rsidRPr="004E4EE7" w:rsidRDefault="001471F0" w:rsidP="004E4EE7">
      <w:pPr>
        <w:autoSpaceDE w:val="0"/>
        <w:autoSpaceDN w:val="0"/>
        <w:adjustRightInd w:val="0"/>
        <w:ind w:firstLine="708"/>
        <w:jc w:val="both"/>
        <w:rPr>
          <w:sz w:val="28"/>
          <w:szCs w:val="28"/>
        </w:rPr>
      </w:pPr>
      <w:r w:rsidRPr="004E4EE7">
        <w:rPr>
          <w:sz w:val="28"/>
          <w:szCs w:val="28"/>
        </w:rPr>
        <w:t>размещение кладбищ, скотомогильников, полей ассенизации, полей фильтрации, навозохранилищ, силосных траншей, животноводческих и птицеводческих предприятий и других объектов, обусловливающих опасность микробного загрязнения подземных вод;</w:t>
      </w:r>
    </w:p>
    <w:p w:rsidR="001471F0" w:rsidRPr="004E4EE7" w:rsidRDefault="001471F0" w:rsidP="004E4EE7">
      <w:pPr>
        <w:autoSpaceDE w:val="0"/>
        <w:autoSpaceDN w:val="0"/>
        <w:adjustRightInd w:val="0"/>
        <w:ind w:firstLine="708"/>
        <w:jc w:val="both"/>
        <w:rPr>
          <w:sz w:val="28"/>
          <w:szCs w:val="28"/>
        </w:rPr>
      </w:pPr>
      <w:r w:rsidRPr="004E4EE7">
        <w:rPr>
          <w:sz w:val="28"/>
          <w:szCs w:val="28"/>
        </w:rPr>
        <w:t>применение удобрений и ядохимикатов;</w:t>
      </w:r>
    </w:p>
    <w:p w:rsidR="001471F0" w:rsidRPr="004E4EE7" w:rsidRDefault="001471F0" w:rsidP="004E4EE7">
      <w:pPr>
        <w:autoSpaceDE w:val="0"/>
        <w:autoSpaceDN w:val="0"/>
        <w:adjustRightInd w:val="0"/>
        <w:ind w:firstLine="708"/>
        <w:jc w:val="both"/>
        <w:rPr>
          <w:sz w:val="28"/>
          <w:szCs w:val="28"/>
        </w:rPr>
      </w:pPr>
      <w:r w:rsidRPr="004E4EE7">
        <w:rPr>
          <w:sz w:val="28"/>
          <w:szCs w:val="28"/>
        </w:rPr>
        <w:t>рубка леса главного пользования и реконструкции.</w:t>
      </w:r>
    </w:p>
    <w:p w:rsidR="001471F0" w:rsidRPr="004E4EE7" w:rsidRDefault="001471F0" w:rsidP="004E4EE7">
      <w:pPr>
        <w:autoSpaceDE w:val="0"/>
        <w:autoSpaceDN w:val="0"/>
        <w:adjustRightInd w:val="0"/>
        <w:ind w:firstLine="708"/>
        <w:jc w:val="both"/>
        <w:rPr>
          <w:sz w:val="28"/>
          <w:szCs w:val="28"/>
        </w:rPr>
      </w:pPr>
      <w:r w:rsidRPr="004E4EE7">
        <w:rPr>
          <w:sz w:val="28"/>
          <w:szCs w:val="28"/>
        </w:rPr>
        <w:t>Выполнение мероприятий по санитарному благоустройству территории населенных пунктов и других объектов (оборудование канализацией, устройство водонепроницаемых выгребов, организация отвода поверхностного стока и др.).</w:t>
      </w:r>
    </w:p>
    <w:p w:rsidR="001471F0" w:rsidRPr="004E4EE7" w:rsidRDefault="001471F0" w:rsidP="004E4EE7">
      <w:pPr>
        <w:autoSpaceDE w:val="0"/>
        <w:autoSpaceDN w:val="0"/>
        <w:adjustRightInd w:val="0"/>
        <w:ind w:firstLine="708"/>
        <w:jc w:val="both"/>
        <w:rPr>
          <w:sz w:val="28"/>
          <w:szCs w:val="28"/>
        </w:rPr>
      </w:pPr>
      <w:r w:rsidRPr="004E4EE7">
        <w:rPr>
          <w:sz w:val="28"/>
          <w:szCs w:val="28"/>
        </w:rPr>
        <w:t>Не производятся рубки леса главного пользования и реконструкции, а также закрепление за лесозаготовительными предприятиями древесины на корню и лесосечного фонда долгосрочного пользования. Допускаются только рубки ухода и санитарные рубки леса.</w:t>
      </w:r>
    </w:p>
    <w:p w:rsidR="001471F0" w:rsidRPr="004E4EE7" w:rsidRDefault="001471F0" w:rsidP="004E4EE7">
      <w:pPr>
        <w:autoSpaceDE w:val="0"/>
        <w:autoSpaceDN w:val="0"/>
        <w:adjustRightInd w:val="0"/>
        <w:ind w:firstLine="708"/>
        <w:jc w:val="both"/>
        <w:rPr>
          <w:sz w:val="28"/>
          <w:szCs w:val="28"/>
        </w:rPr>
      </w:pPr>
      <w:r w:rsidRPr="004E4EE7">
        <w:rPr>
          <w:sz w:val="28"/>
          <w:szCs w:val="28"/>
        </w:rPr>
        <w:t>Запрещение расположения стойбищ и выпаса скота, а также всякое другое использование водоема и земельных участков, лесных угодий в пределах прибрежной полосы шириной не менее 500 м, которое может привести к ухудшению качества или уменьшению количества воды источника водоснабжения.</w:t>
      </w:r>
    </w:p>
    <w:p w:rsidR="001471F0" w:rsidRPr="004E4EE7" w:rsidRDefault="001471F0" w:rsidP="004E4EE7">
      <w:pPr>
        <w:autoSpaceDE w:val="0"/>
        <w:autoSpaceDN w:val="0"/>
        <w:adjustRightInd w:val="0"/>
        <w:ind w:firstLine="708"/>
        <w:jc w:val="both"/>
        <w:rPr>
          <w:sz w:val="28"/>
          <w:szCs w:val="28"/>
        </w:rPr>
      </w:pPr>
      <w:r w:rsidRPr="004E4EE7">
        <w:rPr>
          <w:sz w:val="28"/>
          <w:szCs w:val="28"/>
        </w:rPr>
        <w:t xml:space="preserve">Использование источников водоснабжения в пределах второго пояса ЗСО для купания, туризма, водного спорта и рыбной ловли допускается в установленных местах при условии соблюдения </w:t>
      </w:r>
      <w:hyperlink r:id="rId24" w:history="1">
        <w:r w:rsidRPr="004E4EE7">
          <w:rPr>
            <w:sz w:val="28"/>
            <w:szCs w:val="28"/>
          </w:rPr>
          <w:t>гигиенических требований</w:t>
        </w:r>
      </w:hyperlink>
      <w:r w:rsidRPr="004E4EE7">
        <w:rPr>
          <w:sz w:val="28"/>
          <w:szCs w:val="28"/>
        </w:rPr>
        <w:t xml:space="preserve"> к охране поверхностных вод, а также гигиенических требований к зонам рекреации водных объектов.</w:t>
      </w:r>
    </w:p>
    <w:p w:rsidR="001471F0" w:rsidRPr="004E4EE7" w:rsidRDefault="001471F0" w:rsidP="004E4EE7">
      <w:pPr>
        <w:autoSpaceDE w:val="0"/>
        <w:autoSpaceDN w:val="0"/>
        <w:adjustRightInd w:val="0"/>
        <w:ind w:firstLine="708"/>
        <w:jc w:val="both"/>
        <w:rPr>
          <w:sz w:val="28"/>
          <w:szCs w:val="28"/>
        </w:rPr>
      </w:pPr>
      <w:r w:rsidRPr="004E4EE7">
        <w:rPr>
          <w:sz w:val="28"/>
          <w:szCs w:val="28"/>
        </w:rPr>
        <w:t>В границах второго пояса зоны санитарной охраны запрещается сброс промышленных, сельскохозяйственных, городских и ливневых сточных вод, содержание в которых химических веществ и микроорганизмов превышает установленные санитарными правилами гигиенические нормативы качества воды.</w:t>
      </w:r>
    </w:p>
    <w:p w:rsidR="001471F0" w:rsidRPr="004E4EE7" w:rsidRDefault="001471F0" w:rsidP="004E4EE7">
      <w:pPr>
        <w:autoSpaceDE w:val="0"/>
        <w:autoSpaceDN w:val="0"/>
        <w:adjustRightInd w:val="0"/>
        <w:ind w:firstLine="708"/>
        <w:jc w:val="both"/>
        <w:outlineLvl w:val="2"/>
        <w:rPr>
          <w:sz w:val="28"/>
          <w:szCs w:val="28"/>
        </w:rPr>
      </w:pPr>
      <w:r w:rsidRPr="004E4EE7">
        <w:rPr>
          <w:sz w:val="28"/>
          <w:szCs w:val="28"/>
        </w:rPr>
        <w:t>Границы второго пояса ЗСО на пересечении дорог, пешеходных троп и пр. обозначаются столбами со специальными знаками.</w:t>
      </w:r>
    </w:p>
    <w:p w:rsidR="001471F0" w:rsidRPr="004E4EE7" w:rsidRDefault="001471F0" w:rsidP="004E4EE7">
      <w:pPr>
        <w:autoSpaceDE w:val="0"/>
        <w:autoSpaceDN w:val="0"/>
        <w:adjustRightInd w:val="0"/>
        <w:ind w:firstLine="708"/>
        <w:jc w:val="both"/>
        <w:rPr>
          <w:sz w:val="28"/>
          <w:szCs w:val="28"/>
        </w:rPr>
      </w:pPr>
      <w:r w:rsidRPr="004E4EE7">
        <w:rPr>
          <w:i/>
          <w:sz w:val="28"/>
          <w:szCs w:val="28"/>
        </w:rPr>
        <w:t>Мероприятия третьему поясу ЗСО.</w:t>
      </w:r>
      <w:r w:rsidRPr="004E4EE7">
        <w:rPr>
          <w:sz w:val="28"/>
          <w:szCs w:val="28"/>
        </w:rPr>
        <w:t xml:space="preserve"> Выявление объектов, загрязняющих источники водоснабжения, с разработкой конкретных </w:t>
      </w:r>
      <w:proofErr w:type="spellStart"/>
      <w:r w:rsidRPr="004E4EE7">
        <w:rPr>
          <w:sz w:val="28"/>
          <w:szCs w:val="28"/>
        </w:rPr>
        <w:lastRenderedPageBreak/>
        <w:t>водоохранных</w:t>
      </w:r>
      <w:proofErr w:type="spellEnd"/>
      <w:r w:rsidRPr="004E4EE7">
        <w:rPr>
          <w:sz w:val="28"/>
          <w:szCs w:val="28"/>
        </w:rPr>
        <w:t xml:space="preserve"> мероприятий, обеспеченных источниками финансирования, подрядными организациями и согласованных с центром государственного санитарно-эпидемиологического надзора.</w:t>
      </w:r>
    </w:p>
    <w:p w:rsidR="001471F0" w:rsidRPr="004E4EE7" w:rsidRDefault="001471F0" w:rsidP="004E4EE7">
      <w:pPr>
        <w:autoSpaceDE w:val="0"/>
        <w:autoSpaceDN w:val="0"/>
        <w:adjustRightInd w:val="0"/>
        <w:ind w:firstLine="708"/>
        <w:jc w:val="both"/>
        <w:rPr>
          <w:sz w:val="28"/>
          <w:szCs w:val="28"/>
        </w:rPr>
      </w:pPr>
      <w:r w:rsidRPr="004E4EE7">
        <w:rPr>
          <w:sz w:val="28"/>
          <w:szCs w:val="28"/>
        </w:rPr>
        <w:t>Регулирование отведения территории для нового строительства жилых, промышленных и сельскохозяйственных объектов, а также согласование изменений технологий действующих предприятий, связанных с повышением степени опасности загрязнения сточными водами источника водоснабжения.</w:t>
      </w:r>
    </w:p>
    <w:p w:rsidR="001471F0" w:rsidRPr="004E4EE7" w:rsidRDefault="001471F0" w:rsidP="004E4EE7">
      <w:pPr>
        <w:autoSpaceDE w:val="0"/>
        <w:autoSpaceDN w:val="0"/>
        <w:adjustRightInd w:val="0"/>
        <w:ind w:firstLine="708"/>
        <w:jc w:val="both"/>
        <w:rPr>
          <w:sz w:val="28"/>
          <w:szCs w:val="28"/>
        </w:rPr>
      </w:pPr>
      <w:r w:rsidRPr="004E4EE7">
        <w:rPr>
          <w:sz w:val="28"/>
          <w:szCs w:val="28"/>
        </w:rPr>
        <w:t xml:space="preserve">Недопущение отведения сточных вод в зоне водосбора источника водоснабжения, включая его притоки, не отвечающих </w:t>
      </w:r>
      <w:hyperlink r:id="rId25" w:history="1">
        <w:r w:rsidRPr="004E4EE7">
          <w:rPr>
            <w:sz w:val="28"/>
            <w:szCs w:val="28"/>
          </w:rPr>
          <w:t>гигиеническим требованиям</w:t>
        </w:r>
      </w:hyperlink>
      <w:r w:rsidRPr="004E4EE7">
        <w:rPr>
          <w:sz w:val="28"/>
          <w:szCs w:val="28"/>
        </w:rPr>
        <w:t xml:space="preserve"> к охране поверхностных вод.</w:t>
      </w:r>
    </w:p>
    <w:p w:rsidR="001471F0" w:rsidRPr="004E4EE7" w:rsidRDefault="001471F0" w:rsidP="004E4EE7">
      <w:pPr>
        <w:autoSpaceDE w:val="0"/>
        <w:autoSpaceDN w:val="0"/>
        <w:adjustRightInd w:val="0"/>
        <w:ind w:firstLine="708"/>
        <w:jc w:val="both"/>
        <w:rPr>
          <w:sz w:val="28"/>
          <w:szCs w:val="28"/>
        </w:rPr>
      </w:pPr>
      <w:r w:rsidRPr="004E4EE7">
        <w:rPr>
          <w:sz w:val="28"/>
          <w:szCs w:val="28"/>
        </w:rPr>
        <w:t xml:space="preserve">Все работы, в том числе добыча песка, гравия, </w:t>
      </w:r>
      <w:proofErr w:type="spellStart"/>
      <w:r w:rsidRPr="004E4EE7">
        <w:rPr>
          <w:sz w:val="28"/>
          <w:szCs w:val="28"/>
        </w:rPr>
        <w:t>донноуглубительные</w:t>
      </w:r>
      <w:proofErr w:type="spellEnd"/>
      <w:r w:rsidRPr="004E4EE7">
        <w:rPr>
          <w:sz w:val="28"/>
          <w:szCs w:val="28"/>
        </w:rPr>
        <w:t>, в пределах акватории ЗСО допускаются по согласованию с органами государственного санитарно-эпидемиологического надзора лишь при обосновании гидрологическими расчетами отсутствия ухудшения качества воды в створе водозабора.</w:t>
      </w:r>
    </w:p>
    <w:p w:rsidR="001471F0" w:rsidRPr="004E4EE7" w:rsidRDefault="001471F0" w:rsidP="004E4EE7">
      <w:pPr>
        <w:autoSpaceDE w:val="0"/>
        <w:autoSpaceDN w:val="0"/>
        <w:adjustRightInd w:val="0"/>
        <w:ind w:firstLine="708"/>
        <w:jc w:val="both"/>
        <w:rPr>
          <w:sz w:val="28"/>
          <w:szCs w:val="28"/>
        </w:rPr>
      </w:pPr>
      <w:r w:rsidRPr="004E4EE7">
        <w:rPr>
          <w:sz w:val="28"/>
          <w:szCs w:val="28"/>
        </w:rPr>
        <w:t xml:space="preserve">Использование химических методов борьбы с </w:t>
      </w:r>
      <w:proofErr w:type="spellStart"/>
      <w:r w:rsidRPr="004E4EE7">
        <w:rPr>
          <w:sz w:val="28"/>
          <w:szCs w:val="28"/>
        </w:rPr>
        <w:t>эвтрофикацией</w:t>
      </w:r>
      <w:proofErr w:type="spellEnd"/>
      <w:r w:rsidRPr="004E4EE7">
        <w:rPr>
          <w:sz w:val="28"/>
          <w:szCs w:val="28"/>
        </w:rPr>
        <w:t xml:space="preserve"> водоемов (насыщение водоёмов биогенными элементами, сопровождающееся ростом биологической продуктивности водных бассейнов) допускается при условии применения препаратов, имеющих государственную регистрацию.</w:t>
      </w:r>
    </w:p>
    <w:p w:rsidR="001471F0" w:rsidRPr="004E4EE7" w:rsidRDefault="001471F0" w:rsidP="004E4EE7">
      <w:pPr>
        <w:autoSpaceDE w:val="0"/>
        <w:autoSpaceDN w:val="0"/>
        <w:adjustRightInd w:val="0"/>
        <w:ind w:firstLine="708"/>
        <w:jc w:val="both"/>
        <w:rPr>
          <w:sz w:val="28"/>
          <w:szCs w:val="28"/>
        </w:rPr>
      </w:pPr>
      <w:proofErr w:type="gramStart"/>
      <w:r w:rsidRPr="004E4EE7">
        <w:rPr>
          <w:sz w:val="28"/>
          <w:szCs w:val="28"/>
        </w:rPr>
        <w:t xml:space="preserve">При наличии судоходства необходимо оборудование судов, дебаркадеров (элемент транспортной или складской инфраструктуры, предназначенный для непосредственной перегрузки (выгрузки или погрузки) пассажиров и грузов) и брандвахт (несамоходное судно с жилыми помещениями, предназначенное для временного или постоянного размещения персонала) устройствами для сбора фановых (грязных) и </w:t>
      </w:r>
      <w:proofErr w:type="spellStart"/>
      <w:r w:rsidRPr="004E4EE7">
        <w:rPr>
          <w:sz w:val="28"/>
          <w:szCs w:val="28"/>
        </w:rPr>
        <w:t>подсланевых</w:t>
      </w:r>
      <w:proofErr w:type="spellEnd"/>
      <w:r w:rsidRPr="004E4EE7">
        <w:rPr>
          <w:sz w:val="28"/>
          <w:szCs w:val="28"/>
        </w:rPr>
        <w:t xml:space="preserve"> (скапливающиеся под </w:t>
      </w:r>
      <w:proofErr w:type="spellStart"/>
      <w:r w:rsidRPr="004E4EE7">
        <w:rPr>
          <w:sz w:val="28"/>
          <w:szCs w:val="28"/>
        </w:rPr>
        <w:t>еланями</w:t>
      </w:r>
      <w:proofErr w:type="spellEnd"/>
      <w:r w:rsidRPr="004E4EE7">
        <w:rPr>
          <w:sz w:val="28"/>
          <w:szCs w:val="28"/>
        </w:rPr>
        <w:t xml:space="preserve"> (решетчатыми полами) машинных отделений судов) вод и твердых отходов;</w:t>
      </w:r>
      <w:proofErr w:type="gramEnd"/>
      <w:r w:rsidRPr="004E4EE7">
        <w:rPr>
          <w:sz w:val="28"/>
          <w:szCs w:val="28"/>
        </w:rPr>
        <w:t xml:space="preserve"> оборудование на пристанях сливных станций и приемников для сбора твердых отходов.</w:t>
      </w:r>
    </w:p>
    <w:p w:rsidR="001471F0" w:rsidRPr="004E4EE7" w:rsidRDefault="001471F0" w:rsidP="004E4EE7">
      <w:pPr>
        <w:autoSpaceDE w:val="0"/>
        <w:autoSpaceDN w:val="0"/>
        <w:adjustRightInd w:val="0"/>
        <w:ind w:firstLine="708"/>
        <w:jc w:val="both"/>
        <w:outlineLvl w:val="2"/>
        <w:rPr>
          <w:sz w:val="28"/>
          <w:szCs w:val="28"/>
        </w:rPr>
      </w:pPr>
      <w:r w:rsidRPr="004E4EE7">
        <w:rPr>
          <w:b/>
          <w:i/>
          <w:sz w:val="28"/>
          <w:szCs w:val="28"/>
        </w:rPr>
        <w:t>Мероприятия по санитарно-защитной полосе водоводов.</w:t>
      </w:r>
      <w:r w:rsidRPr="004E4EE7">
        <w:rPr>
          <w:sz w:val="28"/>
          <w:szCs w:val="28"/>
        </w:rPr>
        <w:t xml:space="preserve"> В пределах санитарно-защитной полосы водоводов должны отсутствовать источники загрязнения почвы и грунтовых вод.</w:t>
      </w:r>
    </w:p>
    <w:p w:rsidR="001471F0" w:rsidRPr="004E4EE7" w:rsidRDefault="001471F0" w:rsidP="004E4EE7">
      <w:pPr>
        <w:autoSpaceDE w:val="0"/>
        <w:autoSpaceDN w:val="0"/>
        <w:adjustRightInd w:val="0"/>
        <w:ind w:firstLine="708"/>
        <w:jc w:val="both"/>
        <w:rPr>
          <w:sz w:val="28"/>
          <w:szCs w:val="28"/>
        </w:rPr>
      </w:pPr>
      <w:r w:rsidRPr="004E4EE7">
        <w:rPr>
          <w:sz w:val="28"/>
          <w:szCs w:val="28"/>
        </w:rPr>
        <w:t>Не допускается прокладка водоводов по территории свалок, полей ассенизации, полей фильтрации, полей орошения, кладбищ, скотомогильников, а также прокладка магистральных водоводов по территории промышленных и сельскохозяйственных предприятий.</w:t>
      </w:r>
    </w:p>
    <w:p w:rsidR="001471F0" w:rsidRPr="00E15691" w:rsidRDefault="001471F0" w:rsidP="007A6CA9">
      <w:pPr>
        <w:autoSpaceDE w:val="0"/>
        <w:autoSpaceDN w:val="0"/>
        <w:adjustRightInd w:val="0"/>
        <w:ind w:firstLine="540"/>
        <w:jc w:val="both"/>
        <w:rPr>
          <w:sz w:val="28"/>
          <w:szCs w:val="28"/>
        </w:rPr>
      </w:pPr>
      <w:r w:rsidRPr="00E15691">
        <w:rPr>
          <w:b/>
          <w:sz w:val="28"/>
          <w:szCs w:val="28"/>
        </w:rPr>
        <w:t>Нецентрализованное водоснабжение.</w:t>
      </w:r>
      <w:r w:rsidRPr="00E15691">
        <w:rPr>
          <w:sz w:val="28"/>
          <w:szCs w:val="28"/>
        </w:rPr>
        <w:t xml:space="preserve"> Нецентрализованным водоснабжением является использование для питьевых и хозяйственных нужд населения воды подземных источников, забираемой с помощью различных сооружений и устройств, открытых для общего пользования или находящихся в индивидуальном пользовании, без подачи ее к месту расходования.</w:t>
      </w:r>
    </w:p>
    <w:p w:rsidR="001471F0" w:rsidRPr="00E15691" w:rsidRDefault="001471F0" w:rsidP="00E15691">
      <w:pPr>
        <w:autoSpaceDE w:val="0"/>
        <w:autoSpaceDN w:val="0"/>
        <w:adjustRightInd w:val="0"/>
        <w:ind w:firstLine="540"/>
        <w:jc w:val="both"/>
        <w:outlineLvl w:val="1"/>
        <w:rPr>
          <w:sz w:val="28"/>
          <w:szCs w:val="28"/>
        </w:rPr>
      </w:pPr>
      <w:r w:rsidRPr="00E15691">
        <w:rPr>
          <w:sz w:val="28"/>
          <w:szCs w:val="28"/>
        </w:rPr>
        <w:t>Источниками нецентрализованного водоснабжения являются подземные воды, захват которых осуществляется путем устройства и специального оборудования водозаборных сооружений (шахтные и трубчатые колодцы, каптажи родников) общего и индивидуального пользования.</w:t>
      </w:r>
    </w:p>
    <w:p w:rsidR="001471F0" w:rsidRPr="00E15691" w:rsidRDefault="001471F0" w:rsidP="00E15691">
      <w:pPr>
        <w:autoSpaceDE w:val="0"/>
        <w:autoSpaceDN w:val="0"/>
        <w:adjustRightInd w:val="0"/>
        <w:ind w:firstLine="540"/>
        <w:jc w:val="both"/>
        <w:outlineLvl w:val="1"/>
        <w:rPr>
          <w:sz w:val="28"/>
          <w:szCs w:val="28"/>
        </w:rPr>
      </w:pPr>
      <w:r w:rsidRPr="00E15691">
        <w:rPr>
          <w:b/>
          <w:i/>
          <w:sz w:val="28"/>
          <w:szCs w:val="28"/>
        </w:rPr>
        <w:lastRenderedPageBreak/>
        <w:t>Требования к выбору места расположения водозаборных сооружений нецентрализованного водоснабжения.</w:t>
      </w:r>
      <w:r w:rsidRPr="00E15691">
        <w:rPr>
          <w:sz w:val="28"/>
          <w:szCs w:val="28"/>
        </w:rPr>
        <w:t xml:space="preserve"> Выбор места расположения водозаборных сооружений нецентрализованного водоснабжения имеет приоритетное значение в деле сохранения постоянства качества питьевой воды, предотвращения ее бактериального или химического загрязнения, предупреждения заболеваемости населения инфекциями, передающимися водным путем, а также профилактики возможных интоксикаций.</w:t>
      </w:r>
    </w:p>
    <w:p w:rsidR="001471F0" w:rsidRPr="00E15691" w:rsidRDefault="001471F0" w:rsidP="007A6CA9">
      <w:pPr>
        <w:autoSpaceDE w:val="0"/>
        <w:autoSpaceDN w:val="0"/>
        <w:adjustRightInd w:val="0"/>
        <w:ind w:firstLine="540"/>
        <w:jc w:val="both"/>
        <w:rPr>
          <w:sz w:val="28"/>
          <w:szCs w:val="28"/>
        </w:rPr>
      </w:pPr>
      <w:r w:rsidRPr="00E15691">
        <w:rPr>
          <w:sz w:val="28"/>
          <w:szCs w:val="28"/>
        </w:rPr>
        <w:t>Выбор места расположения водозаборных сооружений осуществляется их владельцем с привлечением соответствующих специалистов и проводится на основании геологических и гидрогеологических данных, а также результатов санитарного обследования близлежащей территории.</w:t>
      </w:r>
    </w:p>
    <w:p w:rsidR="001471F0" w:rsidRPr="00E15691" w:rsidRDefault="001471F0" w:rsidP="007A6CA9">
      <w:pPr>
        <w:autoSpaceDE w:val="0"/>
        <w:autoSpaceDN w:val="0"/>
        <w:adjustRightInd w:val="0"/>
        <w:ind w:firstLine="540"/>
        <w:jc w:val="both"/>
        <w:rPr>
          <w:sz w:val="28"/>
          <w:szCs w:val="28"/>
        </w:rPr>
      </w:pPr>
      <w:r w:rsidRPr="00E15691">
        <w:rPr>
          <w:sz w:val="28"/>
          <w:szCs w:val="28"/>
        </w:rPr>
        <w:t>Геологические и гидрологические данные должны быть представлены в объеме, необходимом для решения следующих вопросов: глубина залегания грунтовых вод, направление потока грунтовых вод в плане населенного пункта, ориентировочная мощность водоносного пласта, возможность взаимодействия с существующими или проектируемыми водозаборами на соседних участках, а также с поверхностными водами (пруд, болото, ручей, водохранилище, река).</w:t>
      </w:r>
    </w:p>
    <w:p w:rsidR="001471F0" w:rsidRPr="00E15691" w:rsidRDefault="001471F0" w:rsidP="007A6CA9">
      <w:pPr>
        <w:autoSpaceDE w:val="0"/>
        <w:autoSpaceDN w:val="0"/>
        <w:adjustRightInd w:val="0"/>
        <w:ind w:firstLine="540"/>
        <w:jc w:val="both"/>
        <w:rPr>
          <w:sz w:val="28"/>
          <w:szCs w:val="28"/>
        </w:rPr>
      </w:pPr>
      <w:r w:rsidRPr="00E15691">
        <w:rPr>
          <w:sz w:val="28"/>
          <w:szCs w:val="28"/>
        </w:rPr>
        <w:t>Данные санитарного обследования должны содержать информацию о санитарном состоянии места расположения проектируемого водозаборного сооружения и прилегающей территории с указанием существующих или возможных источников микробного или химического загрязнения воды.</w:t>
      </w:r>
    </w:p>
    <w:p w:rsidR="001471F0" w:rsidRPr="00E15691" w:rsidRDefault="001471F0" w:rsidP="007A6CA9">
      <w:pPr>
        <w:autoSpaceDE w:val="0"/>
        <w:autoSpaceDN w:val="0"/>
        <w:adjustRightInd w:val="0"/>
        <w:ind w:firstLine="540"/>
        <w:jc w:val="both"/>
        <w:rPr>
          <w:sz w:val="28"/>
          <w:szCs w:val="28"/>
        </w:rPr>
      </w:pPr>
      <w:r w:rsidRPr="00E15691">
        <w:rPr>
          <w:sz w:val="28"/>
          <w:szCs w:val="28"/>
        </w:rPr>
        <w:t>Место расположения водозаборных сооружений следует выбирать на незагрязненном участке, удаленном не менее чем на 50 метров выше по потоку грунтовых вод от существующих или возможных источников загрязнения: выгребных туалетов и ям, складов удобрений и ядохимикатов, предприятий местной промышленности, канализационных сооружений и др.</w:t>
      </w:r>
    </w:p>
    <w:p w:rsidR="001471F0" w:rsidRPr="00E15691" w:rsidRDefault="001471F0" w:rsidP="007A6CA9">
      <w:pPr>
        <w:autoSpaceDE w:val="0"/>
        <w:autoSpaceDN w:val="0"/>
        <w:adjustRightInd w:val="0"/>
        <w:ind w:firstLine="540"/>
        <w:jc w:val="both"/>
        <w:rPr>
          <w:sz w:val="28"/>
          <w:szCs w:val="28"/>
        </w:rPr>
      </w:pPr>
      <w:r w:rsidRPr="00E15691">
        <w:rPr>
          <w:sz w:val="28"/>
          <w:szCs w:val="28"/>
        </w:rPr>
        <w:t xml:space="preserve">Водозаборные сооружения нецентрализованного водоснабжения не должны устраиваться на участках, затапливаемых паводковыми водами, в заболоченных местах, а также местах, подвергаемых </w:t>
      </w:r>
      <w:proofErr w:type="spellStart"/>
      <w:r w:rsidRPr="00E15691">
        <w:rPr>
          <w:sz w:val="28"/>
          <w:szCs w:val="28"/>
        </w:rPr>
        <w:t>оползным</w:t>
      </w:r>
      <w:proofErr w:type="spellEnd"/>
      <w:r w:rsidRPr="00E15691">
        <w:rPr>
          <w:sz w:val="28"/>
          <w:szCs w:val="28"/>
        </w:rPr>
        <w:t xml:space="preserve"> и другим видам деформации, а также ближе 30 метров от магистралей с интенсивным движением транспорта.</w:t>
      </w:r>
    </w:p>
    <w:p w:rsidR="001471F0" w:rsidRPr="00E15691" w:rsidRDefault="001471F0" w:rsidP="007A6CA9">
      <w:pPr>
        <w:autoSpaceDE w:val="0"/>
        <w:autoSpaceDN w:val="0"/>
        <w:adjustRightInd w:val="0"/>
        <w:ind w:firstLine="540"/>
        <w:jc w:val="both"/>
        <w:rPr>
          <w:sz w:val="28"/>
          <w:szCs w:val="28"/>
        </w:rPr>
      </w:pPr>
      <w:r w:rsidRPr="00E15691">
        <w:rPr>
          <w:sz w:val="28"/>
          <w:szCs w:val="28"/>
        </w:rPr>
        <w:t>Количество населения, пользующегося нецентрализованным источником водоснабжения, определяется в каждом конкретном случае исходя из дебита источника и принятых норм водопотребления. Водозаборные сооружения должны обеспечить прохождение через них требуемых объемов воды.</w:t>
      </w:r>
    </w:p>
    <w:p w:rsidR="001471F0" w:rsidRDefault="001471F0" w:rsidP="00E15691">
      <w:pPr>
        <w:autoSpaceDE w:val="0"/>
        <w:autoSpaceDN w:val="0"/>
        <w:adjustRightInd w:val="0"/>
        <w:ind w:firstLine="720"/>
        <w:jc w:val="both"/>
        <w:outlineLvl w:val="1"/>
        <w:rPr>
          <w:sz w:val="28"/>
          <w:szCs w:val="28"/>
        </w:rPr>
      </w:pPr>
      <w:r w:rsidRPr="00E15691">
        <w:rPr>
          <w:b/>
          <w:i/>
          <w:sz w:val="28"/>
          <w:szCs w:val="28"/>
        </w:rPr>
        <w:t>Требования к устройству и оборудованию водозаборных сооружений нецентрализованного водоснабжения</w:t>
      </w:r>
      <w:r>
        <w:rPr>
          <w:b/>
          <w:i/>
          <w:sz w:val="28"/>
          <w:szCs w:val="28"/>
        </w:rPr>
        <w:t>.</w:t>
      </w:r>
      <w:r>
        <w:rPr>
          <w:sz w:val="28"/>
          <w:szCs w:val="28"/>
        </w:rPr>
        <w:t xml:space="preserve"> </w:t>
      </w:r>
      <w:r w:rsidRPr="00E15691">
        <w:rPr>
          <w:bCs/>
          <w:i/>
          <w:sz w:val="28"/>
          <w:szCs w:val="28"/>
        </w:rPr>
        <w:t>Шахтные колодцы.</w:t>
      </w:r>
      <w:r w:rsidRPr="00E15691">
        <w:rPr>
          <w:bCs/>
          <w:sz w:val="28"/>
          <w:szCs w:val="28"/>
        </w:rPr>
        <w:t xml:space="preserve"> Шахтными</w:t>
      </w:r>
      <w:r w:rsidRPr="00E15691">
        <w:rPr>
          <w:sz w:val="28"/>
          <w:szCs w:val="28"/>
        </w:rPr>
        <w:t xml:space="preserve"> колодцы называются потому, что для подъема воды из таких колодцев устраивают шахты (срубы) из дерева, бетона или железобетона, камня, бурого железняка или очень хорошо обожженного кирпича для приема обычно безнапорных вод при относительно небольшой глубине их залегания (до 40 м).</w:t>
      </w:r>
      <w:r>
        <w:rPr>
          <w:sz w:val="28"/>
          <w:szCs w:val="28"/>
        </w:rPr>
        <w:t xml:space="preserve"> Различают три вида шахтных колодцев по отношению к первому водоупорному слою грунта: несовершенный, полный и совершенный с зумпфом, рис. 1.</w:t>
      </w:r>
    </w:p>
    <w:tbl>
      <w:tblPr>
        <w:tblpPr w:leftFromText="180" w:rightFromText="180" w:vertAnchor="text" w:horzAnchor="margin" w:tblpXSpec="right" w:tblpY="362"/>
        <w:tblW w:w="0" w:type="auto"/>
        <w:tblLook w:val="0000" w:firstRow="0" w:lastRow="0" w:firstColumn="0" w:lastColumn="0" w:noHBand="0" w:noVBand="0"/>
      </w:tblPr>
      <w:tblGrid>
        <w:gridCol w:w="5166"/>
      </w:tblGrid>
      <w:tr w:rsidR="001471F0" w:rsidTr="00E0159E">
        <w:trPr>
          <w:trHeight w:val="4668"/>
        </w:trPr>
        <w:tc>
          <w:tcPr>
            <w:tcW w:w="4517" w:type="dxa"/>
          </w:tcPr>
          <w:p w:rsidR="001471F0" w:rsidRDefault="009C032D" w:rsidP="00E0159E">
            <w:pPr>
              <w:ind w:firstLine="180"/>
              <w:rPr>
                <w:sz w:val="28"/>
                <w:szCs w:val="28"/>
              </w:rPr>
            </w:pPr>
            <w:r>
              <w:rPr>
                <w:noProof/>
              </w:rPr>
              <w:lastRenderedPageBreak/>
              <w:drawing>
                <wp:inline distT="0" distB="0" distL="0" distR="0">
                  <wp:extent cx="3133725" cy="2752725"/>
                  <wp:effectExtent l="0" t="0" r="9525" b="9525"/>
                  <wp:docPr id="9" name="Рисунок 9" descr="http://www.cnshb.ru/cnshb/aris/fermer/dig/pic/d_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shb.ru/cnshb/aris/fermer/dig/pic/d_74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3725" cy="2752725"/>
                          </a:xfrm>
                          <a:prstGeom prst="rect">
                            <a:avLst/>
                          </a:prstGeom>
                          <a:noFill/>
                          <a:ln>
                            <a:noFill/>
                          </a:ln>
                        </pic:spPr>
                      </pic:pic>
                    </a:graphicData>
                  </a:graphic>
                </wp:inline>
              </w:drawing>
            </w:r>
          </w:p>
        </w:tc>
      </w:tr>
    </w:tbl>
    <w:p w:rsidR="001471F0" w:rsidRPr="00E4315A" w:rsidRDefault="001471F0" w:rsidP="00E4315A">
      <w:pPr>
        <w:ind w:left="180"/>
      </w:pPr>
      <w:r>
        <w:rPr>
          <w:sz w:val="28"/>
          <w:szCs w:val="28"/>
        </w:rPr>
        <w:t xml:space="preserve"> </w:t>
      </w:r>
      <w:r w:rsidR="009C032D">
        <w:rPr>
          <w:noProof/>
          <w:sz w:val="28"/>
          <w:szCs w:val="28"/>
        </w:rPr>
        <w:drawing>
          <wp:inline distT="0" distB="0" distL="0" distR="0">
            <wp:extent cx="2952750" cy="3086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lum bright="26000" contrast="16000"/>
                      <a:extLst>
                        <a:ext uri="{28A0092B-C50C-407E-A947-70E740481C1C}">
                          <a14:useLocalDpi xmlns:a14="http://schemas.microsoft.com/office/drawing/2010/main" val="0"/>
                        </a:ext>
                      </a:extLst>
                    </a:blip>
                    <a:srcRect/>
                    <a:stretch>
                      <a:fillRect/>
                    </a:stretch>
                  </pic:blipFill>
                  <pic:spPr bwMode="auto">
                    <a:xfrm>
                      <a:off x="0" y="0"/>
                      <a:ext cx="2952750" cy="3086100"/>
                    </a:xfrm>
                    <a:prstGeom prst="rect">
                      <a:avLst/>
                    </a:prstGeom>
                    <a:noFill/>
                    <a:ln>
                      <a:noFill/>
                    </a:ln>
                  </pic:spPr>
                </pic:pic>
              </a:graphicData>
            </a:graphic>
          </wp:inline>
        </w:drawing>
      </w:r>
    </w:p>
    <w:p w:rsidR="001471F0" w:rsidRDefault="001471F0" w:rsidP="00E0159E">
      <w:pPr>
        <w:ind w:firstLine="720"/>
        <w:jc w:val="both"/>
        <w:rPr>
          <w:sz w:val="28"/>
          <w:szCs w:val="28"/>
        </w:rPr>
      </w:pPr>
      <w:r>
        <w:t xml:space="preserve">Условные обозначения: </w:t>
      </w:r>
      <w:r w:rsidRPr="00E4315A">
        <w:t>1</w:t>
      </w:r>
      <w:r>
        <w:t xml:space="preserve"> </w:t>
      </w:r>
      <w:r w:rsidRPr="00E4315A">
        <w:t>– водоприемная часть;</w:t>
      </w:r>
      <w:r>
        <w:t xml:space="preserve"> </w:t>
      </w:r>
      <w:r w:rsidRPr="00E4315A">
        <w:t>2</w:t>
      </w:r>
      <w:r>
        <w:t xml:space="preserve"> </w:t>
      </w:r>
      <w:r w:rsidRPr="00E4315A">
        <w:t>– ствол колодца;</w:t>
      </w:r>
      <w:r>
        <w:t xml:space="preserve"> </w:t>
      </w:r>
      <w:r w:rsidRPr="00E4315A">
        <w:t>3</w:t>
      </w:r>
      <w:r>
        <w:t xml:space="preserve"> </w:t>
      </w:r>
      <w:r w:rsidRPr="00E4315A">
        <w:t>– оголовок;</w:t>
      </w:r>
      <w:r>
        <w:t xml:space="preserve"> </w:t>
      </w:r>
      <w:r w:rsidRPr="00E4315A">
        <w:t>4</w:t>
      </w:r>
      <w:r>
        <w:t xml:space="preserve"> </w:t>
      </w:r>
      <w:r w:rsidRPr="00E4315A">
        <w:t xml:space="preserve">– </w:t>
      </w:r>
      <w:proofErr w:type="spellStart"/>
      <w:r w:rsidRPr="00E4315A">
        <w:t>отмостка</w:t>
      </w:r>
      <w:proofErr w:type="spellEnd"/>
      <w:r w:rsidRPr="00E4315A">
        <w:t>;</w:t>
      </w:r>
      <w:r>
        <w:t xml:space="preserve"> </w:t>
      </w:r>
      <w:r w:rsidRPr="00E4315A">
        <w:t>5</w:t>
      </w:r>
      <w:r>
        <w:t xml:space="preserve"> </w:t>
      </w:r>
      <w:r w:rsidRPr="00E4315A">
        <w:t>– глиняный замок;</w:t>
      </w:r>
      <w:r>
        <w:t xml:space="preserve"> </w:t>
      </w:r>
      <w:r w:rsidRPr="00E4315A">
        <w:t>6 – динамический уровень воды;</w:t>
      </w:r>
      <w:r>
        <w:t xml:space="preserve"> </w:t>
      </w:r>
      <w:r w:rsidRPr="00E4315A">
        <w:t>7 – отстойник колодца</w:t>
      </w:r>
    </w:p>
    <w:p w:rsidR="001471F0" w:rsidRDefault="001471F0" w:rsidP="00E15691">
      <w:pPr>
        <w:autoSpaceDE w:val="0"/>
        <w:autoSpaceDN w:val="0"/>
        <w:adjustRightInd w:val="0"/>
        <w:ind w:firstLine="720"/>
        <w:jc w:val="both"/>
        <w:rPr>
          <w:sz w:val="28"/>
          <w:szCs w:val="28"/>
        </w:rPr>
      </w:pPr>
    </w:p>
    <w:p w:rsidR="001471F0" w:rsidRPr="00E15691" w:rsidRDefault="001471F0" w:rsidP="00E15691">
      <w:pPr>
        <w:autoSpaceDE w:val="0"/>
        <w:autoSpaceDN w:val="0"/>
        <w:adjustRightInd w:val="0"/>
        <w:ind w:firstLine="720"/>
        <w:jc w:val="both"/>
        <w:rPr>
          <w:sz w:val="28"/>
          <w:szCs w:val="28"/>
        </w:rPr>
      </w:pPr>
      <w:r w:rsidRPr="00E15691">
        <w:rPr>
          <w:sz w:val="28"/>
          <w:szCs w:val="28"/>
        </w:rPr>
        <w:t xml:space="preserve">В зависимости от материалов, применяемых для устройства ствола, шахтные колодцы бывают деревянными, бетонными, кирпичными, каменными. Обычно шахтные колодцы не доходят до </w:t>
      </w:r>
      <w:proofErr w:type="spellStart"/>
      <w:r w:rsidRPr="00E15691">
        <w:rPr>
          <w:sz w:val="28"/>
          <w:szCs w:val="28"/>
        </w:rPr>
        <w:t>водоупора</w:t>
      </w:r>
      <w:proofErr w:type="spellEnd"/>
      <w:r w:rsidRPr="00E15691">
        <w:rPr>
          <w:sz w:val="28"/>
          <w:szCs w:val="28"/>
        </w:rPr>
        <w:t xml:space="preserve"> (колодцы несовершенного типа) и получают воду через днище и отверстия в стенках. Шахтные колодцы имеют значительную площадь поперечного сечения и небольшую вертикальную часть. На дне и в отверстиях стен шахтных колодцев размещают фильтры для предотвращения попадания в них частиц породы.</w:t>
      </w:r>
    </w:p>
    <w:p w:rsidR="001471F0" w:rsidRPr="00E15691" w:rsidRDefault="001471F0" w:rsidP="00E15691">
      <w:pPr>
        <w:autoSpaceDE w:val="0"/>
        <w:autoSpaceDN w:val="0"/>
        <w:adjustRightInd w:val="0"/>
        <w:ind w:firstLine="720"/>
        <w:jc w:val="both"/>
        <w:rPr>
          <w:sz w:val="28"/>
          <w:szCs w:val="28"/>
        </w:rPr>
      </w:pPr>
      <w:r w:rsidRPr="00E15691">
        <w:rPr>
          <w:sz w:val="28"/>
          <w:szCs w:val="28"/>
        </w:rPr>
        <w:t>Шахтные колодцы предназначены для получения подземных вод из первого от поверхности безнапорного водоносного пласта. Такие колодцы представляют собой шахту круглой или квадратной формы и состоят из оголовка, ствола и водоприемной части.</w:t>
      </w:r>
    </w:p>
    <w:p w:rsidR="001471F0" w:rsidRPr="00E15691" w:rsidRDefault="001471F0" w:rsidP="00E15691">
      <w:pPr>
        <w:autoSpaceDE w:val="0"/>
        <w:autoSpaceDN w:val="0"/>
        <w:adjustRightInd w:val="0"/>
        <w:ind w:firstLine="720"/>
        <w:jc w:val="both"/>
        <w:rPr>
          <w:sz w:val="28"/>
          <w:szCs w:val="28"/>
        </w:rPr>
      </w:pPr>
      <w:r w:rsidRPr="00E15691">
        <w:rPr>
          <w:sz w:val="28"/>
          <w:szCs w:val="28"/>
        </w:rPr>
        <w:t>Оголовок (надземная часть колодца) служит для защиты шахты от засорения и загрязнения, а также для наблюдения, водоподъема, водозабора и должен иметь не менее чем на 0,7</w:t>
      </w:r>
      <w:r>
        <w:rPr>
          <w:sz w:val="28"/>
          <w:szCs w:val="28"/>
        </w:rPr>
        <w:t>-</w:t>
      </w:r>
      <w:r w:rsidRPr="00E15691">
        <w:rPr>
          <w:sz w:val="28"/>
          <w:szCs w:val="28"/>
        </w:rPr>
        <w:t>0,8 метра выше поверхности земли.</w:t>
      </w:r>
    </w:p>
    <w:p w:rsidR="001471F0" w:rsidRPr="00E15691" w:rsidRDefault="001471F0" w:rsidP="00E15691">
      <w:pPr>
        <w:autoSpaceDE w:val="0"/>
        <w:autoSpaceDN w:val="0"/>
        <w:adjustRightInd w:val="0"/>
        <w:ind w:firstLine="720"/>
        <w:jc w:val="both"/>
        <w:rPr>
          <w:sz w:val="28"/>
          <w:szCs w:val="28"/>
        </w:rPr>
      </w:pPr>
      <w:r w:rsidRPr="00E15691">
        <w:rPr>
          <w:sz w:val="28"/>
          <w:szCs w:val="28"/>
        </w:rPr>
        <w:t>Оголовок колодца должен иметь крышку или железобетонное перекрытие с люком, также закрываемое крышкой. Сверху оголовок прикрывают навесом или помещают в будку.</w:t>
      </w:r>
    </w:p>
    <w:p w:rsidR="001471F0" w:rsidRPr="00E15691" w:rsidRDefault="001471F0" w:rsidP="00E15691">
      <w:pPr>
        <w:autoSpaceDE w:val="0"/>
        <w:autoSpaceDN w:val="0"/>
        <w:adjustRightInd w:val="0"/>
        <w:ind w:firstLine="720"/>
        <w:jc w:val="both"/>
        <w:rPr>
          <w:sz w:val="28"/>
          <w:szCs w:val="28"/>
        </w:rPr>
      </w:pPr>
      <w:r w:rsidRPr="00E15691">
        <w:rPr>
          <w:sz w:val="28"/>
          <w:szCs w:val="28"/>
        </w:rPr>
        <w:t xml:space="preserve">По периметру оголовка колодца должен быть сделан "замок" из хорошо промятой и тщательно уплотненной глины или жирного суглинка глубиной 2 метра и шириной 1 метр, а также </w:t>
      </w:r>
      <w:proofErr w:type="spellStart"/>
      <w:r w:rsidRPr="00E15691">
        <w:rPr>
          <w:sz w:val="28"/>
          <w:szCs w:val="28"/>
        </w:rPr>
        <w:t>отмостка</w:t>
      </w:r>
      <w:proofErr w:type="spellEnd"/>
      <w:r w:rsidRPr="00E15691">
        <w:rPr>
          <w:sz w:val="28"/>
          <w:szCs w:val="28"/>
        </w:rPr>
        <w:t xml:space="preserve"> из камня, кирпича, бетона или асфальта радиусом не менее 2 метров с уклоном 0,1 метра от колодца в сторону кювета (лотка). Вокруг колодца должно быть ограждение, а около колодца устраивается скамья для ведер.</w:t>
      </w:r>
    </w:p>
    <w:p w:rsidR="001471F0" w:rsidRPr="00E15691" w:rsidRDefault="001471F0" w:rsidP="00E15691">
      <w:pPr>
        <w:autoSpaceDE w:val="0"/>
        <w:autoSpaceDN w:val="0"/>
        <w:adjustRightInd w:val="0"/>
        <w:ind w:firstLine="720"/>
        <w:jc w:val="both"/>
        <w:rPr>
          <w:sz w:val="28"/>
          <w:szCs w:val="28"/>
        </w:rPr>
      </w:pPr>
      <w:r w:rsidRPr="00E15691">
        <w:rPr>
          <w:sz w:val="28"/>
          <w:szCs w:val="28"/>
        </w:rPr>
        <w:t>Ствол (шахта) служит для прохода водоподъемных приспособлений (ведер, бадей, черпаков и т.</w:t>
      </w:r>
      <w:r>
        <w:rPr>
          <w:sz w:val="28"/>
          <w:szCs w:val="28"/>
        </w:rPr>
        <w:t xml:space="preserve"> </w:t>
      </w:r>
      <w:r w:rsidRPr="00E15691">
        <w:rPr>
          <w:sz w:val="28"/>
          <w:szCs w:val="28"/>
        </w:rPr>
        <w:t xml:space="preserve">п.), а также в ряде случаев и для размещения </w:t>
      </w:r>
      <w:r w:rsidRPr="00E15691">
        <w:rPr>
          <w:sz w:val="28"/>
          <w:szCs w:val="28"/>
        </w:rPr>
        <w:lastRenderedPageBreak/>
        <w:t>водоподъемных механизмов. Стенки шахты должны быть плотными, хорошо изолирующими колодец от проникновения поверхностного стока, а также верховодки.</w:t>
      </w:r>
    </w:p>
    <w:p w:rsidR="001471F0" w:rsidRPr="00E15691" w:rsidRDefault="001471F0" w:rsidP="00E15691">
      <w:pPr>
        <w:autoSpaceDE w:val="0"/>
        <w:autoSpaceDN w:val="0"/>
        <w:adjustRightInd w:val="0"/>
        <w:ind w:firstLine="720"/>
        <w:jc w:val="both"/>
        <w:rPr>
          <w:sz w:val="28"/>
          <w:szCs w:val="28"/>
        </w:rPr>
      </w:pPr>
      <w:r w:rsidRPr="00E15691">
        <w:rPr>
          <w:sz w:val="28"/>
          <w:szCs w:val="28"/>
        </w:rPr>
        <w:t xml:space="preserve">Для облицовки стенок колодца в первую очередь рекомендуются бетонные или железобетонные кольца. При их отсутствии допускается использование камня, кирпича, дерева. Камень (кирпич) для облицовки стенок колодца должен быть крепким, без трещин, </w:t>
      </w:r>
      <w:proofErr w:type="spellStart"/>
      <w:r w:rsidRPr="00E15691">
        <w:rPr>
          <w:sz w:val="28"/>
          <w:szCs w:val="28"/>
        </w:rPr>
        <w:t>неокрашивающим</w:t>
      </w:r>
      <w:proofErr w:type="spellEnd"/>
      <w:r w:rsidRPr="00E15691">
        <w:rPr>
          <w:sz w:val="28"/>
          <w:szCs w:val="28"/>
        </w:rPr>
        <w:t xml:space="preserve"> воду и укладываться так же, как бетонные или железобетонные кольца на цементном растворе (цемент высоких марок, не содержащий примесей).</w:t>
      </w:r>
    </w:p>
    <w:p w:rsidR="001471F0" w:rsidRPr="00E15691" w:rsidRDefault="001471F0" w:rsidP="00E15691">
      <w:pPr>
        <w:autoSpaceDE w:val="0"/>
        <w:autoSpaceDN w:val="0"/>
        <w:adjustRightInd w:val="0"/>
        <w:ind w:firstLine="720"/>
        <w:jc w:val="both"/>
        <w:rPr>
          <w:sz w:val="28"/>
          <w:szCs w:val="28"/>
        </w:rPr>
      </w:pPr>
      <w:r w:rsidRPr="00E15691">
        <w:rPr>
          <w:sz w:val="28"/>
          <w:szCs w:val="28"/>
        </w:rPr>
        <w:t xml:space="preserve">При устройстве срубов должны использоваться определенные породы древесины в виде бревен или брусьев: для венцов надводной части сруба </w:t>
      </w:r>
      <w:r>
        <w:rPr>
          <w:sz w:val="28"/>
          <w:szCs w:val="28"/>
        </w:rPr>
        <w:t>–</w:t>
      </w:r>
      <w:r w:rsidRPr="00E15691">
        <w:rPr>
          <w:sz w:val="28"/>
          <w:szCs w:val="28"/>
        </w:rPr>
        <w:t xml:space="preserve"> ель или сосна, для водоприемной части сруба </w:t>
      </w:r>
      <w:r>
        <w:rPr>
          <w:sz w:val="28"/>
          <w:szCs w:val="28"/>
        </w:rPr>
        <w:t>–</w:t>
      </w:r>
      <w:r w:rsidRPr="00E15691">
        <w:rPr>
          <w:sz w:val="28"/>
          <w:szCs w:val="28"/>
        </w:rPr>
        <w:t xml:space="preserve"> лиственница, ольха, вяз, дуб. Лесоматериал должен быть хорошего качества, очищенный от коры, прямой, здоровый, без глубоких трещин и червоточин, не зараженный грибком, заготовленный за 5-6 месяцев.</w:t>
      </w:r>
    </w:p>
    <w:p w:rsidR="001471F0" w:rsidRPr="00E15691" w:rsidRDefault="001471F0" w:rsidP="00E15691">
      <w:pPr>
        <w:autoSpaceDE w:val="0"/>
        <w:autoSpaceDN w:val="0"/>
        <w:adjustRightInd w:val="0"/>
        <w:ind w:firstLine="720"/>
        <w:jc w:val="both"/>
        <w:rPr>
          <w:sz w:val="28"/>
          <w:szCs w:val="28"/>
        </w:rPr>
      </w:pPr>
      <w:r w:rsidRPr="00E15691">
        <w:rPr>
          <w:sz w:val="28"/>
          <w:szCs w:val="28"/>
        </w:rPr>
        <w:t>Водоприемная часть колодца служит для притока и накопления грунтовых вод. Ее следует заглублять в водоносный пласт для лучшего вскрытия пласта и увеличения дебита. Для обеспечения большого притока воды в колодец нижняя часть его стенок может иметь отверстия или устраиваться в виде шатра.</w:t>
      </w:r>
    </w:p>
    <w:p w:rsidR="001471F0" w:rsidRPr="00E15691" w:rsidRDefault="001471F0" w:rsidP="00E15691">
      <w:pPr>
        <w:autoSpaceDE w:val="0"/>
        <w:autoSpaceDN w:val="0"/>
        <w:adjustRightInd w:val="0"/>
        <w:ind w:firstLine="720"/>
        <w:jc w:val="both"/>
        <w:rPr>
          <w:sz w:val="28"/>
          <w:szCs w:val="28"/>
        </w:rPr>
      </w:pPr>
      <w:r w:rsidRPr="00E15691">
        <w:rPr>
          <w:sz w:val="28"/>
          <w:szCs w:val="28"/>
        </w:rPr>
        <w:t>Для предупреждения выпирания грунта со дна колодца восходящими потоками грунтовых вод, появления мути в воде и облегчения чистки на дне колодца должен быть отсыпан обратный фильтр.</w:t>
      </w:r>
    </w:p>
    <w:p w:rsidR="001471F0" w:rsidRPr="00E15691" w:rsidRDefault="001471F0" w:rsidP="00E15691">
      <w:pPr>
        <w:autoSpaceDE w:val="0"/>
        <w:autoSpaceDN w:val="0"/>
        <w:adjustRightInd w:val="0"/>
        <w:ind w:firstLine="720"/>
        <w:jc w:val="both"/>
        <w:rPr>
          <w:sz w:val="28"/>
          <w:szCs w:val="28"/>
        </w:rPr>
      </w:pPr>
      <w:r w:rsidRPr="00E15691">
        <w:rPr>
          <w:sz w:val="28"/>
          <w:szCs w:val="28"/>
        </w:rPr>
        <w:t>Для спуска в колодец при ремонте и очистке в стенки его должны заделываться чугунные скобы, которые располагаются в шахматном порядке на расстоянии 30 см друг от друга.</w:t>
      </w:r>
    </w:p>
    <w:p w:rsidR="001471F0" w:rsidRPr="00E15691" w:rsidRDefault="001471F0" w:rsidP="00E15691">
      <w:pPr>
        <w:autoSpaceDE w:val="0"/>
        <w:autoSpaceDN w:val="0"/>
        <w:adjustRightInd w:val="0"/>
        <w:ind w:firstLine="720"/>
        <w:jc w:val="both"/>
        <w:rPr>
          <w:sz w:val="28"/>
          <w:szCs w:val="28"/>
        </w:rPr>
      </w:pPr>
      <w:r w:rsidRPr="00E15691">
        <w:rPr>
          <w:sz w:val="28"/>
          <w:szCs w:val="28"/>
        </w:rPr>
        <w:t>Подъем воды из шахтных колодцев осуществляется с помощью различных приспособлений и механизмов. Наиболее приемлемым с гигиенической точки зрения является использование насосов различных конструкций (ручных и электрических). При невозможности оборудования колодца насосом допускается устройство ворота с одной или двумя ручками, ворота с колесом для одной или двух бадей, "журавля" с общественной, прочно прикрепленной бадьей и др. Размер бадьи должен примерно соответствовать объему ведра, чтобы переливание воды из нее в ведра не представляло затруднений.</w:t>
      </w:r>
    </w:p>
    <w:p w:rsidR="001471F0" w:rsidRPr="00DF7BDC" w:rsidRDefault="001471F0" w:rsidP="00DF7BDC">
      <w:pPr>
        <w:autoSpaceDE w:val="0"/>
        <w:autoSpaceDN w:val="0"/>
        <w:adjustRightInd w:val="0"/>
        <w:ind w:firstLine="720"/>
        <w:jc w:val="both"/>
        <w:rPr>
          <w:sz w:val="28"/>
          <w:szCs w:val="28"/>
        </w:rPr>
      </w:pPr>
      <w:r w:rsidRPr="00DF7BDC">
        <w:rPr>
          <w:i/>
          <w:sz w:val="28"/>
          <w:szCs w:val="28"/>
        </w:rPr>
        <w:t>Трубчатые колодцы (скважины).</w:t>
      </w:r>
      <w:r w:rsidRPr="00DF7BDC">
        <w:rPr>
          <w:sz w:val="28"/>
          <w:szCs w:val="28"/>
        </w:rPr>
        <w:t xml:space="preserve"> Трубчатые (буровые) колодцы состоят из скважины, которую выполняют путем вращательного или ударного бурения, что зависит от породы (грунта). Трубчатые колодцы предназначены для получения подземных вод из водоносных горизонтов, залегающих на различной глубине, и бывают мелкими (до 8 м) и глубокими (до 100 м и более). Трубчатые колодцы состоят из обсадной трубы (труб) различного диаметра, насоса и фильтра.</w:t>
      </w:r>
    </w:p>
    <w:p w:rsidR="001471F0" w:rsidRPr="00DF7BDC" w:rsidRDefault="001471F0" w:rsidP="00DF7BDC">
      <w:pPr>
        <w:autoSpaceDE w:val="0"/>
        <w:autoSpaceDN w:val="0"/>
        <w:adjustRightInd w:val="0"/>
        <w:ind w:firstLine="540"/>
        <w:jc w:val="both"/>
        <w:rPr>
          <w:sz w:val="28"/>
          <w:szCs w:val="28"/>
        </w:rPr>
      </w:pPr>
      <w:r w:rsidRPr="00DF7BDC">
        <w:rPr>
          <w:sz w:val="28"/>
          <w:szCs w:val="28"/>
        </w:rPr>
        <w:t>Мелкие трубчатые колодцы (абиссинские) могут быть индивидуального и общественного пользования; глубокие (артезианские скважины), как правило, общественного пользования.</w:t>
      </w:r>
    </w:p>
    <w:p w:rsidR="001471F0" w:rsidRPr="00E15691" w:rsidRDefault="001471F0" w:rsidP="00E15691">
      <w:pPr>
        <w:autoSpaceDE w:val="0"/>
        <w:autoSpaceDN w:val="0"/>
        <w:adjustRightInd w:val="0"/>
        <w:ind w:firstLine="720"/>
        <w:rPr>
          <w:sz w:val="28"/>
          <w:szCs w:val="28"/>
        </w:rPr>
      </w:pPr>
    </w:p>
    <w:tbl>
      <w:tblPr>
        <w:tblpPr w:leftFromText="180" w:rightFromText="180" w:vertAnchor="text" w:horzAnchor="margin" w:tblpXSpec="right" w:tblpYSpec="center"/>
        <w:tblW w:w="0" w:type="auto"/>
        <w:tblLook w:val="0000" w:firstRow="0" w:lastRow="0" w:firstColumn="0" w:lastColumn="0" w:noHBand="0" w:noVBand="0"/>
      </w:tblPr>
      <w:tblGrid>
        <w:gridCol w:w="4320"/>
      </w:tblGrid>
      <w:tr w:rsidR="001471F0" w:rsidTr="00DF7BDC">
        <w:trPr>
          <w:trHeight w:val="4133"/>
        </w:trPr>
        <w:tc>
          <w:tcPr>
            <w:tcW w:w="4320" w:type="dxa"/>
          </w:tcPr>
          <w:p w:rsidR="001471F0" w:rsidRDefault="009C032D" w:rsidP="00DF7BDC">
            <w:pPr>
              <w:autoSpaceDE w:val="0"/>
              <w:autoSpaceDN w:val="0"/>
              <w:adjustRightInd w:val="0"/>
              <w:jc w:val="both"/>
            </w:pPr>
            <w:r>
              <w:rPr>
                <w:noProof/>
              </w:rPr>
              <w:drawing>
                <wp:inline distT="0" distB="0" distL="0" distR="0">
                  <wp:extent cx="1800225" cy="4714875"/>
                  <wp:effectExtent l="0" t="0" r="9525" b="9525"/>
                  <wp:docPr id="11" name="Рисунок 11" descr="skvazhina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vazhina_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4714875"/>
                          </a:xfrm>
                          <a:prstGeom prst="rect">
                            <a:avLst/>
                          </a:prstGeom>
                          <a:noFill/>
                          <a:ln>
                            <a:noFill/>
                          </a:ln>
                        </pic:spPr>
                      </pic:pic>
                    </a:graphicData>
                  </a:graphic>
                </wp:inline>
              </w:drawing>
            </w:r>
          </w:p>
        </w:tc>
      </w:tr>
    </w:tbl>
    <w:p w:rsidR="001471F0" w:rsidRDefault="009C032D" w:rsidP="00B01A03">
      <w:pPr>
        <w:autoSpaceDE w:val="0"/>
        <w:autoSpaceDN w:val="0"/>
        <w:adjustRightInd w:val="0"/>
        <w:ind w:firstLine="708"/>
        <w:jc w:val="both"/>
        <w:rPr>
          <w:b/>
          <w:sz w:val="28"/>
          <w:szCs w:val="28"/>
        </w:rPr>
      </w:pPr>
      <w:r>
        <w:rPr>
          <w:noProof/>
        </w:rPr>
        <w:drawing>
          <wp:inline distT="0" distB="0" distL="0" distR="0">
            <wp:extent cx="2619375" cy="4400550"/>
            <wp:effectExtent l="0" t="0" r="9525" b="0"/>
            <wp:docPr id="12" name="Рисунок 12" descr="skvazhin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kvazhina_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9375" cy="4400550"/>
                    </a:xfrm>
                    <a:prstGeom prst="rect">
                      <a:avLst/>
                    </a:prstGeom>
                    <a:noFill/>
                    <a:ln>
                      <a:noFill/>
                    </a:ln>
                  </pic:spPr>
                </pic:pic>
              </a:graphicData>
            </a:graphic>
          </wp:inline>
        </w:drawing>
      </w:r>
      <w:r w:rsidR="001471F0">
        <w:rPr>
          <w:b/>
          <w:sz w:val="28"/>
          <w:szCs w:val="28"/>
        </w:rPr>
        <w:t xml:space="preserve"> </w:t>
      </w:r>
    </w:p>
    <w:p w:rsidR="001471F0" w:rsidRPr="006774D0" w:rsidRDefault="001471F0" w:rsidP="00DF7BDC">
      <w:pPr>
        <w:autoSpaceDE w:val="0"/>
        <w:autoSpaceDN w:val="0"/>
        <w:adjustRightInd w:val="0"/>
        <w:jc w:val="both"/>
        <w:rPr>
          <w:b/>
          <w:iCs/>
        </w:rPr>
      </w:pPr>
      <w:r w:rsidRPr="006774D0">
        <w:rPr>
          <w:b/>
          <w:iCs/>
        </w:rPr>
        <w:t>Устройство трубчатого колодца при большом количестве валунов:</w:t>
      </w:r>
    </w:p>
    <w:tbl>
      <w:tblPr>
        <w:tblpPr w:leftFromText="180" w:rightFromText="180" w:vertAnchor="text" w:horzAnchor="margin" w:tblpXSpec="right" w:tblpY="-31"/>
        <w:tblW w:w="0" w:type="auto"/>
        <w:tblLook w:val="0000" w:firstRow="0" w:lastRow="0" w:firstColumn="0" w:lastColumn="0" w:noHBand="0" w:noVBand="0"/>
      </w:tblPr>
      <w:tblGrid>
        <w:gridCol w:w="4212"/>
      </w:tblGrid>
      <w:tr w:rsidR="001471F0" w:rsidTr="00DF7BDC">
        <w:trPr>
          <w:trHeight w:val="1083"/>
        </w:trPr>
        <w:tc>
          <w:tcPr>
            <w:tcW w:w="4212" w:type="dxa"/>
          </w:tcPr>
          <w:p w:rsidR="001471F0" w:rsidRDefault="001471F0" w:rsidP="00DF7BDC">
            <w:pPr>
              <w:widowControl w:val="0"/>
              <w:autoSpaceDE w:val="0"/>
              <w:autoSpaceDN w:val="0"/>
              <w:adjustRightInd w:val="0"/>
              <w:ind w:firstLine="540"/>
              <w:jc w:val="both"/>
              <w:rPr>
                <w:b/>
                <w:sz w:val="28"/>
                <w:szCs w:val="28"/>
              </w:rPr>
            </w:pPr>
            <w:r w:rsidRPr="00DF7BDC">
              <w:rPr>
                <w:b/>
              </w:rPr>
              <w:t>Рис. Абиссинский колодец</w:t>
            </w:r>
          </w:p>
        </w:tc>
      </w:tr>
    </w:tbl>
    <w:p w:rsidR="001471F0" w:rsidRPr="006774D0" w:rsidRDefault="001471F0" w:rsidP="00DF7BDC">
      <w:pPr>
        <w:autoSpaceDE w:val="0"/>
        <w:autoSpaceDN w:val="0"/>
        <w:adjustRightInd w:val="0"/>
        <w:jc w:val="both"/>
        <w:rPr>
          <w:b/>
          <w:iCs/>
        </w:rPr>
      </w:pPr>
      <w:r w:rsidRPr="006774D0">
        <w:rPr>
          <w:b/>
          <w:iCs/>
        </w:rPr>
        <w:t>1 – вспомогательная обсадная труба;</w:t>
      </w:r>
    </w:p>
    <w:p w:rsidR="001471F0" w:rsidRPr="006774D0" w:rsidRDefault="001471F0" w:rsidP="00DF7BDC">
      <w:pPr>
        <w:autoSpaceDE w:val="0"/>
        <w:autoSpaceDN w:val="0"/>
        <w:adjustRightInd w:val="0"/>
        <w:jc w:val="both"/>
        <w:rPr>
          <w:b/>
          <w:iCs/>
        </w:rPr>
      </w:pPr>
      <w:r w:rsidRPr="006774D0">
        <w:rPr>
          <w:b/>
          <w:iCs/>
        </w:rPr>
        <w:t>2 – основная обсадная труба;</w:t>
      </w:r>
      <w:r>
        <w:rPr>
          <w:b/>
          <w:iCs/>
        </w:rPr>
        <w:t xml:space="preserve"> </w:t>
      </w:r>
      <w:r w:rsidRPr="006774D0">
        <w:rPr>
          <w:b/>
          <w:iCs/>
        </w:rPr>
        <w:t>3 – муфта;</w:t>
      </w:r>
    </w:p>
    <w:p w:rsidR="001471F0" w:rsidRPr="006774D0" w:rsidRDefault="001471F0" w:rsidP="00DF7BDC">
      <w:pPr>
        <w:autoSpaceDE w:val="0"/>
        <w:autoSpaceDN w:val="0"/>
        <w:adjustRightInd w:val="0"/>
        <w:jc w:val="both"/>
        <w:rPr>
          <w:b/>
          <w:iCs/>
        </w:rPr>
      </w:pPr>
      <w:r w:rsidRPr="006774D0">
        <w:rPr>
          <w:b/>
          <w:iCs/>
        </w:rPr>
        <w:t>4 – сальник;</w:t>
      </w:r>
      <w:r>
        <w:rPr>
          <w:b/>
          <w:iCs/>
        </w:rPr>
        <w:t xml:space="preserve"> </w:t>
      </w:r>
      <w:r w:rsidRPr="006774D0">
        <w:rPr>
          <w:b/>
          <w:iCs/>
        </w:rPr>
        <w:t>5 – сетка;</w:t>
      </w:r>
      <w:r>
        <w:rPr>
          <w:b/>
          <w:iCs/>
        </w:rPr>
        <w:t xml:space="preserve"> </w:t>
      </w:r>
      <w:r w:rsidRPr="006774D0">
        <w:rPr>
          <w:b/>
          <w:iCs/>
        </w:rPr>
        <w:t>6 – отстойник;</w:t>
      </w:r>
    </w:p>
    <w:p w:rsidR="001471F0" w:rsidRPr="006774D0" w:rsidRDefault="001471F0" w:rsidP="00DF7BDC">
      <w:pPr>
        <w:autoSpaceDE w:val="0"/>
        <w:autoSpaceDN w:val="0"/>
        <w:adjustRightInd w:val="0"/>
        <w:jc w:val="both"/>
        <w:rPr>
          <w:b/>
          <w:sz w:val="28"/>
          <w:szCs w:val="28"/>
        </w:rPr>
      </w:pPr>
      <w:r w:rsidRPr="006774D0">
        <w:rPr>
          <w:b/>
          <w:iCs/>
        </w:rPr>
        <w:t>7 – пробка</w:t>
      </w:r>
    </w:p>
    <w:p w:rsidR="001471F0" w:rsidRDefault="001471F0" w:rsidP="00DF7BDC">
      <w:pPr>
        <w:autoSpaceDE w:val="0"/>
        <w:autoSpaceDN w:val="0"/>
        <w:adjustRightInd w:val="0"/>
        <w:ind w:firstLine="540"/>
        <w:jc w:val="both"/>
        <w:rPr>
          <w:sz w:val="28"/>
          <w:szCs w:val="28"/>
        </w:rPr>
      </w:pPr>
    </w:p>
    <w:p w:rsidR="001471F0" w:rsidRPr="00DF7BDC" w:rsidRDefault="001471F0" w:rsidP="00DF7BDC">
      <w:pPr>
        <w:autoSpaceDE w:val="0"/>
        <w:autoSpaceDN w:val="0"/>
        <w:adjustRightInd w:val="0"/>
        <w:ind w:firstLine="540"/>
        <w:jc w:val="both"/>
        <w:rPr>
          <w:sz w:val="28"/>
          <w:szCs w:val="28"/>
        </w:rPr>
      </w:pPr>
      <w:r w:rsidRPr="00DF7BDC">
        <w:rPr>
          <w:sz w:val="28"/>
          <w:szCs w:val="28"/>
        </w:rPr>
        <w:t>При оборудовании трубчатых колодцев (фильтры, защитные сетки, детали насосов и др.) используются материалы, реагенты и малогабаритные очистные устройства, разрешенные Минздравом России для применения в практике хозяйственно</w:t>
      </w:r>
      <w:r w:rsidR="00351880">
        <w:rPr>
          <w:sz w:val="28"/>
          <w:szCs w:val="28"/>
        </w:rPr>
        <w:t>-</w:t>
      </w:r>
      <w:r w:rsidRPr="00DF7BDC">
        <w:rPr>
          <w:sz w:val="28"/>
          <w:szCs w:val="28"/>
        </w:rPr>
        <w:t>питьевого водоснабжения.</w:t>
      </w:r>
    </w:p>
    <w:p w:rsidR="001471F0" w:rsidRPr="00DF7BDC" w:rsidRDefault="001471F0" w:rsidP="00DF7BDC">
      <w:pPr>
        <w:autoSpaceDE w:val="0"/>
        <w:autoSpaceDN w:val="0"/>
        <w:adjustRightInd w:val="0"/>
        <w:ind w:firstLine="540"/>
        <w:jc w:val="both"/>
        <w:rPr>
          <w:sz w:val="28"/>
          <w:szCs w:val="28"/>
        </w:rPr>
      </w:pPr>
      <w:r w:rsidRPr="00DF7BDC">
        <w:rPr>
          <w:sz w:val="28"/>
          <w:szCs w:val="28"/>
        </w:rPr>
        <w:t xml:space="preserve">Оголовок трубчатого колодца должен быть выше поверхности земли на 0,8-1,0 м, герметично закрыт, иметь кожух и сливную трубу, снабженную крючком для подвешивания ведра. Вокруг оголовка колодца устраиваются </w:t>
      </w:r>
      <w:proofErr w:type="spellStart"/>
      <w:r w:rsidRPr="00DF7BDC">
        <w:rPr>
          <w:sz w:val="28"/>
          <w:szCs w:val="28"/>
        </w:rPr>
        <w:t>отмостки</w:t>
      </w:r>
      <w:proofErr w:type="spellEnd"/>
      <w:r w:rsidRPr="00DF7BDC">
        <w:rPr>
          <w:sz w:val="28"/>
          <w:szCs w:val="28"/>
        </w:rPr>
        <w:t xml:space="preserve"> и скамья для ведер.</w:t>
      </w:r>
    </w:p>
    <w:p w:rsidR="001471F0" w:rsidRPr="00DF7BDC" w:rsidRDefault="001471F0" w:rsidP="00DF7BDC">
      <w:pPr>
        <w:autoSpaceDE w:val="0"/>
        <w:autoSpaceDN w:val="0"/>
        <w:adjustRightInd w:val="0"/>
        <w:ind w:firstLine="540"/>
        <w:jc w:val="both"/>
        <w:rPr>
          <w:sz w:val="28"/>
          <w:szCs w:val="28"/>
        </w:rPr>
      </w:pPr>
      <w:r w:rsidRPr="00DF7BDC">
        <w:rPr>
          <w:sz w:val="28"/>
          <w:szCs w:val="28"/>
        </w:rPr>
        <w:t>Подъем воды из трубчатого колодца производится с помощью ручных или электрических насосов.</w:t>
      </w:r>
    </w:p>
    <w:p w:rsidR="001471F0" w:rsidRPr="008805CD" w:rsidRDefault="001471F0" w:rsidP="0074275B">
      <w:pPr>
        <w:widowControl w:val="0"/>
        <w:autoSpaceDE w:val="0"/>
        <w:autoSpaceDN w:val="0"/>
        <w:adjustRightInd w:val="0"/>
        <w:ind w:firstLine="540"/>
        <w:jc w:val="both"/>
        <w:rPr>
          <w:sz w:val="28"/>
          <w:szCs w:val="28"/>
        </w:rPr>
      </w:pPr>
      <w:r w:rsidRPr="008805CD">
        <w:rPr>
          <w:i/>
          <w:sz w:val="28"/>
          <w:szCs w:val="28"/>
        </w:rPr>
        <w:t>Каптажи родников</w:t>
      </w:r>
      <w:r w:rsidRPr="008805CD">
        <w:rPr>
          <w:sz w:val="28"/>
          <w:szCs w:val="28"/>
        </w:rPr>
        <w:t>. Родники могут встречаться в виде безнапорных нисходящих ключей или напорных вод, восходящих ключом. Ключевая вода часто отличается превосходным качеством и вкусом и может использоваться для хозяйственно-бытовых нужд.</w:t>
      </w:r>
    </w:p>
    <w:p w:rsidR="001471F0" w:rsidRPr="00DF7BDC" w:rsidRDefault="009C032D" w:rsidP="008805CD">
      <w:pPr>
        <w:widowControl w:val="0"/>
        <w:autoSpaceDE w:val="0"/>
        <w:autoSpaceDN w:val="0"/>
        <w:adjustRightInd w:val="0"/>
        <w:ind w:firstLine="540"/>
        <w:jc w:val="center"/>
        <w:rPr>
          <w:i/>
          <w:sz w:val="28"/>
          <w:szCs w:val="28"/>
        </w:rPr>
      </w:pPr>
      <w:r>
        <w:rPr>
          <w:noProof/>
        </w:rPr>
        <w:lastRenderedPageBreak/>
        <w:drawing>
          <wp:inline distT="0" distB="0" distL="0" distR="0">
            <wp:extent cx="4333875" cy="2695575"/>
            <wp:effectExtent l="0" t="0" r="9525" b="9525"/>
            <wp:docPr id="13" name="Рисунок 13" descr="&amp;Kcy;&amp;acy;&amp;pcy;&amp;tcy;&amp;acy;&amp;zhcy; &amp;vcy;&amp;ocy;&amp;scy;&amp;khcy;&amp;ocy;&amp;dcy;&amp;yacy;&amp;shchcy;&amp;iecy;&amp;gcy;&amp;ocy; &amp;rcy;&amp;ocy;&amp;dcy;&amp;ncy;&amp;icy;&amp;k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p;Kcy;&amp;acy;&amp;pcy;&amp;tcy;&amp;acy;&amp;zhcy; &amp;vcy;&amp;ocy;&amp;scy;&amp;khcy;&amp;ocy;&amp;dcy;&amp;yacy;&amp;shchcy;&amp;iecy;&amp;gcy;&amp;ocy; &amp;rcy;&amp;ocy;&amp;dcy;&amp;ncy;&amp;icy;&amp;kcy;&amp;ac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2695575"/>
                    </a:xfrm>
                    <a:prstGeom prst="rect">
                      <a:avLst/>
                    </a:prstGeom>
                    <a:noFill/>
                    <a:ln>
                      <a:noFill/>
                    </a:ln>
                  </pic:spPr>
                </pic:pic>
              </a:graphicData>
            </a:graphic>
          </wp:inline>
        </w:drawing>
      </w:r>
    </w:p>
    <w:p w:rsidR="001471F0" w:rsidRPr="00DF7BDC" w:rsidRDefault="001471F0" w:rsidP="0074275B">
      <w:pPr>
        <w:widowControl w:val="0"/>
        <w:autoSpaceDE w:val="0"/>
        <w:autoSpaceDN w:val="0"/>
        <w:adjustRightInd w:val="0"/>
        <w:ind w:firstLine="540"/>
        <w:jc w:val="both"/>
        <w:rPr>
          <w:i/>
          <w:sz w:val="28"/>
          <w:szCs w:val="28"/>
        </w:rPr>
      </w:pPr>
      <w:proofErr w:type="gramStart"/>
      <w:r w:rsidRPr="008805CD">
        <w:t xml:space="preserve">Рис. </w:t>
      </w:r>
      <w:r w:rsidRPr="008805CD">
        <w:rPr>
          <w:b/>
          <w:bCs/>
        </w:rPr>
        <w:t>Каптаж восходящего родника</w:t>
      </w:r>
      <w:r w:rsidRPr="008805CD">
        <w:t xml:space="preserve">: 1 </w:t>
      </w:r>
      <w:r>
        <w:t>–</w:t>
      </w:r>
      <w:r w:rsidRPr="008805CD">
        <w:t xml:space="preserve"> плита перекрытия; 2 </w:t>
      </w:r>
      <w:r>
        <w:t>–</w:t>
      </w:r>
      <w:r w:rsidRPr="008805CD">
        <w:t xml:space="preserve"> глиняный замок; 3 </w:t>
      </w:r>
      <w:r>
        <w:t>–</w:t>
      </w:r>
      <w:r w:rsidRPr="008805CD">
        <w:t xml:space="preserve"> скобы; 4 </w:t>
      </w:r>
      <w:r>
        <w:t>–</w:t>
      </w:r>
      <w:r w:rsidRPr="008805CD">
        <w:t xml:space="preserve"> кладка; 5 </w:t>
      </w:r>
      <w:r>
        <w:t>–</w:t>
      </w:r>
      <w:r w:rsidRPr="008805CD">
        <w:t xml:space="preserve"> вентиляционная труба; 6 </w:t>
      </w:r>
      <w:r>
        <w:t>–</w:t>
      </w:r>
      <w:r w:rsidRPr="008805CD">
        <w:t xml:space="preserve"> переливная труба; 7 </w:t>
      </w:r>
      <w:r>
        <w:t>–</w:t>
      </w:r>
      <w:r w:rsidRPr="008805CD">
        <w:t xml:space="preserve"> водозаборная труба; 8 </w:t>
      </w:r>
      <w:r>
        <w:t>–</w:t>
      </w:r>
      <w:r w:rsidRPr="008805CD">
        <w:t xml:space="preserve"> вентиль; 9 </w:t>
      </w:r>
      <w:r>
        <w:t>–</w:t>
      </w:r>
      <w:r w:rsidRPr="008805CD">
        <w:t xml:space="preserve"> фильтр; 10 </w:t>
      </w:r>
      <w:r>
        <w:t>–</w:t>
      </w:r>
      <w:r w:rsidRPr="008805CD">
        <w:t xml:space="preserve"> обратный гравийный фильтр; 11 </w:t>
      </w:r>
      <w:r>
        <w:t>–</w:t>
      </w:r>
      <w:r w:rsidRPr="008805CD">
        <w:t xml:space="preserve"> бетонное кольцо; 12 </w:t>
      </w:r>
      <w:r>
        <w:t>–</w:t>
      </w:r>
      <w:r w:rsidRPr="008805CD">
        <w:t xml:space="preserve"> слив с пробкой; 13 </w:t>
      </w:r>
      <w:r>
        <w:t>–</w:t>
      </w:r>
      <w:r w:rsidRPr="008805CD">
        <w:t xml:space="preserve"> водоносный слой; 14 </w:t>
      </w:r>
      <w:r>
        <w:t>–</w:t>
      </w:r>
      <w:r w:rsidRPr="008805CD">
        <w:t xml:space="preserve"> водоотводная канава; 15 </w:t>
      </w:r>
      <w:r>
        <w:t>– ф</w:t>
      </w:r>
      <w:r w:rsidRPr="008805CD">
        <w:t xml:space="preserve">ундамент; 16 </w:t>
      </w:r>
      <w:r>
        <w:t>–</w:t>
      </w:r>
      <w:r w:rsidRPr="008805CD">
        <w:t xml:space="preserve"> накопитель; 17 </w:t>
      </w:r>
      <w:r>
        <w:t>–</w:t>
      </w:r>
      <w:r w:rsidRPr="008805CD">
        <w:t xml:space="preserve"> </w:t>
      </w:r>
      <w:proofErr w:type="spellStart"/>
      <w:r w:rsidRPr="008805CD">
        <w:t>отмостка</w:t>
      </w:r>
      <w:proofErr w:type="spellEnd"/>
      <w:r>
        <w:t>.</w:t>
      </w:r>
      <w:proofErr w:type="gramEnd"/>
    </w:p>
    <w:p w:rsidR="001471F0" w:rsidRPr="008805CD" w:rsidRDefault="009C032D" w:rsidP="008805CD">
      <w:pPr>
        <w:widowControl w:val="0"/>
        <w:autoSpaceDE w:val="0"/>
        <w:autoSpaceDN w:val="0"/>
        <w:adjustRightInd w:val="0"/>
        <w:ind w:firstLine="540"/>
        <w:jc w:val="center"/>
        <w:rPr>
          <w:sz w:val="28"/>
          <w:szCs w:val="28"/>
        </w:rPr>
      </w:pPr>
      <w:r>
        <w:rPr>
          <w:noProof/>
        </w:rPr>
        <w:drawing>
          <wp:inline distT="0" distB="0" distL="0" distR="0">
            <wp:extent cx="4191000" cy="3019425"/>
            <wp:effectExtent l="0" t="0" r="0" b="9525"/>
            <wp:docPr id="14" name="Рисунок 14" descr="&amp;Kcy;&amp;acy;&amp;pcy;&amp;tcy;&amp;acy;&amp;zhcy; &amp;ncy;&amp;icy;&amp;scy;&amp;khcy;&amp;ocy;&amp;dcy;&amp;yacy;&amp;shchcy;&amp;iecy;&amp;gcy;&amp;ocy; &amp;rcy;&amp;ocy;&amp;dcy;&amp;ncy;&amp;icy;&amp;k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mp;Kcy;&amp;acy;&amp;pcy;&amp;tcy;&amp;acy;&amp;zhcy; &amp;ncy;&amp;icy;&amp;scy;&amp;khcy;&amp;ocy;&amp;dcy;&amp;yacy;&amp;shchcy;&amp;iecy;&amp;gcy;&amp;ocy; &amp;rcy;&amp;ocy;&amp;dcy;&amp;ncy;&amp;icy;&amp;kcy;&amp;ac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3019425"/>
                    </a:xfrm>
                    <a:prstGeom prst="rect">
                      <a:avLst/>
                    </a:prstGeom>
                    <a:noFill/>
                    <a:ln>
                      <a:noFill/>
                    </a:ln>
                  </pic:spPr>
                </pic:pic>
              </a:graphicData>
            </a:graphic>
          </wp:inline>
        </w:drawing>
      </w:r>
    </w:p>
    <w:p w:rsidR="001471F0" w:rsidRDefault="001471F0" w:rsidP="0074275B">
      <w:pPr>
        <w:widowControl w:val="0"/>
        <w:autoSpaceDE w:val="0"/>
        <w:autoSpaceDN w:val="0"/>
        <w:adjustRightInd w:val="0"/>
        <w:ind w:firstLine="540"/>
        <w:jc w:val="both"/>
      </w:pPr>
      <w:proofErr w:type="gramStart"/>
      <w:r w:rsidRPr="008805CD">
        <w:t xml:space="preserve">Рис. </w:t>
      </w:r>
      <w:r w:rsidRPr="008805CD">
        <w:rPr>
          <w:b/>
          <w:bCs/>
        </w:rPr>
        <w:t>Каптаж нисходящего родника</w:t>
      </w:r>
      <w:r w:rsidRPr="008805CD">
        <w:t xml:space="preserve">: 1 </w:t>
      </w:r>
      <w:r>
        <w:t>–</w:t>
      </w:r>
      <w:r w:rsidRPr="008805CD">
        <w:t xml:space="preserve"> водоотводной желоб; 2 </w:t>
      </w:r>
      <w:r>
        <w:t>–</w:t>
      </w:r>
      <w:r w:rsidRPr="008805CD">
        <w:t xml:space="preserve"> гидроизоляция; 3 </w:t>
      </w:r>
      <w:r>
        <w:t>–</w:t>
      </w:r>
      <w:r w:rsidRPr="008805CD">
        <w:t xml:space="preserve"> плита перекрытия; 4 </w:t>
      </w:r>
      <w:r>
        <w:t>–</w:t>
      </w:r>
      <w:r w:rsidRPr="008805CD">
        <w:t xml:space="preserve"> дренаж; 5 </w:t>
      </w:r>
      <w:r>
        <w:t>–</w:t>
      </w:r>
      <w:r w:rsidRPr="008805CD">
        <w:t xml:space="preserve"> водоносный слой; 6 </w:t>
      </w:r>
      <w:r>
        <w:t>–</w:t>
      </w:r>
      <w:r w:rsidRPr="008805CD">
        <w:t xml:space="preserve"> гравийный фильтр; 7 </w:t>
      </w:r>
      <w:r>
        <w:t>–</w:t>
      </w:r>
      <w:r w:rsidRPr="008805CD">
        <w:t xml:space="preserve"> бетонное основание; 8 </w:t>
      </w:r>
      <w:r>
        <w:t>–</w:t>
      </w:r>
      <w:r w:rsidRPr="008805CD">
        <w:t xml:space="preserve"> водозаборная труба; 9 </w:t>
      </w:r>
      <w:r>
        <w:t>–</w:t>
      </w:r>
      <w:r w:rsidRPr="008805CD">
        <w:t xml:space="preserve"> переливная труба; 10 </w:t>
      </w:r>
      <w:r>
        <w:t>–</w:t>
      </w:r>
      <w:r w:rsidRPr="008805CD">
        <w:t xml:space="preserve"> скобы; 11 </w:t>
      </w:r>
      <w:r>
        <w:t>–</w:t>
      </w:r>
      <w:r w:rsidRPr="008805CD">
        <w:t xml:space="preserve"> вентиляционная труба; 12 </w:t>
      </w:r>
      <w:r>
        <w:t>–</w:t>
      </w:r>
      <w:r w:rsidRPr="008805CD">
        <w:t xml:space="preserve"> фильтр водозабора</w:t>
      </w:r>
      <w:r>
        <w:t>.</w:t>
      </w:r>
      <w:proofErr w:type="gramEnd"/>
    </w:p>
    <w:p w:rsidR="001471F0" w:rsidRDefault="001471F0" w:rsidP="0074275B">
      <w:pPr>
        <w:widowControl w:val="0"/>
        <w:autoSpaceDE w:val="0"/>
        <w:autoSpaceDN w:val="0"/>
        <w:adjustRightInd w:val="0"/>
        <w:ind w:firstLine="540"/>
        <w:jc w:val="both"/>
      </w:pPr>
    </w:p>
    <w:p w:rsidR="001471F0" w:rsidRPr="008805CD" w:rsidRDefault="001471F0" w:rsidP="008805CD">
      <w:pPr>
        <w:autoSpaceDE w:val="0"/>
        <w:autoSpaceDN w:val="0"/>
        <w:adjustRightInd w:val="0"/>
        <w:ind w:firstLine="720"/>
        <w:jc w:val="both"/>
        <w:rPr>
          <w:sz w:val="28"/>
          <w:szCs w:val="28"/>
        </w:rPr>
      </w:pPr>
      <w:r w:rsidRPr="008805CD">
        <w:rPr>
          <w:sz w:val="28"/>
          <w:szCs w:val="28"/>
        </w:rPr>
        <w:t>Каптажи предназначены для сбора выклинивающихся на поверхность подземных вод из восходящих или нисходящих родников (ключей) и представляют собой специально оборудованные водосборные камеры различной конструкции.</w:t>
      </w:r>
    </w:p>
    <w:p w:rsidR="001471F0" w:rsidRPr="008805CD" w:rsidRDefault="001471F0" w:rsidP="008805CD">
      <w:pPr>
        <w:autoSpaceDE w:val="0"/>
        <w:autoSpaceDN w:val="0"/>
        <w:adjustRightInd w:val="0"/>
        <w:ind w:firstLine="720"/>
        <w:jc w:val="both"/>
        <w:rPr>
          <w:sz w:val="28"/>
          <w:szCs w:val="28"/>
        </w:rPr>
      </w:pPr>
      <w:proofErr w:type="gramStart"/>
      <w:r w:rsidRPr="008805CD">
        <w:rPr>
          <w:sz w:val="28"/>
          <w:szCs w:val="28"/>
        </w:rPr>
        <w:t xml:space="preserve">Забор воды из восходящих родников осуществляется через дно </w:t>
      </w:r>
      <w:proofErr w:type="spellStart"/>
      <w:r w:rsidRPr="008805CD">
        <w:rPr>
          <w:sz w:val="28"/>
          <w:szCs w:val="28"/>
        </w:rPr>
        <w:t>каптажной</w:t>
      </w:r>
      <w:proofErr w:type="spellEnd"/>
      <w:r w:rsidRPr="008805CD">
        <w:rPr>
          <w:sz w:val="28"/>
          <w:szCs w:val="28"/>
        </w:rPr>
        <w:t xml:space="preserve"> камеры, из нисходящих – через отверстия в стене камеры.</w:t>
      </w:r>
      <w:proofErr w:type="gramEnd"/>
    </w:p>
    <w:p w:rsidR="001471F0" w:rsidRPr="008805CD" w:rsidRDefault="001471F0" w:rsidP="008805CD">
      <w:pPr>
        <w:autoSpaceDE w:val="0"/>
        <w:autoSpaceDN w:val="0"/>
        <w:adjustRightInd w:val="0"/>
        <w:ind w:firstLine="720"/>
        <w:jc w:val="both"/>
        <w:rPr>
          <w:sz w:val="28"/>
          <w:szCs w:val="28"/>
        </w:rPr>
      </w:pPr>
      <w:proofErr w:type="spellStart"/>
      <w:r w:rsidRPr="008805CD">
        <w:rPr>
          <w:sz w:val="28"/>
          <w:szCs w:val="28"/>
        </w:rPr>
        <w:t>Каптажные</w:t>
      </w:r>
      <w:proofErr w:type="spellEnd"/>
      <w:r w:rsidRPr="008805CD">
        <w:rPr>
          <w:sz w:val="28"/>
          <w:szCs w:val="28"/>
        </w:rPr>
        <w:t xml:space="preserve"> камеры нисходящих родников должны иметь водонепроницаемые стены (за исключением стены со стороны водоносного </w:t>
      </w:r>
      <w:r w:rsidRPr="008805CD">
        <w:rPr>
          <w:sz w:val="28"/>
          <w:szCs w:val="28"/>
        </w:rPr>
        <w:lastRenderedPageBreak/>
        <w:t>горизонта) и дно, что достигается путем устройства "замка" из мятой, утрамбованной глины. Камеры восходящих родников оборудуются глиняным "замком" по всему периметру стен. Материалом стен может быть бетон, кирпич или дерево определенных пород.</w:t>
      </w:r>
    </w:p>
    <w:p w:rsidR="001471F0" w:rsidRPr="008805CD" w:rsidRDefault="001471F0" w:rsidP="008805CD">
      <w:pPr>
        <w:autoSpaceDE w:val="0"/>
        <w:autoSpaceDN w:val="0"/>
        <w:adjustRightInd w:val="0"/>
        <w:ind w:firstLine="720"/>
        <w:jc w:val="both"/>
        <w:rPr>
          <w:sz w:val="28"/>
          <w:szCs w:val="28"/>
        </w:rPr>
      </w:pPr>
      <w:proofErr w:type="spellStart"/>
      <w:proofErr w:type="gramStart"/>
      <w:r w:rsidRPr="008805CD">
        <w:rPr>
          <w:sz w:val="28"/>
          <w:szCs w:val="28"/>
        </w:rPr>
        <w:t>Каптажные</w:t>
      </w:r>
      <w:proofErr w:type="spellEnd"/>
      <w:r w:rsidRPr="008805CD">
        <w:rPr>
          <w:sz w:val="28"/>
          <w:szCs w:val="28"/>
        </w:rPr>
        <w:t xml:space="preserve"> камеры должны иметь горловину с люком и крышкой, оборудованы водозаборной и переливной трубами, иметь трубу опорожнения диаметром не менее 100 мм, вентиляционную трубу и должны быть помещены в специальные наземные сооружения в виде павильона или будки.</w:t>
      </w:r>
      <w:proofErr w:type="gramEnd"/>
      <w:r w:rsidRPr="008805CD">
        <w:rPr>
          <w:sz w:val="28"/>
          <w:szCs w:val="28"/>
        </w:rPr>
        <w:t xml:space="preserve"> Территория вокруг каптажа должна быть ограждена.</w:t>
      </w:r>
    </w:p>
    <w:p w:rsidR="001471F0" w:rsidRPr="008805CD" w:rsidRDefault="001471F0" w:rsidP="008805CD">
      <w:pPr>
        <w:autoSpaceDE w:val="0"/>
        <w:autoSpaceDN w:val="0"/>
        <w:adjustRightInd w:val="0"/>
        <w:ind w:firstLine="720"/>
        <w:jc w:val="both"/>
        <w:rPr>
          <w:sz w:val="28"/>
          <w:szCs w:val="28"/>
        </w:rPr>
      </w:pPr>
      <w:r w:rsidRPr="008805CD">
        <w:rPr>
          <w:sz w:val="28"/>
          <w:szCs w:val="28"/>
        </w:rPr>
        <w:t>Водозаборная труба должна быть оборудована краном с крючком для подвешивания ведра и выведена на 1-1,5 м от каптажа. Под краном устраивается скамейка для ведер. На земле у конца водозаборной и переливной труб устраивается замощенный лоток для отвода излишков воды в водоотводную канаву.</w:t>
      </w:r>
    </w:p>
    <w:p w:rsidR="001471F0" w:rsidRPr="008805CD" w:rsidRDefault="001471F0" w:rsidP="008805CD">
      <w:pPr>
        <w:autoSpaceDE w:val="0"/>
        <w:autoSpaceDN w:val="0"/>
        <w:adjustRightInd w:val="0"/>
        <w:ind w:firstLine="720"/>
        <w:jc w:val="both"/>
        <w:rPr>
          <w:sz w:val="28"/>
          <w:szCs w:val="28"/>
        </w:rPr>
      </w:pPr>
      <w:r w:rsidRPr="008805CD">
        <w:rPr>
          <w:sz w:val="28"/>
          <w:szCs w:val="28"/>
        </w:rPr>
        <w:t xml:space="preserve">Горловина </w:t>
      </w:r>
      <w:proofErr w:type="spellStart"/>
      <w:r w:rsidRPr="008805CD">
        <w:rPr>
          <w:sz w:val="28"/>
          <w:szCs w:val="28"/>
        </w:rPr>
        <w:t>каптажной</w:t>
      </w:r>
      <w:proofErr w:type="spellEnd"/>
      <w:r w:rsidRPr="008805CD">
        <w:rPr>
          <w:sz w:val="28"/>
          <w:szCs w:val="28"/>
        </w:rPr>
        <w:t xml:space="preserve"> камеры должна быть утеплена и возвышаться над поверхностью земли не менее чем на 0,8 м. Для защиты </w:t>
      </w:r>
      <w:proofErr w:type="spellStart"/>
      <w:r w:rsidRPr="008805CD">
        <w:rPr>
          <w:sz w:val="28"/>
          <w:szCs w:val="28"/>
        </w:rPr>
        <w:t>каптажной</w:t>
      </w:r>
      <w:proofErr w:type="spellEnd"/>
      <w:r w:rsidRPr="008805CD">
        <w:rPr>
          <w:sz w:val="28"/>
          <w:szCs w:val="28"/>
        </w:rPr>
        <w:t xml:space="preserve"> камеры от затопления поверхностными водами должны быть оборудованы </w:t>
      </w:r>
      <w:proofErr w:type="spellStart"/>
      <w:r w:rsidRPr="008805CD">
        <w:rPr>
          <w:sz w:val="28"/>
          <w:szCs w:val="28"/>
        </w:rPr>
        <w:t>отмостки</w:t>
      </w:r>
      <w:proofErr w:type="spellEnd"/>
      <w:r w:rsidRPr="008805CD">
        <w:rPr>
          <w:sz w:val="28"/>
          <w:szCs w:val="28"/>
        </w:rPr>
        <w:t xml:space="preserve"> из кирпича, бетона или асфальта с уклоном в сторону водоотводной канавы.</w:t>
      </w:r>
    </w:p>
    <w:p w:rsidR="001471F0" w:rsidRPr="008805CD" w:rsidRDefault="001471F0" w:rsidP="008805CD">
      <w:pPr>
        <w:autoSpaceDE w:val="0"/>
        <w:autoSpaceDN w:val="0"/>
        <w:adjustRightInd w:val="0"/>
        <w:ind w:firstLine="720"/>
        <w:jc w:val="both"/>
        <w:rPr>
          <w:sz w:val="28"/>
          <w:szCs w:val="28"/>
        </w:rPr>
      </w:pPr>
      <w:r w:rsidRPr="008805CD">
        <w:rPr>
          <w:sz w:val="28"/>
          <w:szCs w:val="28"/>
        </w:rPr>
        <w:t xml:space="preserve">В целях предохранения </w:t>
      </w:r>
      <w:proofErr w:type="spellStart"/>
      <w:r w:rsidRPr="008805CD">
        <w:rPr>
          <w:sz w:val="28"/>
          <w:szCs w:val="28"/>
        </w:rPr>
        <w:t>каптажной</w:t>
      </w:r>
      <w:proofErr w:type="spellEnd"/>
      <w:r w:rsidRPr="008805CD">
        <w:rPr>
          <w:sz w:val="28"/>
          <w:szCs w:val="28"/>
        </w:rPr>
        <w:t xml:space="preserve"> камеры от заноса песком устраивается обратный фильтр со стороны потока воды, а для освобождения воды от взвеси </w:t>
      </w:r>
      <w:proofErr w:type="spellStart"/>
      <w:r w:rsidRPr="008805CD">
        <w:rPr>
          <w:sz w:val="28"/>
          <w:szCs w:val="28"/>
        </w:rPr>
        <w:t>каптажную</w:t>
      </w:r>
      <w:proofErr w:type="spellEnd"/>
      <w:r w:rsidRPr="008805CD">
        <w:rPr>
          <w:sz w:val="28"/>
          <w:szCs w:val="28"/>
        </w:rPr>
        <w:t xml:space="preserve"> камеру разделяют переливной стенкой на два отделения: одно </w:t>
      </w:r>
      <w:r>
        <w:rPr>
          <w:sz w:val="28"/>
          <w:szCs w:val="28"/>
        </w:rPr>
        <w:t>–</w:t>
      </w:r>
      <w:r w:rsidRPr="008805CD">
        <w:rPr>
          <w:sz w:val="28"/>
          <w:szCs w:val="28"/>
        </w:rPr>
        <w:t xml:space="preserve"> для отстаивания воды и последующей его очистки от осадка, второе </w:t>
      </w:r>
      <w:r>
        <w:rPr>
          <w:sz w:val="28"/>
          <w:szCs w:val="28"/>
        </w:rPr>
        <w:t>–</w:t>
      </w:r>
      <w:r w:rsidRPr="008805CD">
        <w:rPr>
          <w:sz w:val="28"/>
          <w:szCs w:val="28"/>
        </w:rPr>
        <w:t xml:space="preserve"> для забора осветленной воды.</w:t>
      </w:r>
    </w:p>
    <w:p w:rsidR="001471F0" w:rsidRDefault="001471F0" w:rsidP="008805CD">
      <w:pPr>
        <w:autoSpaceDE w:val="0"/>
        <w:autoSpaceDN w:val="0"/>
        <w:adjustRightInd w:val="0"/>
        <w:ind w:firstLine="720"/>
        <w:jc w:val="both"/>
        <w:rPr>
          <w:sz w:val="28"/>
          <w:szCs w:val="28"/>
        </w:rPr>
      </w:pPr>
      <w:r w:rsidRPr="008805CD">
        <w:rPr>
          <w:sz w:val="28"/>
          <w:szCs w:val="28"/>
        </w:rPr>
        <w:t>Для целей осмотра, очистки и дезинфекции каптажа в стене камеры должны устраиваться двери и люки, а также ступеньки или скобы. Вход в камеру следует устраивать не над водой, а выносить его в сторону, чтобы загрязнения с порога или ног не попадали в воду. Двери и люки должны быть достаточной высоты и размеров, чтобы обеспечить удобное п</w:t>
      </w:r>
      <w:r>
        <w:rPr>
          <w:sz w:val="28"/>
          <w:szCs w:val="28"/>
        </w:rPr>
        <w:t xml:space="preserve">роникновение в </w:t>
      </w:r>
      <w:proofErr w:type="spellStart"/>
      <w:r>
        <w:rPr>
          <w:sz w:val="28"/>
          <w:szCs w:val="28"/>
        </w:rPr>
        <w:t>каптажную</w:t>
      </w:r>
      <w:proofErr w:type="spellEnd"/>
      <w:r>
        <w:rPr>
          <w:sz w:val="28"/>
          <w:szCs w:val="28"/>
        </w:rPr>
        <w:t xml:space="preserve"> камеру.</w:t>
      </w:r>
    </w:p>
    <w:p w:rsidR="001471F0" w:rsidRPr="002C48A0" w:rsidRDefault="001471F0" w:rsidP="008805CD">
      <w:pPr>
        <w:autoSpaceDE w:val="0"/>
        <w:autoSpaceDN w:val="0"/>
        <w:adjustRightInd w:val="0"/>
        <w:ind w:firstLine="720"/>
        <w:jc w:val="both"/>
        <w:rPr>
          <w:sz w:val="28"/>
          <w:szCs w:val="28"/>
        </w:rPr>
      </w:pPr>
    </w:p>
    <w:p w:rsidR="001471F0" w:rsidRPr="0003035D" w:rsidRDefault="001471F0" w:rsidP="0073453C">
      <w:pPr>
        <w:shd w:val="clear" w:color="auto" w:fill="FFFFFF"/>
        <w:tabs>
          <w:tab w:val="num" w:pos="900"/>
        </w:tabs>
        <w:spacing w:before="120" w:after="120"/>
        <w:ind w:firstLine="680"/>
        <w:jc w:val="center"/>
        <w:rPr>
          <w:color w:val="000000"/>
          <w:sz w:val="28"/>
          <w:szCs w:val="28"/>
        </w:rPr>
      </w:pPr>
      <w:r>
        <w:rPr>
          <w:b/>
          <w:sz w:val="28"/>
          <w:szCs w:val="28"/>
        </w:rPr>
        <w:t xml:space="preserve">6. </w:t>
      </w:r>
      <w:r w:rsidRPr="00D40A3B">
        <w:rPr>
          <w:b/>
          <w:sz w:val="28"/>
          <w:szCs w:val="28"/>
        </w:rPr>
        <w:t>Вопросы по теме занятия.</w:t>
      </w:r>
    </w:p>
    <w:p w:rsidR="001471F0" w:rsidRPr="00701612" w:rsidRDefault="001471F0" w:rsidP="00EE62D2">
      <w:pPr>
        <w:numPr>
          <w:ilvl w:val="0"/>
          <w:numId w:val="5"/>
        </w:numPr>
        <w:tabs>
          <w:tab w:val="clear" w:pos="360"/>
          <w:tab w:val="num" w:pos="0"/>
        </w:tabs>
        <w:autoSpaceDN w:val="0"/>
        <w:ind w:left="0" w:right="-5" w:firstLine="720"/>
        <w:jc w:val="both"/>
        <w:rPr>
          <w:sz w:val="28"/>
          <w:szCs w:val="28"/>
        </w:rPr>
      </w:pPr>
      <w:r w:rsidRPr="00701612">
        <w:rPr>
          <w:bCs/>
          <w:spacing w:val="1"/>
          <w:sz w:val="28"/>
          <w:szCs w:val="28"/>
        </w:rPr>
        <w:t>Гигиеническая характеристика систем хозяйственно-питьевого водоснабжения</w:t>
      </w:r>
      <w:r w:rsidRPr="00701612">
        <w:rPr>
          <w:spacing w:val="1"/>
          <w:sz w:val="28"/>
          <w:szCs w:val="28"/>
        </w:rPr>
        <w:t>.</w:t>
      </w:r>
      <w:r w:rsidRPr="00701612">
        <w:rPr>
          <w:sz w:val="28"/>
          <w:szCs w:val="28"/>
        </w:rPr>
        <w:t xml:space="preserve"> Устройство водопровода.</w:t>
      </w:r>
    </w:p>
    <w:p w:rsidR="001471F0" w:rsidRPr="00701612" w:rsidRDefault="001471F0" w:rsidP="00EE62D2">
      <w:pPr>
        <w:numPr>
          <w:ilvl w:val="0"/>
          <w:numId w:val="5"/>
        </w:numPr>
        <w:tabs>
          <w:tab w:val="clear" w:pos="360"/>
          <w:tab w:val="num" w:pos="0"/>
        </w:tabs>
        <w:autoSpaceDN w:val="0"/>
        <w:ind w:left="0" w:right="-5" w:firstLine="720"/>
        <w:jc w:val="both"/>
        <w:rPr>
          <w:sz w:val="28"/>
          <w:szCs w:val="28"/>
        </w:rPr>
      </w:pPr>
      <w:r w:rsidRPr="00701612">
        <w:rPr>
          <w:sz w:val="28"/>
          <w:szCs w:val="28"/>
        </w:rPr>
        <w:t>Особенности</w:t>
      </w:r>
      <w:r>
        <w:rPr>
          <w:sz w:val="28"/>
          <w:szCs w:val="28"/>
        </w:rPr>
        <w:t xml:space="preserve"> устройства инфильтрационных</w:t>
      </w:r>
      <w:r w:rsidRPr="00701612">
        <w:rPr>
          <w:sz w:val="28"/>
          <w:szCs w:val="28"/>
        </w:rPr>
        <w:t xml:space="preserve"> водо</w:t>
      </w:r>
      <w:r>
        <w:rPr>
          <w:sz w:val="28"/>
          <w:szCs w:val="28"/>
        </w:rPr>
        <w:t>заборов.</w:t>
      </w:r>
    </w:p>
    <w:p w:rsidR="001471F0" w:rsidRPr="00701612" w:rsidRDefault="001471F0" w:rsidP="00EE62D2">
      <w:pPr>
        <w:numPr>
          <w:ilvl w:val="0"/>
          <w:numId w:val="5"/>
        </w:numPr>
        <w:tabs>
          <w:tab w:val="clear" w:pos="360"/>
          <w:tab w:val="num" w:pos="0"/>
        </w:tabs>
        <w:autoSpaceDN w:val="0"/>
        <w:ind w:left="0" w:right="-5" w:firstLine="720"/>
        <w:jc w:val="both"/>
        <w:rPr>
          <w:sz w:val="28"/>
          <w:szCs w:val="28"/>
        </w:rPr>
      </w:pPr>
      <w:r w:rsidRPr="00701612">
        <w:rPr>
          <w:sz w:val="28"/>
          <w:szCs w:val="28"/>
        </w:rPr>
        <w:t>Гигиенические задачи подготовки питьевой воды (очистка и обеззараживание).</w:t>
      </w:r>
    </w:p>
    <w:p w:rsidR="001471F0" w:rsidRPr="00701612" w:rsidRDefault="001471F0" w:rsidP="00EE62D2">
      <w:pPr>
        <w:numPr>
          <w:ilvl w:val="0"/>
          <w:numId w:val="5"/>
        </w:numPr>
        <w:tabs>
          <w:tab w:val="clear" w:pos="360"/>
          <w:tab w:val="num" w:pos="0"/>
        </w:tabs>
        <w:autoSpaceDN w:val="0"/>
        <w:ind w:left="0" w:right="-5" w:firstLine="720"/>
        <w:jc w:val="both"/>
        <w:rPr>
          <w:sz w:val="28"/>
          <w:szCs w:val="28"/>
        </w:rPr>
      </w:pPr>
      <w:r w:rsidRPr="00701612">
        <w:rPr>
          <w:sz w:val="28"/>
          <w:szCs w:val="28"/>
        </w:rPr>
        <w:t>Очистка воды. Основные способы очистки воды поверхностного источника.</w:t>
      </w:r>
    </w:p>
    <w:p w:rsidR="001471F0" w:rsidRPr="00701612" w:rsidRDefault="001471F0" w:rsidP="00EE62D2">
      <w:pPr>
        <w:numPr>
          <w:ilvl w:val="0"/>
          <w:numId w:val="5"/>
        </w:numPr>
        <w:tabs>
          <w:tab w:val="clear" w:pos="360"/>
          <w:tab w:val="num" w:pos="0"/>
        </w:tabs>
        <w:autoSpaceDN w:val="0"/>
        <w:ind w:left="0" w:right="-5" w:firstLine="720"/>
        <w:jc w:val="both"/>
        <w:rPr>
          <w:sz w:val="28"/>
          <w:szCs w:val="28"/>
        </w:rPr>
      </w:pPr>
      <w:r w:rsidRPr="00701612">
        <w:rPr>
          <w:sz w:val="28"/>
          <w:szCs w:val="28"/>
        </w:rPr>
        <w:t>Обеззаражива</w:t>
      </w:r>
      <w:r>
        <w:rPr>
          <w:sz w:val="28"/>
          <w:szCs w:val="28"/>
        </w:rPr>
        <w:t>ние воды, гигиенические задачи.</w:t>
      </w:r>
    </w:p>
    <w:p w:rsidR="001471F0" w:rsidRPr="00701612" w:rsidRDefault="001471F0" w:rsidP="00EE62D2">
      <w:pPr>
        <w:numPr>
          <w:ilvl w:val="0"/>
          <w:numId w:val="5"/>
        </w:numPr>
        <w:tabs>
          <w:tab w:val="clear" w:pos="360"/>
          <w:tab w:val="num" w:pos="0"/>
        </w:tabs>
        <w:autoSpaceDN w:val="0"/>
        <w:ind w:left="0" w:right="-5" w:firstLine="720"/>
        <w:jc w:val="both"/>
        <w:rPr>
          <w:sz w:val="28"/>
          <w:szCs w:val="28"/>
        </w:rPr>
      </w:pPr>
      <w:r>
        <w:rPr>
          <w:sz w:val="28"/>
          <w:szCs w:val="28"/>
        </w:rPr>
        <w:t>Отличие каптажей нисходящих и восходящих родников.</w:t>
      </w:r>
    </w:p>
    <w:p w:rsidR="001471F0" w:rsidRPr="00701612" w:rsidRDefault="001471F0" w:rsidP="00EE62D2">
      <w:pPr>
        <w:numPr>
          <w:ilvl w:val="0"/>
          <w:numId w:val="5"/>
        </w:numPr>
        <w:tabs>
          <w:tab w:val="clear" w:pos="360"/>
          <w:tab w:val="num" w:pos="0"/>
        </w:tabs>
        <w:autoSpaceDN w:val="0"/>
        <w:ind w:left="0" w:right="-5" w:firstLine="720"/>
        <w:jc w:val="both"/>
        <w:rPr>
          <w:sz w:val="28"/>
          <w:szCs w:val="28"/>
        </w:rPr>
      </w:pPr>
      <w:r w:rsidRPr="00701612">
        <w:rPr>
          <w:sz w:val="28"/>
          <w:szCs w:val="28"/>
        </w:rPr>
        <w:t>Физические (</w:t>
      </w:r>
      <w:proofErr w:type="spellStart"/>
      <w:r w:rsidRPr="00701612">
        <w:rPr>
          <w:sz w:val="28"/>
          <w:szCs w:val="28"/>
        </w:rPr>
        <w:t>безреагентные</w:t>
      </w:r>
      <w:proofErr w:type="spellEnd"/>
      <w:r w:rsidRPr="00701612">
        <w:rPr>
          <w:sz w:val="28"/>
          <w:szCs w:val="28"/>
        </w:rPr>
        <w:t>) методы обеззараживания воды.</w:t>
      </w:r>
    </w:p>
    <w:p w:rsidR="001471F0" w:rsidRDefault="001471F0" w:rsidP="00EE62D2">
      <w:pPr>
        <w:numPr>
          <w:ilvl w:val="0"/>
          <w:numId w:val="5"/>
        </w:numPr>
        <w:tabs>
          <w:tab w:val="clear" w:pos="360"/>
          <w:tab w:val="num" w:pos="0"/>
        </w:tabs>
        <w:autoSpaceDN w:val="0"/>
        <w:ind w:left="0" w:right="-5" w:firstLine="720"/>
        <w:jc w:val="both"/>
        <w:rPr>
          <w:sz w:val="28"/>
          <w:szCs w:val="28"/>
        </w:rPr>
      </w:pPr>
      <w:r w:rsidRPr="00701612">
        <w:rPr>
          <w:sz w:val="28"/>
          <w:szCs w:val="28"/>
        </w:rPr>
        <w:t>Специальные методы подготовки питьевой воды</w:t>
      </w:r>
      <w:r>
        <w:rPr>
          <w:sz w:val="28"/>
          <w:szCs w:val="28"/>
        </w:rPr>
        <w:t>.</w:t>
      </w:r>
    </w:p>
    <w:p w:rsidR="001471F0" w:rsidRPr="004510CE" w:rsidRDefault="001471F0" w:rsidP="0073453C">
      <w:pPr>
        <w:tabs>
          <w:tab w:val="left" w:pos="0"/>
        </w:tabs>
        <w:spacing w:before="120" w:after="120"/>
        <w:jc w:val="center"/>
        <w:rPr>
          <w:sz w:val="28"/>
          <w:szCs w:val="28"/>
        </w:rPr>
      </w:pPr>
      <w:r>
        <w:rPr>
          <w:b/>
          <w:sz w:val="28"/>
          <w:szCs w:val="28"/>
        </w:rPr>
        <w:t xml:space="preserve">7. </w:t>
      </w:r>
      <w:r w:rsidRPr="004510CE">
        <w:rPr>
          <w:b/>
          <w:sz w:val="28"/>
          <w:szCs w:val="28"/>
        </w:rPr>
        <w:t>Тестовые задания по теме с эталонами ответов</w:t>
      </w:r>
      <w:r w:rsidRPr="004510CE">
        <w:rPr>
          <w:sz w:val="28"/>
          <w:szCs w:val="28"/>
        </w:rPr>
        <w:t>.</w:t>
      </w:r>
    </w:p>
    <w:p w:rsidR="001471F0" w:rsidRPr="001521DE" w:rsidRDefault="001471F0" w:rsidP="0062087E">
      <w:pPr>
        <w:numPr>
          <w:ilvl w:val="1"/>
          <w:numId w:val="5"/>
        </w:numPr>
        <w:shd w:val="clear" w:color="auto" w:fill="FFFFFF"/>
        <w:tabs>
          <w:tab w:val="left" w:pos="0"/>
          <w:tab w:val="left" w:pos="426"/>
        </w:tabs>
        <w:rPr>
          <w:sz w:val="28"/>
          <w:szCs w:val="28"/>
        </w:rPr>
      </w:pPr>
      <w:r w:rsidRPr="001521DE">
        <w:rPr>
          <w:w w:val="105"/>
          <w:sz w:val="28"/>
          <w:szCs w:val="28"/>
        </w:rPr>
        <w:lastRenderedPageBreak/>
        <w:t xml:space="preserve">ПЕРВЫЙ ПОЯС ЗОНЫ САНИТАРНОЙ ОХРАНЫ ВОДОИСТОЧНИКОВ </w:t>
      </w:r>
      <w:r>
        <w:rPr>
          <w:w w:val="105"/>
          <w:sz w:val="28"/>
          <w:szCs w:val="28"/>
        </w:rPr>
        <w:t>–</w:t>
      </w:r>
      <w:r w:rsidRPr="001521DE">
        <w:rPr>
          <w:w w:val="105"/>
          <w:sz w:val="28"/>
          <w:szCs w:val="28"/>
        </w:rPr>
        <w:t xml:space="preserve"> </w:t>
      </w:r>
      <w:r w:rsidRPr="001521DE">
        <w:rPr>
          <w:sz w:val="28"/>
          <w:szCs w:val="28"/>
        </w:rPr>
        <w:t>ЭТО ПОЯС</w:t>
      </w:r>
    </w:p>
    <w:p w:rsidR="001471F0" w:rsidRPr="001521DE" w:rsidRDefault="001471F0" w:rsidP="0073453C">
      <w:pPr>
        <w:numPr>
          <w:ilvl w:val="1"/>
          <w:numId w:val="6"/>
        </w:numPr>
        <w:shd w:val="clear" w:color="auto" w:fill="FFFFFF"/>
        <w:tabs>
          <w:tab w:val="left" w:pos="0"/>
          <w:tab w:val="left" w:pos="245"/>
          <w:tab w:val="left" w:pos="426"/>
        </w:tabs>
        <w:rPr>
          <w:sz w:val="28"/>
          <w:szCs w:val="28"/>
        </w:rPr>
      </w:pPr>
      <w:r w:rsidRPr="001521DE">
        <w:rPr>
          <w:w w:val="105"/>
          <w:sz w:val="28"/>
          <w:szCs w:val="28"/>
        </w:rPr>
        <w:t>строгого режима</w:t>
      </w:r>
    </w:p>
    <w:p w:rsidR="001471F0" w:rsidRPr="001521DE" w:rsidRDefault="001471F0" w:rsidP="0073453C">
      <w:pPr>
        <w:numPr>
          <w:ilvl w:val="1"/>
          <w:numId w:val="6"/>
        </w:numPr>
        <w:shd w:val="clear" w:color="auto" w:fill="FFFFFF"/>
        <w:tabs>
          <w:tab w:val="left" w:pos="0"/>
          <w:tab w:val="left" w:pos="245"/>
          <w:tab w:val="left" w:pos="426"/>
        </w:tabs>
        <w:rPr>
          <w:sz w:val="28"/>
          <w:szCs w:val="28"/>
        </w:rPr>
      </w:pPr>
      <w:r w:rsidRPr="001521DE">
        <w:rPr>
          <w:w w:val="105"/>
          <w:sz w:val="28"/>
          <w:szCs w:val="28"/>
        </w:rPr>
        <w:t>санитарно-защитной зоны</w:t>
      </w:r>
    </w:p>
    <w:p w:rsidR="001471F0" w:rsidRPr="001521DE" w:rsidRDefault="001471F0" w:rsidP="0073453C">
      <w:pPr>
        <w:numPr>
          <w:ilvl w:val="1"/>
          <w:numId w:val="6"/>
        </w:numPr>
        <w:shd w:val="clear" w:color="auto" w:fill="FFFFFF"/>
        <w:tabs>
          <w:tab w:val="left" w:pos="0"/>
          <w:tab w:val="left" w:pos="245"/>
          <w:tab w:val="left" w:pos="426"/>
        </w:tabs>
        <w:rPr>
          <w:sz w:val="28"/>
          <w:szCs w:val="28"/>
        </w:rPr>
      </w:pPr>
      <w:r w:rsidRPr="001521DE">
        <w:rPr>
          <w:w w:val="105"/>
          <w:sz w:val="28"/>
          <w:szCs w:val="28"/>
        </w:rPr>
        <w:t>ограничений</w:t>
      </w:r>
    </w:p>
    <w:p w:rsidR="001471F0" w:rsidRDefault="001471F0" w:rsidP="0073453C">
      <w:pPr>
        <w:numPr>
          <w:ilvl w:val="1"/>
          <w:numId w:val="6"/>
        </w:numPr>
        <w:shd w:val="clear" w:color="auto" w:fill="FFFFFF"/>
        <w:tabs>
          <w:tab w:val="left" w:pos="0"/>
          <w:tab w:val="left" w:pos="245"/>
          <w:tab w:val="left" w:pos="426"/>
        </w:tabs>
        <w:rPr>
          <w:w w:val="105"/>
          <w:sz w:val="28"/>
          <w:szCs w:val="28"/>
        </w:rPr>
      </w:pPr>
      <w:r w:rsidRPr="001521DE">
        <w:rPr>
          <w:w w:val="105"/>
          <w:sz w:val="28"/>
          <w:szCs w:val="28"/>
        </w:rPr>
        <w:t>наблюдений</w:t>
      </w:r>
    </w:p>
    <w:p w:rsidR="001471F0" w:rsidRPr="001521DE" w:rsidRDefault="001471F0" w:rsidP="0073453C">
      <w:pPr>
        <w:shd w:val="clear" w:color="auto" w:fill="FFFFFF"/>
        <w:tabs>
          <w:tab w:val="left" w:pos="245"/>
          <w:tab w:val="left" w:pos="284"/>
          <w:tab w:val="left" w:pos="739"/>
        </w:tabs>
        <w:ind w:left="2552"/>
        <w:rPr>
          <w:w w:val="105"/>
          <w:sz w:val="28"/>
          <w:szCs w:val="28"/>
        </w:rPr>
      </w:pPr>
      <w:r>
        <w:rPr>
          <w:sz w:val="28"/>
          <w:szCs w:val="28"/>
        </w:rPr>
        <w:t>Правильный ответ: 1</w:t>
      </w:r>
    </w:p>
    <w:p w:rsidR="001471F0" w:rsidRPr="001521DE" w:rsidRDefault="001471F0" w:rsidP="0073453C">
      <w:pPr>
        <w:shd w:val="clear" w:color="auto" w:fill="FFFFFF"/>
        <w:tabs>
          <w:tab w:val="left" w:pos="0"/>
          <w:tab w:val="left" w:pos="245"/>
          <w:tab w:val="left" w:pos="426"/>
        </w:tabs>
        <w:ind w:left="2552"/>
        <w:rPr>
          <w:w w:val="105"/>
          <w:sz w:val="28"/>
          <w:szCs w:val="28"/>
        </w:rPr>
      </w:pPr>
    </w:p>
    <w:p w:rsidR="001471F0" w:rsidRPr="001521DE" w:rsidRDefault="001471F0" w:rsidP="0062087E">
      <w:pPr>
        <w:shd w:val="clear" w:color="auto" w:fill="FFFFFF"/>
        <w:tabs>
          <w:tab w:val="left" w:pos="0"/>
          <w:tab w:val="left" w:pos="426"/>
        </w:tabs>
        <w:rPr>
          <w:sz w:val="28"/>
          <w:szCs w:val="28"/>
        </w:rPr>
      </w:pPr>
      <w:r>
        <w:rPr>
          <w:w w:val="105"/>
          <w:sz w:val="28"/>
          <w:szCs w:val="28"/>
        </w:rPr>
        <w:t xml:space="preserve">2. </w:t>
      </w:r>
      <w:r w:rsidRPr="001521DE">
        <w:rPr>
          <w:w w:val="105"/>
          <w:sz w:val="28"/>
          <w:szCs w:val="28"/>
        </w:rPr>
        <w:t xml:space="preserve">ВТОРОЙ ПОЯС ЗОНЫ САНИТАРНОЙ ОХРАНЫ ВОДОИСТОЧНИКОВ </w:t>
      </w:r>
      <w:r>
        <w:rPr>
          <w:w w:val="105"/>
          <w:sz w:val="28"/>
          <w:szCs w:val="28"/>
        </w:rPr>
        <w:t>–</w:t>
      </w:r>
      <w:r w:rsidRPr="001521DE">
        <w:rPr>
          <w:w w:val="105"/>
          <w:sz w:val="28"/>
          <w:szCs w:val="28"/>
        </w:rPr>
        <w:t xml:space="preserve"> </w:t>
      </w:r>
      <w:r w:rsidRPr="001521DE">
        <w:rPr>
          <w:sz w:val="28"/>
          <w:szCs w:val="28"/>
        </w:rPr>
        <w:t>ЭТО ПОЯС</w:t>
      </w:r>
    </w:p>
    <w:p w:rsidR="001471F0" w:rsidRPr="001521DE" w:rsidRDefault="001471F0" w:rsidP="0062087E">
      <w:pPr>
        <w:shd w:val="clear" w:color="auto" w:fill="FFFFFF"/>
        <w:tabs>
          <w:tab w:val="left" w:pos="0"/>
          <w:tab w:val="left" w:pos="245"/>
          <w:tab w:val="left" w:pos="426"/>
        </w:tabs>
        <w:ind w:left="2552"/>
        <w:rPr>
          <w:sz w:val="28"/>
          <w:szCs w:val="28"/>
        </w:rPr>
      </w:pPr>
      <w:r>
        <w:rPr>
          <w:w w:val="105"/>
          <w:sz w:val="28"/>
          <w:szCs w:val="28"/>
        </w:rPr>
        <w:t xml:space="preserve">1) </w:t>
      </w:r>
      <w:r w:rsidRPr="001521DE">
        <w:rPr>
          <w:w w:val="105"/>
          <w:sz w:val="28"/>
          <w:szCs w:val="28"/>
        </w:rPr>
        <w:t>строгого режима</w:t>
      </w:r>
    </w:p>
    <w:p w:rsidR="001471F0" w:rsidRPr="001521DE" w:rsidRDefault="001471F0" w:rsidP="0062087E">
      <w:pPr>
        <w:shd w:val="clear" w:color="auto" w:fill="FFFFFF"/>
        <w:tabs>
          <w:tab w:val="left" w:pos="0"/>
          <w:tab w:val="left" w:pos="245"/>
          <w:tab w:val="left" w:pos="426"/>
        </w:tabs>
        <w:ind w:left="2552"/>
        <w:rPr>
          <w:sz w:val="28"/>
          <w:szCs w:val="28"/>
        </w:rPr>
      </w:pPr>
      <w:r>
        <w:rPr>
          <w:w w:val="105"/>
          <w:sz w:val="28"/>
          <w:szCs w:val="28"/>
        </w:rPr>
        <w:t xml:space="preserve">2) </w:t>
      </w:r>
      <w:r w:rsidRPr="001521DE">
        <w:rPr>
          <w:w w:val="105"/>
          <w:sz w:val="28"/>
          <w:szCs w:val="28"/>
        </w:rPr>
        <w:t>санитарно-защитной зоны</w:t>
      </w:r>
    </w:p>
    <w:p w:rsidR="001471F0" w:rsidRPr="001521DE" w:rsidRDefault="001471F0" w:rsidP="0062087E">
      <w:pPr>
        <w:shd w:val="clear" w:color="auto" w:fill="FFFFFF"/>
        <w:tabs>
          <w:tab w:val="left" w:pos="0"/>
          <w:tab w:val="left" w:pos="245"/>
          <w:tab w:val="left" w:pos="426"/>
        </w:tabs>
        <w:ind w:left="2552"/>
        <w:rPr>
          <w:sz w:val="28"/>
          <w:szCs w:val="28"/>
        </w:rPr>
      </w:pPr>
      <w:r>
        <w:rPr>
          <w:w w:val="105"/>
          <w:sz w:val="28"/>
          <w:szCs w:val="28"/>
        </w:rPr>
        <w:t xml:space="preserve">3) </w:t>
      </w:r>
      <w:r w:rsidRPr="001521DE">
        <w:rPr>
          <w:w w:val="105"/>
          <w:sz w:val="28"/>
          <w:szCs w:val="28"/>
        </w:rPr>
        <w:t>ограничений</w:t>
      </w:r>
    </w:p>
    <w:p w:rsidR="001471F0" w:rsidRPr="001521DE" w:rsidRDefault="001471F0" w:rsidP="0062087E">
      <w:pPr>
        <w:shd w:val="clear" w:color="auto" w:fill="FFFFFF"/>
        <w:tabs>
          <w:tab w:val="left" w:pos="0"/>
          <w:tab w:val="left" w:pos="245"/>
          <w:tab w:val="left" w:pos="426"/>
        </w:tabs>
        <w:ind w:left="2552"/>
        <w:rPr>
          <w:w w:val="105"/>
          <w:sz w:val="28"/>
          <w:szCs w:val="28"/>
        </w:rPr>
      </w:pPr>
      <w:r>
        <w:rPr>
          <w:w w:val="105"/>
          <w:sz w:val="28"/>
          <w:szCs w:val="28"/>
        </w:rPr>
        <w:t xml:space="preserve">4) </w:t>
      </w:r>
      <w:r w:rsidRPr="001521DE">
        <w:rPr>
          <w:w w:val="105"/>
          <w:sz w:val="28"/>
          <w:szCs w:val="28"/>
        </w:rPr>
        <w:t>наблюдений</w:t>
      </w:r>
    </w:p>
    <w:p w:rsidR="001471F0" w:rsidRPr="001521DE" w:rsidRDefault="001471F0" w:rsidP="0073453C">
      <w:pPr>
        <w:shd w:val="clear" w:color="auto" w:fill="FFFFFF"/>
        <w:tabs>
          <w:tab w:val="left" w:pos="245"/>
          <w:tab w:val="left" w:pos="284"/>
          <w:tab w:val="left" w:pos="739"/>
        </w:tabs>
        <w:ind w:left="2552"/>
        <w:rPr>
          <w:sz w:val="28"/>
          <w:szCs w:val="28"/>
        </w:rPr>
      </w:pPr>
      <w:r>
        <w:rPr>
          <w:sz w:val="28"/>
          <w:szCs w:val="28"/>
        </w:rPr>
        <w:t>Правильный ответ: 3</w:t>
      </w:r>
    </w:p>
    <w:p w:rsidR="001471F0" w:rsidRPr="001521DE" w:rsidRDefault="001471F0" w:rsidP="0073453C">
      <w:pPr>
        <w:shd w:val="clear" w:color="auto" w:fill="FFFFFF"/>
        <w:tabs>
          <w:tab w:val="left" w:pos="0"/>
          <w:tab w:val="left" w:pos="245"/>
          <w:tab w:val="left" w:pos="426"/>
        </w:tabs>
        <w:ind w:left="2552"/>
        <w:rPr>
          <w:w w:val="105"/>
          <w:sz w:val="28"/>
          <w:szCs w:val="28"/>
        </w:rPr>
      </w:pPr>
    </w:p>
    <w:p w:rsidR="001471F0" w:rsidRPr="001521DE" w:rsidRDefault="001471F0" w:rsidP="00EE62D2">
      <w:pPr>
        <w:numPr>
          <w:ilvl w:val="2"/>
          <w:numId w:val="5"/>
        </w:numPr>
        <w:shd w:val="clear" w:color="auto" w:fill="FFFFFF"/>
        <w:tabs>
          <w:tab w:val="left" w:pos="0"/>
          <w:tab w:val="left" w:pos="426"/>
        </w:tabs>
        <w:ind w:hanging="2160"/>
        <w:rPr>
          <w:sz w:val="28"/>
          <w:szCs w:val="28"/>
        </w:rPr>
      </w:pPr>
      <w:r w:rsidRPr="001521DE">
        <w:rPr>
          <w:w w:val="105"/>
          <w:sz w:val="28"/>
          <w:szCs w:val="28"/>
        </w:rPr>
        <w:t xml:space="preserve">ТРЕТИЙ ПОЯС ЗОНЫ САНИТАРНОЙ ОХРАНЫ ВОДОИСТОЧНИКОВ </w:t>
      </w:r>
      <w:r>
        <w:rPr>
          <w:w w:val="105"/>
          <w:sz w:val="28"/>
          <w:szCs w:val="28"/>
        </w:rPr>
        <w:t>–</w:t>
      </w:r>
      <w:r w:rsidRPr="001521DE">
        <w:rPr>
          <w:w w:val="105"/>
          <w:sz w:val="28"/>
          <w:szCs w:val="28"/>
        </w:rPr>
        <w:t xml:space="preserve"> ЭТО ПОЯС</w:t>
      </w:r>
    </w:p>
    <w:p w:rsidR="001471F0" w:rsidRPr="001521DE" w:rsidRDefault="001471F0" w:rsidP="0062087E">
      <w:pPr>
        <w:shd w:val="clear" w:color="auto" w:fill="FFFFFF"/>
        <w:tabs>
          <w:tab w:val="left" w:pos="0"/>
          <w:tab w:val="left" w:pos="245"/>
          <w:tab w:val="left" w:pos="426"/>
        </w:tabs>
        <w:ind w:left="2552"/>
        <w:rPr>
          <w:sz w:val="28"/>
          <w:szCs w:val="28"/>
        </w:rPr>
      </w:pPr>
      <w:r>
        <w:rPr>
          <w:w w:val="105"/>
          <w:sz w:val="28"/>
          <w:szCs w:val="28"/>
        </w:rPr>
        <w:t xml:space="preserve">1) </w:t>
      </w:r>
      <w:r w:rsidRPr="001521DE">
        <w:rPr>
          <w:w w:val="105"/>
          <w:sz w:val="28"/>
          <w:szCs w:val="28"/>
        </w:rPr>
        <w:t>строгого режима</w:t>
      </w:r>
    </w:p>
    <w:p w:rsidR="001471F0" w:rsidRPr="001521DE" w:rsidRDefault="001471F0" w:rsidP="0062087E">
      <w:pPr>
        <w:shd w:val="clear" w:color="auto" w:fill="FFFFFF"/>
        <w:tabs>
          <w:tab w:val="left" w:pos="0"/>
          <w:tab w:val="left" w:pos="245"/>
          <w:tab w:val="left" w:pos="426"/>
        </w:tabs>
        <w:ind w:left="2552"/>
        <w:rPr>
          <w:sz w:val="28"/>
          <w:szCs w:val="28"/>
        </w:rPr>
      </w:pPr>
      <w:r>
        <w:rPr>
          <w:w w:val="105"/>
          <w:sz w:val="28"/>
          <w:szCs w:val="28"/>
        </w:rPr>
        <w:t xml:space="preserve">2) </w:t>
      </w:r>
      <w:r w:rsidRPr="001521DE">
        <w:rPr>
          <w:w w:val="105"/>
          <w:sz w:val="28"/>
          <w:szCs w:val="28"/>
        </w:rPr>
        <w:t>санитарно-защитной зоны</w:t>
      </w:r>
    </w:p>
    <w:p w:rsidR="001471F0" w:rsidRPr="001521DE" w:rsidRDefault="001471F0" w:rsidP="0062087E">
      <w:pPr>
        <w:shd w:val="clear" w:color="auto" w:fill="FFFFFF"/>
        <w:tabs>
          <w:tab w:val="left" w:pos="0"/>
          <w:tab w:val="left" w:pos="245"/>
          <w:tab w:val="left" w:pos="426"/>
        </w:tabs>
        <w:ind w:left="2552"/>
        <w:rPr>
          <w:sz w:val="28"/>
          <w:szCs w:val="28"/>
        </w:rPr>
      </w:pPr>
      <w:r>
        <w:rPr>
          <w:w w:val="105"/>
          <w:sz w:val="28"/>
          <w:szCs w:val="28"/>
        </w:rPr>
        <w:t xml:space="preserve">3) </w:t>
      </w:r>
      <w:r w:rsidRPr="001521DE">
        <w:rPr>
          <w:w w:val="105"/>
          <w:sz w:val="28"/>
          <w:szCs w:val="28"/>
        </w:rPr>
        <w:t>ограничений</w:t>
      </w:r>
    </w:p>
    <w:p w:rsidR="001471F0" w:rsidRDefault="001471F0" w:rsidP="0062087E">
      <w:pPr>
        <w:shd w:val="clear" w:color="auto" w:fill="FFFFFF"/>
        <w:tabs>
          <w:tab w:val="left" w:pos="0"/>
          <w:tab w:val="left" w:pos="245"/>
          <w:tab w:val="left" w:pos="426"/>
        </w:tabs>
        <w:ind w:left="2552"/>
        <w:rPr>
          <w:w w:val="105"/>
          <w:sz w:val="28"/>
          <w:szCs w:val="28"/>
        </w:rPr>
      </w:pPr>
      <w:r>
        <w:rPr>
          <w:w w:val="105"/>
          <w:sz w:val="28"/>
          <w:szCs w:val="28"/>
        </w:rPr>
        <w:t xml:space="preserve">4) </w:t>
      </w:r>
      <w:r w:rsidRPr="001521DE">
        <w:rPr>
          <w:w w:val="105"/>
          <w:sz w:val="28"/>
          <w:szCs w:val="28"/>
        </w:rPr>
        <w:t>наблюдений</w:t>
      </w:r>
    </w:p>
    <w:p w:rsidR="001471F0" w:rsidRPr="001521DE" w:rsidRDefault="001471F0" w:rsidP="0073453C">
      <w:pPr>
        <w:shd w:val="clear" w:color="auto" w:fill="FFFFFF"/>
        <w:tabs>
          <w:tab w:val="left" w:pos="245"/>
          <w:tab w:val="left" w:pos="284"/>
          <w:tab w:val="left" w:pos="739"/>
        </w:tabs>
        <w:ind w:left="2552"/>
        <w:rPr>
          <w:w w:val="105"/>
          <w:sz w:val="28"/>
          <w:szCs w:val="28"/>
        </w:rPr>
      </w:pPr>
      <w:r>
        <w:rPr>
          <w:sz w:val="28"/>
          <w:szCs w:val="28"/>
        </w:rPr>
        <w:t>Правильный ответ: 4</w:t>
      </w:r>
    </w:p>
    <w:p w:rsidR="001471F0" w:rsidRPr="001521DE" w:rsidRDefault="001471F0" w:rsidP="0073453C">
      <w:pPr>
        <w:shd w:val="clear" w:color="auto" w:fill="FFFFFF"/>
        <w:tabs>
          <w:tab w:val="left" w:pos="0"/>
          <w:tab w:val="left" w:pos="245"/>
          <w:tab w:val="left" w:pos="426"/>
        </w:tabs>
        <w:ind w:left="2552"/>
        <w:rPr>
          <w:w w:val="105"/>
          <w:sz w:val="28"/>
          <w:szCs w:val="28"/>
        </w:rPr>
      </w:pPr>
    </w:p>
    <w:p w:rsidR="001471F0" w:rsidRPr="001521DE" w:rsidRDefault="001471F0" w:rsidP="0062087E">
      <w:pPr>
        <w:numPr>
          <w:ilvl w:val="0"/>
          <w:numId w:val="8"/>
        </w:numPr>
        <w:shd w:val="clear" w:color="auto" w:fill="FFFFFF"/>
        <w:rPr>
          <w:sz w:val="28"/>
          <w:szCs w:val="28"/>
        </w:rPr>
      </w:pPr>
      <w:r w:rsidRPr="001521DE">
        <w:rPr>
          <w:bCs/>
          <w:sz w:val="28"/>
          <w:szCs w:val="28"/>
        </w:rPr>
        <w:t>ПРИ ОРГАНИЗАЦИИ 3-ЕГО ПОЯСА ЗОНЫ САНИТАРНОЙ ОХРАНЫ ПОДЗЕМНОГО ВОДОИСТОЧНИКА УЧИТЫВАЕТСЯ</w:t>
      </w:r>
    </w:p>
    <w:p w:rsidR="001471F0" w:rsidRPr="001521DE" w:rsidRDefault="001471F0" w:rsidP="0062087E">
      <w:pPr>
        <w:shd w:val="clear" w:color="auto" w:fill="FFFFFF"/>
        <w:ind w:left="2552"/>
        <w:rPr>
          <w:sz w:val="28"/>
          <w:szCs w:val="28"/>
        </w:rPr>
      </w:pPr>
      <w:r>
        <w:rPr>
          <w:sz w:val="28"/>
          <w:szCs w:val="28"/>
        </w:rPr>
        <w:t xml:space="preserve">1) </w:t>
      </w:r>
      <w:r w:rsidRPr="001521DE">
        <w:rPr>
          <w:sz w:val="28"/>
          <w:szCs w:val="28"/>
        </w:rPr>
        <w:t>защищенность водоносного горизонта</w:t>
      </w:r>
    </w:p>
    <w:p w:rsidR="001471F0" w:rsidRPr="001521DE" w:rsidRDefault="001471F0" w:rsidP="0062087E">
      <w:pPr>
        <w:shd w:val="clear" w:color="auto" w:fill="FFFFFF"/>
        <w:ind w:left="2552"/>
        <w:rPr>
          <w:sz w:val="28"/>
          <w:szCs w:val="28"/>
        </w:rPr>
      </w:pPr>
      <w:r>
        <w:rPr>
          <w:sz w:val="28"/>
          <w:szCs w:val="28"/>
        </w:rPr>
        <w:t xml:space="preserve">2) </w:t>
      </w:r>
      <w:r w:rsidRPr="001521DE">
        <w:rPr>
          <w:sz w:val="28"/>
          <w:szCs w:val="28"/>
        </w:rPr>
        <w:t xml:space="preserve">количество </w:t>
      </w:r>
      <w:proofErr w:type="spellStart"/>
      <w:r w:rsidRPr="001521DE">
        <w:rPr>
          <w:sz w:val="28"/>
          <w:szCs w:val="28"/>
        </w:rPr>
        <w:t>водоотбора</w:t>
      </w:r>
      <w:proofErr w:type="spellEnd"/>
    </w:p>
    <w:p w:rsidR="001471F0" w:rsidRPr="001521DE" w:rsidRDefault="001471F0" w:rsidP="0062087E">
      <w:pPr>
        <w:shd w:val="clear" w:color="auto" w:fill="FFFFFF"/>
        <w:ind w:left="2552"/>
        <w:rPr>
          <w:sz w:val="28"/>
          <w:szCs w:val="28"/>
        </w:rPr>
      </w:pPr>
      <w:r>
        <w:rPr>
          <w:sz w:val="28"/>
          <w:szCs w:val="28"/>
        </w:rPr>
        <w:t xml:space="preserve">3) </w:t>
      </w:r>
      <w:r w:rsidRPr="001521DE">
        <w:rPr>
          <w:sz w:val="28"/>
          <w:szCs w:val="28"/>
        </w:rPr>
        <w:t>время микробного самоочищения</w:t>
      </w:r>
    </w:p>
    <w:p w:rsidR="001471F0" w:rsidRDefault="001471F0" w:rsidP="0062087E">
      <w:pPr>
        <w:shd w:val="clear" w:color="auto" w:fill="FFFFFF"/>
        <w:ind w:left="2552"/>
        <w:rPr>
          <w:sz w:val="28"/>
          <w:szCs w:val="28"/>
        </w:rPr>
      </w:pPr>
      <w:r>
        <w:rPr>
          <w:sz w:val="28"/>
          <w:szCs w:val="28"/>
        </w:rPr>
        <w:t xml:space="preserve">4) </w:t>
      </w:r>
      <w:r w:rsidRPr="001521DE">
        <w:rPr>
          <w:sz w:val="28"/>
          <w:szCs w:val="28"/>
        </w:rPr>
        <w:t>время эксплуатации водозабора</w:t>
      </w:r>
    </w:p>
    <w:p w:rsidR="001471F0" w:rsidRPr="001521DE" w:rsidRDefault="001471F0" w:rsidP="0073453C">
      <w:pPr>
        <w:shd w:val="clear" w:color="auto" w:fill="FFFFFF"/>
        <w:tabs>
          <w:tab w:val="left" w:pos="245"/>
          <w:tab w:val="left" w:pos="284"/>
          <w:tab w:val="left" w:pos="739"/>
        </w:tabs>
        <w:ind w:left="2552"/>
        <w:rPr>
          <w:sz w:val="28"/>
          <w:szCs w:val="28"/>
        </w:rPr>
      </w:pPr>
      <w:r>
        <w:rPr>
          <w:sz w:val="28"/>
          <w:szCs w:val="28"/>
        </w:rPr>
        <w:t>Правильный ответ: 4</w:t>
      </w:r>
    </w:p>
    <w:p w:rsidR="001471F0" w:rsidRPr="001521DE" w:rsidRDefault="001471F0" w:rsidP="0073453C">
      <w:pPr>
        <w:shd w:val="clear" w:color="auto" w:fill="FFFFFF"/>
        <w:ind w:left="2552"/>
        <w:rPr>
          <w:sz w:val="28"/>
          <w:szCs w:val="28"/>
        </w:rPr>
      </w:pPr>
    </w:p>
    <w:p w:rsidR="001471F0" w:rsidRPr="001521DE" w:rsidRDefault="001471F0" w:rsidP="0062087E">
      <w:pPr>
        <w:numPr>
          <w:ilvl w:val="0"/>
          <w:numId w:val="8"/>
        </w:numPr>
        <w:shd w:val="clear" w:color="auto" w:fill="FFFFFF"/>
        <w:rPr>
          <w:sz w:val="28"/>
          <w:szCs w:val="28"/>
        </w:rPr>
      </w:pPr>
      <w:r w:rsidRPr="001521DE">
        <w:rPr>
          <w:bCs/>
          <w:sz w:val="28"/>
          <w:szCs w:val="28"/>
        </w:rPr>
        <w:t xml:space="preserve">ПРИ ОРГАНИЗАЦИИ 2-ГО ПОЯСА ЗОНЫ САНИТАРНОЙ ОХРАНЫ ПОДЗЕМНОГО ВОДОИСТОЧНИКА УЧИТЫВАЕТСЯ </w:t>
      </w:r>
    </w:p>
    <w:p w:rsidR="001471F0" w:rsidRPr="001521DE" w:rsidRDefault="001471F0" w:rsidP="00211B89">
      <w:pPr>
        <w:numPr>
          <w:ilvl w:val="1"/>
          <w:numId w:val="8"/>
        </w:numPr>
        <w:shd w:val="clear" w:color="auto" w:fill="FFFFFF"/>
        <w:rPr>
          <w:sz w:val="28"/>
          <w:szCs w:val="28"/>
        </w:rPr>
      </w:pPr>
      <w:r w:rsidRPr="001521DE">
        <w:rPr>
          <w:sz w:val="28"/>
          <w:szCs w:val="28"/>
        </w:rPr>
        <w:t>защищенность водоносного горизонта</w:t>
      </w:r>
    </w:p>
    <w:p w:rsidR="001471F0" w:rsidRPr="001521DE" w:rsidRDefault="001471F0" w:rsidP="0073453C">
      <w:pPr>
        <w:numPr>
          <w:ilvl w:val="1"/>
          <w:numId w:val="8"/>
        </w:numPr>
        <w:shd w:val="clear" w:color="auto" w:fill="FFFFFF"/>
        <w:rPr>
          <w:sz w:val="28"/>
          <w:szCs w:val="28"/>
        </w:rPr>
      </w:pPr>
      <w:r w:rsidRPr="001521DE">
        <w:rPr>
          <w:sz w:val="28"/>
          <w:szCs w:val="28"/>
        </w:rPr>
        <w:t>производительность водопровода</w:t>
      </w:r>
    </w:p>
    <w:p w:rsidR="001471F0" w:rsidRPr="001521DE" w:rsidRDefault="001471F0" w:rsidP="0073453C">
      <w:pPr>
        <w:numPr>
          <w:ilvl w:val="1"/>
          <w:numId w:val="8"/>
        </w:numPr>
        <w:shd w:val="clear" w:color="auto" w:fill="FFFFFF"/>
        <w:rPr>
          <w:sz w:val="28"/>
          <w:szCs w:val="28"/>
        </w:rPr>
      </w:pPr>
      <w:r w:rsidRPr="001521DE">
        <w:rPr>
          <w:sz w:val="28"/>
          <w:szCs w:val="28"/>
        </w:rPr>
        <w:t>время микробного самоочищения</w:t>
      </w:r>
    </w:p>
    <w:p w:rsidR="001471F0" w:rsidRDefault="001471F0" w:rsidP="0073453C">
      <w:pPr>
        <w:numPr>
          <w:ilvl w:val="1"/>
          <w:numId w:val="8"/>
        </w:numPr>
        <w:shd w:val="clear" w:color="auto" w:fill="FFFFFF"/>
        <w:rPr>
          <w:sz w:val="28"/>
          <w:szCs w:val="28"/>
        </w:rPr>
      </w:pPr>
      <w:r w:rsidRPr="001521DE">
        <w:rPr>
          <w:sz w:val="28"/>
          <w:szCs w:val="28"/>
        </w:rPr>
        <w:t>время эксплуатации водозабора</w:t>
      </w:r>
    </w:p>
    <w:p w:rsidR="001471F0" w:rsidRPr="001521DE" w:rsidRDefault="001471F0" w:rsidP="0073453C">
      <w:pPr>
        <w:shd w:val="clear" w:color="auto" w:fill="FFFFFF"/>
        <w:tabs>
          <w:tab w:val="left" w:pos="245"/>
          <w:tab w:val="left" w:pos="284"/>
          <w:tab w:val="left" w:pos="739"/>
        </w:tabs>
        <w:ind w:left="2552"/>
        <w:rPr>
          <w:sz w:val="28"/>
          <w:szCs w:val="28"/>
        </w:rPr>
      </w:pPr>
      <w:r>
        <w:rPr>
          <w:sz w:val="28"/>
          <w:szCs w:val="28"/>
        </w:rPr>
        <w:t>Правильный ответ: 3</w:t>
      </w:r>
    </w:p>
    <w:p w:rsidR="001471F0" w:rsidRPr="001521DE" w:rsidRDefault="001471F0" w:rsidP="0073453C">
      <w:pPr>
        <w:shd w:val="clear" w:color="auto" w:fill="FFFFFF"/>
        <w:ind w:left="2552"/>
        <w:rPr>
          <w:sz w:val="28"/>
          <w:szCs w:val="28"/>
        </w:rPr>
      </w:pPr>
    </w:p>
    <w:p w:rsidR="001471F0" w:rsidRPr="001521DE" w:rsidRDefault="001471F0" w:rsidP="0073453C">
      <w:pPr>
        <w:numPr>
          <w:ilvl w:val="0"/>
          <w:numId w:val="8"/>
        </w:numPr>
        <w:shd w:val="clear" w:color="auto" w:fill="FFFFFF"/>
        <w:tabs>
          <w:tab w:val="left" w:pos="418"/>
        </w:tabs>
        <w:rPr>
          <w:sz w:val="28"/>
          <w:szCs w:val="28"/>
        </w:rPr>
      </w:pPr>
      <w:r w:rsidRPr="001521DE">
        <w:rPr>
          <w:bCs/>
          <w:sz w:val="28"/>
          <w:szCs w:val="28"/>
        </w:rPr>
        <w:t>ЗОНА САНИТАРНОЙ ОХРАНЫ</w:t>
      </w:r>
      <w:r w:rsidRPr="001521DE">
        <w:rPr>
          <w:sz w:val="28"/>
          <w:szCs w:val="28"/>
        </w:rPr>
        <w:t xml:space="preserve"> </w:t>
      </w:r>
      <w:proofErr w:type="gramStart"/>
      <w:r w:rsidRPr="001521DE">
        <w:rPr>
          <w:bCs/>
          <w:sz w:val="28"/>
          <w:szCs w:val="28"/>
        </w:rPr>
        <w:t>ПОВЕРХНОСТНЫХ</w:t>
      </w:r>
      <w:proofErr w:type="gramEnd"/>
      <w:r w:rsidRPr="001521DE">
        <w:rPr>
          <w:bCs/>
          <w:sz w:val="28"/>
          <w:szCs w:val="28"/>
        </w:rPr>
        <w:t xml:space="preserve"> ВОДОИСТОЧНИКОВ ОРГАНИЗУЕТСЯ С ЦЕЛЬЮ</w:t>
      </w:r>
    </w:p>
    <w:p w:rsidR="001471F0" w:rsidRPr="001521DE" w:rsidRDefault="001471F0" w:rsidP="0073453C">
      <w:pPr>
        <w:numPr>
          <w:ilvl w:val="1"/>
          <w:numId w:val="8"/>
        </w:numPr>
        <w:shd w:val="clear" w:color="auto" w:fill="FFFFFF"/>
        <w:rPr>
          <w:sz w:val="28"/>
          <w:szCs w:val="28"/>
        </w:rPr>
      </w:pPr>
      <w:r w:rsidRPr="001521DE">
        <w:rPr>
          <w:sz w:val="28"/>
          <w:szCs w:val="28"/>
        </w:rPr>
        <w:t xml:space="preserve">исключения загрязнения </w:t>
      </w:r>
      <w:proofErr w:type="spellStart"/>
      <w:r w:rsidRPr="001521DE">
        <w:rPr>
          <w:sz w:val="28"/>
          <w:szCs w:val="28"/>
        </w:rPr>
        <w:t>водоисточника</w:t>
      </w:r>
      <w:proofErr w:type="spellEnd"/>
    </w:p>
    <w:p w:rsidR="001471F0" w:rsidRPr="001521DE" w:rsidRDefault="001471F0" w:rsidP="0073453C">
      <w:pPr>
        <w:numPr>
          <w:ilvl w:val="1"/>
          <w:numId w:val="8"/>
        </w:numPr>
        <w:shd w:val="clear" w:color="auto" w:fill="FFFFFF"/>
        <w:rPr>
          <w:sz w:val="28"/>
          <w:szCs w:val="28"/>
        </w:rPr>
      </w:pPr>
      <w:r w:rsidRPr="001521DE">
        <w:rPr>
          <w:sz w:val="28"/>
          <w:szCs w:val="28"/>
        </w:rPr>
        <w:t>обеспечения водоснабжением населения</w:t>
      </w:r>
    </w:p>
    <w:p w:rsidR="001471F0" w:rsidRPr="001521DE" w:rsidRDefault="001471F0" w:rsidP="0073453C">
      <w:pPr>
        <w:numPr>
          <w:ilvl w:val="1"/>
          <w:numId w:val="8"/>
        </w:numPr>
        <w:shd w:val="clear" w:color="auto" w:fill="FFFFFF"/>
        <w:rPr>
          <w:sz w:val="28"/>
          <w:szCs w:val="28"/>
        </w:rPr>
      </w:pPr>
      <w:r w:rsidRPr="001521DE">
        <w:rPr>
          <w:sz w:val="28"/>
          <w:szCs w:val="28"/>
        </w:rPr>
        <w:t>охраны почвы населенного пункта от загрязнения</w:t>
      </w:r>
    </w:p>
    <w:p w:rsidR="001471F0" w:rsidRDefault="001471F0" w:rsidP="0073453C">
      <w:pPr>
        <w:numPr>
          <w:ilvl w:val="1"/>
          <w:numId w:val="8"/>
        </w:numPr>
        <w:shd w:val="clear" w:color="auto" w:fill="FFFFFF"/>
        <w:rPr>
          <w:sz w:val="28"/>
          <w:szCs w:val="28"/>
        </w:rPr>
      </w:pPr>
      <w:r w:rsidRPr="001521DE">
        <w:rPr>
          <w:sz w:val="28"/>
          <w:szCs w:val="28"/>
        </w:rPr>
        <w:lastRenderedPageBreak/>
        <w:t>ограничить загрязнение воды источника и предохранения водопроводных и водозаборных сооружений от загрязнения и повреждения</w:t>
      </w:r>
    </w:p>
    <w:p w:rsidR="001471F0" w:rsidRPr="001521DE" w:rsidRDefault="001471F0" w:rsidP="0073453C">
      <w:pPr>
        <w:shd w:val="clear" w:color="auto" w:fill="FFFFFF"/>
        <w:tabs>
          <w:tab w:val="left" w:pos="245"/>
          <w:tab w:val="left" w:pos="284"/>
          <w:tab w:val="left" w:pos="739"/>
        </w:tabs>
        <w:ind w:left="2552"/>
        <w:rPr>
          <w:sz w:val="28"/>
          <w:szCs w:val="28"/>
        </w:rPr>
      </w:pPr>
      <w:r>
        <w:rPr>
          <w:sz w:val="28"/>
          <w:szCs w:val="28"/>
        </w:rPr>
        <w:t>Правильный ответ: 4</w:t>
      </w:r>
    </w:p>
    <w:p w:rsidR="001471F0" w:rsidRPr="001521DE" w:rsidRDefault="001471F0" w:rsidP="0073453C">
      <w:pPr>
        <w:shd w:val="clear" w:color="auto" w:fill="FFFFFF"/>
        <w:ind w:left="2552"/>
        <w:rPr>
          <w:sz w:val="28"/>
          <w:szCs w:val="28"/>
        </w:rPr>
      </w:pPr>
    </w:p>
    <w:p w:rsidR="001471F0" w:rsidRPr="001521DE" w:rsidRDefault="001471F0" w:rsidP="0073453C">
      <w:pPr>
        <w:numPr>
          <w:ilvl w:val="0"/>
          <w:numId w:val="8"/>
        </w:numPr>
        <w:shd w:val="clear" w:color="auto" w:fill="FFFFFF"/>
        <w:tabs>
          <w:tab w:val="left" w:pos="418"/>
        </w:tabs>
        <w:rPr>
          <w:sz w:val="28"/>
          <w:szCs w:val="28"/>
        </w:rPr>
      </w:pPr>
      <w:r w:rsidRPr="001521DE">
        <w:rPr>
          <w:bCs/>
          <w:sz w:val="28"/>
          <w:szCs w:val="28"/>
        </w:rPr>
        <w:t>ЗОНА САНИТАРНОЙ ОХРАНЫ</w:t>
      </w:r>
      <w:r w:rsidRPr="001521DE">
        <w:rPr>
          <w:sz w:val="28"/>
          <w:szCs w:val="28"/>
        </w:rPr>
        <w:t xml:space="preserve"> </w:t>
      </w:r>
      <w:proofErr w:type="gramStart"/>
      <w:r w:rsidRPr="001521DE">
        <w:rPr>
          <w:bCs/>
          <w:sz w:val="28"/>
          <w:szCs w:val="28"/>
        </w:rPr>
        <w:t>ПОДЗЕМНЫХ</w:t>
      </w:r>
      <w:proofErr w:type="gramEnd"/>
      <w:r w:rsidRPr="001521DE">
        <w:rPr>
          <w:bCs/>
          <w:sz w:val="28"/>
          <w:szCs w:val="28"/>
        </w:rPr>
        <w:t xml:space="preserve"> ВОДОИСТОЧНИКОВ ОРГАНИЗУЕТСЯ С ЦЕЛЬЮ</w:t>
      </w:r>
    </w:p>
    <w:p w:rsidR="001471F0" w:rsidRPr="001521DE" w:rsidRDefault="001471F0" w:rsidP="0073453C">
      <w:pPr>
        <w:numPr>
          <w:ilvl w:val="1"/>
          <w:numId w:val="8"/>
        </w:numPr>
        <w:shd w:val="clear" w:color="auto" w:fill="FFFFFF"/>
        <w:rPr>
          <w:sz w:val="28"/>
          <w:szCs w:val="28"/>
        </w:rPr>
      </w:pPr>
      <w:r w:rsidRPr="001521DE">
        <w:rPr>
          <w:sz w:val="28"/>
          <w:szCs w:val="28"/>
        </w:rPr>
        <w:t>охраны почвы населенного пункта от загрязнения</w:t>
      </w:r>
    </w:p>
    <w:p w:rsidR="001471F0" w:rsidRPr="001521DE" w:rsidRDefault="001471F0" w:rsidP="0073453C">
      <w:pPr>
        <w:numPr>
          <w:ilvl w:val="1"/>
          <w:numId w:val="8"/>
        </w:numPr>
        <w:shd w:val="clear" w:color="auto" w:fill="FFFFFF"/>
        <w:rPr>
          <w:sz w:val="28"/>
          <w:szCs w:val="28"/>
        </w:rPr>
      </w:pPr>
      <w:r w:rsidRPr="001521DE">
        <w:rPr>
          <w:sz w:val="28"/>
          <w:szCs w:val="28"/>
        </w:rPr>
        <w:t>обеспечения водоснабжением населения</w:t>
      </w:r>
    </w:p>
    <w:p w:rsidR="001471F0" w:rsidRPr="001521DE" w:rsidRDefault="001471F0" w:rsidP="0073453C">
      <w:pPr>
        <w:numPr>
          <w:ilvl w:val="1"/>
          <w:numId w:val="8"/>
        </w:numPr>
        <w:shd w:val="clear" w:color="auto" w:fill="FFFFFF"/>
        <w:rPr>
          <w:sz w:val="28"/>
          <w:szCs w:val="28"/>
        </w:rPr>
      </w:pPr>
      <w:r w:rsidRPr="001521DE">
        <w:rPr>
          <w:sz w:val="28"/>
          <w:szCs w:val="28"/>
        </w:rPr>
        <w:t>исключения возможности загрязнения воды и предохранения водопроводных и водозаборных сооружений от загрязнения и повреждения</w:t>
      </w:r>
    </w:p>
    <w:p w:rsidR="001471F0" w:rsidRDefault="001471F0" w:rsidP="0073453C">
      <w:pPr>
        <w:numPr>
          <w:ilvl w:val="1"/>
          <w:numId w:val="8"/>
        </w:numPr>
        <w:shd w:val="clear" w:color="auto" w:fill="FFFFFF"/>
        <w:rPr>
          <w:sz w:val="28"/>
          <w:szCs w:val="28"/>
        </w:rPr>
      </w:pPr>
      <w:r w:rsidRPr="001521DE">
        <w:rPr>
          <w:sz w:val="28"/>
          <w:szCs w:val="28"/>
        </w:rPr>
        <w:t>ограничения загрязнения воды и предохранения водопров</w:t>
      </w:r>
      <w:r>
        <w:rPr>
          <w:sz w:val="28"/>
          <w:szCs w:val="28"/>
        </w:rPr>
        <w:t>одных сооружений от загрязнения</w:t>
      </w:r>
    </w:p>
    <w:p w:rsidR="001471F0" w:rsidRPr="001521DE" w:rsidRDefault="001471F0" w:rsidP="0073453C">
      <w:pPr>
        <w:shd w:val="clear" w:color="auto" w:fill="FFFFFF"/>
        <w:tabs>
          <w:tab w:val="left" w:pos="245"/>
          <w:tab w:val="left" w:pos="284"/>
          <w:tab w:val="left" w:pos="739"/>
        </w:tabs>
        <w:ind w:left="2552"/>
        <w:rPr>
          <w:sz w:val="28"/>
          <w:szCs w:val="28"/>
        </w:rPr>
      </w:pPr>
      <w:r>
        <w:rPr>
          <w:sz w:val="28"/>
          <w:szCs w:val="28"/>
        </w:rPr>
        <w:t>Правильный ответ: 3</w:t>
      </w:r>
    </w:p>
    <w:p w:rsidR="001471F0" w:rsidRPr="001521DE" w:rsidRDefault="001471F0" w:rsidP="0073453C">
      <w:pPr>
        <w:shd w:val="clear" w:color="auto" w:fill="FFFFFF"/>
        <w:ind w:left="2552"/>
        <w:rPr>
          <w:sz w:val="28"/>
          <w:szCs w:val="28"/>
        </w:rPr>
      </w:pPr>
    </w:p>
    <w:p w:rsidR="001471F0" w:rsidRPr="001521DE" w:rsidRDefault="001471F0" w:rsidP="0024114D">
      <w:pPr>
        <w:numPr>
          <w:ilvl w:val="0"/>
          <w:numId w:val="8"/>
        </w:numPr>
        <w:shd w:val="clear" w:color="auto" w:fill="FFFFFF"/>
        <w:rPr>
          <w:sz w:val="28"/>
          <w:szCs w:val="28"/>
        </w:rPr>
      </w:pPr>
      <w:proofErr w:type="gramStart"/>
      <w:r w:rsidRPr="008C20EC">
        <w:rPr>
          <w:sz w:val="28"/>
          <w:szCs w:val="28"/>
        </w:rPr>
        <w:t>ГРАНИЦА ТРЕТЬЕГО ПОЯСА З</w:t>
      </w:r>
      <w:r>
        <w:rPr>
          <w:sz w:val="28"/>
          <w:szCs w:val="28"/>
        </w:rPr>
        <w:t xml:space="preserve">ОН САНИТАРНОЙ </w:t>
      </w:r>
      <w:r w:rsidRPr="008C20EC">
        <w:rPr>
          <w:sz w:val="28"/>
          <w:szCs w:val="28"/>
        </w:rPr>
        <w:t>О</w:t>
      </w:r>
      <w:r>
        <w:rPr>
          <w:sz w:val="28"/>
          <w:szCs w:val="28"/>
        </w:rPr>
        <w:t>ХРАНЫ</w:t>
      </w:r>
      <w:r w:rsidRPr="008C20EC">
        <w:rPr>
          <w:sz w:val="28"/>
          <w:szCs w:val="28"/>
        </w:rPr>
        <w:t xml:space="preserve"> </w:t>
      </w:r>
      <w:r>
        <w:rPr>
          <w:sz w:val="28"/>
          <w:szCs w:val="28"/>
        </w:rPr>
        <w:t xml:space="preserve">ДЛЯ ПОДЗЕМНЫХ ВОДОИСТОЧНИКОВ </w:t>
      </w:r>
      <w:r w:rsidRPr="008C20EC">
        <w:rPr>
          <w:sz w:val="28"/>
          <w:szCs w:val="28"/>
        </w:rPr>
        <w:t>ПРЕДНАЗНАЧЕНН</w:t>
      </w:r>
      <w:r>
        <w:rPr>
          <w:sz w:val="28"/>
          <w:szCs w:val="28"/>
        </w:rPr>
        <w:t>А</w:t>
      </w:r>
      <w:r w:rsidRPr="008C20EC">
        <w:rPr>
          <w:sz w:val="28"/>
          <w:szCs w:val="28"/>
        </w:rPr>
        <w:t xml:space="preserve"> ДЛЯ ЗАЩИТЫ</w:t>
      </w:r>
      <w:proofErr w:type="gramEnd"/>
    </w:p>
    <w:p w:rsidR="001471F0" w:rsidRDefault="001471F0" w:rsidP="0024114D">
      <w:pPr>
        <w:numPr>
          <w:ilvl w:val="1"/>
          <w:numId w:val="8"/>
        </w:numPr>
        <w:shd w:val="clear" w:color="auto" w:fill="FFFFFF"/>
        <w:tabs>
          <w:tab w:val="left" w:pos="326"/>
          <w:tab w:val="left" w:pos="4111"/>
        </w:tabs>
        <w:rPr>
          <w:sz w:val="28"/>
          <w:szCs w:val="28"/>
        </w:rPr>
      </w:pPr>
      <w:r w:rsidRPr="008C20EC">
        <w:rPr>
          <w:sz w:val="28"/>
          <w:szCs w:val="28"/>
        </w:rPr>
        <w:t xml:space="preserve">водоносного пласта от </w:t>
      </w:r>
      <w:r>
        <w:rPr>
          <w:sz w:val="28"/>
          <w:szCs w:val="28"/>
        </w:rPr>
        <w:t>смешения грунтовых и артезианских вод</w:t>
      </w:r>
    </w:p>
    <w:p w:rsidR="001471F0" w:rsidRPr="001521DE" w:rsidRDefault="001471F0" w:rsidP="0024114D">
      <w:pPr>
        <w:numPr>
          <w:ilvl w:val="1"/>
          <w:numId w:val="8"/>
        </w:numPr>
        <w:shd w:val="clear" w:color="auto" w:fill="FFFFFF"/>
        <w:tabs>
          <w:tab w:val="left" w:pos="326"/>
          <w:tab w:val="left" w:pos="4111"/>
        </w:tabs>
        <w:rPr>
          <w:sz w:val="28"/>
          <w:szCs w:val="28"/>
        </w:rPr>
      </w:pPr>
      <w:r w:rsidRPr="008C20EC">
        <w:rPr>
          <w:sz w:val="28"/>
          <w:szCs w:val="28"/>
        </w:rPr>
        <w:t xml:space="preserve">водоносного пласта от </w:t>
      </w:r>
      <w:r>
        <w:rPr>
          <w:sz w:val="28"/>
          <w:szCs w:val="28"/>
        </w:rPr>
        <w:t>почвенного биоценоза</w:t>
      </w:r>
    </w:p>
    <w:p w:rsidR="001471F0" w:rsidRPr="001521DE" w:rsidRDefault="001471F0" w:rsidP="0024114D">
      <w:pPr>
        <w:numPr>
          <w:ilvl w:val="1"/>
          <w:numId w:val="8"/>
        </w:numPr>
        <w:shd w:val="clear" w:color="auto" w:fill="FFFFFF"/>
        <w:tabs>
          <w:tab w:val="left" w:pos="259"/>
        </w:tabs>
        <w:rPr>
          <w:sz w:val="28"/>
          <w:szCs w:val="28"/>
        </w:rPr>
      </w:pPr>
      <w:r>
        <w:rPr>
          <w:sz w:val="28"/>
          <w:szCs w:val="28"/>
        </w:rPr>
        <w:t>водного пласта от проникновения микроорганизмов</w:t>
      </w:r>
    </w:p>
    <w:p w:rsidR="001471F0" w:rsidRDefault="001471F0" w:rsidP="0024114D">
      <w:pPr>
        <w:numPr>
          <w:ilvl w:val="1"/>
          <w:numId w:val="8"/>
        </w:numPr>
        <w:shd w:val="clear" w:color="auto" w:fill="FFFFFF"/>
        <w:rPr>
          <w:sz w:val="28"/>
          <w:szCs w:val="28"/>
        </w:rPr>
      </w:pPr>
      <w:r>
        <w:rPr>
          <w:sz w:val="28"/>
          <w:szCs w:val="28"/>
        </w:rPr>
        <w:t>водного горизонта от биологического загрязнения</w:t>
      </w:r>
    </w:p>
    <w:p w:rsidR="001471F0" w:rsidRDefault="001471F0" w:rsidP="0024114D">
      <w:pPr>
        <w:numPr>
          <w:ilvl w:val="1"/>
          <w:numId w:val="8"/>
        </w:numPr>
        <w:shd w:val="clear" w:color="auto" w:fill="FFFFFF"/>
        <w:rPr>
          <w:sz w:val="28"/>
          <w:szCs w:val="28"/>
        </w:rPr>
      </w:pPr>
      <w:r w:rsidRPr="008C20EC">
        <w:rPr>
          <w:sz w:val="28"/>
          <w:szCs w:val="28"/>
        </w:rPr>
        <w:t>водоносного пласта от химических загрязнений</w:t>
      </w:r>
    </w:p>
    <w:p w:rsidR="001471F0" w:rsidRDefault="001471F0" w:rsidP="0024114D">
      <w:pPr>
        <w:shd w:val="clear" w:color="auto" w:fill="FFFFFF"/>
        <w:ind w:left="1080"/>
        <w:rPr>
          <w:sz w:val="28"/>
          <w:szCs w:val="28"/>
        </w:rPr>
      </w:pPr>
      <w:r>
        <w:rPr>
          <w:sz w:val="28"/>
          <w:szCs w:val="28"/>
        </w:rPr>
        <w:t>Правильный ответ: 5</w:t>
      </w:r>
    </w:p>
    <w:p w:rsidR="001471F0" w:rsidRPr="001521DE" w:rsidRDefault="001471F0" w:rsidP="0024114D">
      <w:pPr>
        <w:shd w:val="clear" w:color="auto" w:fill="FFFFFF"/>
        <w:ind w:left="1080"/>
        <w:rPr>
          <w:sz w:val="28"/>
          <w:szCs w:val="28"/>
        </w:rPr>
      </w:pPr>
    </w:p>
    <w:p w:rsidR="001471F0" w:rsidRPr="001521DE" w:rsidRDefault="001471F0" w:rsidP="006A741E">
      <w:pPr>
        <w:numPr>
          <w:ilvl w:val="0"/>
          <w:numId w:val="8"/>
        </w:numPr>
        <w:shd w:val="clear" w:color="auto" w:fill="FFFFFF"/>
        <w:rPr>
          <w:sz w:val="28"/>
          <w:szCs w:val="28"/>
        </w:rPr>
      </w:pPr>
      <w:proofErr w:type="gramStart"/>
      <w:r w:rsidRPr="008C20EC">
        <w:rPr>
          <w:sz w:val="28"/>
          <w:szCs w:val="28"/>
        </w:rPr>
        <w:t xml:space="preserve">ГРАНИЦА </w:t>
      </w:r>
      <w:r>
        <w:rPr>
          <w:sz w:val="28"/>
          <w:szCs w:val="28"/>
        </w:rPr>
        <w:t>ВТОРОГО</w:t>
      </w:r>
      <w:r w:rsidRPr="008C20EC">
        <w:rPr>
          <w:sz w:val="28"/>
          <w:szCs w:val="28"/>
        </w:rPr>
        <w:t xml:space="preserve"> ПОЯСА З</w:t>
      </w:r>
      <w:r>
        <w:rPr>
          <w:sz w:val="28"/>
          <w:szCs w:val="28"/>
        </w:rPr>
        <w:t xml:space="preserve">ОН САНИТАРНОЙ </w:t>
      </w:r>
      <w:r w:rsidRPr="008C20EC">
        <w:rPr>
          <w:sz w:val="28"/>
          <w:szCs w:val="28"/>
        </w:rPr>
        <w:t>О</w:t>
      </w:r>
      <w:r>
        <w:rPr>
          <w:sz w:val="28"/>
          <w:szCs w:val="28"/>
        </w:rPr>
        <w:t>ХРАНЫ</w:t>
      </w:r>
      <w:r w:rsidRPr="008C20EC">
        <w:rPr>
          <w:sz w:val="28"/>
          <w:szCs w:val="28"/>
        </w:rPr>
        <w:t xml:space="preserve"> </w:t>
      </w:r>
      <w:r>
        <w:rPr>
          <w:sz w:val="28"/>
          <w:szCs w:val="28"/>
        </w:rPr>
        <w:t xml:space="preserve">ДЛЯ ПОДЗЕМНЫХ ВОДОИСТОЧНИКОВ </w:t>
      </w:r>
      <w:r w:rsidRPr="008C20EC">
        <w:rPr>
          <w:sz w:val="28"/>
          <w:szCs w:val="28"/>
        </w:rPr>
        <w:t>ПРЕДНАЗНАЧЕНН</w:t>
      </w:r>
      <w:r>
        <w:rPr>
          <w:sz w:val="28"/>
          <w:szCs w:val="28"/>
        </w:rPr>
        <w:t>А</w:t>
      </w:r>
      <w:r w:rsidRPr="008C20EC">
        <w:rPr>
          <w:sz w:val="28"/>
          <w:szCs w:val="28"/>
        </w:rPr>
        <w:t xml:space="preserve"> ДЛЯ ЗАЩИТЫ</w:t>
      </w:r>
      <w:proofErr w:type="gramEnd"/>
    </w:p>
    <w:p w:rsidR="001471F0" w:rsidRDefault="001471F0" w:rsidP="006A741E">
      <w:pPr>
        <w:numPr>
          <w:ilvl w:val="1"/>
          <w:numId w:val="8"/>
        </w:numPr>
        <w:shd w:val="clear" w:color="auto" w:fill="FFFFFF"/>
        <w:tabs>
          <w:tab w:val="left" w:pos="326"/>
          <w:tab w:val="left" w:pos="4111"/>
        </w:tabs>
        <w:rPr>
          <w:sz w:val="28"/>
          <w:szCs w:val="28"/>
        </w:rPr>
      </w:pPr>
      <w:r w:rsidRPr="008C20EC">
        <w:rPr>
          <w:sz w:val="28"/>
          <w:szCs w:val="28"/>
        </w:rPr>
        <w:t xml:space="preserve">водоносного пласта от </w:t>
      </w:r>
      <w:r>
        <w:rPr>
          <w:sz w:val="28"/>
          <w:szCs w:val="28"/>
        </w:rPr>
        <w:t>смешения грунтовых и артезианских вод</w:t>
      </w:r>
    </w:p>
    <w:p w:rsidR="001471F0" w:rsidRPr="001521DE" w:rsidRDefault="001471F0" w:rsidP="006A741E">
      <w:pPr>
        <w:numPr>
          <w:ilvl w:val="1"/>
          <w:numId w:val="8"/>
        </w:numPr>
        <w:shd w:val="clear" w:color="auto" w:fill="FFFFFF"/>
        <w:tabs>
          <w:tab w:val="left" w:pos="326"/>
          <w:tab w:val="left" w:pos="4111"/>
        </w:tabs>
        <w:rPr>
          <w:sz w:val="28"/>
          <w:szCs w:val="28"/>
        </w:rPr>
      </w:pPr>
      <w:r>
        <w:rPr>
          <w:sz w:val="28"/>
          <w:szCs w:val="28"/>
        </w:rPr>
        <w:t>органолептических свойств воды</w:t>
      </w:r>
    </w:p>
    <w:p w:rsidR="001471F0" w:rsidRPr="001521DE" w:rsidRDefault="001471F0" w:rsidP="006A741E">
      <w:pPr>
        <w:numPr>
          <w:ilvl w:val="1"/>
          <w:numId w:val="8"/>
        </w:numPr>
        <w:shd w:val="clear" w:color="auto" w:fill="FFFFFF"/>
        <w:tabs>
          <w:tab w:val="left" w:pos="259"/>
        </w:tabs>
        <w:rPr>
          <w:sz w:val="28"/>
          <w:szCs w:val="28"/>
        </w:rPr>
      </w:pPr>
      <w:r>
        <w:rPr>
          <w:sz w:val="28"/>
          <w:szCs w:val="28"/>
        </w:rPr>
        <w:t>от физико-химических загрязнений</w:t>
      </w:r>
    </w:p>
    <w:p w:rsidR="001471F0" w:rsidRDefault="001471F0" w:rsidP="006A741E">
      <w:pPr>
        <w:numPr>
          <w:ilvl w:val="1"/>
          <w:numId w:val="8"/>
        </w:numPr>
        <w:shd w:val="clear" w:color="auto" w:fill="FFFFFF"/>
        <w:rPr>
          <w:sz w:val="28"/>
          <w:szCs w:val="28"/>
        </w:rPr>
      </w:pPr>
      <w:r>
        <w:rPr>
          <w:sz w:val="28"/>
          <w:szCs w:val="28"/>
        </w:rPr>
        <w:t>водного горизонта от биологического загрязнения</w:t>
      </w:r>
    </w:p>
    <w:p w:rsidR="001471F0" w:rsidRDefault="001471F0" w:rsidP="006A741E">
      <w:pPr>
        <w:numPr>
          <w:ilvl w:val="1"/>
          <w:numId w:val="8"/>
        </w:numPr>
        <w:shd w:val="clear" w:color="auto" w:fill="FFFFFF"/>
        <w:rPr>
          <w:sz w:val="28"/>
          <w:szCs w:val="28"/>
        </w:rPr>
      </w:pPr>
      <w:r w:rsidRPr="008C20EC">
        <w:rPr>
          <w:sz w:val="28"/>
          <w:szCs w:val="28"/>
        </w:rPr>
        <w:t>водоносного пласта от химических загрязнений</w:t>
      </w:r>
    </w:p>
    <w:p w:rsidR="001471F0" w:rsidRDefault="001471F0" w:rsidP="006A741E">
      <w:pPr>
        <w:shd w:val="clear" w:color="auto" w:fill="FFFFFF"/>
        <w:ind w:left="1080"/>
        <w:rPr>
          <w:sz w:val="28"/>
          <w:szCs w:val="28"/>
        </w:rPr>
      </w:pPr>
      <w:r>
        <w:rPr>
          <w:sz w:val="28"/>
          <w:szCs w:val="28"/>
        </w:rPr>
        <w:t>Правильный ответ: 4</w:t>
      </w:r>
    </w:p>
    <w:p w:rsidR="001471F0" w:rsidRDefault="001471F0" w:rsidP="006A741E">
      <w:pPr>
        <w:shd w:val="clear" w:color="auto" w:fill="FFFFFF"/>
        <w:ind w:left="1080"/>
        <w:rPr>
          <w:sz w:val="28"/>
          <w:szCs w:val="28"/>
        </w:rPr>
      </w:pPr>
    </w:p>
    <w:p w:rsidR="001471F0" w:rsidRPr="001521DE" w:rsidRDefault="001471F0" w:rsidP="008A4ECE">
      <w:pPr>
        <w:numPr>
          <w:ilvl w:val="0"/>
          <w:numId w:val="8"/>
        </w:numPr>
        <w:shd w:val="clear" w:color="auto" w:fill="FFFFFF"/>
        <w:rPr>
          <w:sz w:val="28"/>
          <w:szCs w:val="28"/>
        </w:rPr>
      </w:pPr>
      <w:r>
        <w:rPr>
          <w:sz w:val="28"/>
          <w:szCs w:val="28"/>
        </w:rPr>
        <w:t>ЗОНЫ САНИТАРНОЙ ОХРАНЫ ВОДОИСТОЧНИКОВ ОРГАНИЗУЮТСЯ В СОСТАВЕ</w:t>
      </w:r>
    </w:p>
    <w:p w:rsidR="001471F0" w:rsidRDefault="001471F0" w:rsidP="008A4ECE">
      <w:pPr>
        <w:numPr>
          <w:ilvl w:val="1"/>
          <w:numId w:val="8"/>
        </w:numPr>
        <w:shd w:val="clear" w:color="auto" w:fill="FFFFFF"/>
        <w:tabs>
          <w:tab w:val="left" w:pos="326"/>
          <w:tab w:val="left" w:pos="4111"/>
        </w:tabs>
        <w:rPr>
          <w:sz w:val="28"/>
          <w:szCs w:val="28"/>
        </w:rPr>
      </w:pPr>
      <w:r>
        <w:rPr>
          <w:sz w:val="28"/>
          <w:szCs w:val="28"/>
        </w:rPr>
        <w:t>одного пояса</w:t>
      </w:r>
    </w:p>
    <w:p w:rsidR="001471F0" w:rsidRPr="001521DE" w:rsidRDefault="001471F0" w:rsidP="008A4ECE">
      <w:pPr>
        <w:numPr>
          <w:ilvl w:val="1"/>
          <w:numId w:val="8"/>
        </w:numPr>
        <w:shd w:val="clear" w:color="auto" w:fill="FFFFFF"/>
        <w:tabs>
          <w:tab w:val="left" w:pos="326"/>
          <w:tab w:val="left" w:pos="4111"/>
        </w:tabs>
        <w:rPr>
          <w:sz w:val="28"/>
          <w:szCs w:val="28"/>
        </w:rPr>
      </w:pPr>
      <w:r>
        <w:rPr>
          <w:sz w:val="28"/>
          <w:szCs w:val="28"/>
        </w:rPr>
        <w:t>двух поясов</w:t>
      </w:r>
    </w:p>
    <w:p w:rsidR="001471F0" w:rsidRPr="001521DE" w:rsidRDefault="001471F0" w:rsidP="008A4ECE">
      <w:pPr>
        <w:numPr>
          <w:ilvl w:val="1"/>
          <w:numId w:val="8"/>
        </w:numPr>
        <w:shd w:val="clear" w:color="auto" w:fill="FFFFFF"/>
        <w:tabs>
          <w:tab w:val="left" w:pos="259"/>
        </w:tabs>
        <w:rPr>
          <w:sz w:val="28"/>
          <w:szCs w:val="28"/>
        </w:rPr>
      </w:pPr>
      <w:r>
        <w:rPr>
          <w:sz w:val="28"/>
          <w:szCs w:val="28"/>
        </w:rPr>
        <w:t>трех поясов</w:t>
      </w:r>
    </w:p>
    <w:p w:rsidR="001471F0" w:rsidRDefault="001471F0" w:rsidP="008A4ECE">
      <w:pPr>
        <w:numPr>
          <w:ilvl w:val="1"/>
          <w:numId w:val="8"/>
        </w:numPr>
        <w:shd w:val="clear" w:color="auto" w:fill="FFFFFF"/>
        <w:rPr>
          <w:sz w:val="28"/>
          <w:szCs w:val="28"/>
        </w:rPr>
      </w:pPr>
      <w:r>
        <w:rPr>
          <w:sz w:val="28"/>
          <w:szCs w:val="28"/>
        </w:rPr>
        <w:t>четырех поясов</w:t>
      </w:r>
    </w:p>
    <w:p w:rsidR="001471F0" w:rsidRDefault="001471F0" w:rsidP="008A4ECE">
      <w:pPr>
        <w:numPr>
          <w:ilvl w:val="1"/>
          <w:numId w:val="8"/>
        </w:numPr>
        <w:shd w:val="clear" w:color="auto" w:fill="FFFFFF"/>
        <w:rPr>
          <w:sz w:val="28"/>
          <w:szCs w:val="28"/>
        </w:rPr>
      </w:pPr>
      <w:r>
        <w:rPr>
          <w:sz w:val="28"/>
          <w:szCs w:val="28"/>
        </w:rPr>
        <w:t>пяти поясов</w:t>
      </w:r>
    </w:p>
    <w:p w:rsidR="001471F0" w:rsidRDefault="001471F0" w:rsidP="008A4ECE">
      <w:pPr>
        <w:shd w:val="clear" w:color="auto" w:fill="FFFFFF"/>
        <w:ind w:left="1080"/>
        <w:rPr>
          <w:sz w:val="28"/>
          <w:szCs w:val="28"/>
        </w:rPr>
      </w:pPr>
      <w:r>
        <w:rPr>
          <w:sz w:val="28"/>
          <w:szCs w:val="28"/>
        </w:rPr>
        <w:t>Правильный ответ: 3</w:t>
      </w:r>
    </w:p>
    <w:p w:rsidR="001471F0" w:rsidRDefault="001471F0" w:rsidP="008A4ECE">
      <w:pPr>
        <w:shd w:val="clear" w:color="auto" w:fill="FFFFFF"/>
        <w:ind w:left="1080"/>
        <w:rPr>
          <w:sz w:val="28"/>
          <w:szCs w:val="28"/>
        </w:rPr>
      </w:pPr>
    </w:p>
    <w:p w:rsidR="001471F0" w:rsidRPr="001521DE" w:rsidRDefault="001471F0" w:rsidP="005736A1">
      <w:pPr>
        <w:numPr>
          <w:ilvl w:val="0"/>
          <w:numId w:val="8"/>
        </w:numPr>
        <w:shd w:val="clear" w:color="auto" w:fill="FFFFFF"/>
        <w:rPr>
          <w:sz w:val="28"/>
          <w:szCs w:val="28"/>
        </w:rPr>
      </w:pPr>
      <w:r>
        <w:rPr>
          <w:sz w:val="28"/>
          <w:szCs w:val="28"/>
        </w:rPr>
        <w:lastRenderedPageBreak/>
        <w:t>РЕЖИМ ПЕРВОЙ ЗОНЫ САНИТАРНОЙ ОХРАНЫ ВОДОИСТОЧНИКОВ</w:t>
      </w:r>
    </w:p>
    <w:p w:rsidR="001471F0" w:rsidRDefault="001471F0" w:rsidP="005736A1">
      <w:pPr>
        <w:numPr>
          <w:ilvl w:val="1"/>
          <w:numId w:val="8"/>
        </w:numPr>
        <w:shd w:val="clear" w:color="auto" w:fill="FFFFFF"/>
        <w:tabs>
          <w:tab w:val="left" w:pos="326"/>
          <w:tab w:val="left" w:pos="4111"/>
        </w:tabs>
        <w:rPr>
          <w:sz w:val="28"/>
          <w:szCs w:val="28"/>
        </w:rPr>
      </w:pPr>
      <w:r>
        <w:rPr>
          <w:sz w:val="28"/>
          <w:szCs w:val="28"/>
        </w:rPr>
        <w:t>строгий</w:t>
      </w:r>
    </w:p>
    <w:p w:rsidR="001471F0" w:rsidRPr="001521DE" w:rsidRDefault="001471F0" w:rsidP="005736A1">
      <w:pPr>
        <w:numPr>
          <w:ilvl w:val="1"/>
          <w:numId w:val="8"/>
        </w:numPr>
        <w:shd w:val="clear" w:color="auto" w:fill="FFFFFF"/>
        <w:tabs>
          <w:tab w:val="left" w:pos="326"/>
          <w:tab w:val="left" w:pos="4111"/>
        </w:tabs>
        <w:rPr>
          <w:sz w:val="28"/>
          <w:szCs w:val="28"/>
        </w:rPr>
      </w:pPr>
      <w:r>
        <w:rPr>
          <w:sz w:val="28"/>
          <w:szCs w:val="28"/>
        </w:rPr>
        <w:t>наблюдения</w:t>
      </w:r>
    </w:p>
    <w:p w:rsidR="001471F0" w:rsidRPr="001521DE" w:rsidRDefault="001471F0" w:rsidP="005736A1">
      <w:pPr>
        <w:numPr>
          <w:ilvl w:val="1"/>
          <w:numId w:val="8"/>
        </w:numPr>
        <w:shd w:val="clear" w:color="auto" w:fill="FFFFFF"/>
        <w:tabs>
          <w:tab w:val="left" w:pos="259"/>
        </w:tabs>
        <w:rPr>
          <w:sz w:val="28"/>
          <w:szCs w:val="28"/>
        </w:rPr>
      </w:pPr>
      <w:r>
        <w:rPr>
          <w:sz w:val="28"/>
          <w:szCs w:val="28"/>
        </w:rPr>
        <w:t>ограничений</w:t>
      </w:r>
    </w:p>
    <w:p w:rsidR="001471F0" w:rsidRDefault="001471F0" w:rsidP="005736A1">
      <w:pPr>
        <w:numPr>
          <w:ilvl w:val="1"/>
          <w:numId w:val="8"/>
        </w:numPr>
        <w:shd w:val="clear" w:color="auto" w:fill="FFFFFF"/>
        <w:rPr>
          <w:sz w:val="28"/>
          <w:szCs w:val="28"/>
        </w:rPr>
      </w:pPr>
      <w:r>
        <w:rPr>
          <w:sz w:val="28"/>
          <w:szCs w:val="28"/>
        </w:rPr>
        <w:t>совместимости</w:t>
      </w:r>
    </w:p>
    <w:p w:rsidR="001471F0" w:rsidRDefault="001471F0" w:rsidP="005736A1">
      <w:pPr>
        <w:numPr>
          <w:ilvl w:val="1"/>
          <w:numId w:val="8"/>
        </w:numPr>
        <w:shd w:val="clear" w:color="auto" w:fill="FFFFFF"/>
        <w:rPr>
          <w:sz w:val="28"/>
          <w:szCs w:val="28"/>
        </w:rPr>
      </w:pPr>
      <w:r>
        <w:rPr>
          <w:sz w:val="28"/>
          <w:szCs w:val="28"/>
        </w:rPr>
        <w:t>доступа</w:t>
      </w:r>
    </w:p>
    <w:p w:rsidR="001471F0" w:rsidRDefault="001471F0" w:rsidP="005736A1">
      <w:pPr>
        <w:shd w:val="clear" w:color="auto" w:fill="FFFFFF"/>
        <w:ind w:left="1080"/>
        <w:rPr>
          <w:sz w:val="28"/>
          <w:szCs w:val="28"/>
        </w:rPr>
      </w:pPr>
      <w:r>
        <w:rPr>
          <w:sz w:val="28"/>
          <w:szCs w:val="28"/>
        </w:rPr>
        <w:t>Правильный ответ: 1</w:t>
      </w:r>
    </w:p>
    <w:p w:rsidR="001471F0" w:rsidRDefault="001471F0" w:rsidP="005736A1">
      <w:pPr>
        <w:shd w:val="clear" w:color="auto" w:fill="FFFFFF"/>
        <w:ind w:left="1080"/>
        <w:rPr>
          <w:sz w:val="28"/>
          <w:szCs w:val="28"/>
        </w:rPr>
      </w:pPr>
    </w:p>
    <w:p w:rsidR="001471F0" w:rsidRPr="001521DE" w:rsidRDefault="001471F0" w:rsidP="00274ADA">
      <w:pPr>
        <w:numPr>
          <w:ilvl w:val="0"/>
          <w:numId w:val="8"/>
        </w:numPr>
        <w:shd w:val="clear" w:color="auto" w:fill="FFFFFF"/>
        <w:rPr>
          <w:sz w:val="28"/>
          <w:szCs w:val="28"/>
        </w:rPr>
      </w:pPr>
      <w:r>
        <w:rPr>
          <w:sz w:val="28"/>
          <w:szCs w:val="28"/>
        </w:rPr>
        <w:t>РЕЖИМ ВТОРОЙ ЗОНЫ САНИТАРНОЙ ОХРАНЫ ВОДОИСТОЧНИКОВ</w:t>
      </w:r>
    </w:p>
    <w:p w:rsidR="001471F0" w:rsidRDefault="001471F0" w:rsidP="00274ADA">
      <w:pPr>
        <w:numPr>
          <w:ilvl w:val="1"/>
          <w:numId w:val="8"/>
        </w:numPr>
        <w:shd w:val="clear" w:color="auto" w:fill="FFFFFF"/>
        <w:tabs>
          <w:tab w:val="left" w:pos="326"/>
          <w:tab w:val="left" w:pos="4111"/>
        </w:tabs>
        <w:rPr>
          <w:sz w:val="28"/>
          <w:szCs w:val="28"/>
        </w:rPr>
      </w:pPr>
      <w:r>
        <w:rPr>
          <w:sz w:val="28"/>
          <w:szCs w:val="28"/>
        </w:rPr>
        <w:t>строгий</w:t>
      </w:r>
    </w:p>
    <w:p w:rsidR="001471F0" w:rsidRPr="001521DE" w:rsidRDefault="001471F0" w:rsidP="00274ADA">
      <w:pPr>
        <w:numPr>
          <w:ilvl w:val="1"/>
          <w:numId w:val="8"/>
        </w:numPr>
        <w:shd w:val="clear" w:color="auto" w:fill="FFFFFF"/>
        <w:tabs>
          <w:tab w:val="left" w:pos="326"/>
          <w:tab w:val="left" w:pos="4111"/>
        </w:tabs>
        <w:rPr>
          <w:sz w:val="28"/>
          <w:szCs w:val="28"/>
        </w:rPr>
      </w:pPr>
      <w:r>
        <w:rPr>
          <w:sz w:val="28"/>
          <w:szCs w:val="28"/>
        </w:rPr>
        <w:t>наблюдения</w:t>
      </w:r>
    </w:p>
    <w:p w:rsidR="001471F0" w:rsidRPr="001521DE" w:rsidRDefault="001471F0" w:rsidP="00274ADA">
      <w:pPr>
        <w:numPr>
          <w:ilvl w:val="1"/>
          <w:numId w:val="8"/>
        </w:numPr>
        <w:shd w:val="clear" w:color="auto" w:fill="FFFFFF"/>
        <w:tabs>
          <w:tab w:val="left" w:pos="259"/>
        </w:tabs>
        <w:rPr>
          <w:sz w:val="28"/>
          <w:szCs w:val="28"/>
        </w:rPr>
      </w:pPr>
      <w:r>
        <w:rPr>
          <w:sz w:val="28"/>
          <w:szCs w:val="28"/>
        </w:rPr>
        <w:t>ограничений</w:t>
      </w:r>
    </w:p>
    <w:p w:rsidR="001471F0" w:rsidRDefault="001471F0" w:rsidP="00274ADA">
      <w:pPr>
        <w:numPr>
          <w:ilvl w:val="1"/>
          <w:numId w:val="8"/>
        </w:numPr>
        <w:shd w:val="clear" w:color="auto" w:fill="FFFFFF"/>
        <w:rPr>
          <w:sz w:val="28"/>
          <w:szCs w:val="28"/>
        </w:rPr>
      </w:pPr>
      <w:r>
        <w:rPr>
          <w:sz w:val="28"/>
          <w:szCs w:val="28"/>
        </w:rPr>
        <w:t>совместимости</w:t>
      </w:r>
    </w:p>
    <w:p w:rsidR="001471F0" w:rsidRDefault="001471F0" w:rsidP="00274ADA">
      <w:pPr>
        <w:numPr>
          <w:ilvl w:val="1"/>
          <w:numId w:val="8"/>
        </w:numPr>
        <w:shd w:val="clear" w:color="auto" w:fill="FFFFFF"/>
        <w:rPr>
          <w:sz w:val="28"/>
          <w:szCs w:val="28"/>
        </w:rPr>
      </w:pPr>
      <w:r>
        <w:rPr>
          <w:sz w:val="28"/>
          <w:szCs w:val="28"/>
        </w:rPr>
        <w:t>доступа</w:t>
      </w:r>
    </w:p>
    <w:p w:rsidR="001471F0" w:rsidRDefault="001471F0" w:rsidP="00274ADA">
      <w:pPr>
        <w:shd w:val="clear" w:color="auto" w:fill="FFFFFF"/>
        <w:ind w:left="1080"/>
        <w:rPr>
          <w:sz w:val="28"/>
          <w:szCs w:val="28"/>
        </w:rPr>
      </w:pPr>
      <w:r>
        <w:rPr>
          <w:sz w:val="28"/>
          <w:szCs w:val="28"/>
        </w:rPr>
        <w:t>Правильный ответ: 3</w:t>
      </w:r>
    </w:p>
    <w:p w:rsidR="001471F0" w:rsidRDefault="001471F0" w:rsidP="00274ADA">
      <w:pPr>
        <w:shd w:val="clear" w:color="auto" w:fill="FFFFFF"/>
        <w:ind w:left="1080"/>
        <w:rPr>
          <w:sz w:val="28"/>
          <w:szCs w:val="28"/>
        </w:rPr>
      </w:pPr>
    </w:p>
    <w:p w:rsidR="001471F0" w:rsidRPr="001521DE" w:rsidRDefault="001471F0" w:rsidP="00274ADA">
      <w:pPr>
        <w:numPr>
          <w:ilvl w:val="0"/>
          <w:numId w:val="8"/>
        </w:numPr>
        <w:shd w:val="clear" w:color="auto" w:fill="FFFFFF"/>
        <w:rPr>
          <w:sz w:val="28"/>
          <w:szCs w:val="28"/>
        </w:rPr>
      </w:pPr>
      <w:r>
        <w:rPr>
          <w:sz w:val="28"/>
          <w:szCs w:val="28"/>
        </w:rPr>
        <w:t>РЕЖИМ ТРЕТЬЕЙ ЗОНЫ САНИТАРНОЙ ОХРАНЫ ВОДОИСТОЧНИКОВ</w:t>
      </w:r>
    </w:p>
    <w:p w:rsidR="001471F0" w:rsidRDefault="001471F0" w:rsidP="00274ADA">
      <w:pPr>
        <w:numPr>
          <w:ilvl w:val="1"/>
          <w:numId w:val="8"/>
        </w:numPr>
        <w:shd w:val="clear" w:color="auto" w:fill="FFFFFF"/>
        <w:tabs>
          <w:tab w:val="left" w:pos="326"/>
          <w:tab w:val="left" w:pos="4111"/>
        </w:tabs>
        <w:rPr>
          <w:sz w:val="28"/>
          <w:szCs w:val="28"/>
        </w:rPr>
      </w:pPr>
      <w:r>
        <w:rPr>
          <w:sz w:val="28"/>
          <w:szCs w:val="28"/>
        </w:rPr>
        <w:t>строгий</w:t>
      </w:r>
    </w:p>
    <w:p w:rsidR="001471F0" w:rsidRPr="001521DE" w:rsidRDefault="001471F0" w:rsidP="00274ADA">
      <w:pPr>
        <w:numPr>
          <w:ilvl w:val="1"/>
          <w:numId w:val="8"/>
        </w:numPr>
        <w:shd w:val="clear" w:color="auto" w:fill="FFFFFF"/>
        <w:tabs>
          <w:tab w:val="left" w:pos="326"/>
          <w:tab w:val="left" w:pos="4111"/>
        </w:tabs>
        <w:rPr>
          <w:sz w:val="28"/>
          <w:szCs w:val="28"/>
        </w:rPr>
      </w:pPr>
      <w:r>
        <w:rPr>
          <w:sz w:val="28"/>
          <w:szCs w:val="28"/>
        </w:rPr>
        <w:t>наблюдения</w:t>
      </w:r>
    </w:p>
    <w:p w:rsidR="001471F0" w:rsidRPr="001521DE" w:rsidRDefault="001471F0" w:rsidP="00274ADA">
      <w:pPr>
        <w:numPr>
          <w:ilvl w:val="1"/>
          <w:numId w:val="8"/>
        </w:numPr>
        <w:shd w:val="clear" w:color="auto" w:fill="FFFFFF"/>
        <w:tabs>
          <w:tab w:val="left" w:pos="259"/>
        </w:tabs>
        <w:rPr>
          <w:sz w:val="28"/>
          <w:szCs w:val="28"/>
        </w:rPr>
      </w:pPr>
      <w:r>
        <w:rPr>
          <w:sz w:val="28"/>
          <w:szCs w:val="28"/>
        </w:rPr>
        <w:t>ограничений</w:t>
      </w:r>
    </w:p>
    <w:p w:rsidR="001471F0" w:rsidRDefault="001471F0" w:rsidP="00274ADA">
      <w:pPr>
        <w:numPr>
          <w:ilvl w:val="1"/>
          <w:numId w:val="8"/>
        </w:numPr>
        <w:shd w:val="clear" w:color="auto" w:fill="FFFFFF"/>
        <w:rPr>
          <w:sz w:val="28"/>
          <w:szCs w:val="28"/>
        </w:rPr>
      </w:pPr>
      <w:r>
        <w:rPr>
          <w:sz w:val="28"/>
          <w:szCs w:val="28"/>
        </w:rPr>
        <w:t>совместимости</w:t>
      </w:r>
    </w:p>
    <w:p w:rsidR="001471F0" w:rsidRDefault="001471F0" w:rsidP="00274ADA">
      <w:pPr>
        <w:numPr>
          <w:ilvl w:val="1"/>
          <w:numId w:val="8"/>
        </w:numPr>
        <w:shd w:val="clear" w:color="auto" w:fill="FFFFFF"/>
        <w:rPr>
          <w:sz w:val="28"/>
          <w:szCs w:val="28"/>
        </w:rPr>
      </w:pPr>
      <w:r>
        <w:rPr>
          <w:sz w:val="28"/>
          <w:szCs w:val="28"/>
        </w:rPr>
        <w:t>доступа</w:t>
      </w:r>
    </w:p>
    <w:p w:rsidR="001471F0" w:rsidRDefault="001471F0" w:rsidP="00274ADA">
      <w:pPr>
        <w:shd w:val="clear" w:color="auto" w:fill="FFFFFF"/>
        <w:ind w:left="1080"/>
        <w:rPr>
          <w:sz w:val="28"/>
          <w:szCs w:val="28"/>
        </w:rPr>
      </w:pPr>
      <w:r>
        <w:rPr>
          <w:sz w:val="28"/>
          <w:szCs w:val="28"/>
        </w:rPr>
        <w:t>Правильный ответ: 2</w:t>
      </w:r>
    </w:p>
    <w:p w:rsidR="001471F0" w:rsidRDefault="001471F0" w:rsidP="00274ADA">
      <w:pPr>
        <w:shd w:val="clear" w:color="auto" w:fill="FFFFFF"/>
        <w:ind w:left="1080"/>
        <w:rPr>
          <w:sz w:val="28"/>
          <w:szCs w:val="28"/>
        </w:rPr>
      </w:pPr>
    </w:p>
    <w:p w:rsidR="001471F0" w:rsidRPr="001521DE" w:rsidRDefault="001471F0" w:rsidP="0073453C">
      <w:pPr>
        <w:numPr>
          <w:ilvl w:val="0"/>
          <w:numId w:val="8"/>
        </w:numPr>
        <w:shd w:val="clear" w:color="auto" w:fill="FFFFFF"/>
        <w:rPr>
          <w:sz w:val="28"/>
          <w:szCs w:val="28"/>
        </w:rPr>
      </w:pPr>
      <w:r w:rsidRPr="001521DE">
        <w:rPr>
          <w:sz w:val="28"/>
          <w:szCs w:val="28"/>
        </w:rPr>
        <w:t>ПРИЧИНА САНИТАРНО-ЭПИДЕМИОЛОГИЧЕСКО</w:t>
      </w:r>
      <w:r>
        <w:rPr>
          <w:sz w:val="28"/>
          <w:szCs w:val="28"/>
        </w:rPr>
        <w:t>ГО НЕБЛАГОПОЛУЧИЯ ВОДОИСТОЧНИКА</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низкий охват населения централизованным водоснабжением</w:t>
      </w:r>
    </w:p>
    <w:p w:rsidR="001471F0" w:rsidRPr="001521DE" w:rsidRDefault="001471F0" w:rsidP="0073453C">
      <w:pPr>
        <w:numPr>
          <w:ilvl w:val="1"/>
          <w:numId w:val="8"/>
        </w:numPr>
        <w:shd w:val="clear" w:color="auto" w:fill="FFFFFF"/>
        <w:tabs>
          <w:tab w:val="left" w:pos="326"/>
          <w:tab w:val="left" w:pos="4111"/>
        </w:tabs>
        <w:rPr>
          <w:sz w:val="28"/>
          <w:szCs w:val="28"/>
        </w:rPr>
      </w:pPr>
      <w:r w:rsidRPr="001521DE">
        <w:rPr>
          <w:sz w:val="28"/>
          <w:szCs w:val="28"/>
        </w:rPr>
        <w:t>отсутствие зон санитарной охраны</w:t>
      </w:r>
    </w:p>
    <w:p w:rsidR="001471F0" w:rsidRPr="001521DE" w:rsidRDefault="001471F0" w:rsidP="0073453C">
      <w:pPr>
        <w:numPr>
          <w:ilvl w:val="1"/>
          <w:numId w:val="8"/>
        </w:numPr>
        <w:shd w:val="clear" w:color="auto" w:fill="FFFFFF"/>
        <w:tabs>
          <w:tab w:val="left" w:pos="259"/>
        </w:tabs>
        <w:rPr>
          <w:sz w:val="28"/>
          <w:szCs w:val="28"/>
        </w:rPr>
      </w:pPr>
      <w:r w:rsidRPr="001521DE">
        <w:rPr>
          <w:sz w:val="28"/>
          <w:szCs w:val="28"/>
        </w:rPr>
        <w:t>тупиковый тип распределительной сети</w:t>
      </w:r>
    </w:p>
    <w:p w:rsidR="001471F0" w:rsidRPr="001521DE" w:rsidRDefault="001471F0" w:rsidP="0073453C">
      <w:pPr>
        <w:numPr>
          <w:ilvl w:val="1"/>
          <w:numId w:val="8"/>
        </w:numPr>
        <w:shd w:val="clear" w:color="auto" w:fill="FFFFFF"/>
        <w:rPr>
          <w:sz w:val="28"/>
          <w:szCs w:val="28"/>
        </w:rPr>
      </w:pPr>
      <w:r w:rsidRPr="001521DE">
        <w:rPr>
          <w:sz w:val="28"/>
          <w:szCs w:val="28"/>
        </w:rPr>
        <w:t>отсутствие планктона</w:t>
      </w:r>
    </w:p>
    <w:p w:rsidR="001471F0" w:rsidRDefault="001471F0" w:rsidP="0073453C">
      <w:pPr>
        <w:numPr>
          <w:ilvl w:val="1"/>
          <w:numId w:val="8"/>
        </w:numPr>
        <w:shd w:val="clear" w:color="auto" w:fill="FFFFFF"/>
        <w:rPr>
          <w:sz w:val="28"/>
          <w:szCs w:val="28"/>
        </w:rPr>
      </w:pPr>
      <w:r w:rsidRPr="001521DE">
        <w:rPr>
          <w:sz w:val="28"/>
          <w:szCs w:val="28"/>
        </w:rPr>
        <w:t>расположение водозаборов на островах</w:t>
      </w:r>
    </w:p>
    <w:p w:rsidR="001471F0" w:rsidRPr="001521DE" w:rsidRDefault="001471F0" w:rsidP="0073453C">
      <w:pPr>
        <w:shd w:val="clear" w:color="auto" w:fill="FFFFFF"/>
        <w:tabs>
          <w:tab w:val="left" w:pos="245"/>
          <w:tab w:val="left" w:pos="284"/>
          <w:tab w:val="left" w:pos="739"/>
        </w:tabs>
        <w:ind w:left="2552"/>
        <w:rPr>
          <w:sz w:val="28"/>
          <w:szCs w:val="28"/>
        </w:rPr>
      </w:pPr>
      <w:r>
        <w:rPr>
          <w:sz w:val="28"/>
          <w:szCs w:val="28"/>
        </w:rPr>
        <w:t>Правильный ответ: 2</w:t>
      </w:r>
    </w:p>
    <w:p w:rsidR="001471F0" w:rsidRPr="001521DE" w:rsidRDefault="001471F0" w:rsidP="0073453C">
      <w:pPr>
        <w:shd w:val="clear" w:color="auto" w:fill="FFFFFF"/>
        <w:ind w:left="2552"/>
        <w:rPr>
          <w:sz w:val="28"/>
          <w:szCs w:val="28"/>
        </w:rPr>
      </w:pPr>
    </w:p>
    <w:p w:rsidR="001471F0" w:rsidRPr="001521DE" w:rsidRDefault="001471F0" w:rsidP="0073453C">
      <w:pPr>
        <w:numPr>
          <w:ilvl w:val="0"/>
          <w:numId w:val="8"/>
        </w:numPr>
        <w:shd w:val="clear" w:color="auto" w:fill="FFFFFF"/>
        <w:rPr>
          <w:caps/>
          <w:sz w:val="28"/>
          <w:szCs w:val="28"/>
        </w:rPr>
      </w:pPr>
      <w:r w:rsidRPr="001521DE">
        <w:rPr>
          <w:caps/>
          <w:sz w:val="28"/>
          <w:szCs w:val="28"/>
        </w:rPr>
        <w:t>показатели, не изменяющиеся при трад</w:t>
      </w:r>
      <w:r>
        <w:rPr>
          <w:caps/>
          <w:sz w:val="28"/>
          <w:szCs w:val="28"/>
        </w:rPr>
        <w:t>иционных методах обработки воды</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аммиак, нитриты, нитраты</w:t>
      </w:r>
    </w:p>
    <w:p w:rsidR="001471F0" w:rsidRPr="001521DE" w:rsidRDefault="001471F0" w:rsidP="0073453C">
      <w:pPr>
        <w:numPr>
          <w:ilvl w:val="1"/>
          <w:numId w:val="8"/>
        </w:numPr>
        <w:shd w:val="clear" w:color="auto" w:fill="FFFFFF"/>
        <w:tabs>
          <w:tab w:val="left" w:pos="326"/>
          <w:tab w:val="left" w:pos="4111"/>
        </w:tabs>
        <w:rPr>
          <w:sz w:val="28"/>
          <w:szCs w:val="28"/>
        </w:rPr>
      </w:pPr>
      <w:r w:rsidRPr="001521DE">
        <w:rPr>
          <w:sz w:val="28"/>
          <w:szCs w:val="28"/>
        </w:rPr>
        <w:t>сухой остаток, общая жесткость, хлориды, сульфаты</w:t>
      </w:r>
    </w:p>
    <w:p w:rsidR="001471F0" w:rsidRPr="001521DE" w:rsidRDefault="001471F0" w:rsidP="0073453C">
      <w:pPr>
        <w:numPr>
          <w:ilvl w:val="1"/>
          <w:numId w:val="8"/>
        </w:numPr>
        <w:shd w:val="clear" w:color="auto" w:fill="FFFFFF"/>
        <w:tabs>
          <w:tab w:val="left" w:pos="259"/>
        </w:tabs>
        <w:rPr>
          <w:sz w:val="28"/>
          <w:szCs w:val="28"/>
        </w:rPr>
      </w:pPr>
      <w:r w:rsidRPr="001521DE">
        <w:rPr>
          <w:sz w:val="28"/>
          <w:szCs w:val="28"/>
        </w:rPr>
        <w:t>окисляемость, хлориды, сульфаты</w:t>
      </w:r>
    </w:p>
    <w:p w:rsidR="001471F0" w:rsidRPr="001521DE" w:rsidRDefault="001471F0" w:rsidP="0073453C">
      <w:pPr>
        <w:numPr>
          <w:ilvl w:val="1"/>
          <w:numId w:val="8"/>
        </w:numPr>
        <w:shd w:val="clear" w:color="auto" w:fill="FFFFFF"/>
        <w:rPr>
          <w:sz w:val="28"/>
          <w:szCs w:val="28"/>
        </w:rPr>
      </w:pPr>
      <w:r w:rsidRPr="001521DE">
        <w:rPr>
          <w:sz w:val="28"/>
          <w:szCs w:val="28"/>
        </w:rPr>
        <w:t>сухой остаток, нитриты, нитраты</w:t>
      </w:r>
    </w:p>
    <w:p w:rsidR="001471F0" w:rsidRDefault="001471F0" w:rsidP="0073453C">
      <w:pPr>
        <w:numPr>
          <w:ilvl w:val="1"/>
          <w:numId w:val="8"/>
        </w:numPr>
        <w:shd w:val="clear" w:color="auto" w:fill="FFFFFF"/>
        <w:rPr>
          <w:sz w:val="28"/>
          <w:szCs w:val="28"/>
        </w:rPr>
      </w:pPr>
      <w:r w:rsidRPr="001521DE">
        <w:rPr>
          <w:sz w:val="28"/>
          <w:szCs w:val="28"/>
        </w:rPr>
        <w:t>общая жесткость, хлориды, сульфаты</w:t>
      </w:r>
    </w:p>
    <w:p w:rsidR="001471F0" w:rsidRPr="001521DE" w:rsidRDefault="001471F0" w:rsidP="0073453C">
      <w:pPr>
        <w:shd w:val="clear" w:color="auto" w:fill="FFFFFF"/>
        <w:tabs>
          <w:tab w:val="left" w:pos="245"/>
          <w:tab w:val="left" w:pos="284"/>
          <w:tab w:val="left" w:pos="739"/>
        </w:tabs>
        <w:ind w:left="2552"/>
        <w:rPr>
          <w:sz w:val="28"/>
          <w:szCs w:val="28"/>
        </w:rPr>
      </w:pPr>
      <w:r>
        <w:rPr>
          <w:sz w:val="28"/>
          <w:szCs w:val="28"/>
        </w:rPr>
        <w:t>Правильный ответ: 2</w:t>
      </w:r>
    </w:p>
    <w:p w:rsidR="001471F0" w:rsidRPr="001521DE" w:rsidRDefault="001471F0" w:rsidP="0073453C">
      <w:pPr>
        <w:shd w:val="clear" w:color="auto" w:fill="FFFFFF"/>
        <w:ind w:left="2552"/>
        <w:rPr>
          <w:sz w:val="28"/>
          <w:szCs w:val="28"/>
        </w:rPr>
      </w:pPr>
    </w:p>
    <w:p w:rsidR="001471F0" w:rsidRPr="001521DE" w:rsidRDefault="001471F0" w:rsidP="0073453C">
      <w:pPr>
        <w:numPr>
          <w:ilvl w:val="0"/>
          <w:numId w:val="8"/>
        </w:numPr>
        <w:shd w:val="clear" w:color="auto" w:fill="FFFFFF"/>
        <w:rPr>
          <w:caps/>
          <w:sz w:val="28"/>
          <w:szCs w:val="28"/>
        </w:rPr>
      </w:pPr>
      <w:r w:rsidRPr="001521DE">
        <w:rPr>
          <w:caps/>
          <w:sz w:val="28"/>
          <w:szCs w:val="28"/>
        </w:rPr>
        <w:lastRenderedPageBreak/>
        <w:t>показатели, изменяющиеся при ПРИМЕНЕНИИ СПЕ</w:t>
      </w:r>
      <w:r>
        <w:rPr>
          <w:caps/>
          <w:sz w:val="28"/>
          <w:szCs w:val="28"/>
        </w:rPr>
        <w:t>ЦИАЛЬНЫХ методОВ обработки воды</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железо, фтор, окисляемость</w:t>
      </w:r>
    </w:p>
    <w:p w:rsidR="001471F0" w:rsidRPr="001521DE" w:rsidRDefault="001471F0" w:rsidP="0073453C">
      <w:pPr>
        <w:numPr>
          <w:ilvl w:val="1"/>
          <w:numId w:val="8"/>
        </w:numPr>
        <w:shd w:val="clear" w:color="auto" w:fill="FFFFFF"/>
        <w:tabs>
          <w:tab w:val="left" w:pos="326"/>
          <w:tab w:val="left" w:pos="4111"/>
        </w:tabs>
        <w:rPr>
          <w:sz w:val="28"/>
          <w:szCs w:val="28"/>
        </w:rPr>
      </w:pPr>
      <w:r w:rsidRPr="001521DE">
        <w:rPr>
          <w:sz w:val="28"/>
          <w:szCs w:val="28"/>
        </w:rPr>
        <w:t>сухой остаток, общая жесткость, хлориды, сульфаты</w:t>
      </w:r>
    </w:p>
    <w:p w:rsidR="001471F0" w:rsidRPr="001521DE" w:rsidRDefault="001471F0" w:rsidP="0073453C">
      <w:pPr>
        <w:numPr>
          <w:ilvl w:val="1"/>
          <w:numId w:val="8"/>
        </w:numPr>
        <w:shd w:val="clear" w:color="auto" w:fill="FFFFFF"/>
        <w:tabs>
          <w:tab w:val="left" w:pos="259"/>
        </w:tabs>
        <w:rPr>
          <w:sz w:val="28"/>
          <w:szCs w:val="28"/>
        </w:rPr>
      </w:pPr>
      <w:r w:rsidRPr="001521DE">
        <w:rPr>
          <w:sz w:val="28"/>
          <w:szCs w:val="28"/>
        </w:rPr>
        <w:t>окисляемость, хлориды, сульфаты</w:t>
      </w:r>
    </w:p>
    <w:p w:rsidR="001471F0" w:rsidRPr="001521DE" w:rsidRDefault="001471F0" w:rsidP="0073453C">
      <w:pPr>
        <w:numPr>
          <w:ilvl w:val="1"/>
          <w:numId w:val="8"/>
        </w:numPr>
        <w:shd w:val="clear" w:color="auto" w:fill="FFFFFF"/>
        <w:rPr>
          <w:sz w:val="28"/>
          <w:szCs w:val="28"/>
        </w:rPr>
      </w:pPr>
      <w:r w:rsidRPr="001521DE">
        <w:rPr>
          <w:sz w:val="28"/>
          <w:szCs w:val="28"/>
        </w:rPr>
        <w:t>железо, нитриты, нитраты</w:t>
      </w:r>
    </w:p>
    <w:p w:rsidR="001471F0" w:rsidRPr="001521DE" w:rsidRDefault="001471F0" w:rsidP="0073453C">
      <w:pPr>
        <w:numPr>
          <w:ilvl w:val="1"/>
          <w:numId w:val="8"/>
        </w:numPr>
        <w:shd w:val="clear" w:color="auto" w:fill="FFFFFF"/>
        <w:rPr>
          <w:sz w:val="28"/>
          <w:szCs w:val="28"/>
        </w:rPr>
      </w:pPr>
      <w:r w:rsidRPr="001521DE">
        <w:rPr>
          <w:sz w:val="28"/>
          <w:szCs w:val="28"/>
        </w:rPr>
        <w:t>общая жесткость, хлориды, сульфаты</w:t>
      </w:r>
    </w:p>
    <w:p w:rsidR="001471F0" w:rsidRPr="001521DE" w:rsidRDefault="001471F0" w:rsidP="0073453C">
      <w:pPr>
        <w:shd w:val="clear" w:color="auto" w:fill="FFFFFF"/>
        <w:ind w:left="2552"/>
        <w:rPr>
          <w:sz w:val="28"/>
          <w:szCs w:val="28"/>
        </w:rPr>
      </w:pPr>
      <w:r w:rsidRPr="001521DE">
        <w:rPr>
          <w:sz w:val="28"/>
          <w:szCs w:val="28"/>
        </w:rPr>
        <w:t>Правильный ответ: 1</w:t>
      </w:r>
    </w:p>
    <w:p w:rsidR="001471F0" w:rsidRPr="001521DE" w:rsidRDefault="001471F0" w:rsidP="0073453C">
      <w:pPr>
        <w:shd w:val="clear" w:color="auto" w:fill="FFFFFF"/>
        <w:ind w:left="2552"/>
        <w:rPr>
          <w:sz w:val="28"/>
          <w:szCs w:val="28"/>
        </w:rPr>
      </w:pPr>
    </w:p>
    <w:p w:rsidR="001471F0" w:rsidRPr="001521DE" w:rsidRDefault="001471F0" w:rsidP="0073453C">
      <w:pPr>
        <w:numPr>
          <w:ilvl w:val="0"/>
          <w:numId w:val="8"/>
        </w:numPr>
        <w:shd w:val="clear" w:color="auto" w:fill="FFFFFF"/>
        <w:rPr>
          <w:caps/>
          <w:sz w:val="28"/>
          <w:szCs w:val="28"/>
        </w:rPr>
      </w:pPr>
      <w:r>
        <w:rPr>
          <w:caps/>
          <w:sz w:val="28"/>
          <w:szCs w:val="28"/>
        </w:rPr>
        <w:t xml:space="preserve"> ДЕБИТ ВОДОИСТОЧНИКА – ЭТО</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объем воды в колодце</w:t>
      </w:r>
    </w:p>
    <w:p w:rsidR="001471F0" w:rsidRPr="001521DE" w:rsidRDefault="001471F0" w:rsidP="0073453C">
      <w:pPr>
        <w:numPr>
          <w:ilvl w:val="1"/>
          <w:numId w:val="8"/>
        </w:numPr>
        <w:shd w:val="clear" w:color="auto" w:fill="FFFFFF"/>
        <w:tabs>
          <w:tab w:val="left" w:pos="326"/>
          <w:tab w:val="left" w:pos="4111"/>
        </w:tabs>
        <w:rPr>
          <w:sz w:val="28"/>
          <w:szCs w:val="28"/>
        </w:rPr>
      </w:pPr>
      <w:r w:rsidRPr="001521DE">
        <w:rPr>
          <w:sz w:val="28"/>
          <w:szCs w:val="28"/>
        </w:rPr>
        <w:t>объем воды в озере, пруде</w:t>
      </w:r>
    </w:p>
    <w:p w:rsidR="001471F0" w:rsidRPr="001521DE" w:rsidRDefault="001471F0" w:rsidP="0073453C">
      <w:pPr>
        <w:numPr>
          <w:ilvl w:val="1"/>
          <w:numId w:val="8"/>
        </w:numPr>
        <w:shd w:val="clear" w:color="auto" w:fill="FFFFFF"/>
        <w:tabs>
          <w:tab w:val="left" w:pos="259"/>
        </w:tabs>
        <w:rPr>
          <w:sz w:val="28"/>
          <w:szCs w:val="28"/>
        </w:rPr>
      </w:pPr>
      <w:r w:rsidRPr="001521DE">
        <w:rPr>
          <w:sz w:val="28"/>
          <w:szCs w:val="28"/>
        </w:rPr>
        <w:t>количество воды, протекающее в единицу времени</w:t>
      </w:r>
    </w:p>
    <w:p w:rsidR="001471F0" w:rsidRPr="001521DE" w:rsidRDefault="001471F0" w:rsidP="0073453C">
      <w:pPr>
        <w:numPr>
          <w:ilvl w:val="1"/>
          <w:numId w:val="8"/>
        </w:numPr>
        <w:shd w:val="clear" w:color="auto" w:fill="FFFFFF"/>
        <w:rPr>
          <w:sz w:val="28"/>
          <w:szCs w:val="28"/>
        </w:rPr>
      </w:pPr>
      <w:r w:rsidRPr="001521DE">
        <w:rPr>
          <w:sz w:val="28"/>
          <w:szCs w:val="28"/>
        </w:rPr>
        <w:t>наполнение определенного объема водой в час</w:t>
      </w:r>
    </w:p>
    <w:p w:rsidR="001471F0" w:rsidRPr="001521DE" w:rsidRDefault="001471F0" w:rsidP="0073453C">
      <w:pPr>
        <w:numPr>
          <w:ilvl w:val="1"/>
          <w:numId w:val="8"/>
        </w:numPr>
        <w:shd w:val="clear" w:color="auto" w:fill="FFFFFF"/>
        <w:rPr>
          <w:sz w:val="28"/>
          <w:szCs w:val="28"/>
        </w:rPr>
      </w:pPr>
      <w:r w:rsidRPr="001521DE">
        <w:rPr>
          <w:sz w:val="28"/>
          <w:szCs w:val="28"/>
        </w:rPr>
        <w:t xml:space="preserve">производительность </w:t>
      </w:r>
      <w:proofErr w:type="spellStart"/>
      <w:r w:rsidRPr="001521DE">
        <w:rPr>
          <w:sz w:val="28"/>
          <w:szCs w:val="28"/>
        </w:rPr>
        <w:t>водоисточника</w:t>
      </w:r>
      <w:proofErr w:type="spellEnd"/>
      <w:r w:rsidRPr="001521DE">
        <w:rPr>
          <w:sz w:val="28"/>
          <w:szCs w:val="28"/>
        </w:rPr>
        <w:t>, измеряемая объемом воды, полученного за единицу времени</w:t>
      </w:r>
    </w:p>
    <w:p w:rsidR="001471F0" w:rsidRPr="001521DE" w:rsidRDefault="001471F0" w:rsidP="0073453C">
      <w:pPr>
        <w:shd w:val="clear" w:color="auto" w:fill="FFFFFF"/>
        <w:ind w:left="2552"/>
        <w:rPr>
          <w:sz w:val="28"/>
          <w:szCs w:val="28"/>
        </w:rPr>
      </w:pPr>
      <w:r w:rsidRPr="001521DE">
        <w:rPr>
          <w:sz w:val="28"/>
          <w:szCs w:val="28"/>
        </w:rPr>
        <w:t>Правильный ответ: 5</w:t>
      </w:r>
    </w:p>
    <w:p w:rsidR="001471F0" w:rsidRPr="001521DE" w:rsidRDefault="001471F0" w:rsidP="0073453C">
      <w:pPr>
        <w:shd w:val="clear" w:color="auto" w:fill="FFFFFF"/>
        <w:ind w:left="2552"/>
        <w:rPr>
          <w:sz w:val="28"/>
          <w:szCs w:val="28"/>
        </w:rPr>
      </w:pPr>
    </w:p>
    <w:p w:rsidR="001471F0" w:rsidRPr="001521DE" w:rsidRDefault="001471F0" w:rsidP="0073453C">
      <w:pPr>
        <w:numPr>
          <w:ilvl w:val="0"/>
          <w:numId w:val="8"/>
        </w:numPr>
        <w:shd w:val="clear" w:color="auto" w:fill="FFFFFF"/>
        <w:rPr>
          <w:caps/>
          <w:sz w:val="28"/>
          <w:szCs w:val="28"/>
        </w:rPr>
      </w:pPr>
      <w:r w:rsidRPr="001521DE">
        <w:rPr>
          <w:caps/>
          <w:sz w:val="28"/>
          <w:szCs w:val="28"/>
        </w:rPr>
        <w:t xml:space="preserve"> РЕКРЕАЦИОННОЕ ВОДОПОЛЬЗОВАНИЕ </w:t>
      </w:r>
      <w:r>
        <w:rPr>
          <w:caps/>
          <w:sz w:val="28"/>
          <w:szCs w:val="28"/>
        </w:rPr>
        <w:t>–</w:t>
      </w:r>
      <w:r w:rsidRPr="001521DE">
        <w:rPr>
          <w:caps/>
          <w:sz w:val="28"/>
          <w:szCs w:val="28"/>
        </w:rPr>
        <w:t xml:space="preserve"> ЭТО</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использование водного объекта в питьевых целях</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 xml:space="preserve">использование водного объекта в </w:t>
      </w:r>
      <w:proofErr w:type="spellStart"/>
      <w:r w:rsidRPr="001521DE">
        <w:rPr>
          <w:sz w:val="28"/>
          <w:szCs w:val="28"/>
        </w:rPr>
        <w:t>хохяйственно</w:t>
      </w:r>
      <w:proofErr w:type="spellEnd"/>
      <w:r w:rsidRPr="001521DE">
        <w:rPr>
          <w:sz w:val="28"/>
          <w:szCs w:val="28"/>
        </w:rPr>
        <w:t>-бытовых целях</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использование водного объекта для водоснабжения пищевых предприятий</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использование водного объекта для купания, занятий спортом, отдыха</w:t>
      </w:r>
    </w:p>
    <w:p w:rsidR="001471F0" w:rsidRPr="001521DE" w:rsidRDefault="001471F0" w:rsidP="0073453C">
      <w:pPr>
        <w:numPr>
          <w:ilvl w:val="1"/>
          <w:numId w:val="8"/>
        </w:numPr>
        <w:shd w:val="clear" w:color="auto" w:fill="FFFFFF"/>
        <w:tabs>
          <w:tab w:val="left" w:pos="326"/>
        </w:tabs>
        <w:rPr>
          <w:sz w:val="28"/>
          <w:szCs w:val="28"/>
        </w:rPr>
      </w:pPr>
      <w:r w:rsidRPr="001521DE">
        <w:rPr>
          <w:sz w:val="28"/>
          <w:szCs w:val="28"/>
        </w:rPr>
        <w:t>использование водного объекта в промышленных целях</w:t>
      </w:r>
    </w:p>
    <w:p w:rsidR="001471F0" w:rsidRDefault="001471F0" w:rsidP="0073453C">
      <w:pPr>
        <w:shd w:val="clear" w:color="auto" w:fill="FFFFFF"/>
        <w:ind w:left="2552"/>
        <w:rPr>
          <w:sz w:val="28"/>
          <w:szCs w:val="28"/>
        </w:rPr>
      </w:pPr>
      <w:r w:rsidRPr="001521DE">
        <w:rPr>
          <w:sz w:val="28"/>
          <w:szCs w:val="28"/>
        </w:rPr>
        <w:t>Правильный ответ: 4</w:t>
      </w:r>
    </w:p>
    <w:p w:rsidR="001471F0" w:rsidRDefault="001471F0" w:rsidP="0073453C">
      <w:pPr>
        <w:shd w:val="clear" w:color="auto" w:fill="FFFFFF"/>
        <w:ind w:left="2552"/>
        <w:rPr>
          <w:sz w:val="28"/>
          <w:szCs w:val="28"/>
        </w:rPr>
      </w:pPr>
    </w:p>
    <w:p w:rsidR="001471F0" w:rsidRPr="00701612" w:rsidRDefault="001471F0" w:rsidP="00EE62D2">
      <w:pPr>
        <w:numPr>
          <w:ilvl w:val="0"/>
          <w:numId w:val="8"/>
        </w:numPr>
        <w:shd w:val="clear" w:color="auto" w:fill="FFFFFF"/>
        <w:tabs>
          <w:tab w:val="left" w:pos="370"/>
        </w:tabs>
        <w:ind w:left="567"/>
        <w:rPr>
          <w:sz w:val="28"/>
          <w:szCs w:val="28"/>
        </w:rPr>
      </w:pPr>
      <w:r w:rsidRPr="00701612">
        <w:rPr>
          <w:iCs/>
          <w:sz w:val="28"/>
          <w:szCs w:val="28"/>
        </w:rPr>
        <w:t xml:space="preserve">МЕХАНИЧЕСКАЯ ОЧИСТКА ВОДЫ ПРОВОДИТСЯ </w:t>
      </w:r>
      <w:proofErr w:type="gramStart"/>
      <w:r w:rsidRPr="00701612">
        <w:rPr>
          <w:iCs/>
          <w:sz w:val="28"/>
          <w:szCs w:val="28"/>
        </w:rPr>
        <w:t>В</w:t>
      </w:r>
      <w:proofErr w:type="gramEnd"/>
    </w:p>
    <w:p w:rsidR="001471F0" w:rsidRPr="00701612" w:rsidRDefault="001471F0" w:rsidP="0073453C">
      <w:pPr>
        <w:numPr>
          <w:ilvl w:val="1"/>
          <w:numId w:val="8"/>
        </w:numPr>
        <w:shd w:val="clear" w:color="auto" w:fill="FFFFFF"/>
        <w:rPr>
          <w:iCs/>
          <w:sz w:val="28"/>
          <w:szCs w:val="28"/>
        </w:rPr>
      </w:pPr>
      <w:proofErr w:type="gramStart"/>
      <w:r w:rsidRPr="00701612">
        <w:rPr>
          <w:iCs/>
          <w:sz w:val="28"/>
          <w:szCs w:val="28"/>
        </w:rPr>
        <w:t>хлораторах</w:t>
      </w:r>
      <w:proofErr w:type="gramEnd"/>
    </w:p>
    <w:p w:rsidR="001471F0" w:rsidRPr="00701612" w:rsidRDefault="001471F0" w:rsidP="0073453C">
      <w:pPr>
        <w:numPr>
          <w:ilvl w:val="1"/>
          <w:numId w:val="8"/>
        </w:numPr>
        <w:shd w:val="clear" w:color="auto" w:fill="FFFFFF"/>
        <w:rPr>
          <w:sz w:val="28"/>
          <w:szCs w:val="28"/>
        </w:rPr>
      </w:pPr>
      <w:proofErr w:type="gramStart"/>
      <w:r w:rsidRPr="00701612">
        <w:rPr>
          <w:iCs/>
          <w:sz w:val="28"/>
          <w:szCs w:val="28"/>
        </w:rPr>
        <w:t>резервуарах</w:t>
      </w:r>
      <w:proofErr w:type="gramEnd"/>
      <w:r w:rsidRPr="00701612">
        <w:rPr>
          <w:iCs/>
          <w:sz w:val="28"/>
          <w:szCs w:val="28"/>
        </w:rPr>
        <w:t xml:space="preserve"> чистой воды</w:t>
      </w:r>
    </w:p>
    <w:p w:rsidR="001471F0" w:rsidRPr="00701612" w:rsidRDefault="001471F0" w:rsidP="0073453C">
      <w:pPr>
        <w:numPr>
          <w:ilvl w:val="1"/>
          <w:numId w:val="8"/>
        </w:numPr>
        <w:shd w:val="clear" w:color="auto" w:fill="FFFFFF"/>
        <w:tabs>
          <w:tab w:val="left" w:pos="235"/>
        </w:tabs>
        <w:rPr>
          <w:sz w:val="28"/>
          <w:szCs w:val="28"/>
        </w:rPr>
      </w:pPr>
      <w:r w:rsidRPr="00701612">
        <w:rPr>
          <w:iCs/>
          <w:sz w:val="28"/>
          <w:szCs w:val="28"/>
        </w:rPr>
        <w:t xml:space="preserve">опреснительных </w:t>
      </w:r>
      <w:proofErr w:type="gramStart"/>
      <w:r w:rsidRPr="00701612">
        <w:rPr>
          <w:iCs/>
          <w:sz w:val="28"/>
          <w:szCs w:val="28"/>
        </w:rPr>
        <w:t>установках</w:t>
      </w:r>
      <w:proofErr w:type="gramEnd"/>
    </w:p>
    <w:p w:rsidR="001471F0" w:rsidRPr="00914313" w:rsidRDefault="001471F0" w:rsidP="0073453C">
      <w:pPr>
        <w:numPr>
          <w:ilvl w:val="1"/>
          <w:numId w:val="8"/>
        </w:numPr>
        <w:shd w:val="clear" w:color="auto" w:fill="FFFFFF"/>
        <w:tabs>
          <w:tab w:val="left" w:pos="235"/>
        </w:tabs>
        <w:rPr>
          <w:sz w:val="28"/>
          <w:szCs w:val="28"/>
        </w:rPr>
      </w:pPr>
      <w:proofErr w:type="gramStart"/>
      <w:r w:rsidRPr="00701612">
        <w:rPr>
          <w:iCs/>
          <w:sz w:val="28"/>
          <w:szCs w:val="28"/>
        </w:rPr>
        <w:t>отстойниках</w:t>
      </w:r>
      <w:proofErr w:type="gramEnd"/>
    </w:p>
    <w:p w:rsidR="001471F0" w:rsidRPr="00701612" w:rsidRDefault="001471F0" w:rsidP="0073453C">
      <w:pPr>
        <w:numPr>
          <w:ilvl w:val="1"/>
          <w:numId w:val="8"/>
        </w:numPr>
        <w:shd w:val="clear" w:color="auto" w:fill="FFFFFF"/>
        <w:tabs>
          <w:tab w:val="left" w:pos="235"/>
        </w:tabs>
        <w:rPr>
          <w:sz w:val="28"/>
          <w:szCs w:val="28"/>
        </w:rPr>
      </w:pPr>
      <w:proofErr w:type="gramStart"/>
      <w:r>
        <w:rPr>
          <w:iCs/>
          <w:sz w:val="28"/>
          <w:szCs w:val="28"/>
        </w:rPr>
        <w:t>дезодораторах</w:t>
      </w:r>
      <w:proofErr w:type="gramEnd"/>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4</w:t>
      </w:r>
    </w:p>
    <w:p w:rsidR="001471F0" w:rsidRDefault="001471F0" w:rsidP="00DC3E36">
      <w:pPr>
        <w:jc w:val="both"/>
        <w:rPr>
          <w:b/>
          <w:sz w:val="28"/>
          <w:szCs w:val="28"/>
        </w:rPr>
      </w:pPr>
    </w:p>
    <w:p w:rsidR="001471F0" w:rsidRPr="00701612" w:rsidRDefault="001471F0" w:rsidP="0073453C">
      <w:pPr>
        <w:shd w:val="clear" w:color="auto" w:fill="FFFFFF"/>
        <w:tabs>
          <w:tab w:val="left" w:pos="284"/>
          <w:tab w:val="left" w:pos="540"/>
        </w:tabs>
        <w:ind w:left="2552"/>
        <w:rPr>
          <w:iCs/>
          <w:sz w:val="28"/>
          <w:szCs w:val="28"/>
        </w:rPr>
      </w:pPr>
    </w:p>
    <w:p w:rsidR="001471F0" w:rsidRPr="00701612" w:rsidRDefault="001471F0" w:rsidP="0073453C">
      <w:pPr>
        <w:pStyle w:val="21"/>
        <w:tabs>
          <w:tab w:val="left" w:pos="540"/>
        </w:tabs>
        <w:ind w:left="2552"/>
        <w:rPr>
          <w:rFonts w:ascii="Times New Roman" w:hAnsi="Times New Roman"/>
          <w:sz w:val="28"/>
          <w:szCs w:val="28"/>
        </w:rPr>
      </w:pPr>
    </w:p>
    <w:p w:rsidR="001471F0" w:rsidRPr="00701612" w:rsidRDefault="001471F0" w:rsidP="00EE62D2">
      <w:pPr>
        <w:numPr>
          <w:ilvl w:val="0"/>
          <w:numId w:val="8"/>
        </w:numPr>
        <w:shd w:val="clear" w:color="auto" w:fill="FFFFFF"/>
        <w:tabs>
          <w:tab w:val="left" w:pos="245"/>
          <w:tab w:val="left" w:pos="284"/>
          <w:tab w:val="left" w:pos="540"/>
          <w:tab w:val="left" w:pos="1157"/>
        </w:tabs>
        <w:ind w:left="567"/>
        <w:rPr>
          <w:sz w:val="28"/>
          <w:szCs w:val="28"/>
        </w:rPr>
      </w:pPr>
      <w:r w:rsidRPr="00701612">
        <w:rPr>
          <w:sz w:val="28"/>
          <w:szCs w:val="28"/>
        </w:rPr>
        <w:t xml:space="preserve">ОСВЕТЛЕНИЕ ВОДЫ </w:t>
      </w:r>
      <w:r>
        <w:rPr>
          <w:sz w:val="28"/>
          <w:szCs w:val="28"/>
        </w:rPr>
        <w:t>–</w:t>
      </w:r>
      <w:r w:rsidRPr="00701612">
        <w:rPr>
          <w:sz w:val="28"/>
          <w:szCs w:val="28"/>
        </w:rPr>
        <w:t xml:space="preserve"> ЭТО</w:t>
      </w:r>
    </w:p>
    <w:p w:rsidR="001471F0" w:rsidRPr="00701612" w:rsidRDefault="001471F0" w:rsidP="0073453C">
      <w:pPr>
        <w:numPr>
          <w:ilvl w:val="1"/>
          <w:numId w:val="8"/>
        </w:numPr>
        <w:shd w:val="clear" w:color="auto" w:fill="FFFFFF"/>
        <w:tabs>
          <w:tab w:val="left" w:pos="245"/>
          <w:tab w:val="left" w:pos="284"/>
          <w:tab w:val="left" w:pos="540"/>
          <w:tab w:val="left" w:pos="686"/>
        </w:tabs>
        <w:rPr>
          <w:sz w:val="28"/>
          <w:szCs w:val="28"/>
        </w:rPr>
      </w:pPr>
      <w:r w:rsidRPr="00701612">
        <w:rPr>
          <w:sz w:val="28"/>
          <w:szCs w:val="28"/>
        </w:rPr>
        <w:t>освобождение воды от взвешенных веществ</w:t>
      </w:r>
    </w:p>
    <w:p w:rsidR="001471F0" w:rsidRPr="00701612" w:rsidRDefault="001471F0" w:rsidP="0073453C">
      <w:pPr>
        <w:numPr>
          <w:ilvl w:val="1"/>
          <w:numId w:val="8"/>
        </w:numPr>
        <w:shd w:val="clear" w:color="auto" w:fill="FFFFFF"/>
        <w:tabs>
          <w:tab w:val="left" w:pos="245"/>
          <w:tab w:val="left" w:pos="284"/>
          <w:tab w:val="left" w:pos="540"/>
          <w:tab w:val="left" w:pos="686"/>
        </w:tabs>
        <w:rPr>
          <w:sz w:val="28"/>
          <w:szCs w:val="28"/>
        </w:rPr>
      </w:pPr>
      <w:r w:rsidRPr="00701612">
        <w:rPr>
          <w:sz w:val="28"/>
          <w:szCs w:val="28"/>
        </w:rPr>
        <w:t>освобождение воды от коллоидных веществ</w:t>
      </w:r>
    </w:p>
    <w:p w:rsidR="001471F0" w:rsidRPr="00701612" w:rsidRDefault="001471F0" w:rsidP="0073453C">
      <w:pPr>
        <w:numPr>
          <w:ilvl w:val="1"/>
          <w:numId w:val="8"/>
        </w:numPr>
        <w:shd w:val="clear" w:color="auto" w:fill="FFFFFF"/>
        <w:tabs>
          <w:tab w:val="left" w:pos="245"/>
          <w:tab w:val="left" w:pos="284"/>
          <w:tab w:val="left" w:pos="540"/>
        </w:tabs>
        <w:rPr>
          <w:sz w:val="28"/>
          <w:szCs w:val="28"/>
        </w:rPr>
      </w:pPr>
      <w:r w:rsidRPr="00701612">
        <w:rPr>
          <w:sz w:val="28"/>
          <w:szCs w:val="28"/>
        </w:rPr>
        <w:t>осаждение микробной взвеси</w:t>
      </w:r>
    </w:p>
    <w:p w:rsidR="001471F0" w:rsidRPr="00701612" w:rsidRDefault="001471F0" w:rsidP="0073453C">
      <w:pPr>
        <w:numPr>
          <w:ilvl w:val="1"/>
          <w:numId w:val="8"/>
        </w:numPr>
        <w:shd w:val="clear" w:color="auto" w:fill="FFFFFF"/>
        <w:tabs>
          <w:tab w:val="left" w:pos="245"/>
          <w:tab w:val="left" w:pos="284"/>
          <w:tab w:val="left" w:pos="540"/>
        </w:tabs>
        <w:rPr>
          <w:sz w:val="28"/>
          <w:szCs w:val="28"/>
        </w:rPr>
      </w:pPr>
      <w:r w:rsidRPr="00701612">
        <w:rPr>
          <w:sz w:val="28"/>
          <w:szCs w:val="28"/>
        </w:rPr>
        <w:t>очищение от ила</w:t>
      </w:r>
    </w:p>
    <w:p w:rsidR="001471F0" w:rsidRPr="00701612" w:rsidRDefault="001471F0" w:rsidP="0073453C">
      <w:pPr>
        <w:numPr>
          <w:ilvl w:val="1"/>
          <w:numId w:val="8"/>
        </w:numPr>
        <w:shd w:val="clear" w:color="auto" w:fill="FFFFFF"/>
        <w:tabs>
          <w:tab w:val="left" w:pos="245"/>
          <w:tab w:val="left" w:pos="284"/>
          <w:tab w:val="left" w:pos="540"/>
        </w:tabs>
        <w:rPr>
          <w:sz w:val="28"/>
          <w:szCs w:val="28"/>
        </w:rPr>
      </w:pPr>
      <w:r w:rsidRPr="00701612">
        <w:rPr>
          <w:sz w:val="28"/>
          <w:szCs w:val="28"/>
        </w:rPr>
        <w:t>очищение от яиц гельминтов</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1</w:t>
      </w:r>
    </w:p>
    <w:p w:rsidR="001471F0" w:rsidRPr="00701612" w:rsidRDefault="001471F0" w:rsidP="0073453C">
      <w:pPr>
        <w:shd w:val="clear" w:color="auto" w:fill="FFFFFF"/>
        <w:tabs>
          <w:tab w:val="left" w:pos="245"/>
          <w:tab w:val="left" w:pos="284"/>
          <w:tab w:val="left" w:pos="540"/>
        </w:tabs>
        <w:ind w:left="2552"/>
        <w:rPr>
          <w:sz w:val="28"/>
          <w:szCs w:val="28"/>
        </w:rPr>
      </w:pPr>
    </w:p>
    <w:p w:rsidR="001471F0" w:rsidRPr="00701612" w:rsidRDefault="001471F0" w:rsidP="00EE62D2">
      <w:pPr>
        <w:numPr>
          <w:ilvl w:val="0"/>
          <w:numId w:val="8"/>
        </w:numPr>
        <w:shd w:val="clear" w:color="auto" w:fill="FFFFFF"/>
        <w:tabs>
          <w:tab w:val="left" w:pos="197"/>
        </w:tabs>
        <w:ind w:left="567"/>
        <w:rPr>
          <w:sz w:val="28"/>
          <w:szCs w:val="28"/>
        </w:rPr>
      </w:pPr>
      <w:r w:rsidRPr="00701612">
        <w:rPr>
          <w:bCs/>
          <w:iCs/>
          <w:sz w:val="28"/>
          <w:szCs w:val="28"/>
        </w:rPr>
        <w:t xml:space="preserve">СПЕЦИАЛЬНЫЙ </w:t>
      </w:r>
      <w:r w:rsidRPr="00701612">
        <w:rPr>
          <w:iCs/>
          <w:sz w:val="28"/>
          <w:szCs w:val="28"/>
        </w:rPr>
        <w:t xml:space="preserve">МЕТОД УЛУЧШЕНИЯ КАЧЕСТВА ВОДЫ </w:t>
      </w:r>
    </w:p>
    <w:p w:rsidR="001471F0" w:rsidRPr="00701612" w:rsidRDefault="001471F0" w:rsidP="0073453C">
      <w:pPr>
        <w:numPr>
          <w:ilvl w:val="1"/>
          <w:numId w:val="8"/>
        </w:numPr>
        <w:shd w:val="clear" w:color="auto" w:fill="FFFFFF"/>
        <w:tabs>
          <w:tab w:val="left" w:pos="250"/>
        </w:tabs>
        <w:rPr>
          <w:sz w:val="28"/>
          <w:szCs w:val="28"/>
        </w:rPr>
      </w:pPr>
      <w:r w:rsidRPr="00701612">
        <w:rPr>
          <w:sz w:val="28"/>
          <w:szCs w:val="28"/>
        </w:rPr>
        <w:t>хлорирование</w:t>
      </w:r>
    </w:p>
    <w:p w:rsidR="001471F0" w:rsidRPr="00701612" w:rsidRDefault="001471F0" w:rsidP="0073453C">
      <w:pPr>
        <w:numPr>
          <w:ilvl w:val="1"/>
          <w:numId w:val="8"/>
        </w:numPr>
        <w:shd w:val="clear" w:color="auto" w:fill="FFFFFF"/>
        <w:tabs>
          <w:tab w:val="left" w:pos="250"/>
        </w:tabs>
        <w:rPr>
          <w:sz w:val="28"/>
          <w:szCs w:val="28"/>
        </w:rPr>
      </w:pPr>
      <w:r w:rsidRPr="00701612">
        <w:rPr>
          <w:iCs/>
          <w:sz w:val="28"/>
          <w:szCs w:val="28"/>
        </w:rPr>
        <w:t>коагуляция</w:t>
      </w:r>
    </w:p>
    <w:p w:rsidR="001471F0" w:rsidRPr="00701612" w:rsidRDefault="001471F0" w:rsidP="0073453C">
      <w:pPr>
        <w:numPr>
          <w:ilvl w:val="1"/>
          <w:numId w:val="8"/>
        </w:numPr>
        <w:shd w:val="clear" w:color="auto" w:fill="FFFFFF"/>
        <w:tabs>
          <w:tab w:val="left" w:pos="250"/>
        </w:tabs>
        <w:rPr>
          <w:sz w:val="28"/>
          <w:szCs w:val="28"/>
        </w:rPr>
      </w:pPr>
      <w:r w:rsidRPr="00701612">
        <w:rPr>
          <w:bCs/>
          <w:iCs/>
          <w:sz w:val="28"/>
          <w:szCs w:val="28"/>
        </w:rPr>
        <w:t>обезжелезивание</w:t>
      </w:r>
    </w:p>
    <w:p w:rsidR="001471F0" w:rsidRPr="00701612" w:rsidRDefault="001471F0" w:rsidP="0073453C">
      <w:pPr>
        <w:numPr>
          <w:ilvl w:val="1"/>
          <w:numId w:val="8"/>
        </w:numPr>
        <w:shd w:val="clear" w:color="auto" w:fill="FFFFFF"/>
        <w:tabs>
          <w:tab w:val="left" w:pos="250"/>
        </w:tabs>
        <w:rPr>
          <w:sz w:val="28"/>
          <w:szCs w:val="28"/>
        </w:rPr>
      </w:pPr>
      <w:r w:rsidRPr="00701612">
        <w:rPr>
          <w:sz w:val="28"/>
          <w:szCs w:val="28"/>
        </w:rPr>
        <w:t>фильтрация</w:t>
      </w:r>
    </w:p>
    <w:p w:rsidR="001471F0" w:rsidRPr="00701612" w:rsidRDefault="001471F0" w:rsidP="0073453C">
      <w:pPr>
        <w:numPr>
          <w:ilvl w:val="1"/>
          <w:numId w:val="8"/>
        </w:numPr>
        <w:shd w:val="clear" w:color="auto" w:fill="FFFFFF"/>
        <w:tabs>
          <w:tab w:val="left" w:pos="250"/>
          <w:tab w:val="left" w:pos="426"/>
        </w:tabs>
        <w:rPr>
          <w:iCs/>
          <w:sz w:val="28"/>
          <w:szCs w:val="28"/>
        </w:rPr>
      </w:pPr>
      <w:r w:rsidRPr="00701612">
        <w:rPr>
          <w:iCs/>
          <w:sz w:val="28"/>
          <w:szCs w:val="28"/>
        </w:rPr>
        <w:t>ультрафиолетовое облучение</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3</w:t>
      </w:r>
    </w:p>
    <w:p w:rsidR="001471F0" w:rsidRPr="00701612" w:rsidRDefault="001471F0" w:rsidP="0073453C">
      <w:pPr>
        <w:shd w:val="clear" w:color="auto" w:fill="FFFFFF"/>
        <w:tabs>
          <w:tab w:val="left" w:pos="250"/>
          <w:tab w:val="left" w:pos="426"/>
        </w:tabs>
        <w:ind w:left="2552"/>
        <w:rPr>
          <w:iCs/>
          <w:sz w:val="28"/>
          <w:szCs w:val="28"/>
        </w:rPr>
      </w:pPr>
    </w:p>
    <w:p w:rsidR="001471F0" w:rsidRPr="00701612" w:rsidRDefault="001471F0" w:rsidP="00EE62D2">
      <w:pPr>
        <w:numPr>
          <w:ilvl w:val="0"/>
          <w:numId w:val="8"/>
        </w:numPr>
        <w:shd w:val="clear" w:color="auto" w:fill="FFFFFF"/>
        <w:tabs>
          <w:tab w:val="left" w:pos="197"/>
          <w:tab w:val="left" w:pos="426"/>
        </w:tabs>
        <w:ind w:left="567"/>
        <w:rPr>
          <w:sz w:val="28"/>
          <w:szCs w:val="28"/>
        </w:rPr>
      </w:pPr>
      <w:r w:rsidRPr="00701612">
        <w:rPr>
          <w:iCs/>
          <w:sz w:val="28"/>
          <w:szCs w:val="28"/>
        </w:rPr>
        <w:t xml:space="preserve">ДЕЗАКТИВАЦИЯ ВОДЫ </w:t>
      </w:r>
      <w:r>
        <w:rPr>
          <w:iCs/>
          <w:sz w:val="28"/>
          <w:szCs w:val="28"/>
        </w:rPr>
        <w:t>–</w:t>
      </w:r>
      <w:r w:rsidRPr="00701612">
        <w:rPr>
          <w:iCs/>
          <w:sz w:val="28"/>
          <w:szCs w:val="28"/>
        </w:rPr>
        <w:t xml:space="preserve"> </w:t>
      </w:r>
      <w:r>
        <w:rPr>
          <w:iCs/>
          <w:sz w:val="28"/>
          <w:szCs w:val="28"/>
        </w:rPr>
        <w:t>ЭТО</w:t>
      </w:r>
    </w:p>
    <w:p w:rsidR="001471F0" w:rsidRPr="00701612" w:rsidRDefault="001471F0" w:rsidP="0073453C">
      <w:pPr>
        <w:numPr>
          <w:ilvl w:val="1"/>
          <w:numId w:val="8"/>
        </w:numPr>
        <w:shd w:val="clear" w:color="auto" w:fill="FFFFFF"/>
        <w:tabs>
          <w:tab w:val="left" w:pos="240"/>
          <w:tab w:val="left" w:pos="426"/>
        </w:tabs>
        <w:rPr>
          <w:sz w:val="28"/>
          <w:szCs w:val="28"/>
        </w:rPr>
      </w:pPr>
      <w:r w:rsidRPr="00701612">
        <w:rPr>
          <w:iCs/>
          <w:sz w:val="28"/>
          <w:szCs w:val="28"/>
        </w:rPr>
        <w:t>снижение содержания железа</w:t>
      </w:r>
    </w:p>
    <w:p w:rsidR="001471F0" w:rsidRPr="00701612" w:rsidRDefault="001471F0" w:rsidP="0073453C">
      <w:pPr>
        <w:numPr>
          <w:ilvl w:val="1"/>
          <w:numId w:val="8"/>
        </w:numPr>
        <w:shd w:val="clear" w:color="auto" w:fill="FFFFFF"/>
        <w:tabs>
          <w:tab w:val="left" w:pos="240"/>
          <w:tab w:val="left" w:pos="426"/>
        </w:tabs>
        <w:rPr>
          <w:sz w:val="28"/>
          <w:szCs w:val="28"/>
        </w:rPr>
      </w:pPr>
      <w:r w:rsidRPr="00701612">
        <w:rPr>
          <w:iCs/>
          <w:sz w:val="28"/>
          <w:szCs w:val="28"/>
        </w:rPr>
        <w:t>устранение запахов и привкусов</w:t>
      </w:r>
    </w:p>
    <w:p w:rsidR="001471F0" w:rsidRPr="00701612" w:rsidRDefault="001471F0" w:rsidP="0073453C">
      <w:pPr>
        <w:numPr>
          <w:ilvl w:val="1"/>
          <w:numId w:val="8"/>
        </w:numPr>
        <w:shd w:val="clear" w:color="auto" w:fill="FFFFFF"/>
        <w:tabs>
          <w:tab w:val="left" w:pos="426"/>
        </w:tabs>
        <w:rPr>
          <w:sz w:val="28"/>
          <w:szCs w:val="28"/>
        </w:rPr>
      </w:pPr>
      <w:r w:rsidRPr="00701612">
        <w:rPr>
          <w:iCs/>
          <w:sz w:val="28"/>
          <w:szCs w:val="28"/>
        </w:rPr>
        <w:t>снижение альф</w:t>
      </w:r>
      <w:proofErr w:type="gramStart"/>
      <w:r w:rsidRPr="00701612">
        <w:rPr>
          <w:iCs/>
          <w:sz w:val="28"/>
          <w:szCs w:val="28"/>
        </w:rPr>
        <w:t>а-</w:t>
      </w:r>
      <w:proofErr w:type="gramEnd"/>
      <w:r w:rsidRPr="00701612">
        <w:rPr>
          <w:iCs/>
          <w:sz w:val="28"/>
          <w:szCs w:val="28"/>
        </w:rPr>
        <w:t xml:space="preserve"> и бета</w:t>
      </w:r>
      <w:r>
        <w:rPr>
          <w:iCs/>
          <w:sz w:val="28"/>
          <w:szCs w:val="28"/>
        </w:rPr>
        <w:t>-</w:t>
      </w:r>
      <w:r w:rsidRPr="00701612">
        <w:rPr>
          <w:iCs/>
          <w:sz w:val="28"/>
          <w:szCs w:val="28"/>
        </w:rPr>
        <w:t>активности</w:t>
      </w:r>
    </w:p>
    <w:p w:rsidR="001471F0" w:rsidRPr="00701612" w:rsidRDefault="001471F0" w:rsidP="0073453C">
      <w:pPr>
        <w:numPr>
          <w:ilvl w:val="1"/>
          <w:numId w:val="8"/>
        </w:numPr>
        <w:shd w:val="clear" w:color="auto" w:fill="FFFFFF"/>
        <w:tabs>
          <w:tab w:val="left" w:pos="235"/>
          <w:tab w:val="left" w:pos="426"/>
        </w:tabs>
        <w:rPr>
          <w:sz w:val="28"/>
          <w:szCs w:val="28"/>
        </w:rPr>
      </w:pPr>
      <w:r w:rsidRPr="00701612">
        <w:rPr>
          <w:iCs/>
          <w:sz w:val="28"/>
          <w:szCs w:val="28"/>
        </w:rPr>
        <w:t>снижение жесткости</w:t>
      </w:r>
    </w:p>
    <w:p w:rsidR="001471F0" w:rsidRPr="00701612" w:rsidRDefault="001471F0" w:rsidP="0073453C">
      <w:pPr>
        <w:numPr>
          <w:ilvl w:val="1"/>
          <w:numId w:val="8"/>
        </w:numPr>
        <w:shd w:val="clear" w:color="auto" w:fill="FFFFFF"/>
        <w:tabs>
          <w:tab w:val="left" w:pos="235"/>
          <w:tab w:val="left" w:pos="426"/>
        </w:tabs>
        <w:rPr>
          <w:iCs/>
          <w:sz w:val="28"/>
          <w:szCs w:val="28"/>
        </w:rPr>
      </w:pPr>
      <w:r w:rsidRPr="00701612">
        <w:rPr>
          <w:iCs/>
          <w:sz w:val="28"/>
          <w:szCs w:val="28"/>
        </w:rPr>
        <w:t>снижение содержания фтора</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3</w:t>
      </w:r>
    </w:p>
    <w:p w:rsidR="001471F0" w:rsidRPr="00701612" w:rsidRDefault="001471F0" w:rsidP="0073453C">
      <w:pPr>
        <w:shd w:val="clear" w:color="auto" w:fill="FFFFFF"/>
        <w:tabs>
          <w:tab w:val="left" w:pos="235"/>
          <w:tab w:val="left" w:pos="426"/>
        </w:tabs>
        <w:ind w:left="2552"/>
        <w:rPr>
          <w:iCs/>
          <w:sz w:val="28"/>
          <w:szCs w:val="28"/>
        </w:rPr>
      </w:pPr>
    </w:p>
    <w:p w:rsidR="001471F0" w:rsidRPr="00701612" w:rsidRDefault="001471F0" w:rsidP="00EE62D2">
      <w:pPr>
        <w:numPr>
          <w:ilvl w:val="0"/>
          <w:numId w:val="8"/>
        </w:numPr>
        <w:shd w:val="clear" w:color="auto" w:fill="FFFFFF"/>
        <w:tabs>
          <w:tab w:val="left" w:pos="197"/>
          <w:tab w:val="left" w:pos="426"/>
        </w:tabs>
        <w:ind w:left="567"/>
        <w:rPr>
          <w:sz w:val="28"/>
          <w:szCs w:val="28"/>
        </w:rPr>
      </w:pPr>
      <w:r w:rsidRPr="00701612">
        <w:rPr>
          <w:iCs/>
          <w:sz w:val="28"/>
          <w:szCs w:val="28"/>
        </w:rPr>
        <w:t xml:space="preserve">УМЯГЧЕНИЕ ВОДЫ </w:t>
      </w:r>
      <w:r>
        <w:rPr>
          <w:iCs/>
          <w:sz w:val="28"/>
          <w:szCs w:val="28"/>
        </w:rPr>
        <w:t>–</w:t>
      </w:r>
      <w:r w:rsidRPr="00701612">
        <w:rPr>
          <w:iCs/>
          <w:sz w:val="28"/>
          <w:szCs w:val="28"/>
        </w:rPr>
        <w:t xml:space="preserve"> </w:t>
      </w:r>
      <w:r>
        <w:rPr>
          <w:iCs/>
          <w:sz w:val="28"/>
          <w:szCs w:val="28"/>
        </w:rPr>
        <w:t>ЭТО</w:t>
      </w:r>
    </w:p>
    <w:p w:rsidR="001471F0" w:rsidRPr="00701612" w:rsidRDefault="001471F0" w:rsidP="0073453C">
      <w:pPr>
        <w:numPr>
          <w:ilvl w:val="1"/>
          <w:numId w:val="8"/>
        </w:numPr>
        <w:shd w:val="clear" w:color="auto" w:fill="FFFFFF"/>
        <w:tabs>
          <w:tab w:val="left" w:pos="284"/>
          <w:tab w:val="left" w:pos="331"/>
        </w:tabs>
        <w:rPr>
          <w:sz w:val="28"/>
          <w:szCs w:val="28"/>
        </w:rPr>
      </w:pPr>
      <w:r w:rsidRPr="00701612">
        <w:rPr>
          <w:iCs/>
          <w:sz w:val="28"/>
          <w:szCs w:val="28"/>
        </w:rPr>
        <w:t xml:space="preserve">снижение </w:t>
      </w:r>
      <w:r w:rsidRPr="00701612">
        <w:rPr>
          <w:bCs/>
          <w:iCs/>
          <w:sz w:val="28"/>
          <w:szCs w:val="28"/>
        </w:rPr>
        <w:t xml:space="preserve">содержания </w:t>
      </w:r>
      <w:r w:rsidRPr="00701612">
        <w:rPr>
          <w:iCs/>
          <w:sz w:val="28"/>
          <w:szCs w:val="28"/>
        </w:rPr>
        <w:t>железа</w:t>
      </w:r>
    </w:p>
    <w:p w:rsidR="001471F0" w:rsidRPr="00701612" w:rsidRDefault="001471F0" w:rsidP="0073453C">
      <w:pPr>
        <w:numPr>
          <w:ilvl w:val="1"/>
          <w:numId w:val="8"/>
        </w:numPr>
        <w:shd w:val="clear" w:color="auto" w:fill="FFFFFF"/>
        <w:tabs>
          <w:tab w:val="left" w:pos="202"/>
          <w:tab w:val="left" w:pos="284"/>
        </w:tabs>
        <w:rPr>
          <w:sz w:val="28"/>
          <w:szCs w:val="28"/>
        </w:rPr>
      </w:pPr>
      <w:r w:rsidRPr="00701612">
        <w:rPr>
          <w:iCs/>
          <w:sz w:val="28"/>
          <w:szCs w:val="28"/>
        </w:rPr>
        <w:t>устранение запахов и привкусов</w:t>
      </w:r>
    </w:p>
    <w:p w:rsidR="001471F0" w:rsidRPr="00701612" w:rsidRDefault="001471F0" w:rsidP="0073453C">
      <w:pPr>
        <w:numPr>
          <w:ilvl w:val="1"/>
          <w:numId w:val="8"/>
        </w:numPr>
        <w:shd w:val="clear" w:color="auto" w:fill="FFFFFF"/>
        <w:tabs>
          <w:tab w:val="left" w:pos="202"/>
          <w:tab w:val="left" w:pos="278"/>
        </w:tabs>
        <w:rPr>
          <w:iCs/>
          <w:sz w:val="28"/>
          <w:szCs w:val="28"/>
        </w:rPr>
      </w:pPr>
      <w:r>
        <w:rPr>
          <w:iCs/>
          <w:sz w:val="28"/>
          <w:szCs w:val="28"/>
        </w:rPr>
        <w:t>снижение радиоизотопов</w:t>
      </w:r>
    </w:p>
    <w:p w:rsidR="001471F0" w:rsidRPr="00701612" w:rsidRDefault="001471F0" w:rsidP="0073453C">
      <w:pPr>
        <w:numPr>
          <w:ilvl w:val="1"/>
          <w:numId w:val="8"/>
        </w:numPr>
        <w:shd w:val="clear" w:color="auto" w:fill="FFFFFF"/>
        <w:tabs>
          <w:tab w:val="left" w:pos="202"/>
          <w:tab w:val="left" w:pos="278"/>
        </w:tabs>
        <w:rPr>
          <w:iCs/>
          <w:sz w:val="28"/>
          <w:szCs w:val="28"/>
        </w:rPr>
      </w:pPr>
      <w:r w:rsidRPr="00701612">
        <w:rPr>
          <w:iCs/>
          <w:sz w:val="28"/>
          <w:szCs w:val="28"/>
        </w:rPr>
        <w:t xml:space="preserve">снижение </w:t>
      </w:r>
      <w:r w:rsidRPr="00701612">
        <w:rPr>
          <w:bCs/>
          <w:iCs/>
          <w:sz w:val="28"/>
          <w:szCs w:val="28"/>
        </w:rPr>
        <w:t>жесткости</w:t>
      </w:r>
    </w:p>
    <w:p w:rsidR="001471F0" w:rsidRPr="00701612" w:rsidRDefault="001471F0" w:rsidP="0073453C">
      <w:pPr>
        <w:numPr>
          <w:ilvl w:val="1"/>
          <w:numId w:val="8"/>
        </w:numPr>
        <w:shd w:val="clear" w:color="auto" w:fill="FFFFFF"/>
        <w:tabs>
          <w:tab w:val="left" w:pos="278"/>
          <w:tab w:val="left" w:pos="426"/>
        </w:tabs>
        <w:rPr>
          <w:iCs/>
          <w:sz w:val="28"/>
          <w:szCs w:val="28"/>
        </w:rPr>
      </w:pPr>
      <w:r w:rsidRPr="00701612">
        <w:rPr>
          <w:iCs/>
          <w:sz w:val="28"/>
          <w:szCs w:val="28"/>
        </w:rPr>
        <w:t>снижение содержания йода</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4</w:t>
      </w:r>
    </w:p>
    <w:p w:rsidR="001471F0" w:rsidRPr="00701612" w:rsidRDefault="001471F0" w:rsidP="0073453C">
      <w:pPr>
        <w:shd w:val="clear" w:color="auto" w:fill="FFFFFF"/>
        <w:tabs>
          <w:tab w:val="left" w:pos="278"/>
          <w:tab w:val="left" w:pos="426"/>
        </w:tabs>
        <w:ind w:left="2552"/>
        <w:rPr>
          <w:iCs/>
          <w:sz w:val="28"/>
          <w:szCs w:val="28"/>
        </w:rPr>
      </w:pPr>
    </w:p>
    <w:p w:rsidR="001471F0" w:rsidRPr="00701612" w:rsidRDefault="001471F0" w:rsidP="00EE62D2">
      <w:pPr>
        <w:numPr>
          <w:ilvl w:val="0"/>
          <w:numId w:val="8"/>
        </w:numPr>
        <w:shd w:val="clear" w:color="auto" w:fill="FFFFFF"/>
        <w:tabs>
          <w:tab w:val="left" w:pos="370"/>
          <w:tab w:val="left" w:pos="426"/>
        </w:tabs>
        <w:ind w:left="567"/>
        <w:rPr>
          <w:sz w:val="28"/>
          <w:szCs w:val="28"/>
        </w:rPr>
      </w:pPr>
      <w:r w:rsidRPr="00701612">
        <w:rPr>
          <w:iCs/>
          <w:sz w:val="28"/>
          <w:szCs w:val="28"/>
        </w:rPr>
        <w:t xml:space="preserve">ДЕЗОДОРАЦИЯ ВОДЫ </w:t>
      </w:r>
      <w:r>
        <w:rPr>
          <w:iCs/>
          <w:sz w:val="28"/>
          <w:szCs w:val="28"/>
        </w:rPr>
        <w:t>–</w:t>
      </w:r>
      <w:r w:rsidRPr="00701612">
        <w:rPr>
          <w:iCs/>
          <w:sz w:val="28"/>
          <w:szCs w:val="28"/>
        </w:rPr>
        <w:t xml:space="preserve"> </w:t>
      </w:r>
      <w:r>
        <w:rPr>
          <w:iCs/>
          <w:sz w:val="28"/>
          <w:szCs w:val="28"/>
        </w:rPr>
        <w:t>ЭТО</w:t>
      </w:r>
    </w:p>
    <w:p w:rsidR="001471F0" w:rsidRPr="00701612" w:rsidRDefault="001471F0" w:rsidP="00EE62D2">
      <w:pPr>
        <w:numPr>
          <w:ilvl w:val="1"/>
          <w:numId w:val="8"/>
        </w:numPr>
        <w:shd w:val="clear" w:color="auto" w:fill="FFFFFF"/>
        <w:tabs>
          <w:tab w:val="left" w:pos="341"/>
          <w:tab w:val="left" w:pos="426"/>
        </w:tabs>
        <w:rPr>
          <w:sz w:val="28"/>
          <w:szCs w:val="28"/>
        </w:rPr>
      </w:pPr>
      <w:r w:rsidRPr="00701612">
        <w:rPr>
          <w:iCs/>
          <w:sz w:val="28"/>
          <w:szCs w:val="28"/>
        </w:rPr>
        <w:t>снижение содержания железа</w:t>
      </w:r>
    </w:p>
    <w:p w:rsidR="001471F0" w:rsidRPr="00701612" w:rsidRDefault="001471F0" w:rsidP="0073453C">
      <w:pPr>
        <w:numPr>
          <w:ilvl w:val="1"/>
          <w:numId w:val="8"/>
        </w:numPr>
        <w:shd w:val="clear" w:color="auto" w:fill="FFFFFF"/>
        <w:tabs>
          <w:tab w:val="left" w:pos="250"/>
          <w:tab w:val="left" w:pos="426"/>
          <w:tab w:val="left" w:pos="709"/>
        </w:tabs>
        <w:rPr>
          <w:iCs/>
          <w:sz w:val="28"/>
          <w:szCs w:val="28"/>
        </w:rPr>
      </w:pPr>
      <w:r w:rsidRPr="00701612">
        <w:rPr>
          <w:bCs/>
          <w:iCs/>
          <w:sz w:val="28"/>
          <w:szCs w:val="28"/>
        </w:rPr>
        <w:t xml:space="preserve">устранение </w:t>
      </w:r>
      <w:r w:rsidRPr="00701612">
        <w:rPr>
          <w:iCs/>
          <w:sz w:val="28"/>
          <w:szCs w:val="28"/>
        </w:rPr>
        <w:t>запахов и привкусов</w:t>
      </w:r>
    </w:p>
    <w:p w:rsidR="001471F0" w:rsidRPr="00701612" w:rsidRDefault="001471F0" w:rsidP="0073453C">
      <w:pPr>
        <w:numPr>
          <w:ilvl w:val="1"/>
          <w:numId w:val="8"/>
        </w:numPr>
        <w:shd w:val="clear" w:color="auto" w:fill="FFFFFF"/>
        <w:tabs>
          <w:tab w:val="left" w:pos="250"/>
          <w:tab w:val="left" w:pos="426"/>
          <w:tab w:val="left" w:pos="709"/>
        </w:tabs>
        <w:rPr>
          <w:sz w:val="28"/>
          <w:szCs w:val="28"/>
        </w:rPr>
      </w:pPr>
      <w:r w:rsidRPr="00701612">
        <w:rPr>
          <w:iCs/>
          <w:sz w:val="28"/>
          <w:szCs w:val="28"/>
        </w:rPr>
        <w:t>сн</w:t>
      </w:r>
      <w:r w:rsidRPr="00701612">
        <w:rPr>
          <w:bCs/>
          <w:iCs/>
          <w:sz w:val="28"/>
          <w:szCs w:val="28"/>
        </w:rPr>
        <w:t>ижен</w:t>
      </w:r>
      <w:r w:rsidRPr="00701612">
        <w:rPr>
          <w:iCs/>
          <w:sz w:val="28"/>
          <w:szCs w:val="28"/>
        </w:rPr>
        <w:t>ие содержания радиоактивных веществ</w:t>
      </w:r>
    </w:p>
    <w:p w:rsidR="001471F0" w:rsidRPr="00701612" w:rsidRDefault="001471F0" w:rsidP="0073453C">
      <w:pPr>
        <w:numPr>
          <w:ilvl w:val="1"/>
          <w:numId w:val="8"/>
        </w:numPr>
        <w:shd w:val="clear" w:color="auto" w:fill="FFFFFF"/>
        <w:tabs>
          <w:tab w:val="left" w:pos="278"/>
          <w:tab w:val="left" w:pos="426"/>
          <w:tab w:val="left" w:pos="709"/>
        </w:tabs>
        <w:rPr>
          <w:sz w:val="28"/>
          <w:szCs w:val="28"/>
        </w:rPr>
      </w:pPr>
      <w:r w:rsidRPr="00701612">
        <w:rPr>
          <w:iCs/>
          <w:sz w:val="28"/>
          <w:szCs w:val="28"/>
        </w:rPr>
        <w:t>снижение жесткости</w:t>
      </w:r>
    </w:p>
    <w:p w:rsidR="001471F0" w:rsidRPr="00701612" w:rsidRDefault="001471F0" w:rsidP="0073453C">
      <w:pPr>
        <w:numPr>
          <w:ilvl w:val="1"/>
          <w:numId w:val="8"/>
        </w:numPr>
        <w:shd w:val="clear" w:color="auto" w:fill="FFFFFF"/>
        <w:tabs>
          <w:tab w:val="left" w:pos="278"/>
          <w:tab w:val="left" w:pos="426"/>
          <w:tab w:val="left" w:pos="709"/>
        </w:tabs>
        <w:rPr>
          <w:iCs/>
          <w:sz w:val="28"/>
          <w:szCs w:val="28"/>
        </w:rPr>
      </w:pPr>
      <w:r w:rsidRPr="00701612">
        <w:rPr>
          <w:iCs/>
          <w:sz w:val="28"/>
          <w:szCs w:val="28"/>
        </w:rPr>
        <w:t>снижение содержания йода</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2</w:t>
      </w:r>
    </w:p>
    <w:p w:rsidR="001471F0" w:rsidRPr="00701612" w:rsidRDefault="001471F0" w:rsidP="0073453C">
      <w:pPr>
        <w:shd w:val="clear" w:color="auto" w:fill="FFFFFF"/>
        <w:tabs>
          <w:tab w:val="left" w:pos="278"/>
          <w:tab w:val="left" w:pos="426"/>
          <w:tab w:val="left" w:pos="709"/>
        </w:tabs>
        <w:ind w:left="2552"/>
        <w:rPr>
          <w:iCs/>
          <w:sz w:val="28"/>
          <w:szCs w:val="28"/>
        </w:rPr>
      </w:pPr>
    </w:p>
    <w:p w:rsidR="001471F0" w:rsidRPr="00701612" w:rsidRDefault="001471F0" w:rsidP="00EE62D2">
      <w:pPr>
        <w:numPr>
          <w:ilvl w:val="0"/>
          <w:numId w:val="8"/>
        </w:numPr>
        <w:shd w:val="clear" w:color="auto" w:fill="FFFFFF"/>
        <w:tabs>
          <w:tab w:val="left" w:pos="370"/>
          <w:tab w:val="left" w:pos="426"/>
        </w:tabs>
        <w:ind w:left="567"/>
        <w:rPr>
          <w:sz w:val="28"/>
          <w:szCs w:val="28"/>
        </w:rPr>
      </w:pPr>
      <w:r w:rsidRPr="00701612">
        <w:rPr>
          <w:iCs/>
          <w:sz w:val="28"/>
          <w:szCs w:val="28"/>
        </w:rPr>
        <w:t xml:space="preserve">ОПРЕСНЕНИЕ ВОДЫ </w:t>
      </w:r>
      <w:r>
        <w:rPr>
          <w:iCs/>
          <w:sz w:val="28"/>
          <w:szCs w:val="28"/>
        </w:rPr>
        <w:t>–</w:t>
      </w:r>
      <w:r w:rsidRPr="00701612">
        <w:rPr>
          <w:iCs/>
          <w:sz w:val="28"/>
          <w:szCs w:val="28"/>
        </w:rPr>
        <w:t xml:space="preserve"> </w:t>
      </w:r>
      <w:r>
        <w:rPr>
          <w:iCs/>
          <w:sz w:val="28"/>
          <w:szCs w:val="28"/>
        </w:rPr>
        <w:t>ЭТО</w:t>
      </w:r>
    </w:p>
    <w:p w:rsidR="001471F0" w:rsidRPr="00701612" w:rsidRDefault="001471F0" w:rsidP="0073453C">
      <w:pPr>
        <w:numPr>
          <w:ilvl w:val="1"/>
          <w:numId w:val="8"/>
        </w:numPr>
        <w:shd w:val="clear" w:color="auto" w:fill="FFFFFF"/>
        <w:tabs>
          <w:tab w:val="left" w:pos="426"/>
          <w:tab w:val="left" w:pos="709"/>
        </w:tabs>
        <w:rPr>
          <w:sz w:val="28"/>
          <w:szCs w:val="28"/>
        </w:rPr>
      </w:pPr>
      <w:r w:rsidRPr="00701612">
        <w:rPr>
          <w:iCs/>
          <w:sz w:val="28"/>
          <w:szCs w:val="28"/>
        </w:rPr>
        <w:t xml:space="preserve">снижение </w:t>
      </w:r>
      <w:r w:rsidRPr="00701612">
        <w:rPr>
          <w:bCs/>
          <w:iCs/>
          <w:sz w:val="28"/>
          <w:szCs w:val="28"/>
        </w:rPr>
        <w:t xml:space="preserve">содержания </w:t>
      </w:r>
      <w:r w:rsidRPr="00701612">
        <w:rPr>
          <w:iCs/>
          <w:sz w:val="28"/>
          <w:szCs w:val="28"/>
        </w:rPr>
        <w:t xml:space="preserve">железа </w:t>
      </w:r>
    </w:p>
    <w:p w:rsidR="001471F0" w:rsidRPr="00701612" w:rsidRDefault="001471F0" w:rsidP="0073453C">
      <w:pPr>
        <w:numPr>
          <w:ilvl w:val="1"/>
          <w:numId w:val="8"/>
        </w:numPr>
        <w:shd w:val="clear" w:color="auto" w:fill="FFFFFF"/>
        <w:tabs>
          <w:tab w:val="left" w:pos="426"/>
          <w:tab w:val="left" w:pos="709"/>
        </w:tabs>
        <w:rPr>
          <w:iCs/>
          <w:sz w:val="28"/>
          <w:szCs w:val="28"/>
        </w:rPr>
      </w:pPr>
      <w:r w:rsidRPr="00701612">
        <w:rPr>
          <w:iCs/>
          <w:sz w:val="28"/>
          <w:szCs w:val="28"/>
        </w:rPr>
        <w:t>устранение запахов и привкусов</w:t>
      </w:r>
    </w:p>
    <w:p w:rsidR="001471F0" w:rsidRPr="00701612" w:rsidRDefault="001471F0" w:rsidP="0073453C">
      <w:pPr>
        <w:numPr>
          <w:ilvl w:val="1"/>
          <w:numId w:val="8"/>
        </w:numPr>
        <w:shd w:val="clear" w:color="auto" w:fill="FFFFFF"/>
        <w:tabs>
          <w:tab w:val="left" w:pos="426"/>
          <w:tab w:val="left" w:pos="709"/>
        </w:tabs>
        <w:rPr>
          <w:sz w:val="28"/>
          <w:szCs w:val="28"/>
        </w:rPr>
      </w:pPr>
      <w:r w:rsidRPr="00701612">
        <w:rPr>
          <w:iCs/>
          <w:sz w:val="28"/>
          <w:szCs w:val="28"/>
        </w:rPr>
        <w:t>снижение содержания радиоактивных веществ</w:t>
      </w:r>
    </w:p>
    <w:p w:rsidR="001471F0" w:rsidRPr="00701612" w:rsidRDefault="001471F0" w:rsidP="0073453C">
      <w:pPr>
        <w:numPr>
          <w:ilvl w:val="1"/>
          <w:numId w:val="8"/>
        </w:numPr>
        <w:shd w:val="clear" w:color="auto" w:fill="FFFFFF"/>
        <w:tabs>
          <w:tab w:val="left" w:pos="250"/>
          <w:tab w:val="left" w:pos="426"/>
          <w:tab w:val="left" w:pos="709"/>
        </w:tabs>
        <w:rPr>
          <w:sz w:val="28"/>
          <w:szCs w:val="28"/>
        </w:rPr>
      </w:pPr>
      <w:r w:rsidRPr="00701612">
        <w:rPr>
          <w:iCs/>
          <w:sz w:val="28"/>
          <w:szCs w:val="28"/>
        </w:rPr>
        <w:t>снижение химических токсических веществ</w:t>
      </w:r>
    </w:p>
    <w:p w:rsidR="001471F0" w:rsidRPr="00701612" w:rsidRDefault="001471F0" w:rsidP="0073453C">
      <w:pPr>
        <w:numPr>
          <w:ilvl w:val="1"/>
          <w:numId w:val="8"/>
        </w:numPr>
        <w:shd w:val="clear" w:color="auto" w:fill="FFFFFF"/>
        <w:tabs>
          <w:tab w:val="left" w:pos="250"/>
          <w:tab w:val="left" w:pos="426"/>
          <w:tab w:val="left" w:pos="709"/>
        </w:tabs>
        <w:rPr>
          <w:sz w:val="28"/>
          <w:szCs w:val="28"/>
        </w:rPr>
      </w:pPr>
      <w:r w:rsidRPr="00701612">
        <w:rPr>
          <w:iCs/>
          <w:sz w:val="28"/>
          <w:szCs w:val="28"/>
        </w:rPr>
        <w:t>снижение содержания солей</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5</w:t>
      </w:r>
    </w:p>
    <w:p w:rsidR="001471F0" w:rsidRPr="00701612" w:rsidRDefault="001471F0" w:rsidP="0073453C">
      <w:pPr>
        <w:shd w:val="clear" w:color="auto" w:fill="FFFFFF"/>
        <w:tabs>
          <w:tab w:val="left" w:pos="245"/>
          <w:tab w:val="left" w:pos="284"/>
          <w:tab w:val="left" w:pos="540"/>
        </w:tabs>
        <w:rPr>
          <w:sz w:val="28"/>
          <w:szCs w:val="28"/>
        </w:rPr>
      </w:pPr>
    </w:p>
    <w:p w:rsidR="001471F0" w:rsidRPr="00701612" w:rsidRDefault="001471F0" w:rsidP="00EE62D2">
      <w:pPr>
        <w:numPr>
          <w:ilvl w:val="0"/>
          <w:numId w:val="8"/>
        </w:numPr>
        <w:shd w:val="clear" w:color="auto" w:fill="FFFFFF"/>
        <w:tabs>
          <w:tab w:val="left" w:pos="540"/>
          <w:tab w:val="left" w:pos="4253"/>
        </w:tabs>
        <w:ind w:left="567"/>
        <w:rPr>
          <w:sz w:val="28"/>
          <w:szCs w:val="28"/>
        </w:rPr>
      </w:pPr>
      <w:r w:rsidRPr="00701612">
        <w:rPr>
          <w:iCs/>
          <w:sz w:val="28"/>
          <w:szCs w:val="28"/>
        </w:rPr>
        <w:t>ЭПИДЕМИОЛОГИЧЕСКАЯ БЕЗОПАСНОСТЬ ВОДЫ ДОСТИГАЕТСЯ</w:t>
      </w:r>
      <w:r w:rsidRPr="00701612">
        <w:rPr>
          <w:iCs/>
          <w:caps/>
          <w:sz w:val="28"/>
          <w:szCs w:val="28"/>
        </w:rPr>
        <w:t xml:space="preserve"> путем</w:t>
      </w:r>
    </w:p>
    <w:p w:rsidR="001471F0" w:rsidRPr="00701612" w:rsidRDefault="001471F0" w:rsidP="0073453C">
      <w:pPr>
        <w:numPr>
          <w:ilvl w:val="1"/>
          <w:numId w:val="8"/>
        </w:numPr>
        <w:shd w:val="clear" w:color="auto" w:fill="FFFFFF"/>
        <w:tabs>
          <w:tab w:val="left" w:pos="298"/>
          <w:tab w:val="left" w:pos="540"/>
          <w:tab w:val="left" w:pos="709"/>
        </w:tabs>
        <w:rPr>
          <w:sz w:val="28"/>
          <w:szCs w:val="28"/>
        </w:rPr>
      </w:pPr>
      <w:r w:rsidRPr="00701612">
        <w:rPr>
          <w:iCs/>
          <w:sz w:val="28"/>
          <w:szCs w:val="28"/>
        </w:rPr>
        <w:t>отстаивания</w:t>
      </w:r>
    </w:p>
    <w:p w:rsidR="001471F0" w:rsidRPr="00701612" w:rsidRDefault="001471F0" w:rsidP="0073453C">
      <w:pPr>
        <w:numPr>
          <w:ilvl w:val="1"/>
          <w:numId w:val="8"/>
        </w:numPr>
        <w:shd w:val="clear" w:color="auto" w:fill="FFFFFF"/>
        <w:tabs>
          <w:tab w:val="left" w:pos="298"/>
          <w:tab w:val="left" w:pos="540"/>
          <w:tab w:val="left" w:pos="709"/>
        </w:tabs>
        <w:rPr>
          <w:sz w:val="28"/>
          <w:szCs w:val="28"/>
        </w:rPr>
      </w:pPr>
      <w:r w:rsidRPr="00701612">
        <w:rPr>
          <w:iCs/>
          <w:sz w:val="28"/>
          <w:szCs w:val="28"/>
        </w:rPr>
        <w:t>коагуляции</w:t>
      </w:r>
    </w:p>
    <w:p w:rsidR="001471F0" w:rsidRPr="00701612" w:rsidRDefault="001471F0" w:rsidP="0073453C">
      <w:pPr>
        <w:numPr>
          <w:ilvl w:val="1"/>
          <w:numId w:val="8"/>
        </w:numPr>
        <w:shd w:val="clear" w:color="auto" w:fill="FFFFFF"/>
        <w:tabs>
          <w:tab w:val="left" w:pos="298"/>
          <w:tab w:val="left" w:pos="540"/>
          <w:tab w:val="left" w:pos="709"/>
        </w:tabs>
        <w:rPr>
          <w:sz w:val="28"/>
          <w:szCs w:val="28"/>
        </w:rPr>
      </w:pPr>
      <w:r w:rsidRPr="00701612">
        <w:rPr>
          <w:iCs/>
          <w:sz w:val="28"/>
          <w:szCs w:val="28"/>
        </w:rPr>
        <w:lastRenderedPageBreak/>
        <w:t>фильтрации</w:t>
      </w:r>
    </w:p>
    <w:p w:rsidR="001471F0" w:rsidRPr="00701612" w:rsidRDefault="001471F0" w:rsidP="0073453C">
      <w:pPr>
        <w:numPr>
          <w:ilvl w:val="1"/>
          <w:numId w:val="8"/>
        </w:numPr>
        <w:shd w:val="clear" w:color="auto" w:fill="FFFFFF"/>
        <w:tabs>
          <w:tab w:val="left" w:pos="216"/>
          <w:tab w:val="left" w:pos="540"/>
          <w:tab w:val="left" w:pos="709"/>
        </w:tabs>
        <w:rPr>
          <w:sz w:val="28"/>
          <w:szCs w:val="28"/>
        </w:rPr>
      </w:pPr>
      <w:r w:rsidRPr="00701612">
        <w:rPr>
          <w:iCs/>
          <w:sz w:val="28"/>
          <w:szCs w:val="28"/>
        </w:rPr>
        <w:t>обеззараживания</w:t>
      </w:r>
    </w:p>
    <w:p w:rsidR="001471F0" w:rsidRPr="00701612" w:rsidRDefault="001471F0" w:rsidP="0073453C">
      <w:pPr>
        <w:numPr>
          <w:ilvl w:val="1"/>
          <w:numId w:val="8"/>
        </w:numPr>
        <w:shd w:val="clear" w:color="auto" w:fill="FFFFFF"/>
        <w:tabs>
          <w:tab w:val="left" w:pos="312"/>
          <w:tab w:val="left" w:pos="540"/>
          <w:tab w:val="left" w:pos="709"/>
        </w:tabs>
        <w:rPr>
          <w:iCs/>
          <w:sz w:val="28"/>
          <w:szCs w:val="28"/>
        </w:rPr>
      </w:pPr>
      <w:r w:rsidRPr="00701612">
        <w:rPr>
          <w:iCs/>
          <w:sz w:val="28"/>
          <w:szCs w:val="28"/>
        </w:rPr>
        <w:t>опреснения</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4</w:t>
      </w:r>
    </w:p>
    <w:p w:rsidR="001471F0" w:rsidRPr="00701612" w:rsidRDefault="001471F0" w:rsidP="0073453C">
      <w:pPr>
        <w:shd w:val="clear" w:color="auto" w:fill="FFFFFF"/>
        <w:tabs>
          <w:tab w:val="left" w:pos="312"/>
          <w:tab w:val="left" w:pos="540"/>
          <w:tab w:val="left" w:pos="709"/>
        </w:tabs>
        <w:ind w:left="2552"/>
        <w:rPr>
          <w:iCs/>
          <w:sz w:val="28"/>
          <w:szCs w:val="28"/>
        </w:rPr>
      </w:pPr>
    </w:p>
    <w:p w:rsidR="001471F0" w:rsidRPr="00701612" w:rsidRDefault="001471F0" w:rsidP="00EE62D2">
      <w:pPr>
        <w:numPr>
          <w:ilvl w:val="0"/>
          <w:numId w:val="8"/>
        </w:numPr>
        <w:shd w:val="clear" w:color="auto" w:fill="FFFFFF"/>
        <w:tabs>
          <w:tab w:val="left" w:pos="418"/>
        </w:tabs>
        <w:ind w:left="567"/>
        <w:rPr>
          <w:sz w:val="28"/>
          <w:szCs w:val="28"/>
        </w:rPr>
      </w:pPr>
      <w:r w:rsidRPr="00701612">
        <w:rPr>
          <w:sz w:val="28"/>
          <w:szCs w:val="28"/>
        </w:rPr>
        <w:t>ФИЗИЧЕСКИЙ МЕ</w:t>
      </w:r>
      <w:r>
        <w:rPr>
          <w:sz w:val="28"/>
          <w:szCs w:val="28"/>
        </w:rPr>
        <w:t>ТОД ОБЕЗЗАРАЖИВАНИЯ ВОДЫ В БЫТУ</w:t>
      </w:r>
    </w:p>
    <w:p w:rsidR="001471F0" w:rsidRPr="00701612" w:rsidRDefault="001471F0" w:rsidP="0073453C">
      <w:pPr>
        <w:numPr>
          <w:ilvl w:val="1"/>
          <w:numId w:val="8"/>
        </w:numPr>
        <w:shd w:val="clear" w:color="auto" w:fill="FFFFFF"/>
        <w:tabs>
          <w:tab w:val="left" w:pos="274"/>
        </w:tabs>
        <w:rPr>
          <w:sz w:val="28"/>
          <w:szCs w:val="28"/>
        </w:rPr>
      </w:pPr>
      <w:r w:rsidRPr="00701612">
        <w:rPr>
          <w:sz w:val="28"/>
          <w:szCs w:val="28"/>
        </w:rPr>
        <w:t>кипячение</w:t>
      </w:r>
    </w:p>
    <w:p w:rsidR="001471F0" w:rsidRPr="00701612" w:rsidRDefault="001471F0" w:rsidP="0073453C">
      <w:pPr>
        <w:numPr>
          <w:ilvl w:val="1"/>
          <w:numId w:val="8"/>
        </w:numPr>
        <w:shd w:val="clear" w:color="auto" w:fill="FFFFFF"/>
        <w:tabs>
          <w:tab w:val="left" w:pos="274"/>
        </w:tabs>
        <w:rPr>
          <w:sz w:val="28"/>
          <w:szCs w:val="28"/>
        </w:rPr>
      </w:pPr>
      <w:r>
        <w:rPr>
          <w:sz w:val="28"/>
          <w:szCs w:val="28"/>
        </w:rPr>
        <w:t>отстаивание</w:t>
      </w:r>
    </w:p>
    <w:p w:rsidR="001471F0" w:rsidRPr="00701612" w:rsidRDefault="001471F0" w:rsidP="0073453C">
      <w:pPr>
        <w:numPr>
          <w:ilvl w:val="1"/>
          <w:numId w:val="8"/>
        </w:numPr>
        <w:shd w:val="clear" w:color="auto" w:fill="FFFFFF"/>
        <w:tabs>
          <w:tab w:val="left" w:pos="274"/>
        </w:tabs>
        <w:rPr>
          <w:sz w:val="28"/>
          <w:szCs w:val="28"/>
        </w:rPr>
      </w:pPr>
      <w:r>
        <w:rPr>
          <w:sz w:val="28"/>
          <w:szCs w:val="28"/>
        </w:rPr>
        <w:t>вымораживание</w:t>
      </w:r>
    </w:p>
    <w:p w:rsidR="001471F0" w:rsidRDefault="001471F0" w:rsidP="0073453C">
      <w:pPr>
        <w:numPr>
          <w:ilvl w:val="1"/>
          <w:numId w:val="8"/>
        </w:numPr>
        <w:shd w:val="clear" w:color="auto" w:fill="FFFFFF"/>
        <w:tabs>
          <w:tab w:val="left" w:pos="274"/>
        </w:tabs>
        <w:rPr>
          <w:sz w:val="28"/>
          <w:szCs w:val="28"/>
        </w:rPr>
      </w:pPr>
      <w:r>
        <w:rPr>
          <w:sz w:val="28"/>
          <w:szCs w:val="28"/>
        </w:rPr>
        <w:t>фильтрование</w:t>
      </w:r>
    </w:p>
    <w:p w:rsidR="001471F0" w:rsidRPr="00701612" w:rsidRDefault="001471F0" w:rsidP="0073453C">
      <w:pPr>
        <w:numPr>
          <w:ilvl w:val="1"/>
          <w:numId w:val="8"/>
        </w:numPr>
        <w:shd w:val="clear" w:color="auto" w:fill="FFFFFF"/>
        <w:tabs>
          <w:tab w:val="left" w:pos="274"/>
        </w:tabs>
        <w:rPr>
          <w:sz w:val="28"/>
          <w:szCs w:val="28"/>
        </w:rPr>
      </w:pPr>
      <w:r>
        <w:rPr>
          <w:sz w:val="28"/>
          <w:szCs w:val="28"/>
        </w:rPr>
        <w:t>серебрение</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1</w:t>
      </w:r>
    </w:p>
    <w:p w:rsidR="001471F0" w:rsidRPr="00701612" w:rsidRDefault="001471F0" w:rsidP="0073453C">
      <w:pPr>
        <w:rPr>
          <w:b/>
          <w:sz w:val="28"/>
          <w:szCs w:val="28"/>
        </w:rPr>
      </w:pPr>
    </w:p>
    <w:p w:rsidR="001471F0" w:rsidRPr="00701612" w:rsidRDefault="001471F0" w:rsidP="00EE62D2">
      <w:pPr>
        <w:numPr>
          <w:ilvl w:val="0"/>
          <w:numId w:val="8"/>
        </w:numPr>
        <w:tabs>
          <w:tab w:val="left" w:pos="0"/>
          <w:tab w:val="left" w:pos="284"/>
          <w:tab w:val="left" w:pos="540"/>
        </w:tabs>
        <w:ind w:left="567"/>
        <w:rPr>
          <w:sz w:val="28"/>
          <w:szCs w:val="28"/>
        </w:rPr>
      </w:pPr>
      <w:r w:rsidRPr="00701612">
        <w:rPr>
          <w:sz w:val="28"/>
          <w:szCs w:val="28"/>
        </w:rPr>
        <w:t xml:space="preserve">ФИЗИЧЕСКИЙ МЕТОД ОБЕЗЗАРАЖИВАНИЯ ВОДЫ </w:t>
      </w:r>
    </w:p>
    <w:p w:rsidR="001471F0" w:rsidRPr="00701612" w:rsidRDefault="001471F0" w:rsidP="0073453C">
      <w:pPr>
        <w:numPr>
          <w:ilvl w:val="1"/>
          <w:numId w:val="8"/>
        </w:numPr>
        <w:shd w:val="clear" w:color="auto" w:fill="FFFFFF"/>
        <w:tabs>
          <w:tab w:val="left" w:pos="274"/>
        </w:tabs>
        <w:rPr>
          <w:sz w:val="28"/>
          <w:szCs w:val="28"/>
        </w:rPr>
      </w:pPr>
      <w:r w:rsidRPr="00701612">
        <w:rPr>
          <w:sz w:val="28"/>
          <w:szCs w:val="28"/>
        </w:rPr>
        <w:t>ультразвуковое воздействие</w:t>
      </w:r>
    </w:p>
    <w:p w:rsidR="001471F0" w:rsidRPr="00701612" w:rsidRDefault="001471F0" w:rsidP="0073453C">
      <w:pPr>
        <w:numPr>
          <w:ilvl w:val="1"/>
          <w:numId w:val="8"/>
        </w:numPr>
        <w:shd w:val="clear" w:color="auto" w:fill="FFFFFF"/>
        <w:tabs>
          <w:tab w:val="left" w:pos="0"/>
          <w:tab w:val="left" w:pos="192"/>
          <w:tab w:val="left" w:pos="540"/>
        </w:tabs>
        <w:rPr>
          <w:sz w:val="28"/>
          <w:szCs w:val="28"/>
        </w:rPr>
      </w:pPr>
      <w:r>
        <w:rPr>
          <w:sz w:val="28"/>
          <w:szCs w:val="28"/>
        </w:rPr>
        <w:t>двойное хлорирование</w:t>
      </w:r>
    </w:p>
    <w:p w:rsidR="001471F0" w:rsidRPr="00701612" w:rsidRDefault="001471F0" w:rsidP="0073453C">
      <w:pPr>
        <w:numPr>
          <w:ilvl w:val="1"/>
          <w:numId w:val="8"/>
        </w:numPr>
        <w:shd w:val="clear" w:color="auto" w:fill="FFFFFF"/>
        <w:tabs>
          <w:tab w:val="left" w:pos="0"/>
          <w:tab w:val="left" w:pos="192"/>
          <w:tab w:val="left" w:pos="540"/>
        </w:tabs>
        <w:rPr>
          <w:sz w:val="28"/>
          <w:szCs w:val="28"/>
        </w:rPr>
      </w:pPr>
      <w:r w:rsidRPr="00701612">
        <w:rPr>
          <w:sz w:val="28"/>
          <w:szCs w:val="28"/>
        </w:rPr>
        <w:t>действие серебра</w:t>
      </w:r>
    </w:p>
    <w:p w:rsidR="001471F0" w:rsidRPr="00701612" w:rsidRDefault="001471F0" w:rsidP="0073453C">
      <w:pPr>
        <w:numPr>
          <w:ilvl w:val="1"/>
          <w:numId w:val="8"/>
        </w:numPr>
        <w:shd w:val="clear" w:color="auto" w:fill="FFFFFF"/>
        <w:tabs>
          <w:tab w:val="left" w:pos="0"/>
          <w:tab w:val="left" w:pos="192"/>
          <w:tab w:val="left" w:pos="540"/>
        </w:tabs>
        <w:rPr>
          <w:sz w:val="28"/>
          <w:szCs w:val="28"/>
        </w:rPr>
      </w:pPr>
      <w:r w:rsidRPr="00701612">
        <w:rPr>
          <w:sz w:val="28"/>
          <w:szCs w:val="28"/>
        </w:rPr>
        <w:t>озонирование</w:t>
      </w:r>
    </w:p>
    <w:p w:rsidR="001471F0" w:rsidRPr="00701612" w:rsidRDefault="001471F0" w:rsidP="0073453C">
      <w:pPr>
        <w:numPr>
          <w:ilvl w:val="1"/>
          <w:numId w:val="8"/>
        </w:numPr>
        <w:shd w:val="clear" w:color="auto" w:fill="FFFFFF"/>
        <w:tabs>
          <w:tab w:val="left" w:pos="0"/>
          <w:tab w:val="left" w:pos="192"/>
          <w:tab w:val="left" w:pos="540"/>
        </w:tabs>
        <w:rPr>
          <w:sz w:val="28"/>
          <w:szCs w:val="28"/>
        </w:rPr>
      </w:pPr>
      <w:r w:rsidRPr="00701612">
        <w:rPr>
          <w:sz w:val="28"/>
          <w:szCs w:val="28"/>
        </w:rPr>
        <w:t xml:space="preserve">хлорирование с </w:t>
      </w:r>
      <w:proofErr w:type="spellStart"/>
      <w:r w:rsidRPr="00701612">
        <w:rPr>
          <w:sz w:val="28"/>
          <w:szCs w:val="28"/>
        </w:rPr>
        <w:t>преаммонизацией</w:t>
      </w:r>
      <w:proofErr w:type="spellEnd"/>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1</w:t>
      </w:r>
    </w:p>
    <w:p w:rsidR="001471F0" w:rsidRDefault="001471F0" w:rsidP="00DC3E36">
      <w:pPr>
        <w:jc w:val="both"/>
        <w:rPr>
          <w:b/>
          <w:sz w:val="28"/>
          <w:szCs w:val="28"/>
        </w:rPr>
      </w:pPr>
    </w:p>
    <w:p w:rsidR="001471F0" w:rsidRPr="00701612" w:rsidRDefault="001471F0" w:rsidP="00EE62D2">
      <w:pPr>
        <w:numPr>
          <w:ilvl w:val="0"/>
          <w:numId w:val="8"/>
        </w:numPr>
        <w:shd w:val="clear" w:color="auto" w:fill="FFFFFF"/>
        <w:tabs>
          <w:tab w:val="left" w:pos="418"/>
        </w:tabs>
        <w:ind w:left="567"/>
        <w:rPr>
          <w:sz w:val="28"/>
          <w:szCs w:val="28"/>
        </w:rPr>
      </w:pPr>
      <w:r>
        <w:rPr>
          <w:sz w:val="28"/>
          <w:szCs w:val="28"/>
        </w:rPr>
        <w:t>РЕАГЕНТ ДЛЯ ХЛОРИРОВАНИЯ ВОДЫ</w:t>
      </w:r>
    </w:p>
    <w:p w:rsidR="001471F0" w:rsidRPr="00701612" w:rsidRDefault="001471F0" w:rsidP="0073453C">
      <w:pPr>
        <w:numPr>
          <w:ilvl w:val="1"/>
          <w:numId w:val="8"/>
        </w:numPr>
        <w:shd w:val="clear" w:color="auto" w:fill="FFFFFF"/>
        <w:tabs>
          <w:tab w:val="left" w:pos="269"/>
        </w:tabs>
        <w:rPr>
          <w:sz w:val="28"/>
          <w:szCs w:val="28"/>
        </w:rPr>
      </w:pPr>
      <w:r w:rsidRPr="00701612">
        <w:rPr>
          <w:sz w:val="28"/>
          <w:szCs w:val="28"/>
        </w:rPr>
        <w:t>сульфат натрия</w:t>
      </w:r>
    </w:p>
    <w:p w:rsidR="001471F0" w:rsidRPr="00701612" w:rsidRDefault="001471F0" w:rsidP="0073453C">
      <w:pPr>
        <w:numPr>
          <w:ilvl w:val="1"/>
          <w:numId w:val="8"/>
        </w:numPr>
        <w:shd w:val="clear" w:color="auto" w:fill="FFFFFF"/>
        <w:tabs>
          <w:tab w:val="left" w:pos="269"/>
        </w:tabs>
        <w:rPr>
          <w:sz w:val="28"/>
          <w:szCs w:val="28"/>
        </w:rPr>
      </w:pPr>
      <w:r w:rsidRPr="00701612">
        <w:rPr>
          <w:sz w:val="28"/>
          <w:szCs w:val="28"/>
        </w:rPr>
        <w:t>хлорид натрия</w:t>
      </w:r>
    </w:p>
    <w:p w:rsidR="001471F0" w:rsidRPr="00701612" w:rsidRDefault="001471F0" w:rsidP="0073453C">
      <w:pPr>
        <w:numPr>
          <w:ilvl w:val="1"/>
          <w:numId w:val="8"/>
        </w:numPr>
        <w:shd w:val="clear" w:color="auto" w:fill="FFFFFF"/>
        <w:tabs>
          <w:tab w:val="left" w:pos="269"/>
        </w:tabs>
        <w:rPr>
          <w:sz w:val="28"/>
          <w:szCs w:val="28"/>
        </w:rPr>
      </w:pPr>
      <w:r w:rsidRPr="00701612">
        <w:rPr>
          <w:sz w:val="28"/>
          <w:szCs w:val="28"/>
        </w:rPr>
        <w:t>аммиак</w:t>
      </w:r>
    </w:p>
    <w:p w:rsidR="001471F0" w:rsidRPr="00701612" w:rsidRDefault="001471F0" w:rsidP="0073453C">
      <w:pPr>
        <w:numPr>
          <w:ilvl w:val="1"/>
          <w:numId w:val="8"/>
        </w:numPr>
        <w:shd w:val="clear" w:color="auto" w:fill="FFFFFF"/>
        <w:tabs>
          <w:tab w:val="left" w:pos="269"/>
        </w:tabs>
        <w:rPr>
          <w:sz w:val="28"/>
          <w:szCs w:val="28"/>
        </w:rPr>
      </w:pPr>
      <w:r w:rsidRPr="00701612">
        <w:rPr>
          <w:sz w:val="28"/>
          <w:szCs w:val="28"/>
        </w:rPr>
        <w:t>газообразный хлор</w:t>
      </w:r>
    </w:p>
    <w:p w:rsidR="001471F0" w:rsidRPr="00701612" w:rsidRDefault="001471F0" w:rsidP="0073453C">
      <w:pPr>
        <w:numPr>
          <w:ilvl w:val="1"/>
          <w:numId w:val="8"/>
        </w:numPr>
        <w:shd w:val="clear" w:color="auto" w:fill="FFFFFF"/>
        <w:tabs>
          <w:tab w:val="left" w:pos="269"/>
        </w:tabs>
        <w:rPr>
          <w:sz w:val="28"/>
          <w:szCs w:val="28"/>
        </w:rPr>
      </w:pPr>
      <w:r w:rsidRPr="00701612">
        <w:rPr>
          <w:sz w:val="28"/>
          <w:szCs w:val="28"/>
        </w:rPr>
        <w:t>нитрит натрия</w:t>
      </w:r>
    </w:p>
    <w:p w:rsidR="001471F0" w:rsidRPr="00701612" w:rsidRDefault="001471F0" w:rsidP="0073453C">
      <w:pPr>
        <w:shd w:val="clear" w:color="auto" w:fill="FFFFFF"/>
        <w:tabs>
          <w:tab w:val="left" w:pos="355"/>
          <w:tab w:val="left" w:pos="1853"/>
        </w:tabs>
        <w:ind w:left="2552"/>
        <w:rPr>
          <w:sz w:val="28"/>
          <w:szCs w:val="28"/>
        </w:rPr>
      </w:pPr>
      <w:r>
        <w:rPr>
          <w:sz w:val="28"/>
          <w:szCs w:val="28"/>
        </w:rPr>
        <w:t>Правильный ответ: 4</w:t>
      </w:r>
    </w:p>
    <w:p w:rsidR="001471F0" w:rsidRDefault="001471F0" w:rsidP="00DC3E36">
      <w:pPr>
        <w:jc w:val="both"/>
        <w:rPr>
          <w:b/>
          <w:sz w:val="28"/>
          <w:szCs w:val="28"/>
        </w:rPr>
      </w:pPr>
    </w:p>
    <w:p w:rsidR="001471F0" w:rsidRPr="00701612" w:rsidRDefault="001471F0" w:rsidP="00D938A6">
      <w:pPr>
        <w:numPr>
          <w:ilvl w:val="0"/>
          <w:numId w:val="8"/>
        </w:numPr>
        <w:shd w:val="clear" w:color="auto" w:fill="FFFFFF"/>
        <w:tabs>
          <w:tab w:val="left" w:pos="418"/>
        </w:tabs>
        <w:ind w:left="567"/>
        <w:rPr>
          <w:sz w:val="28"/>
          <w:szCs w:val="28"/>
        </w:rPr>
      </w:pPr>
      <w:r w:rsidRPr="00C85485">
        <w:rPr>
          <w:rFonts w:eastAsia="MS Mincho"/>
          <w:sz w:val="28"/>
          <w:szCs w:val="28"/>
          <w:lang w:eastAsia="ja-JP"/>
        </w:rPr>
        <w:t>ЗАДАЧИ, ВОЗЛАГАЕМЫЕ НА ОЧИСТНЫЕ СОО</w:t>
      </w:r>
      <w:r>
        <w:rPr>
          <w:rFonts w:eastAsia="MS Mincho"/>
          <w:sz w:val="28"/>
          <w:szCs w:val="28"/>
          <w:lang w:eastAsia="ja-JP"/>
        </w:rPr>
        <w:t xml:space="preserve">РУЖЕНИЯ </w:t>
      </w:r>
      <w:r w:rsidRPr="00701612">
        <w:rPr>
          <w:sz w:val="28"/>
          <w:szCs w:val="28"/>
        </w:rPr>
        <w:t xml:space="preserve">ВОДЫ </w:t>
      </w:r>
      <w:r>
        <w:rPr>
          <w:sz w:val="28"/>
          <w:szCs w:val="28"/>
        </w:rPr>
        <w:t>– ЭТО:</w:t>
      </w:r>
    </w:p>
    <w:p w:rsidR="001471F0" w:rsidRPr="00701612" w:rsidRDefault="001471F0" w:rsidP="00D938A6">
      <w:pPr>
        <w:numPr>
          <w:ilvl w:val="1"/>
          <w:numId w:val="8"/>
        </w:numPr>
        <w:shd w:val="clear" w:color="auto" w:fill="FFFFFF"/>
        <w:tabs>
          <w:tab w:val="left" w:pos="269"/>
        </w:tabs>
        <w:rPr>
          <w:sz w:val="28"/>
          <w:szCs w:val="28"/>
        </w:rPr>
      </w:pPr>
      <w:r>
        <w:rPr>
          <w:sz w:val="28"/>
          <w:szCs w:val="28"/>
        </w:rPr>
        <w:t>осветления воды</w:t>
      </w:r>
    </w:p>
    <w:p w:rsidR="001471F0" w:rsidRPr="00701612" w:rsidRDefault="001471F0" w:rsidP="00D938A6">
      <w:pPr>
        <w:numPr>
          <w:ilvl w:val="1"/>
          <w:numId w:val="8"/>
        </w:numPr>
        <w:shd w:val="clear" w:color="auto" w:fill="FFFFFF"/>
        <w:tabs>
          <w:tab w:val="left" w:pos="269"/>
        </w:tabs>
        <w:rPr>
          <w:sz w:val="28"/>
          <w:szCs w:val="28"/>
        </w:rPr>
      </w:pPr>
      <w:r>
        <w:rPr>
          <w:sz w:val="28"/>
          <w:szCs w:val="28"/>
        </w:rPr>
        <w:t>изменение электропроводности воды</w:t>
      </w:r>
    </w:p>
    <w:p w:rsidR="001471F0" w:rsidRPr="00D938A6" w:rsidRDefault="001471F0" w:rsidP="00D938A6">
      <w:pPr>
        <w:numPr>
          <w:ilvl w:val="1"/>
          <w:numId w:val="8"/>
        </w:numPr>
        <w:shd w:val="clear" w:color="auto" w:fill="FFFFFF"/>
        <w:tabs>
          <w:tab w:val="left" w:pos="269"/>
        </w:tabs>
        <w:rPr>
          <w:sz w:val="28"/>
          <w:szCs w:val="28"/>
        </w:rPr>
      </w:pPr>
      <w:r w:rsidRPr="00D938A6">
        <w:rPr>
          <w:sz w:val="28"/>
          <w:szCs w:val="28"/>
        </w:rPr>
        <w:t xml:space="preserve">достижение </w:t>
      </w:r>
      <w:proofErr w:type="spellStart"/>
      <w:r w:rsidRPr="00D938A6">
        <w:rPr>
          <w:sz w:val="28"/>
          <w:szCs w:val="28"/>
        </w:rPr>
        <w:t>киральной</w:t>
      </w:r>
      <w:proofErr w:type="spellEnd"/>
      <w:r w:rsidRPr="00D938A6">
        <w:rPr>
          <w:sz w:val="28"/>
          <w:szCs w:val="28"/>
        </w:rPr>
        <w:t xml:space="preserve"> чистоты воды</w:t>
      </w:r>
    </w:p>
    <w:p w:rsidR="001471F0" w:rsidRPr="00701612" w:rsidRDefault="001471F0" w:rsidP="00D938A6">
      <w:pPr>
        <w:numPr>
          <w:ilvl w:val="1"/>
          <w:numId w:val="8"/>
        </w:numPr>
        <w:shd w:val="clear" w:color="auto" w:fill="FFFFFF"/>
        <w:tabs>
          <w:tab w:val="left" w:pos="269"/>
        </w:tabs>
        <w:rPr>
          <w:sz w:val="28"/>
          <w:szCs w:val="28"/>
        </w:rPr>
      </w:pPr>
      <w:r>
        <w:rPr>
          <w:sz w:val="28"/>
          <w:szCs w:val="28"/>
        </w:rPr>
        <w:t>получение структурированной воды</w:t>
      </w:r>
    </w:p>
    <w:p w:rsidR="001471F0" w:rsidRPr="00701612" w:rsidRDefault="001471F0" w:rsidP="00D938A6">
      <w:pPr>
        <w:numPr>
          <w:ilvl w:val="1"/>
          <w:numId w:val="8"/>
        </w:numPr>
        <w:shd w:val="clear" w:color="auto" w:fill="FFFFFF"/>
        <w:tabs>
          <w:tab w:val="left" w:pos="269"/>
        </w:tabs>
        <w:rPr>
          <w:sz w:val="28"/>
          <w:szCs w:val="28"/>
        </w:rPr>
      </w:pPr>
      <w:r>
        <w:rPr>
          <w:sz w:val="28"/>
          <w:szCs w:val="28"/>
        </w:rPr>
        <w:t>для доведения нужного агрегатного состояния</w:t>
      </w:r>
    </w:p>
    <w:p w:rsidR="001471F0" w:rsidRPr="00701612" w:rsidRDefault="001471F0" w:rsidP="00D938A6">
      <w:pPr>
        <w:shd w:val="clear" w:color="auto" w:fill="FFFFFF"/>
        <w:tabs>
          <w:tab w:val="left" w:pos="355"/>
          <w:tab w:val="left" w:pos="1853"/>
        </w:tabs>
        <w:ind w:left="2552"/>
        <w:rPr>
          <w:sz w:val="28"/>
          <w:szCs w:val="28"/>
        </w:rPr>
      </w:pPr>
      <w:r>
        <w:rPr>
          <w:sz w:val="28"/>
          <w:szCs w:val="28"/>
        </w:rPr>
        <w:t>Правильный ответ: 1</w:t>
      </w:r>
    </w:p>
    <w:p w:rsidR="001471F0" w:rsidRDefault="001471F0" w:rsidP="00DC3E36">
      <w:pPr>
        <w:jc w:val="both"/>
        <w:rPr>
          <w:b/>
          <w:sz w:val="28"/>
          <w:szCs w:val="28"/>
        </w:rPr>
      </w:pPr>
    </w:p>
    <w:p w:rsidR="001471F0" w:rsidRPr="00701612" w:rsidRDefault="001471F0" w:rsidP="00087E73">
      <w:pPr>
        <w:numPr>
          <w:ilvl w:val="0"/>
          <w:numId w:val="8"/>
        </w:numPr>
        <w:shd w:val="clear" w:color="auto" w:fill="FFFFFF"/>
        <w:tabs>
          <w:tab w:val="left" w:pos="418"/>
        </w:tabs>
        <w:ind w:left="567"/>
        <w:rPr>
          <w:sz w:val="28"/>
          <w:szCs w:val="28"/>
        </w:rPr>
      </w:pPr>
      <w:r w:rsidRPr="00C85485">
        <w:rPr>
          <w:rFonts w:eastAsia="MS Mincho"/>
          <w:sz w:val="28"/>
          <w:szCs w:val="28"/>
          <w:lang w:eastAsia="ja-JP"/>
        </w:rPr>
        <w:t>ЗАДАЧИ, ВОЗЛАГАЕМЫЕ НА ОЧИСТНЫЕ СОО</w:t>
      </w:r>
      <w:r>
        <w:rPr>
          <w:rFonts w:eastAsia="MS Mincho"/>
          <w:sz w:val="28"/>
          <w:szCs w:val="28"/>
          <w:lang w:eastAsia="ja-JP"/>
        </w:rPr>
        <w:t xml:space="preserve">РУЖЕНИЯ </w:t>
      </w:r>
      <w:r w:rsidRPr="00701612">
        <w:rPr>
          <w:sz w:val="28"/>
          <w:szCs w:val="28"/>
        </w:rPr>
        <w:t xml:space="preserve">ВОДЫ </w:t>
      </w:r>
      <w:r>
        <w:rPr>
          <w:sz w:val="28"/>
          <w:szCs w:val="28"/>
        </w:rPr>
        <w:t>– ЭТО:</w:t>
      </w:r>
    </w:p>
    <w:p w:rsidR="001471F0" w:rsidRPr="00701612" w:rsidRDefault="001471F0" w:rsidP="00087E73">
      <w:pPr>
        <w:numPr>
          <w:ilvl w:val="1"/>
          <w:numId w:val="8"/>
        </w:numPr>
        <w:shd w:val="clear" w:color="auto" w:fill="FFFFFF"/>
        <w:tabs>
          <w:tab w:val="left" w:pos="269"/>
        </w:tabs>
        <w:rPr>
          <w:sz w:val="28"/>
          <w:szCs w:val="28"/>
        </w:rPr>
      </w:pPr>
      <w:r>
        <w:rPr>
          <w:sz w:val="28"/>
          <w:szCs w:val="28"/>
        </w:rPr>
        <w:t>изменение электропроводности воды</w:t>
      </w:r>
    </w:p>
    <w:p w:rsidR="001471F0" w:rsidRPr="00D938A6" w:rsidRDefault="001471F0" w:rsidP="00087E73">
      <w:pPr>
        <w:numPr>
          <w:ilvl w:val="1"/>
          <w:numId w:val="8"/>
        </w:numPr>
        <w:shd w:val="clear" w:color="auto" w:fill="FFFFFF"/>
        <w:tabs>
          <w:tab w:val="left" w:pos="269"/>
        </w:tabs>
        <w:rPr>
          <w:sz w:val="28"/>
          <w:szCs w:val="28"/>
        </w:rPr>
      </w:pPr>
      <w:r w:rsidRPr="00D938A6">
        <w:rPr>
          <w:sz w:val="28"/>
          <w:szCs w:val="28"/>
        </w:rPr>
        <w:t xml:space="preserve">достижение </w:t>
      </w:r>
      <w:proofErr w:type="spellStart"/>
      <w:r w:rsidRPr="00D938A6">
        <w:rPr>
          <w:sz w:val="28"/>
          <w:szCs w:val="28"/>
        </w:rPr>
        <w:t>киральной</w:t>
      </w:r>
      <w:proofErr w:type="spellEnd"/>
      <w:r w:rsidRPr="00D938A6">
        <w:rPr>
          <w:sz w:val="28"/>
          <w:szCs w:val="28"/>
        </w:rPr>
        <w:t xml:space="preserve"> чистоты воды</w:t>
      </w:r>
    </w:p>
    <w:p w:rsidR="001471F0" w:rsidRPr="00701612" w:rsidRDefault="001471F0" w:rsidP="00087E73">
      <w:pPr>
        <w:numPr>
          <w:ilvl w:val="1"/>
          <w:numId w:val="8"/>
        </w:numPr>
        <w:shd w:val="clear" w:color="auto" w:fill="FFFFFF"/>
        <w:tabs>
          <w:tab w:val="left" w:pos="269"/>
        </w:tabs>
        <w:rPr>
          <w:sz w:val="28"/>
          <w:szCs w:val="28"/>
        </w:rPr>
      </w:pPr>
      <w:r>
        <w:rPr>
          <w:sz w:val="28"/>
          <w:szCs w:val="28"/>
        </w:rPr>
        <w:t>получение структурированной воды</w:t>
      </w:r>
    </w:p>
    <w:p w:rsidR="001471F0" w:rsidRPr="00701612" w:rsidRDefault="001471F0" w:rsidP="00087E73">
      <w:pPr>
        <w:numPr>
          <w:ilvl w:val="1"/>
          <w:numId w:val="8"/>
        </w:numPr>
        <w:shd w:val="clear" w:color="auto" w:fill="FFFFFF"/>
        <w:tabs>
          <w:tab w:val="left" w:pos="269"/>
        </w:tabs>
        <w:rPr>
          <w:sz w:val="28"/>
          <w:szCs w:val="28"/>
        </w:rPr>
      </w:pPr>
      <w:r>
        <w:rPr>
          <w:sz w:val="28"/>
          <w:szCs w:val="28"/>
        </w:rPr>
        <w:t>обесцвечивание воды</w:t>
      </w:r>
    </w:p>
    <w:p w:rsidR="001471F0" w:rsidRPr="00701612" w:rsidRDefault="001471F0" w:rsidP="00087E73">
      <w:pPr>
        <w:numPr>
          <w:ilvl w:val="1"/>
          <w:numId w:val="8"/>
        </w:numPr>
        <w:shd w:val="clear" w:color="auto" w:fill="FFFFFF"/>
        <w:tabs>
          <w:tab w:val="left" w:pos="269"/>
        </w:tabs>
        <w:rPr>
          <w:sz w:val="28"/>
          <w:szCs w:val="28"/>
        </w:rPr>
      </w:pPr>
      <w:r>
        <w:rPr>
          <w:sz w:val="28"/>
          <w:szCs w:val="28"/>
        </w:rPr>
        <w:t>для доведения нужного агрегатного состояния</w:t>
      </w:r>
    </w:p>
    <w:p w:rsidR="001471F0" w:rsidRPr="00701612" w:rsidRDefault="001471F0" w:rsidP="00087E73">
      <w:pPr>
        <w:shd w:val="clear" w:color="auto" w:fill="FFFFFF"/>
        <w:tabs>
          <w:tab w:val="left" w:pos="355"/>
          <w:tab w:val="left" w:pos="1853"/>
        </w:tabs>
        <w:ind w:left="2552"/>
        <w:rPr>
          <w:sz w:val="28"/>
          <w:szCs w:val="28"/>
        </w:rPr>
      </w:pPr>
      <w:r>
        <w:rPr>
          <w:sz w:val="28"/>
          <w:szCs w:val="28"/>
        </w:rPr>
        <w:lastRenderedPageBreak/>
        <w:t>Правильный ответ: 4</w:t>
      </w:r>
    </w:p>
    <w:p w:rsidR="001471F0" w:rsidRDefault="001471F0" w:rsidP="00DC3E36">
      <w:pPr>
        <w:jc w:val="both"/>
        <w:rPr>
          <w:b/>
          <w:sz w:val="28"/>
          <w:szCs w:val="28"/>
        </w:rPr>
      </w:pPr>
    </w:p>
    <w:p w:rsidR="001471F0" w:rsidRPr="00701612" w:rsidRDefault="001471F0" w:rsidP="00087E73">
      <w:pPr>
        <w:numPr>
          <w:ilvl w:val="0"/>
          <w:numId w:val="8"/>
        </w:numPr>
        <w:shd w:val="clear" w:color="auto" w:fill="FFFFFF"/>
        <w:tabs>
          <w:tab w:val="left" w:pos="418"/>
        </w:tabs>
        <w:ind w:left="567"/>
        <w:rPr>
          <w:sz w:val="28"/>
          <w:szCs w:val="28"/>
        </w:rPr>
      </w:pPr>
      <w:r w:rsidRPr="00C85485">
        <w:rPr>
          <w:rFonts w:eastAsia="MS Mincho"/>
          <w:sz w:val="28"/>
          <w:szCs w:val="28"/>
          <w:lang w:eastAsia="ja-JP"/>
        </w:rPr>
        <w:t>ЗАДАЧИ, ВОЗЛАГАЕМЫЕ НА ОЧИСТНЫЕ СОО</w:t>
      </w:r>
      <w:r>
        <w:rPr>
          <w:rFonts w:eastAsia="MS Mincho"/>
          <w:sz w:val="28"/>
          <w:szCs w:val="28"/>
          <w:lang w:eastAsia="ja-JP"/>
        </w:rPr>
        <w:t xml:space="preserve">РУЖЕНИЯ </w:t>
      </w:r>
      <w:r w:rsidRPr="00701612">
        <w:rPr>
          <w:sz w:val="28"/>
          <w:szCs w:val="28"/>
        </w:rPr>
        <w:t xml:space="preserve">ВОДЫ </w:t>
      </w:r>
      <w:r>
        <w:rPr>
          <w:sz w:val="28"/>
          <w:szCs w:val="28"/>
        </w:rPr>
        <w:t>– ЭТО</w:t>
      </w:r>
    </w:p>
    <w:p w:rsidR="001471F0" w:rsidRPr="00701612" w:rsidRDefault="001471F0" w:rsidP="00087E73">
      <w:pPr>
        <w:numPr>
          <w:ilvl w:val="1"/>
          <w:numId w:val="8"/>
        </w:numPr>
        <w:shd w:val="clear" w:color="auto" w:fill="FFFFFF"/>
        <w:tabs>
          <w:tab w:val="left" w:pos="269"/>
        </w:tabs>
        <w:rPr>
          <w:sz w:val="28"/>
          <w:szCs w:val="28"/>
        </w:rPr>
      </w:pPr>
      <w:r>
        <w:rPr>
          <w:sz w:val="28"/>
          <w:szCs w:val="28"/>
        </w:rPr>
        <w:t>изменение электропроводности воды</w:t>
      </w:r>
    </w:p>
    <w:p w:rsidR="001471F0" w:rsidRPr="00D938A6" w:rsidRDefault="001471F0" w:rsidP="00087E73">
      <w:pPr>
        <w:numPr>
          <w:ilvl w:val="1"/>
          <w:numId w:val="8"/>
        </w:numPr>
        <w:shd w:val="clear" w:color="auto" w:fill="FFFFFF"/>
        <w:tabs>
          <w:tab w:val="left" w:pos="269"/>
        </w:tabs>
        <w:rPr>
          <w:sz w:val="28"/>
          <w:szCs w:val="28"/>
        </w:rPr>
      </w:pPr>
      <w:r w:rsidRPr="00D938A6">
        <w:rPr>
          <w:sz w:val="28"/>
          <w:szCs w:val="28"/>
        </w:rPr>
        <w:t xml:space="preserve">достижение </w:t>
      </w:r>
      <w:proofErr w:type="spellStart"/>
      <w:r w:rsidRPr="00D938A6">
        <w:rPr>
          <w:sz w:val="28"/>
          <w:szCs w:val="28"/>
        </w:rPr>
        <w:t>киральной</w:t>
      </w:r>
      <w:proofErr w:type="spellEnd"/>
      <w:r w:rsidRPr="00D938A6">
        <w:rPr>
          <w:sz w:val="28"/>
          <w:szCs w:val="28"/>
        </w:rPr>
        <w:t xml:space="preserve"> чистоты воды</w:t>
      </w:r>
    </w:p>
    <w:p w:rsidR="001471F0" w:rsidRPr="00701612" w:rsidRDefault="001471F0" w:rsidP="00087E73">
      <w:pPr>
        <w:numPr>
          <w:ilvl w:val="1"/>
          <w:numId w:val="8"/>
        </w:numPr>
        <w:shd w:val="clear" w:color="auto" w:fill="FFFFFF"/>
        <w:tabs>
          <w:tab w:val="left" w:pos="269"/>
        </w:tabs>
        <w:rPr>
          <w:sz w:val="28"/>
          <w:szCs w:val="28"/>
        </w:rPr>
      </w:pPr>
      <w:r>
        <w:rPr>
          <w:sz w:val="28"/>
          <w:szCs w:val="28"/>
        </w:rPr>
        <w:t>обеззараживание воды</w:t>
      </w:r>
    </w:p>
    <w:p w:rsidR="001471F0" w:rsidRPr="00701612" w:rsidRDefault="001471F0" w:rsidP="00087E73">
      <w:pPr>
        <w:numPr>
          <w:ilvl w:val="1"/>
          <w:numId w:val="8"/>
        </w:numPr>
        <w:shd w:val="clear" w:color="auto" w:fill="FFFFFF"/>
        <w:tabs>
          <w:tab w:val="left" w:pos="269"/>
        </w:tabs>
        <w:rPr>
          <w:sz w:val="28"/>
          <w:szCs w:val="28"/>
        </w:rPr>
      </w:pPr>
      <w:r>
        <w:rPr>
          <w:sz w:val="28"/>
          <w:szCs w:val="28"/>
        </w:rPr>
        <w:t>получение структурированной воды</w:t>
      </w:r>
    </w:p>
    <w:p w:rsidR="001471F0" w:rsidRPr="00701612" w:rsidRDefault="001471F0" w:rsidP="00087E73">
      <w:pPr>
        <w:numPr>
          <w:ilvl w:val="1"/>
          <w:numId w:val="8"/>
        </w:numPr>
        <w:shd w:val="clear" w:color="auto" w:fill="FFFFFF"/>
        <w:tabs>
          <w:tab w:val="left" w:pos="269"/>
        </w:tabs>
        <w:rPr>
          <w:sz w:val="28"/>
          <w:szCs w:val="28"/>
        </w:rPr>
      </w:pPr>
      <w:r>
        <w:rPr>
          <w:sz w:val="28"/>
          <w:szCs w:val="28"/>
        </w:rPr>
        <w:t>для доведения нужного агрегатного состояния</w:t>
      </w:r>
    </w:p>
    <w:p w:rsidR="001471F0" w:rsidRPr="00701612" w:rsidRDefault="001471F0" w:rsidP="00087E73">
      <w:pPr>
        <w:shd w:val="clear" w:color="auto" w:fill="FFFFFF"/>
        <w:tabs>
          <w:tab w:val="left" w:pos="355"/>
          <w:tab w:val="left" w:pos="1853"/>
        </w:tabs>
        <w:ind w:left="2552"/>
        <w:rPr>
          <w:sz w:val="28"/>
          <w:szCs w:val="28"/>
        </w:rPr>
      </w:pPr>
      <w:r>
        <w:rPr>
          <w:sz w:val="28"/>
          <w:szCs w:val="28"/>
        </w:rPr>
        <w:t>Правильный ответ: 3</w:t>
      </w:r>
    </w:p>
    <w:p w:rsidR="001471F0" w:rsidRDefault="001471F0" w:rsidP="00DC3E36">
      <w:pPr>
        <w:jc w:val="both"/>
        <w:rPr>
          <w:b/>
          <w:sz w:val="28"/>
          <w:szCs w:val="28"/>
        </w:rPr>
      </w:pPr>
    </w:p>
    <w:p w:rsidR="001471F0" w:rsidRPr="00701612" w:rsidRDefault="001471F0" w:rsidP="00F92CF1">
      <w:pPr>
        <w:numPr>
          <w:ilvl w:val="0"/>
          <w:numId w:val="8"/>
        </w:numPr>
        <w:shd w:val="clear" w:color="auto" w:fill="FFFFFF"/>
        <w:tabs>
          <w:tab w:val="left" w:pos="418"/>
        </w:tabs>
        <w:ind w:left="567"/>
        <w:rPr>
          <w:sz w:val="28"/>
          <w:szCs w:val="28"/>
        </w:rPr>
      </w:pPr>
      <w:r>
        <w:rPr>
          <w:rFonts w:eastAsia="MS Mincho"/>
          <w:sz w:val="28"/>
          <w:szCs w:val="28"/>
          <w:lang w:eastAsia="ja-JP"/>
        </w:rPr>
        <w:t>ПРОЦЕСС</w:t>
      </w:r>
      <w:r w:rsidRPr="00701612">
        <w:rPr>
          <w:sz w:val="28"/>
          <w:szCs w:val="28"/>
        </w:rPr>
        <w:t xml:space="preserve"> </w:t>
      </w:r>
      <w:r>
        <w:rPr>
          <w:sz w:val="28"/>
          <w:szCs w:val="28"/>
        </w:rPr>
        <w:t>ОСВЕТЛЕНИЯ ВОДЫ – ЭТО</w:t>
      </w:r>
    </w:p>
    <w:p w:rsidR="001471F0" w:rsidRPr="00701612" w:rsidRDefault="001471F0" w:rsidP="00F92CF1">
      <w:pPr>
        <w:numPr>
          <w:ilvl w:val="1"/>
          <w:numId w:val="8"/>
        </w:numPr>
        <w:shd w:val="clear" w:color="auto" w:fill="FFFFFF"/>
        <w:tabs>
          <w:tab w:val="left" w:pos="269"/>
        </w:tabs>
        <w:rPr>
          <w:sz w:val="28"/>
          <w:szCs w:val="28"/>
        </w:rPr>
      </w:pPr>
      <w:r>
        <w:rPr>
          <w:sz w:val="28"/>
          <w:szCs w:val="28"/>
        </w:rPr>
        <w:t>изменение электропроводности воды</w:t>
      </w:r>
    </w:p>
    <w:p w:rsidR="001471F0" w:rsidRPr="00F92CF1" w:rsidRDefault="001471F0" w:rsidP="00F92CF1">
      <w:pPr>
        <w:numPr>
          <w:ilvl w:val="1"/>
          <w:numId w:val="8"/>
        </w:numPr>
        <w:shd w:val="clear" w:color="auto" w:fill="FFFFFF"/>
        <w:tabs>
          <w:tab w:val="left" w:pos="269"/>
        </w:tabs>
        <w:rPr>
          <w:sz w:val="28"/>
          <w:szCs w:val="28"/>
        </w:rPr>
      </w:pPr>
      <w:r w:rsidRPr="00C85485">
        <w:rPr>
          <w:rFonts w:eastAsia="MS Mincho"/>
          <w:sz w:val="28"/>
          <w:szCs w:val="28"/>
          <w:lang w:eastAsia="ja-JP"/>
        </w:rPr>
        <w:t>удаление взвешенных веществ</w:t>
      </w:r>
    </w:p>
    <w:p w:rsidR="001471F0" w:rsidRPr="00701612" w:rsidRDefault="001471F0" w:rsidP="00F92CF1">
      <w:pPr>
        <w:numPr>
          <w:ilvl w:val="1"/>
          <w:numId w:val="8"/>
        </w:numPr>
        <w:shd w:val="clear" w:color="auto" w:fill="FFFFFF"/>
        <w:tabs>
          <w:tab w:val="left" w:pos="269"/>
        </w:tabs>
        <w:rPr>
          <w:sz w:val="28"/>
          <w:szCs w:val="28"/>
        </w:rPr>
      </w:pPr>
      <w:r>
        <w:rPr>
          <w:sz w:val="28"/>
          <w:szCs w:val="28"/>
        </w:rPr>
        <w:t>обеззараживание воды</w:t>
      </w:r>
    </w:p>
    <w:p w:rsidR="001471F0" w:rsidRPr="00701612" w:rsidRDefault="001471F0" w:rsidP="00F92CF1">
      <w:pPr>
        <w:numPr>
          <w:ilvl w:val="1"/>
          <w:numId w:val="8"/>
        </w:numPr>
        <w:shd w:val="clear" w:color="auto" w:fill="FFFFFF"/>
        <w:tabs>
          <w:tab w:val="left" w:pos="269"/>
        </w:tabs>
        <w:rPr>
          <w:sz w:val="28"/>
          <w:szCs w:val="28"/>
        </w:rPr>
      </w:pPr>
      <w:r w:rsidRPr="00C85485">
        <w:rPr>
          <w:rFonts w:eastAsia="MS Mincho"/>
          <w:sz w:val="28"/>
          <w:szCs w:val="28"/>
          <w:lang w:eastAsia="ja-JP"/>
        </w:rPr>
        <w:t xml:space="preserve">устранение </w:t>
      </w:r>
      <w:r>
        <w:rPr>
          <w:rFonts w:eastAsia="MS Mincho"/>
          <w:sz w:val="28"/>
          <w:szCs w:val="28"/>
          <w:lang w:eastAsia="ja-JP"/>
        </w:rPr>
        <w:t>мутности воды</w:t>
      </w:r>
    </w:p>
    <w:p w:rsidR="001471F0" w:rsidRPr="00701612" w:rsidRDefault="001471F0" w:rsidP="00F92CF1">
      <w:pPr>
        <w:numPr>
          <w:ilvl w:val="1"/>
          <w:numId w:val="8"/>
        </w:numPr>
        <w:shd w:val="clear" w:color="auto" w:fill="FFFFFF"/>
        <w:tabs>
          <w:tab w:val="left" w:pos="269"/>
        </w:tabs>
        <w:rPr>
          <w:sz w:val="28"/>
          <w:szCs w:val="28"/>
        </w:rPr>
      </w:pPr>
      <w:r w:rsidRPr="00C85485">
        <w:rPr>
          <w:rFonts w:eastAsia="MS Mincho"/>
          <w:sz w:val="28"/>
          <w:szCs w:val="28"/>
          <w:lang w:eastAsia="ja-JP"/>
        </w:rPr>
        <w:t>удаление из воды катионов кальция и магния</w:t>
      </w:r>
    </w:p>
    <w:p w:rsidR="001471F0" w:rsidRPr="00701612" w:rsidRDefault="001471F0" w:rsidP="00F92CF1">
      <w:pPr>
        <w:shd w:val="clear" w:color="auto" w:fill="FFFFFF"/>
        <w:tabs>
          <w:tab w:val="left" w:pos="355"/>
          <w:tab w:val="left" w:pos="1853"/>
        </w:tabs>
        <w:ind w:left="2552"/>
        <w:rPr>
          <w:sz w:val="28"/>
          <w:szCs w:val="28"/>
        </w:rPr>
      </w:pPr>
      <w:r>
        <w:rPr>
          <w:sz w:val="28"/>
          <w:szCs w:val="28"/>
        </w:rPr>
        <w:t>Правильный ответ: 2</w:t>
      </w:r>
    </w:p>
    <w:p w:rsidR="001471F0" w:rsidRDefault="001471F0" w:rsidP="00DC3E36">
      <w:pPr>
        <w:jc w:val="both"/>
        <w:rPr>
          <w:b/>
          <w:sz w:val="28"/>
          <w:szCs w:val="28"/>
        </w:rPr>
      </w:pPr>
    </w:p>
    <w:p w:rsidR="001471F0" w:rsidRPr="00701612" w:rsidRDefault="001471F0" w:rsidP="009A1D03">
      <w:pPr>
        <w:numPr>
          <w:ilvl w:val="0"/>
          <w:numId w:val="8"/>
        </w:numPr>
        <w:shd w:val="clear" w:color="auto" w:fill="FFFFFF"/>
        <w:tabs>
          <w:tab w:val="left" w:pos="418"/>
        </w:tabs>
        <w:ind w:left="567"/>
        <w:rPr>
          <w:sz w:val="28"/>
          <w:szCs w:val="28"/>
        </w:rPr>
      </w:pPr>
      <w:r>
        <w:rPr>
          <w:rFonts w:eastAsia="MS Mincho"/>
          <w:sz w:val="28"/>
          <w:szCs w:val="28"/>
          <w:lang w:eastAsia="ja-JP"/>
        </w:rPr>
        <w:t>ПРОЦЕСС</w:t>
      </w:r>
      <w:r w:rsidRPr="00701612">
        <w:rPr>
          <w:sz w:val="28"/>
          <w:szCs w:val="28"/>
        </w:rPr>
        <w:t xml:space="preserve"> </w:t>
      </w:r>
      <w:r w:rsidRPr="00C85485">
        <w:rPr>
          <w:rFonts w:eastAsia="MS Mincho"/>
          <w:sz w:val="28"/>
          <w:szCs w:val="28"/>
          <w:lang w:eastAsia="ja-JP"/>
        </w:rPr>
        <w:t xml:space="preserve">УНИЧТОЖЕНИЕ СОДЕРЖАЩИХСЯ В ВОДЕ </w:t>
      </w:r>
      <w:r>
        <w:rPr>
          <w:rFonts w:eastAsia="MS Mincho"/>
          <w:sz w:val="28"/>
          <w:szCs w:val="28"/>
          <w:lang w:eastAsia="ja-JP"/>
        </w:rPr>
        <w:t>МИКРООРГАНИЗМОВ</w:t>
      </w:r>
      <w:r w:rsidRPr="00C85485">
        <w:rPr>
          <w:rFonts w:eastAsia="MS Mincho"/>
          <w:sz w:val="28"/>
          <w:szCs w:val="28"/>
          <w:lang w:eastAsia="ja-JP"/>
        </w:rPr>
        <w:t xml:space="preserve"> </w:t>
      </w:r>
      <w:r>
        <w:rPr>
          <w:sz w:val="28"/>
          <w:szCs w:val="28"/>
        </w:rPr>
        <w:t>– ЭТО:</w:t>
      </w:r>
    </w:p>
    <w:p w:rsidR="001471F0" w:rsidRPr="00701612" w:rsidRDefault="001471F0" w:rsidP="009A1D03">
      <w:pPr>
        <w:numPr>
          <w:ilvl w:val="1"/>
          <w:numId w:val="8"/>
        </w:numPr>
        <w:shd w:val="clear" w:color="auto" w:fill="FFFFFF"/>
        <w:tabs>
          <w:tab w:val="left" w:pos="269"/>
        </w:tabs>
        <w:rPr>
          <w:sz w:val="28"/>
          <w:szCs w:val="28"/>
        </w:rPr>
      </w:pPr>
      <w:proofErr w:type="spellStart"/>
      <w:r>
        <w:rPr>
          <w:sz w:val="28"/>
          <w:szCs w:val="28"/>
        </w:rPr>
        <w:t>деларвация</w:t>
      </w:r>
      <w:proofErr w:type="spellEnd"/>
      <w:r>
        <w:rPr>
          <w:sz w:val="28"/>
          <w:szCs w:val="28"/>
        </w:rPr>
        <w:t xml:space="preserve"> воды</w:t>
      </w:r>
    </w:p>
    <w:p w:rsidR="001471F0" w:rsidRPr="00F92CF1" w:rsidRDefault="001471F0" w:rsidP="009A1D03">
      <w:pPr>
        <w:numPr>
          <w:ilvl w:val="1"/>
          <w:numId w:val="8"/>
        </w:numPr>
        <w:shd w:val="clear" w:color="auto" w:fill="FFFFFF"/>
        <w:tabs>
          <w:tab w:val="left" w:pos="269"/>
        </w:tabs>
        <w:rPr>
          <w:sz w:val="28"/>
          <w:szCs w:val="28"/>
        </w:rPr>
      </w:pPr>
      <w:r w:rsidRPr="00C85485">
        <w:rPr>
          <w:rFonts w:eastAsia="MS Mincho"/>
          <w:sz w:val="28"/>
          <w:szCs w:val="28"/>
          <w:lang w:eastAsia="ja-JP"/>
        </w:rPr>
        <w:t>удаление взвешенных веществ</w:t>
      </w:r>
      <w:r>
        <w:rPr>
          <w:rFonts w:eastAsia="MS Mincho"/>
          <w:sz w:val="28"/>
          <w:szCs w:val="28"/>
          <w:lang w:eastAsia="ja-JP"/>
        </w:rPr>
        <w:t xml:space="preserve"> из воды</w:t>
      </w:r>
    </w:p>
    <w:p w:rsidR="001471F0" w:rsidRPr="00701612" w:rsidRDefault="001471F0" w:rsidP="009A1D03">
      <w:pPr>
        <w:numPr>
          <w:ilvl w:val="1"/>
          <w:numId w:val="8"/>
        </w:numPr>
        <w:shd w:val="clear" w:color="auto" w:fill="FFFFFF"/>
        <w:tabs>
          <w:tab w:val="left" w:pos="269"/>
        </w:tabs>
        <w:rPr>
          <w:sz w:val="28"/>
          <w:szCs w:val="28"/>
        </w:rPr>
      </w:pPr>
      <w:r>
        <w:rPr>
          <w:sz w:val="28"/>
          <w:szCs w:val="28"/>
        </w:rPr>
        <w:t>обеззараживание воды</w:t>
      </w:r>
    </w:p>
    <w:p w:rsidR="001471F0" w:rsidRPr="00701612" w:rsidRDefault="001471F0" w:rsidP="009A1D03">
      <w:pPr>
        <w:numPr>
          <w:ilvl w:val="1"/>
          <w:numId w:val="8"/>
        </w:numPr>
        <w:shd w:val="clear" w:color="auto" w:fill="FFFFFF"/>
        <w:tabs>
          <w:tab w:val="left" w:pos="269"/>
        </w:tabs>
        <w:rPr>
          <w:sz w:val="28"/>
          <w:szCs w:val="28"/>
        </w:rPr>
      </w:pPr>
      <w:r>
        <w:rPr>
          <w:rFonts w:eastAsia="MS Mincho"/>
          <w:sz w:val="28"/>
          <w:szCs w:val="28"/>
          <w:lang w:eastAsia="ja-JP"/>
        </w:rPr>
        <w:t>дезактивация воды</w:t>
      </w:r>
    </w:p>
    <w:p w:rsidR="001471F0" w:rsidRPr="00701612" w:rsidRDefault="001471F0" w:rsidP="009A1D03">
      <w:pPr>
        <w:numPr>
          <w:ilvl w:val="1"/>
          <w:numId w:val="8"/>
        </w:numPr>
        <w:shd w:val="clear" w:color="auto" w:fill="FFFFFF"/>
        <w:tabs>
          <w:tab w:val="left" w:pos="269"/>
        </w:tabs>
        <w:rPr>
          <w:sz w:val="28"/>
          <w:szCs w:val="28"/>
        </w:rPr>
      </w:pPr>
      <w:r>
        <w:rPr>
          <w:rFonts w:eastAsia="MS Mincho"/>
          <w:sz w:val="28"/>
          <w:szCs w:val="28"/>
          <w:lang w:eastAsia="ja-JP"/>
        </w:rPr>
        <w:t>декомпенсация воды</w:t>
      </w:r>
    </w:p>
    <w:p w:rsidR="001471F0" w:rsidRPr="00701612" w:rsidRDefault="001471F0" w:rsidP="009A1D03">
      <w:pPr>
        <w:shd w:val="clear" w:color="auto" w:fill="FFFFFF"/>
        <w:tabs>
          <w:tab w:val="left" w:pos="355"/>
          <w:tab w:val="left" w:pos="1853"/>
        </w:tabs>
        <w:ind w:left="2552"/>
        <w:rPr>
          <w:sz w:val="28"/>
          <w:szCs w:val="28"/>
        </w:rPr>
      </w:pPr>
      <w:r>
        <w:rPr>
          <w:sz w:val="28"/>
          <w:szCs w:val="28"/>
        </w:rPr>
        <w:t>Правильный ответ: 3</w:t>
      </w:r>
    </w:p>
    <w:p w:rsidR="001471F0" w:rsidRDefault="001471F0" w:rsidP="00DC3E36">
      <w:pPr>
        <w:jc w:val="both"/>
        <w:rPr>
          <w:b/>
          <w:sz w:val="28"/>
          <w:szCs w:val="28"/>
        </w:rPr>
      </w:pPr>
    </w:p>
    <w:p w:rsidR="001471F0" w:rsidRPr="00701612" w:rsidRDefault="001471F0" w:rsidP="009A1D03">
      <w:pPr>
        <w:numPr>
          <w:ilvl w:val="0"/>
          <w:numId w:val="8"/>
        </w:numPr>
        <w:shd w:val="clear" w:color="auto" w:fill="FFFFFF"/>
        <w:tabs>
          <w:tab w:val="left" w:pos="418"/>
        </w:tabs>
        <w:ind w:left="567"/>
        <w:rPr>
          <w:sz w:val="28"/>
          <w:szCs w:val="28"/>
        </w:rPr>
      </w:pPr>
      <w:r>
        <w:rPr>
          <w:rFonts w:eastAsia="MS Mincho"/>
          <w:sz w:val="28"/>
          <w:szCs w:val="28"/>
          <w:lang w:eastAsia="ja-JP"/>
        </w:rPr>
        <w:t>ПРОЦЕСС</w:t>
      </w:r>
      <w:r w:rsidRPr="00701612">
        <w:rPr>
          <w:sz w:val="28"/>
          <w:szCs w:val="28"/>
        </w:rPr>
        <w:t xml:space="preserve"> </w:t>
      </w:r>
      <w:r>
        <w:rPr>
          <w:sz w:val="28"/>
          <w:szCs w:val="28"/>
        </w:rPr>
        <w:t>УМЯГЧЕНИЯ ВОДЫ – ЭТО</w:t>
      </w:r>
    </w:p>
    <w:p w:rsidR="001471F0" w:rsidRPr="00701612" w:rsidRDefault="001471F0" w:rsidP="009A1D03">
      <w:pPr>
        <w:numPr>
          <w:ilvl w:val="1"/>
          <w:numId w:val="8"/>
        </w:numPr>
        <w:shd w:val="clear" w:color="auto" w:fill="FFFFFF"/>
        <w:tabs>
          <w:tab w:val="left" w:pos="269"/>
        </w:tabs>
        <w:rPr>
          <w:sz w:val="28"/>
          <w:szCs w:val="28"/>
        </w:rPr>
      </w:pPr>
      <w:r>
        <w:rPr>
          <w:sz w:val="28"/>
          <w:szCs w:val="28"/>
        </w:rPr>
        <w:t>удаление нерастворимых примесей</w:t>
      </w:r>
    </w:p>
    <w:p w:rsidR="001471F0" w:rsidRPr="00F92CF1" w:rsidRDefault="001471F0" w:rsidP="009A1D03">
      <w:pPr>
        <w:numPr>
          <w:ilvl w:val="1"/>
          <w:numId w:val="8"/>
        </w:numPr>
        <w:shd w:val="clear" w:color="auto" w:fill="FFFFFF"/>
        <w:tabs>
          <w:tab w:val="left" w:pos="269"/>
        </w:tabs>
        <w:rPr>
          <w:sz w:val="28"/>
          <w:szCs w:val="28"/>
        </w:rPr>
      </w:pPr>
      <w:r w:rsidRPr="00C85485">
        <w:rPr>
          <w:rFonts w:eastAsia="MS Mincho"/>
          <w:sz w:val="28"/>
          <w:szCs w:val="28"/>
          <w:lang w:eastAsia="ja-JP"/>
        </w:rPr>
        <w:t>удаление взвешенных веществ</w:t>
      </w:r>
    </w:p>
    <w:p w:rsidR="001471F0" w:rsidRPr="00701612" w:rsidRDefault="001471F0" w:rsidP="009A1D03">
      <w:pPr>
        <w:numPr>
          <w:ilvl w:val="1"/>
          <w:numId w:val="8"/>
        </w:numPr>
        <w:shd w:val="clear" w:color="auto" w:fill="FFFFFF"/>
        <w:tabs>
          <w:tab w:val="left" w:pos="269"/>
        </w:tabs>
        <w:rPr>
          <w:sz w:val="28"/>
          <w:szCs w:val="28"/>
        </w:rPr>
      </w:pPr>
      <w:r>
        <w:rPr>
          <w:sz w:val="28"/>
          <w:szCs w:val="28"/>
        </w:rPr>
        <w:t>обеззараживание воды</w:t>
      </w:r>
    </w:p>
    <w:p w:rsidR="001471F0" w:rsidRPr="00701612" w:rsidRDefault="001471F0" w:rsidP="009A1D03">
      <w:pPr>
        <w:numPr>
          <w:ilvl w:val="1"/>
          <w:numId w:val="8"/>
        </w:numPr>
        <w:shd w:val="clear" w:color="auto" w:fill="FFFFFF"/>
        <w:tabs>
          <w:tab w:val="left" w:pos="269"/>
        </w:tabs>
        <w:rPr>
          <w:sz w:val="28"/>
          <w:szCs w:val="28"/>
        </w:rPr>
      </w:pPr>
      <w:r w:rsidRPr="00C85485">
        <w:rPr>
          <w:rFonts w:eastAsia="MS Mincho"/>
          <w:sz w:val="28"/>
          <w:szCs w:val="28"/>
          <w:lang w:eastAsia="ja-JP"/>
        </w:rPr>
        <w:t xml:space="preserve">устранение </w:t>
      </w:r>
      <w:r>
        <w:rPr>
          <w:rFonts w:eastAsia="MS Mincho"/>
          <w:sz w:val="28"/>
          <w:szCs w:val="28"/>
          <w:lang w:eastAsia="ja-JP"/>
        </w:rPr>
        <w:t>гуминовых кислот</w:t>
      </w:r>
    </w:p>
    <w:p w:rsidR="001471F0" w:rsidRPr="00701612" w:rsidRDefault="001471F0" w:rsidP="009A1D03">
      <w:pPr>
        <w:numPr>
          <w:ilvl w:val="1"/>
          <w:numId w:val="8"/>
        </w:numPr>
        <w:shd w:val="clear" w:color="auto" w:fill="FFFFFF"/>
        <w:tabs>
          <w:tab w:val="left" w:pos="269"/>
        </w:tabs>
        <w:rPr>
          <w:sz w:val="28"/>
          <w:szCs w:val="28"/>
        </w:rPr>
      </w:pPr>
      <w:r w:rsidRPr="00C85485">
        <w:rPr>
          <w:rFonts w:eastAsia="MS Mincho"/>
          <w:sz w:val="28"/>
          <w:szCs w:val="28"/>
          <w:lang w:eastAsia="ja-JP"/>
        </w:rPr>
        <w:t>удаление из воды катионов кальция и магния</w:t>
      </w:r>
    </w:p>
    <w:p w:rsidR="001471F0" w:rsidRPr="00701612" w:rsidRDefault="001471F0" w:rsidP="009A1D03">
      <w:pPr>
        <w:shd w:val="clear" w:color="auto" w:fill="FFFFFF"/>
        <w:tabs>
          <w:tab w:val="left" w:pos="355"/>
          <w:tab w:val="left" w:pos="1853"/>
        </w:tabs>
        <w:ind w:left="2552"/>
        <w:rPr>
          <w:sz w:val="28"/>
          <w:szCs w:val="28"/>
        </w:rPr>
      </w:pPr>
      <w:r>
        <w:rPr>
          <w:sz w:val="28"/>
          <w:szCs w:val="28"/>
        </w:rPr>
        <w:t>Правильный ответ: 5</w:t>
      </w:r>
    </w:p>
    <w:p w:rsidR="001471F0" w:rsidRDefault="001471F0" w:rsidP="00DC3E36">
      <w:pPr>
        <w:jc w:val="both"/>
        <w:rPr>
          <w:b/>
          <w:sz w:val="28"/>
          <w:szCs w:val="28"/>
        </w:rPr>
      </w:pPr>
    </w:p>
    <w:p w:rsidR="001471F0" w:rsidRPr="00701612" w:rsidRDefault="001471F0" w:rsidP="000C56B6">
      <w:pPr>
        <w:numPr>
          <w:ilvl w:val="0"/>
          <w:numId w:val="8"/>
        </w:numPr>
        <w:shd w:val="clear" w:color="auto" w:fill="FFFFFF"/>
        <w:tabs>
          <w:tab w:val="left" w:pos="418"/>
        </w:tabs>
        <w:ind w:left="567"/>
        <w:rPr>
          <w:sz w:val="28"/>
          <w:szCs w:val="28"/>
        </w:rPr>
      </w:pPr>
      <w:r>
        <w:rPr>
          <w:sz w:val="28"/>
          <w:szCs w:val="28"/>
        </w:rPr>
        <w:t>ТИП ВОДОЗАБОРНОГО СООРУЖЕНИЯ ИЗ ПОВЕРХНОСТНОГО ИСТОЧНИКА ВОДОСНАБЖЕНИЯ – ЭТО</w:t>
      </w:r>
    </w:p>
    <w:p w:rsidR="001471F0" w:rsidRDefault="001471F0" w:rsidP="000C56B6">
      <w:pPr>
        <w:numPr>
          <w:ilvl w:val="1"/>
          <w:numId w:val="8"/>
        </w:numPr>
        <w:shd w:val="clear" w:color="auto" w:fill="FFFFFF"/>
        <w:tabs>
          <w:tab w:val="left" w:pos="269"/>
        </w:tabs>
        <w:rPr>
          <w:sz w:val="28"/>
          <w:szCs w:val="28"/>
        </w:rPr>
      </w:pPr>
      <w:r>
        <w:rPr>
          <w:sz w:val="28"/>
          <w:szCs w:val="28"/>
        </w:rPr>
        <w:t>береговой</w:t>
      </w:r>
    </w:p>
    <w:p w:rsidR="001471F0" w:rsidRPr="00F92CF1" w:rsidRDefault="001471F0" w:rsidP="000C56B6">
      <w:pPr>
        <w:numPr>
          <w:ilvl w:val="1"/>
          <w:numId w:val="8"/>
        </w:numPr>
        <w:shd w:val="clear" w:color="auto" w:fill="FFFFFF"/>
        <w:tabs>
          <w:tab w:val="left" w:pos="269"/>
        </w:tabs>
        <w:rPr>
          <w:sz w:val="28"/>
          <w:szCs w:val="28"/>
        </w:rPr>
      </w:pPr>
      <w:r>
        <w:rPr>
          <w:rFonts w:eastAsia="MS Mincho"/>
          <w:sz w:val="28"/>
          <w:szCs w:val="28"/>
          <w:lang w:eastAsia="ja-JP"/>
        </w:rPr>
        <w:t>Абиссинский</w:t>
      </w:r>
    </w:p>
    <w:p w:rsidR="001471F0" w:rsidRPr="00701612" w:rsidRDefault="001471F0" w:rsidP="000C56B6">
      <w:pPr>
        <w:numPr>
          <w:ilvl w:val="1"/>
          <w:numId w:val="8"/>
        </w:numPr>
        <w:shd w:val="clear" w:color="auto" w:fill="FFFFFF"/>
        <w:tabs>
          <w:tab w:val="left" w:pos="269"/>
        </w:tabs>
        <w:rPr>
          <w:sz w:val="28"/>
          <w:szCs w:val="28"/>
        </w:rPr>
      </w:pPr>
      <w:r>
        <w:rPr>
          <w:sz w:val="28"/>
          <w:szCs w:val="28"/>
        </w:rPr>
        <w:t>прилежащий</w:t>
      </w:r>
    </w:p>
    <w:p w:rsidR="001471F0" w:rsidRPr="00701612" w:rsidRDefault="001471F0" w:rsidP="000C56B6">
      <w:pPr>
        <w:numPr>
          <w:ilvl w:val="1"/>
          <w:numId w:val="8"/>
        </w:numPr>
        <w:shd w:val="clear" w:color="auto" w:fill="FFFFFF"/>
        <w:tabs>
          <w:tab w:val="left" w:pos="269"/>
        </w:tabs>
        <w:rPr>
          <w:sz w:val="28"/>
          <w:szCs w:val="28"/>
        </w:rPr>
      </w:pPr>
      <w:r>
        <w:rPr>
          <w:rFonts w:eastAsia="MS Mincho"/>
          <w:sz w:val="28"/>
          <w:szCs w:val="28"/>
          <w:lang w:eastAsia="ja-JP"/>
        </w:rPr>
        <w:t>инфильтрационный</w:t>
      </w:r>
    </w:p>
    <w:p w:rsidR="001471F0" w:rsidRPr="00701612" w:rsidRDefault="001471F0" w:rsidP="000C56B6">
      <w:pPr>
        <w:numPr>
          <w:ilvl w:val="1"/>
          <w:numId w:val="8"/>
        </w:numPr>
        <w:shd w:val="clear" w:color="auto" w:fill="FFFFFF"/>
        <w:tabs>
          <w:tab w:val="left" w:pos="269"/>
        </w:tabs>
        <w:rPr>
          <w:sz w:val="28"/>
          <w:szCs w:val="28"/>
        </w:rPr>
      </w:pPr>
      <w:r>
        <w:rPr>
          <w:rFonts w:eastAsia="MS Mincho"/>
          <w:sz w:val="28"/>
          <w:szCs w:val="28"/>
          <w:lang w:eastAsia="ja-JP"/>
        </w:rPr>
        <w:t>дренажный</w:t>
      </w:r>
    </w:p>
    <w:p w:rsidR="001471F0" w:rsidRPr="00701612" w:rsidRDefault="001471F0" w:rsidP="000C56B6">
      <w:pPr>
        <w:shd w:val="clear" w:color="auto" w:fill="FFFFFF"/>
        <w:tabs>
          <w:tab w:val="left" w:pos="355"/>
          <w:tab w:val="left" w:pos="1853"/>
        </w:tabs>
        <w:ind w:left="2552"/>
        <w:rPr>
          <w:sz w:val="28"/>
          <w:szCs w:val="28"/>
        </w:rPr>
      </w:pPr>
      <w:r>
        <w:rPr>
          <w:sz w:val="28"/>
          <w:szCs w:val="28"/>
        </w:rPr>
        <w:t>Правильный ответ: 1</w:t>
      </w:r>
    </w:p>
    <w:p w:rsidR="001471F0" w:rsidRDefault="001471F0" w:rsidP="00DC3E36">
      <w:pPr>
        <w:jc w:val="both"/>
        <w:rPr>
          <w:b/>
          <w:sz w:val="28"/>
          <w:szCs w:val="28"/>
        </w:rPr>
      </w:pPr>
    </w:p>
    <w:p w:rsidR="001471F0" w:rsidRPr="00701612" w:rsidRDefault="001471F0" w:rsidP="006D1024">
      <w:pPr>
        <w:numPr>
          <w:ilvl w:val="0"/>
          <w:numId w:val="8"/>
        </w:numPr>
        <w:shd w:val="clear" w:color="auto" w:fill="FFFFFF"/>
        <w:tabs>
          <w:tab w:val="left" w:pos="418"/>
        </w:tabs>
        <w:ind w:left="567"/>
        <w:rPr>
          <w:sz w:val="28"/>
          <w:szCs w:val="28"/>
        </w:rPr>
      </w:pPr>
      <w:r>
        <w:rPr>
          <w:sz w:val="28"/>
          <w:szCs w:val="28"/>
        </w:rPr>
        <w:lastRenderedPageBreak/>
        <w:t>ТИП ВОДОЗАБОРНОГО СООРУЖЕНИЯ ИЗ ПОВЕРХНОСТНЫХ ИСТОЧНИКОВ ВОДОСНАБЖЕНИЯ – ЭТО</w:t>
      </w:r>
    </w:p>
    <w:p w:rsidR="001471F0" w:rsidRDefault="001471F0" w:rsidP="006D1024">
      <w:pPr>
        <w:numPr>
          <w:ilvl w:val="1"/>
          <w:numId w:val="8"/>
        </w:numPr>
        <w:shd w:val="clear" w:color="auto" w:fill="FFFFFF"/>
        <w:tabs>
          <w:tab w:val="left" w:pos="269"/>
        </w:tabs>
        <w:rPr>
          <w:sz w:val="28"/>
          <w:szCs w:val="28"/>
        </w:rPr>
      </w:pPr>
      <w:r>
        <w:rPr>
          <w:sz w:val="28"/>
          <w:szCs w:val="28"/>
        </w:rPr>
        <w:t>инфильтрационный</w:t>
      </w:r>
    </w:p>
    <w:p w:rsidR="001471F0" w:rsidRPr="00F92CF1" w:rsidRDefault="001471F0" w:rsidP="006D1024">
      <w:pPr>
        <w:numPr>
          <w:ilvl w:val="1"/>
          <w:numId w:val="8"/>
        </w:numPr>
        <w:shd w:val="clear" w:color="auto" w:fill="FFFFFF"/>
        <w:tabs>
          <w:tab w:val="left" w:pos="269"/>
        </w:tabs>
        <w:rPr>
          <w:sz w:val="28"/>
          <w:szCs w:val="28"/>
        </w:rPr>
      </w:pPr>
      <w:r>
        <w:rPr>
          <w:rFonts w:eastAsia="MS Mincho"/>
          <w:sz w:val="28"/>
          <w:szCs w:val="28"/>
          <w:lang w:eastAsia="ja-JP"/>
        </w:rPr>
        <w:t>прибрежный</w:t>
      </w:r>
    </w:p>
    <w:p w:rsidR="001471F0" w:rsidRPr="006D1024" w:rsidRDefault="001471F0" w:rsidP="006D1024">
      <w:pPr>
        <w:numPr>
          <w:ilvl w:val="1"/>
          <w:numId w:val="8"/>
        </w:numPr>
        <w:shd w:val="clear" w:color="auto" w:fill="FFFFFF"/>
        <w:tabs>
          <w:tab w:val="left" w:pos="269"/>
        </w:tabs>
        <w:rPr>
          <w:sz w:val="28"/>
          <w:szCs w:val="28"/>
        </w:rPr>
      </w:pPr>
      <w:r>
        <w:rPr>
          <w:sz w:val="28"/>
          <w:szCs w:val="28"/>
        </w:rPr>
        <w:t>ковшовый</w:t>
      </w:r>
    </w:p>
    <w:p w:rsidR="001471F0" w:rsidRPr="00701612" w:rsidRDefault="001471F0" w:rsidP="006D1024">
      <w:pPr>
        <w:numPr>
          <w:ilvl w:val="1"/>
          <w:numId w:val="8"/>
        </w:numPr>
        <w:shd w:val="clear" w:color="auto" w:fill="FFFFFF"/>
        <w:tabs>
          <w:tab w:val="left" w:pos="269"/>
        </w:tabs>
        <w:rPr>
          <w:sz w:val="28"/>
          <w:szCs w:val="28"/>
        </w:rPr>
      </w:pPr>
      <w:r>
        <w:rPr>
          <w:sz w:val="28"/>
          <w:szCs w:val="28"/>
        </w:rPr>
        <w:t>лучевой</w:t>
      </w:r>
    </w:p>
    <w:p w:rsidR="001471F0" w:rsidRPr="00701612" w:rsidRDefault="001471F0" w:rsidP="006D1024">
      <w:pPr>
        <w:numPr>
          <w:ilvl w:val="1"/>
          <w:numId w:val="8"/>
        </w:numPr>
        <w:shd w:val="clear" w:color="auto" w:fill="FFFFFF"/>
        <w:tabs>
          <w:tab w:val="left" w:pos="269"/>
        </w:tabs>
        <w:rPr>
          <w:sz w:val="28"/>
          <w:szCs w:val="28"/>
        </w:rPr>
      </w:pPr>
      <w:r>
        <w:rPr>
          <w:rFonts w:eastAsia="MS Mincho"/>
          <w:sz w:val="28"/>
          <w:szCs w:val="28"/>
          <w:lang w:eastAsia="ja-JP"/>
        </w:rPr>
        <w:t>дренажный</w:t>
      </w:r>
    </w:p>
    <w:p w:rsidR="001471F0" w:rsidRPr="00701612" w:rsidRDefault="001471F0" w:rsidP="006D1024">
      <w:pPr>
        <w:shd w:val="clear" w:color="auto" w:fill="FFFFFF"/>
        <w:tabs>
          <w:tab w:val="left" w:pos="355"/>
          <w:tab w:val="left" w:pos="1853"/>
        </w:tabs>
        <w:ind w:left="2552"/>
        <w:rPr>
          <w:sz w:val="28"/>
          <w:szCs w:val="28"/>
        </w:rPr>
      </w:pPr>
      <w:r>
        <w:rPr>
          <w:sz w:val="28"/>
          <w:szCs w:val="28"/>
        </w:rPr>
        <w:t>Правильный ответ: 3</w:t>
      </w:r>
    </w:p>
    <w:p w:rsidR="001471F0" w:rsidRDefault="001471F0" w:rsidP="00DC3E36">
      <w:pPr>
        <w:jc w:val="both"/>
        <w:rPr>
          <w:b/>
          <w:sz w:val="28"/>
          <w:szCs w:val="28"/>
        </w:rPr>
      </w:pPr>
    </w:p>
    <w:p w:rsidR="001471F0" w:rsidRPr="00701612" w:rsidRDefault="001471F0" w:rsidP="006D1024">
      <w:pPr>
        <w:numPr>
          <w:ilvl w:val="0"/>
          <w:numId w:val="8"/>
        </w:numPr>
        <w:shd w:val="clear" w:color="auto" w:fill="FFFFFF"/>
        <w:tabs>
          <w:tab w:val="left" w:pos="418"/>
        </w:tabs>
        <w:ind w:left="567"/>
        <w:rPr>
          <w:sz w:val="28"/>
          <w:szCs w:val="28"/>
        </w:rPr>
      </w:pPr>
      <w:r>
        <w:rPr>
          <w:sz w:val="28"/>
          <w:szCs w:val="28"/>
        </w:rPr>
        <w:t>ТИП ВОДОЗАБОРНОГО СООРУЖЕНИЯ ИЗ ПОДЗЕМНОГО ИСТОЧНИКА ВОДОСНАБЖЕНИЯ – ЭТО</w:t>
      </w:r>
    </w:p>
    <w:p w:rsidR="001471F0" w:rsidRDefault="001471F0" w:rsidP="006D1024">
      <w:pPr>
        <w:numPr>
          <w:ilvl w:val="1"/>
          <w:numId w:val="8"/>
        </w:numPr>
        <w:shd w:val="clear" w:color="auto" w:fill="FFFFFF"/>
        <w:tabs>
          <w:tab w:val="left" w:pos="269"/>
        </w:tabs>
        <w:rPr>
          <w:sz w:val="28"/>
          <w:szCs w:val="28"/>
        </w:rPr>
      </w:pPr>
      <w:r>
        <w:rPr>
          <w:sz w:val="28"/>
          <w:szCs w:val="28"/>
        </w:rPr>
        <w:t>прибрежный</w:t>
      </w:r>
    </w:p>
    <w:p w:rsidR="001471F0" w:rsidRPr="00F92CF1" w:rsidRDefault="001471F0" w:rsidP="006D1024">
      <w:pPr>
        <w:numPr>
          <w:ilvl w:val="1"/>
          <w:numId w:val="8"/>
        </w:numPr>
        <w:shd w:val="clear" w:color="auto" w:fill="FFFFFF"/>
        <w:tabs>
          <w:tab w:val="left" w:pos="269"/>
        </w:tabs>
        <w:rPr>
          <w:sz w:val="28"/>
          <w:szCs w:val="28"/>
        </w:rPr>
      </w:pPr>
      <w:r>
        <w:rPr>
          <w:rFonts w:eastAsia="MS Mincho"/>
          <w:sz w:val="28"/>
          <w:szCs w:val="28"/>
          <w:lang w:eastAsia="ja-JP"/>
        </w:rPr>
        <w:t>дренажный</w:t>
      </w:r>
    </w:p>
    <w:p w:rsidR="001471F0" w:rsidRPr="00701612" w:rsidRDefault="001471F0" w:rsidP="006D1024">
      <w:pPr>
        <w:numPr>
          <w:ilvl w:val="1"/>
          <w:numId w:val="8"/>
        </w:numPr>
        <w:shd w:val="clear" w:color="auto" w:fill="FFFFFF"/>
        <w:tabs>
          <w:tab w:val="left" w:pos="269"/>
        </w:tabs>
        <w:rPr>
          <w:sz w:val="28"/>
          <w:szCs w:val="28"/>
        </w:rPr>
      </w:pPr>
      <w:r>
        <w:rPr>
          <w:sz w:val="28"/>
          <w:szCs w:val="28"/>
        </w:rPr>
        <w:t>захватывающий</w:t>
      </w:r>
    </w:p>
    <w:p w:rsidR="001471F0" w:rsidRDefault="001471F0" w:rsidP="006D1024">
      <w:pPr>
        <w:numPr>
          <w:ilvl w:val="1"/>
          <w:numId w:val="8"/>
        </w:numPr>
        <w:shd w:val="clear" w:color="auto" w:fill="FFFFFF"/>
        <w:tabs>
          <w:tab w:val="left" w:pos="269"/>
        </w:tabs>
        <w:rPr>
          <w:sz w:val="28"/>
          <w:szCs w:val="28"/>
        </w:rPr>
      </w:pPr>
      <w:r>
        <w:rPr>
          <w:sz w:val="28"/>
          <w:szCs w:val="28"/>
        </w:rPr>
        <w:t>инфильтрационный</w:t>
      </w:r>
    </w:p>
    <w:p w:rsidR="001471F0" w:rsidRPr="00701612" w:rsidRDefault="001471F0" w:rsidP="006D1024">
      <w:pPr>
        <w:numPr>
          <w:ilvl w:val="1"/>
          <w:numId w:val="8"/>
        </w:numPr>
        <w:shd w:val="clear" w:color="auto" w:fill="FFFFFF"/>
        <w:tabs>
          <w:tab w:val="left" w:pos="269"/>
        </w:tabs>
        <w:rPr>
          <w:sz w:val="28"/>
          <w:szCs w:val="28"/>
        </w:rPr>
      </w:pPr>
      <w:r>
        <w:rPr>
          <w:rFonts w:eastAsia="MS Mincho"/>
          <w:sz w:val="28"/>
          <w:szCs w:val="28"/>
          <w:lang w:eastAsia="ja-JP"/>
        </w:rPr>
        <w:t>ковшовый</w:t>
      </w:r>
    </w:p>
    <w:p w:rsidR="001471F0" w:rsidRPr="00701612" w:rsidRDefault="001471F0" w:rsidP="006D1024">
      <w:pPr>
        <w:shd w:val="clear" w:color="auto" w:fill="FFFFFF"/>
        <w:tabs>
          <w:tab w:val="left" w:pos="355"/>
          <w:tab w:val="left" w:pos="1853"/>
        </w:tabs>
        <w:ind w:left="2552"/>
        <w:rPr>
          <w:sz w:val="28"/>
          <w:szCs w:val="28"/>
        </w:rPr>
      </w:pPr>
      <w:r>
        <w:rPr>
          <w:sz w:val="28"/>
          <w:szCs w:val="28"/>
        </w:rPr>
        <w:t>Правильный ответ: 4</w:t>
      </w:r>
    </w:p>
    <w:p w:rsidR="001471F0" w:rsidRDefault="001471F0" w:rsidP="00DC3E36">
      <w:pPr>
        <w:jc w:val="both"/>
        <w:rPr>
          <w:b/>
          <w:sz w:val="28"/>
          <w:szCs w:val="28"/>
        </w:rPr>
      </w:pPr>
    </w:p>
    <w:p w:rsidR="001471F0" w:rsidRPr="00701612" w:rsidRDefault="001471F0" w:rsidP="00075930">
      <w:pPr>
        <w:numPr>
          <w:ilvl w:val="0"/>
          <w:numId w:val="8"/>
        </w:numPr>
        <w:shd w:val="clear" w:color="auto" w:fill="FFFFFF"/>
        <w:tabs>
          <w:tab w:val="left" w:pos="418"/>
        </w:tabs>
        <w:ind w:left="567"/>
        <w:rPr>
          <w:sz w:val="28"/>
          <w:szCs w:val="28"/>
        </w:rPr>
      </w:pPr>
      <w:r w:rsidRPr="007E7739">
        <w:rPr>
          <w:sz w:val="28"/>
          <w:szCs w:val="28"/>
        </w:rPr>
        <w:t>САНИТАРНАЯ</w:t>
      </w:r>
      <w:r w:rsidRPr="009A7E57">
        <w:rPr>
          <w:sz w:val="28"/>
          <w:szCs w:val="28"/>
        </w:rPr>
        <w:t xml:space="preserve"> ОХРАНА ВОДОВОДОВ ОБЕСПЕЧИВАЕТСЯ</w:t>
      </w:r>
    </w:p>
    <w:p w:rsidR="001471F0" w:rsidRDefault="001471F0" w:rsidP="00075930">
      <w:pPr>
        <w:numPr>
          <w:ilvl w:val="1"/>
          <w:numId w:val="8"/>
        </w:numPr>
        <w:shd w:val="clear" w:color="auto" w:fill="FFFFFF"/>
        <w:tabs>
          <w:tab w:val="left" w:pos="269"/>
        </w:tabs>
        <w:rPr>
          <w:sz w:val="28"/>
          <w:szCs w:val="28"/>
        </w:rPr>
      </w:pPr>
      <w:r>
        <w:rPr>
          <w:sz w:val="28"/>
          <w:szCs w:val="28"/>
        </w:rPr>
        <w:t>санитарно-защитной зоной</w:t>
      </w:r>
    </w:p>
    <w:p w:rsidR="001471F0" w:rsidRPr="00F92CF1" w:rsidRDefault="001471F0" w:rsidP="00075930">
      <w:pPr>
        <w:numPr>
          <w:ilvl w:val="1"/>
          <w:numId w:val="8"/>
        </w:numPr>
        <w:shd w:val="clear" w:color="auto" w:fill="FFFFFF"/>
        <w:tabs>
          <w:tab w:val="left" w:pos="269"/>
        </w:tabs>
        <w:rPr>
          <w:sz w:val="28"/>
          <w:szCs w:val="28"/>
        </w:rPr>
      </w:pPr>
      <w:r>
        <w:rPr>
          <w:sz w:val="28"/>
          <w:szCs w:val="28"/>
        </w:rPr>
        <w:t>санитарно-защитным разрывом</w:t>
      </w:r>
    </w:p>
    <w:p w:rsidR="001471F0" w:rsidRPr="00701612" w:rsidRDefault="001471F0" w:rsidP="00075930">
      <w:pPr>
        <w:numPr>
          <w:ilvl w:val="1"/>
          <w:numId w:val="8"/>
        </w:numPr>
        <w:shd w:val="clear" w:color="auto" w:fill="FFFFFF"/>
        <w:tabs>
          <w:tab w:val="left" w:pos="269"/>
        </w:tabs>
        <w:rPr>
          <w:sz w:val="28"/>
          <w:szCs w:val="28"/>
        </w:rPr>
      </w:pPr>
      <w:r>
        <w:rPr>
          <w:sz w:val="28"/>
          <w:szCs w:val="28"/>
        </w:rPr>
        <w:t>санитарно-защитной полосой</w:t>
      </w:r>
    </w:p>
    <w:p w:rsidR="001471F0" w:rsidRDefault="001471F0" w:rsidP="00075930">
      <w:pPr>
        <w:numPr>
          <w:ilvl w:val="1"/>
          <w:numId w:val="8"/>
        </w:numPr>
        <w:shd w:val="clear" w:color="auto" w:fill="FFFFFF"/>
        <w:tabs>
          <w:tab w:val="left" w:pos="269"/>
        </w:tabs>
        <w:rPr>
          <w:sz w:val="28"/>
          <w:szCs w:val="28"/>
        </w:rPr>
      </w:pPr>
      <w:r>
        <w:rPr>
          <w:sz w:val="28"/>
          <w:szCs w:val="28"/>
        </w:rPr>
        <w:t>санитарно-защитным отчуждением</w:t>
      </w:r>
    </w:p>
    <w:p w:rsidR="001471F0" w:rsidRPr="00701612" w:rsidRDefault="001471F0" w:rsidP="00075930">
      <w:pPr>
        <w:numPr>
          <w:ilvl w:val="1"/>
          <w:numId w:val="8"/>
        </w:numPr>
        <w:shd w:val="clear" w:color="auto" w:fill="FFFFFF"/>
        <w:tabs>
          <w:tab w:val="left" w:pos="269"/>
        </w:tabs>
        <w:rPr>
          <w:sz w:val="28"/>
          <w:szCs w:val="28"/>
        </w:rPr>
      </w:pPr>
      <w:r>
        <w:rPr>
          <w:sz w:val="28"/>
          <w:szCs w:val="28"/>
        </w:rPr>
        <w:t>санитарно-защитным расстоянием</w:t>
      </w:r>
    </w:p>
    <w:p w:rsidR="001471F0" w:rsidRPr="00701612" w:rsidRDefault="001471F0" w:rsidP="00075930">
      <w:pPr>
        <w:shd w:val="clear" w:color="auto" w:fill="FFFFFF"/>
        <w:tabs>
          <w:tab w:val="left" w:pos="355"/>
          <w:tab w:val="left" w:pos="1853"/>
        </w:tabs>
        <w:ind w:left="2552"/>
        <w:rPr>
          <w:sz w:val="28"/>
          <w:szCs w:val="28"/>
        </w:rPr>
      </w:pPr>
      <w:r>
        <w:rPr>
          <w:sz w:val="28"/>
          <w:szCs w:val="28"/>
        </w:rPr>
        <w:t>Правильный ответ: 3</w:t>
      </w:r>
    </w:p>
    <w:p w:rsidR="001471F0" w:rsidRDefault="001471F0" w:rsidP="00DC3E36">
      <w:pPr>
        <w:jc w:val="both"/>
        <w:rPr>
          <w:b/>
          <w:sz w:val="28"/>
          <w:szCs w:val="28"/>
        </w:rPr>
      </w:pPr>
    </w:p>
    <w:p w:rsidR="001471F0" w:rsidRPr="004510CE" w:rsidRDefault="001471F0" w:rsidP="00502A39">
      <w:pPr>
        <w:numPr>
          <w:ilvl w:val="0"/>
          <w:numId w:val="9"/>
        </w:numPr>
        <w:tabs>
          <w:tab w:val="left" w:pos="360"/>
        </w:tabs>
        <w:jc w:val="center"/>
        <w:rPr>
          <w:sz w:val="28"/>
          <w:szCs w:val="28"/>
        </w:rPr>
      </w:pPr>
      <w:r w:rsidRPr="002E162F">
        <w:rPr>
          <w:b/>
          <w:sz w:val="28"/>
          <w:szCs w:val="28"/>
        </w:rPr>
        <w:t>Ситуационные</w:t>
      </w:r>
      <w:r w:rsidRPr="004510CE">
        <w:rPr>
          <w:b/>
          <w:sz w:val="28"/>
          <w:szCs w:val="28"/>
        </w:rPr>
        <w:t xml:space="preserve"> задачи по теме с эталонами ответов</w:t>
      </w:r>
      <w:r w:rsidRPr="004510CE">
        <w:rPr>
          <w:sz w:val="28"/>
          <w:szCs w:val="28"/>
        </w:rPr>
        <w:t>.</w:t>
      </w:r>
    </w:p>
    <w:p w:rsidR="001471F0" w:rsidRPr="007B0DFC" w:rsidRDefault="001471F0" w:rsidP="007B0DFC">
      <w:pPr>
        <w:ind w:firstLine="540"/>
        <w:jc w:val="both"/>
        <w:rPr>
          <w:b/>
          <w:sz w:val="28"/>
          <w:szCs w:val="28"/>
        </w:rPr>
      </w:pPr>
      <w:r w:rsidRPr="007B0DFC">
        <w:rPr>
          <w:b/>
          <w:sz w:val="28"/>
          <w:szCs w:val="28"/>
        </w:rPr>
        <w:t>Задача 1.</w:t>
      </w:r>
    </w:p>
    <w:p w:rsidR="001471F0" w:rsidRDefault="001471F0" w:rsidP="007B0DFC">
      <w:pPr>
        <w:pStyle w:val="p2"/>
        <w:spacing w:before="0" w:beforeAutospacing="0" w:after="0" w:afterAutospacing="0"/>
        <w:ind w:firstLine="720"/>
        <w:jc w:val="both"/>
        <w:rPr>
          <w:rStyle w:val="s1"/>
          <w:sz w:val="28"/>
          <w:szCs w:val="28"/>
        </w:rPr>
      </w:pPr>
      <w:r>
        <w:rPr>
          <w:rStyle w:val="s1"/>
          <w:sz w:val="28"/>
          <w:szCs w:val="28"/>
        </w:rPr>
        <w:t>Для г. Д., расположенного в 1</w:t>
      </w:r>
      <w:r w:rsidR="006B6A6A">
        <w:rPr>
          <w:rStyle w:val="s1"/>
          <w:sz w:val="28"/>
          <w:szCs w:val="28"/>
        </w:rPr>
        <w:t xml:space="preserve"> </w:t>
      </w:r>
      <w:r>
        <w:rPr>
          <w:rStyle w:val="s1"/>
          <w:sz w:val="28"/>
          <w:szCs w:val="28"/>
        </w:rPr>
        <w:t xml:space="preserve">В климатическом районе, в качестве </w:t>
      </w:r>
      <w:r w:rsidRPr="00897E6B">
        <w:rPr>
          <w:rStyle w:val="s1"/>
          <w:sz w:val="28"/>
          <w:szCs w:val="28"/>
        </w:rPr>
        <w:t>источника водоснабжения используется р. Е. Река</w:t>
      </w:r>
      <w:r w:rsidRPr="00897E6B">
        <w:rPr>
          <w:sz w:val="28"/>
          <w:szCs w:val="28"/>
        </w:rPr>
        <w:t xml:space="preserve"> судоходна, х</w:t>
      </w:r>
      <w:r w:rsidRPr="00897E6B">
        <w:rPr>
          <w:rStyle w:val="s1"/>
          <w:sz w:val="28"/>
          <w:szCs w:val="28"/>
        </w:rPr>
        <w:t>арактеризуется</w:t>
      </w:r>
      <w:r>
        <w:rPr>
          <w:rStyle w:val="s1"/>
          <w:sz w:val="28"/>
          <w:szCs w:val="28"/>
        </w:rPr>
        <w:t xml:space="preserve"> стабильностью водотока, шириной в створе водозабора 300 м, со средней скоростью течения 0,1 м/с, отсутствием нагонной волны в 99 % дней года. Рельеф берегов спокойный, равнинный. Водозаборные сооружения расположены на первой полке осадочных отложений в составе низового ковша, насосной первого подъема, насосно-фильтровальной станции, насосов второго подъема в пределах зоны строгого режима.</w:t>
      </w:r>
    </w:p>
    <w:p w:rsidR="001471F0" w:rsidRDefault="001471F0" w:rsidP="007B0DFC">
      <w:pPr>
        <w:pStyle w:val="p2"/>
        <w:spacing w:before="0" w:beforeAutospacing="0" w:after="0" w:afterAutospacing="0"/>
        <w:ind w:firstLine="720"/>
        <w:jc w:val="both"/>
        <w:rPr>
          <w:rFonts w:eastAsia="MS Mincho"/>
          <w:sz w:val="28"/>
          <w:szCs w:val="28"/>
          <w:lang w:eastAsia="ja-JP"/>
        </w:rPr>
      </w:pPr>
      <w:r>
        <w:rPr>
          <w:rFonts w:eastAsia="MS Mincho"/>
          <w:sz w:val="28"/>
          <w:szCs w:val="28"/>
          <w:lang w:eastAsia="ja-JP"/>
        </w:rPr>
        <w:t xml:space="preserve">Насосно-фильтровальная станция имеет отстойники, медленные фильтры, </w:t>
      </w:r>
      <w:proofErr w:type="spellStart"/>
      <w:r>
        <w:rPr>
          <w:rFonts w:eastAsia="MS Mincho"/>
          <w:sz w:val="28"/>
          <w:szCs w:val="28"/>
          <w:lang w:eastAsia="ja-JP"/>
        </w:rPr>
        <w:t>хлораторную</w:t>
      </w:r>
      <w:proofErr w:type="spellEnd"/>
      <w:r>
        <w:rPr>
          <w:rFonts w:eastAsia="MS Mincho"/>
          <w:sz w:val="28"/>
          <w:szCs w:val="28"/>
          <w:lang w:eastAsia="ja-JP"/>
        </w:rPr>
        <w:t xml:space="preserve">, контактный резервуар, резервуары для хранения чистой воды и </w:t>
      </w:r>
      <w:proofErr w:type="gramStart"/>
      <w:r>
        <w:rPr>
          <w:rFonts w:eastAsia="MS Mincho"/>
          <w:sz w:val="28"/>
          <w:szCs w:val="28"/>
          <w:lang w:eastAsia="ja-JP"/>
        </w:rPr>
        <w:t>насосную</w:t>
      </w:r>
      <w:proofErr w:type="gramEnd"/>
      <w:r>
        <w:rPr>
          <w:rFonts w:eastAsia="MS Mincho"/>
          <w:sz w:val="28"/>
          <w:szCs w:val="28"/>
          <w:lang w:eastAsia="ja-JP"/>
        </w:rPr>
        <w:t xml:space="preserve"> второго подъема.</w:t>
      </w:r>
    </w:p>
    <w:p w:rsidR="001471F0" w:rsidRDefault="001471F0" w:rsidP="002F4EF5">
      <w:pPr>
        <w:ind w:firstLine="720"/>
        <w:jc w:val="both"/>
        <w:rPr>
          <w:color w:val="000000"/>
          <w:sz w:val="28"/>
          <w:szCs w:val="28"/>
        </w:rPr>
      </w:pPr>
      <w:r>
        <w:rPr>
          <w:color w:val="000000"/>
          <w:sz w:val="28"/>
          <w:szCs w:val="28"/>
        </w:rPr>
        <w:t>При очередном исследовании воды реки 20 июня в 10</w:t>
      </w:r>
      <w:r w:rsidRPr="004076FE">
        <w:rPr>
          <w:color w:val="000000"/>
          <w:sz w:val="28"/>
          <w:szCs w:val="28"/>
          <w:vertAlign w:val="superscript"/>
        </w:rPr>
        <w:t>00</w:t>
      </w:r>
      <w:r>
        <w:rPr>
          <w:color w:val="000000"/>
          <w:sz w:val="28"/>
          <w:szCs w:val="28"/>
        </w:rPr>
        <w:t xml:space="preserve"> час</w:t>
      </w:r>
      <w:proofErr w:type="gramStart"/>
      <w:r>
        <w:rPr>
          <w:color w:val="000000"/>
          <w:sz w:val="28"/>
          <w:szCs w:val="28"/>
        </w:rPr>
        <w:t>.</w:t>
      </w:r>
      <w:proofErr w:type="gramEnd"/>
      <w:r>
        <w:rPr>
          <w:color w:val="000000"/>
          <w:sz w:val="28"/>
          <w:szCs w:val="28"/>
        </w:rPr>
        <w:t xml:space="preserve"> </w:t>
      </w:r>
      <w:proofErr w:type="gramStart"/>
      <w:r>
        <w:rPr>
          <w:color w:val="000000"/>
          <w:sz w:val="28"/>
          <w:szCs w:val="28"/>
        </w:rPr>
        <w:t>в</w:t>
      </w:r>
      <w:proofErr w:type="gramEnd"/>
      <w:r>
        <w:rPr>
          <w:color w:val="000000"/>
          <w:sz w:val="28"/>
          <w:szCs w:val="28"/>
        </w:rPr>
        <w:t xml:space="preserve"> створе водозабора получены следующие данные:</w:t>
      </w:r>
    </w:p>
    <w:p w:rsidR="001471F0" w:rsidRDefault="001471F0" w:rsidP="002F4EF5">
      <w:pPr>
        <w:ind w:firstLine="720"/>
        <w:jc w:val="both"/>
        <w:rPr>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3240"/>
        <w:gridCol w:w="2160"/>
      </w:tblGrid>
      <w:tr w:rsidR="001471F0" w:rsidTr="00DE0903">
        <w:trPr>
          <w:trHeight w:val="360"/>
        </w:trPr>
        <w:tc>
          <w:tcPr>
            <w:tcW w:w="3960" w:type="dxa"/>
            <w:vAlign w:val="center"/>
          </w:tcPr>
          <w:p w:rsidR="001471F0" w:rsidRDefault="001471F0" w:rsidP="00336DF8">
            <w:pPr>
              <w:jc w:val="center"/>
            </w:pPr>
            <w:r>
              <w:t>Показатели</w:t>
            </w:r>
          </w:p>
        </w:tc>
        <w:tc>
          <w:tcPr>
            <w:tcW w:w="3240" w:type="dxa"/>
            <w:vAlign w:val="center"/>
          </w:tcPr>
          <w:p w:rsidR="001471F0" w:rsidRDefault="001471F0" w:rsidP="00DE0903">
            <w:pPr>
              <w:jc w:val="center"/>
            </w:pPr>
            <w:r>
              <w:t>Единицы измерения</w:t>
            </w:r>
          </w:p>
        </w:tc>
        <w:tc>
          <w:tcPr>
            <w:tcW w:w="2160" w:type="dxa"/>
            <w:vAlign w:val="center"/>
          </w:tcPr>
          <w:p w:rsidR="001471F0" w:rsidRDefault="001471F0" w:rsidP="00DE0903">
            <w:pPr>
              <w:jc w:val="center"/>
            </w:pPr>
            <w:r>
              <w:t>Полученные результаты</w:t>
            </w:r>
          </w:p>
        </w:tc>
      </w:tr>
      <w:tr w:rsidR="001471F0" w:rsidTr="00DE0903">
        <w:trPr>
          <w:trHeight w:val="360"/>
        </w:trPr>
        <w:tc>
          <w:tcPr>
            <w:tcW w:w="3960" w:type="dxa"/>
            <w:vAlign w:val="center"/>
          </w:tcPr>
          <w:p w:rsidR="001471F0" w:rsidRDefault="001471F0" w:rsidP="00336DF8">
            <w:pPr>
              <w:jc w:val="both"/>
            </w:pPr>
            <w:r>
              <w:t>Взвешенные вещества</w:t>
            </w:r>
          </w:p>
        </w:tc>
        <w:tc>
          <w:tcPr>
            <w:tcW w:w="3240" w:type="dxa"/>
            <w:vAlign w:val="center"/>
          </w:tcPr>
          <w:p w:rsidR="001471F0" w:rsidRPr="001A719C" w:rsidRDefault="001471F0" w:rsidP="00DE0903">
            <w:pPr>
              <w:jc w:val="center"/>
              <w:rPr>
                <w:vertAlign w:val="superscript"/>
              </w:rPr>
            </w:pPr>
            <w:r>
              <w:t>мг/дм</w:t>
            </w:r>
            <w:r>
              <w:rPr>
                <w:vertAlign w:val="superscript"/>
              </w:rPr>
              <w:t>3</w:t>
            </w:r>
          </w:p>
        </w:tc>
        <w:tc>
          <w:tcPr>
            <w:tcW w:w="2160" w:type="dxa"/>
            <w:vAlign w:val="center"/>
          </w:tcPr>
          <w:p w:rsidR="001471F0" w:rsidRDefault="001471F0" w:rsidP="00336DF8">
            <w:pPr>
              <w:jc w:val="center"/>
            </w:pPr>
            <w:r>
              <w:t xml:space="preserve">3, присутствуют </w:t>
            </w:r>
            <w:r>
              <w:lastRenderedPageBreak/>
              <w:t>частички картона</w:t>
            </w:r>
          </w:p>
        </w:tc>
      </w:tr>
      <w:tr w:rsidR="001471F0" w:rsidTr="00DE0903">
        <w:trPr>
          <w:trHeight w:val="328"/>
        </w:trPr>
        <w:tc>
          <w:tcPr>
            <w:tcW w:w="3960" w:type="dxa"/>
            <w:vAlign w:val="center"/>
          </w:tcPr>
          <w:p w:rsidR="001471F0" w:rsidRDefault="001471F0" w:rsidP="00336DF8">
            <w:pPr>
              <w:jc w:val="both"/>
            </w:pPr>
            <w:r>
              <w:lastRenderedPageBreak/>
              <w:t>Плавающие примеси</w:t>
            </w:r>
          </w:p>
        </w:tc>
        <w:tc>
          <w:tcPr>
            <w:tcW w:w="3240" w:type="dxa"/>
            <w:vAlign w:val="center"/>
          </w:tcPr>
          <w:p w:rsidR="001471F0" w:rsidRDefault="001471F0" w:rsidP="00DE0903">
            <w:pPr>
              <w:jc w:val="center"/>
            </w:pPr>
            <w:r>
              <w:t>наличие или отсутствие</w:t>
            </w:r>
          </w:p>
        </w:tc>
        <w:tc>
          <w:tcPr>
            <w:tcW w:w="2160" w:type="dxa"/>
            <w:vAlign w:val="center"/>
          </w:tcPr>
          <w:p w:rsidR="001471F0" w:rsidRDefault="001471F0" w:rsidP="00336DF8">
            <w:pPr>
              <w:jc w:val="center"/>
            </w:pPr>
            <w:r>
              <w:t>Отсутствуют</w:t>
            </w:r>
          </w:p>
        </w:tc>
      </w:tr>
      <w:tr w:rsidR="001471F0" w:rsidTr="00DE0903">
        <w:trPr>
          <w:trHeight w:val="131"/>
        </w:trPr>
        <w:tc>
          <w:tcPr>
            <w:tcW w:w="3960" w:type="dxa"/>
            <w:vAlign w:val="center"/>
          </w:tcPr>
          <w:p w:rsidR="001471F0" w:rsidRDefault="001471F0" w:rsidP="00336DF8">
            <w:pPr>
              <w:jc w:val="both"/>
            </w:pPr>
            <w:r>
              <w:t>Окраска</w:t>
            </w:r>
          </w:p>
        </w:tc>
        <w:tc>
          <w:tcPr>
            <w:tcW w:w="3240" w:type="dxa"/>
            <w:vAlign w:val="center"/>
          </w:tcPr>
          <w:p w:rsidR="001471F0" w:rsidRDefault="001471F0" w:rsidP="00DE0903">
            <w:pPr>
              <w:jc w:val="center"/>
            </w:pPr>
            <w:r>
              <w:t>см</w:t>
            </w:r>
          </w:p>
        </w:tc>
        <w:tc>
          <w:tcPr>
            <w:tcW w:w="2160" w:type="dxa"/>
            <w:vAlign w:val="center"/>
          </w:tcPr>
          <w:p w:rsidR="001471F0" w:rsidRDefault="001471F0" w:rsidP="00336DF8">
            <w:pPr>
              <w:jc w:val="center"/>
            </w:pPr>
            <w:r>
              <w:t>10</w:t>
            </w:r>
          </w:p>
        </w:tc>
      </w:tr>
      <w:tr w:rsidR="001471F0" w:rsidTr="00DE0903">
        <w:trPr>
          <w:trHeight w:val="193"/>
        </w:trPr>
        <w:tc>
          <w:tcPr>
            <w:tcW w:w="3960" w:type="dxa"/>
            <w:vAlign w:val="center"/>
          </w:tcPr>
          <w:p w:rsidR="001471F0" w:rsidRDefault="001471F0" w:rsidP="00336DF8">
            <w:pPr>
              <w:jc w:val="both"/>
            </w:pPr>
            <w:r>
              <w:t>Запах</w:t>
            </w:r>
          </w:p>
        </w:tc>
        <w:tc>
          <w:tcPr>
            <w:tcW w:w="3240" w:type="dxa"/>
            <w:vAlign w:val="center"/>
          </w:tcPr>
          <w:p w:rsidR="001471F0" w:rsidRDefault="001471F0" w:rsidP="00DE0903">
            <w:pPr>
              <w:jc w:val="center"/>
            </w:pPr>
            <w:r>
              <w:t>баллы</w:t>
            </w:r>
          </w:p>
        </w:tc>
        <w:tc>
          <w:tcPr>
            <w:tcW w:w="2160" w:type="dxa"/>
            <w:vAlign w:val="center"/>
          </w:tcPr>
          <w:p w:rsidR="001471F0" w:rsidRDefault="001471F0" w:rsidP="00336DF8">
            <w:pPr>
              <w:jc w:val="center"/>
            </w:pPr>
            <w:r>
              <w:t>2</w:t>
            </w:r>
          </w:p>
        </w:tc>
      </w:tr>
      <w:tr w:rsidR="001471F0" w:rsidTr="00DE0903">
        <w:trPr>
          <w:trHeight w:val="176"/>
        </w:trPr>
        <w:tc>
          <w:tcPr>
            <w:tcW w:w="3960" w:type="dxa"/>
            <w:vAlign w:val="center"/>
          </w:tcPr>
          <w:p w:rsidR="001471F0" w:rsidRDefault="001471F0" w:rsidP="00336DF8">
            <w:pPr>
              <w:jc w:val="both"/>
            </w:pPr>
            <w:r>
              <w:t>Температура</w:t>
            </w:r>
          </w:p>
        </w:tc>
        <w:tc>
          <w:tcPr>
            <w:tcW w:w="3240" w:type="dxa"/>
            <w:vAlign w:val="center"/>
          </w:tcPr>
          <w:p w:rsidR="001471F0" w:rsidRPr="001A719C" w:rsidRDefault="001471F0" w:rsidP="00DE0903">
            <w:pPr>
              <w:jc w:val="center"/>
            </w:pPr>
            <w:proofErr w:type="spellStart"/>
            <w:r>
              <w:rPr>
                <w:vertAlign w:val="superscript"/>
              </w:rPr>
              <w:t>о</w:t>
            </w:r>
            <w:r>
              <w:t>С</w:t>
            </w:r>
            <w:proofErr w:type="spellEnd"/>
          </w:p>
        </w:tc>
        <w:tc>
          <w:tcPr>
            <w:tcW w:w="2160" w:type="dxa"/>
            <w:vAlign w:val="center"/>
          </w:tcPr>
          <w:p w:rsidR="001471F0" w:rsidRDefault="001471F0" w:rsidP="00336DF8">
            <w:pPr>
              <w:jc w:val="center"/>
            </w:pPr>
            <w:r>
              <w:t>20</w:t>
            </w:r>
          </w:p>
        </w:tc>
      </w:tr>
      <w:tr w:rsidR="001471F0" w:rsidTr="00DE0903">
        <w:trPr>
          <w:trHeight w:val="242"/>
        </w:trPr>
        <w:tc>
          <w:tcPr>
            <w:tcW w:w="3960" w:type="dxa"/>
            <w:vAlign w:val="center"/>
          </w:tcPr>
          <w:p w:rsidR="001471F0" w:rsidRDefault="001471F0" w:rsidP="00336DF8">
            <w:pPr>
              <w:jc w:val="both"/>
            </w:pPr>
            <w:r>
              <w:t>Водородный показатель</w:t>
            </w:r>
          </w:p>
        </w:tc>
        <w:tc>
          <w:tcPr>
            <w:tcW w:w="3240" w:type="dxa"/>
            <w:vAlign w:val="center"/>
          </w:tcPr>
          <w:p w:rsidR="001471F0" w:rsidRDefault="001471F0" w:rsidP="00DE0903">
            <w:pPr>
              <w:jc w:val="center"/>
            </w:pPr>
            <w:r>
              <w:t>рН</w:t>
            </w:r>
          </w:p>
        </w:tc>
        <w:tc>
          <w:tcPr>
            <w:tcW w:w="2160" w:type="dxa"/>
            <w:vAlign w:val="center"/>
          </w:tcPr>
          <w:p w:rsidR="001471F0" w:rsidRDefault="001471F0" w:rsidP="00336DF8">
            <w:pPr>
              <w:jc w:val="center"/>
            </w:pPr>
            <w:r>
              <w:t>7,0</w:t>
            </w:r>
          </w:p>
        </w:tc>
      </w:tr>
      <w:tr w:rsidR="001471F0" w:rsidTr="00DE0903">
        <w:trPr>
          <w:trHeight w:val="153"/>
        </w:trPr>
        <w:tc>
          <w:tcPr>
            <w:tcW w:w="3960" w:type="dxa"/>
            <w:vAlign w:val="center"/>
          </w:tcPr>
          <w:p w:rsidR="001471F0" w:rsidRDefault="001471F0" w:rsidP="00336DF8">
            <w:pPr>
              <w:jc w:val="both"/>
            </w:pPr>
            <w:r>
              <w:t>Минерализация воды, в т. ч.:</w:t>
            </w:r>
          </w:p>
        </w:tc>
        <w:tc>
          <w:tcPr>
            <w:tcW w:w="3240" w:type="dxa"/>
            <w:vAlign w:val="center"/>
          </w:tcPr>
          <w:p w:rsidR="001471F0" w:rsidRPr="001A719C" w:rsidRDefault="001471F0" w:rsidP="00DE0903">
            <w:pPr>
              <w:jc w:val="center"/>
              <w:rPr>
                <w:vertAlign w:val="superscript"/>
              </w:rPr>
            </w:pPr>
            <w:r>
              <w:t>мг/дм</w:t>
            </w:r>
            <w:r>
              <w:rPr>
                <w:vertAlign w:val="superscript"/>
              </w:rPr>
              <w:t>3</w:t>
            </w:r>
          </w:p>
        </w:tc>
        <w:tc>
          <w:tcPr>
            <w:tcW w:w="2160" w:type="dxa"/>
            <w:vAlign w:val="center"/>
          </w:tcPr>
          <w:p w:rsidR="001471F0" w:rsidRDefault="001471F0" w:rsidP="00336DF8">
            <w:pPr>
              <w:jc w:val="center"/>
            </w:pPr>
            <w:r>
              <w:t>1000</w:t>
            </w:r>
          </w:p>
        </w:tc>
      </w:tr>
      <w:tr w:rsidR="001471F0" w:rsidTr="00DE0903">
        <w:trPr>
          <w:trHeight w:val="234"/>
        </w:trPr>
        <w:tc>
          <w:tcPr>
            <w:tcW w:w="3960" w:type="dxa"/>
            <w:vAlign w:val="center"/>
          </w:tcPr>
          <w:p w:rsidR="001471F0" w:rsidRDefault="001471F0" w:rsidP="00336DF8">
            <w:pPr>
              <w:jc w:val="right"/>
            </w:pPr>
            <w:r>
              <w:t>хлориды</w:t>
            </w:r>
          </w:p>
        </w:tc>
        <w:tc>
          <w:tcPr>
            <w:tcW w:w="3240" w:type="dxa"/>
            <w:vAlign w:val="center"/>
          </w:tcPr>
          <w:p w:rsidR="001471F0" w:rsidRDefault="001471F0" w:rsidP="00DE0903">
            <w:pPr>
              <w:jc w:val="center"/>
            </w:pPr>
            <w:r>
              <w:t>мг/дм</w:t>
            </w:r>
            <w:r>
              <w:rPr>
                <w:vertAlign w:val="superscript"/>
              </w:rPr>
              <w:t>3</w:t>
            </w:r>
          </w:p>
        </w:tc>
        <w:tc>
          <w:tcPr>
            <w:tcW w:w="2160" w:type="dxa"/>
            <w:vAlign w:val="center"/>
          </w:tcPr>
          <w:p w:rsidR="001471F0" w:rsidRDefault="001471F0" w:rsidP="00336DF8">
            <w:pPr>
              <w:jc w:val="center"/>
            </w:pPr>
            <w:r>
              <w:t>340</w:t>
            </w:r>
          </w:p>
        </w:tc>
      </w:tr>
      <w:tr w:rsidR="001471F0" w:rsidTr="00DE0903">
        <w:trPr>
          <w:trHeight w:val="105"/>
        </w:trPr>
        <w:tc>
          <w:tcPr>
            <w:tcW w:w="3960" w:type="dxa"/>
            <w:vAlign w:val="center"/>
          </w:tcPr>
          <w:p w:rsidR="001471F0" w:rsidRDefault="001471F0" w:rsidP="00336DF8">
            <w:pPr>
              <w:jc w:val="right"/>
            </w:pPr>
            <w:r>
              <w:t>сульфаты</w:t>
            </w:r>
          </w:p>
        </w:tc>
        <w:tc>
          <w:tcPr>
            <w:tcW w:w="3240" w:type="dxa"/>
            <w:vAlign w:val="center"/>
          </w:tcPr>
          <w:p w:rsidR="001471F0" w:rsidRDefault="001471F0" w:rsidP="00DE0903">
            <w:pPr>
              <w:jc w:val="center"/>
            </w:pPr>
            <w:r>
              <w:t>мг/дм</w:t>
            </w:r>
            <w:r>
              <w:rPr>
                <w:vertAlign w:val="superscript"/>
              </w:rPr>
              <w:t>3</w:t>
            </w:r>
          </w:p>
        </w:tc>
        <w:tc>
          <w:tcPr>
            <w:tcW w:w="2160" w:type="dxa"/>
            <w:vAlign w:val="center"/>
          </w:tcPr>
          <w:p w:rsidR="001471F0" w:rsidRDefault="001471F0" w:rsidP="00336DF8">
            <w:pPr>
              <w:jc w:val="center"/>
            </w:pPr>
            <w:r>
              <w:t>500</w:t>
            </w:r>
          </w:p>
        </w:tc>
      </w:tr>
      <w:tr w:rsidR="001471F0" w:rsidTr="00DE0903">
        <w:trPr>
          <w:trHeight w:val="108"/>
        </w:trPr>
        <w:tc>
          <w:tcPr>
            <w:tcW w:w="3960" w:type="dxa"/>
            <w:vAlign w:val="center"/>
          </w:tcPr>
          <w:p w:rsidR="001471F0" w:rsidRDefault="001471F0" w:rsidP="00336DF8">
            <w:pPr>
              <w:jc w:val="both"/>
            </w:pPr>
            <w:r>
              <w:t>Растворенный кислород</w:t>
            </w:r>
          </w:p>
        </w:tc>
        <w:tc>
          <w:tcPr>
            <w:tcW w:w="3240" w:type="dxa"/>
            <w:vAlign w:val="center"/>
          </w:tcPr>
          <w:p w:rsidR="001471F0" w:rsidRDefault="001471F0" w:rsidP="00DE0903">
            <w:pPr>
              <w:jc w:val="center"/>
            </w:pPr>
            <w:r>
              <w:t>мг/дм</w:t>
            </w:r>
            <w:r>
              <w:rPr>
                <w:vertAlign w:val="superscript"/>
              </w:rPr>
              <w:t>3</w:t>
            </w:r>
          </w:p>
        </w:tc>
        <w:tc>
          <w:tcPr>
            <w:tcW w:w="2160" w:type="dxa"/>
            <w:vAlign w:val="center"/>
          </w:tcPr>
          <w:p w:rsidR="001471F0" w:rsidRDefault="001471F0" w:rsidP="00336DF8">
            <w:pPr>
              <w:jc w:val="center"/>
            </w:pPr>
            <w:r>
              <w:t>3,5</w:t>
            </w:r>
          </w:p>
        </w:tc>
      </w:tr>
      <w:tr w:rsidR="001471F0" w:rsidTr="00DE0903">
        <w:trPr>
          <w:trHeight w:val="360"/>
        </w:trPr>
        <w:tc>
          <w:tcPr>
            <w:tcW w:w="3960" w:type="dxa"/>
            <w:vAlign w:val="center"/>
          </w:tcPr>
          <w:p w:rsidR="001471F0" w:rsidRDefault="001471F0" w:rsidP="00336DF8">
            <w:pPr>
              <w:jc w:val="both"/>
            </w:pPr>
            <w:r>
              <w:t>Биохимическое потребление кислорода (БПК</w:t>
            </w:r>
            <w:r>
              <w:rPr>
                <w:vertAlign w:val="subscript"/>
              </w:rPr>
              <w:t>5</w:t>
            </w:r>
            <w:r>
              <w:t>)</w:t>
            </w:r>
          </w:p>
        </w:tc>
        <w:tc>
          <w:tcPr>
            <w:tcW w:w="3240" w:type="dxa"/>
            <w:vAlign w:val="center"/>
          </w:tcPr>
          <w:p w:rsidR="001471F0" w:rsidRDefault="001471F0" w:rsidP="00DE0903">
            <w:pPr>
              <w:jc w:val="center"/>
            </w:pPr>
            <w:r>
              <w:t>мг О</w:t>
            </w:r>
            <w:proofErr w:type="gramStart"/>
            <w:r>
              <w:rPr>
                <w:vertAlign w:val="subscript"/>
              </w:rPr>
              <w:t>2</w:t>
            </w:r>
            <w:proofErr w:type="gramEnd"/>
            <w:r>
              <w:t>/дм</w:t>
            </w:r>
            <w:r>
              <w:rPr>
                <w:vertAlign w:val="superscript"/>
              </w:rPr>
              <w:t>3</w:t>
            </w:r>
          </w:p>
        </w:tc>
        <w:tc>
          <w:tcPr>
            <w:tcW w:w="2160" w:type="dxa"/>
            <w:vAlign w:val="center"/>
          </w:tcPr>
          <w:p w:rsidR="001471F0" w:rsidRDefault="001471F0" w:rsidP="00336DF8">
            <w:pPr>
              <w:jc w:val="center"/>
            </w:pPr>
            <w:r>
              <w:t>2,5</w:t>
            </w:r>
          </w:p>
        </w:tc>
      </w:tr>
      <w:tr w:rsidR="001471F0" w:rsidTr="00DE0903">
        <w:trPr>
          <w:trHeight w:val="360"/>
        </w:trPr>
        <w:tc>
          <w:tcPr>
            <w:tcW w:w="3960" w:type="dxa"/>
            <w:vAlign w:val="center"/>
          </w:tcPr>
          <w:p w:rsidR="001471F0" w:rsidRDefault="001471F0" w:rsidP="00336DF8">
            <w:pPr>
              <w:jc w:val="both"/>
            </w:pPr>
            <w:r>
              <w:t>Химическое потребление кислорода (ХПК)</w:t>
            </w:r>
          </w:p>
        </w:tc>
        <w:tc>
          <w:tcPr>
            <w:tcW w:w="3240" w:type="dxa"/>
            <w:vAlign w:val="center"/>
          </w:tcPr>
          <w:p w:rsidR="001471F0" w:rsidRDefault="001471F0" w:rsidP="00DE0903">
            <w:pPr>
              <w:jc w:val="center"/>
            </w:pPr>
            <w:r>
              <w:t>мг О</w:t>
            </w:r>
            <w:proofErr w:type="gramStart"/>
            <w:r>
              <w:rPr>
                <w:vertAlign w:val="subscript"/>
              </w:rPr>
              <w:t>2</w:t>
            </w:r>
            <w:proofErr w:type="gramEnd"/>
            <w:r>
              <w:t>/дм</w:t>
            </w:r>
            <w:r>
              <w:rPr>
                <w:vertAlign w:val="superscript"/>
              </w:rPr>
              <w:t>3</w:t>
            </w:r>
          </w:p>
        </w:tc>
        <w:tc>
          <w:tcPr>
            <w:tcW w:w="2160" w:type="dxa"/>
            <w:vAlign w:val="center"/>
          </w:tcPr>
          <w:p w:rsidR="001471F0" w:rsidRDefault="001471F0" w:rsidP="00336DF8">
            <w:pPr>
              <w:jc w:val="center"/>
            </w:pPr>
            <w:r>
              <w:t>15</w:t>
            </w:r>
          </w:p>
        </w:tc>
      </w:tr>
      <w:tr w:rsidR="001471F0" w:rsidTr="00DE0903">
        <w:trPr>
          <w:trHeight w:val="264"/>
        </w:trPr>
        <w:tc>
          <w:tcPr>
            <w:tcW w:w="3960" w:type="dxa"/>
            <w:vAlign w:val="center"/>
          </w:tcPr>
          <w:p w:rsidR="001471F0" w:rsidRDefault="001471F0" w:rsidP="00336DF8">
            <w:pPr>
              <w:jc w:val="both"/>
            </w:pPr>
            <w:r>
              <w:t>Химические вещества</w:t>
            </w:r>
          </w:p>
        </w:tc>
        <w:tc>
          <w:tcPr>
            <w:tcW w:w="3240" w:type="dxa"/>
            <w:vAlign w:val="center"/>
          </w:tcPr>
          <w:p w:rsidR="001471F0" w:rsidRDefault="001471F0" w:rsidP="00DE0903">
            <w:pPr>
              <w:jc w:val="center"/>
            </w:pPr>
            <w:r>
              <w:t>мг/л</w:t>
            </w:r>
          </w:p>
        </w:tc>
        <w:tc>
          <w:tcPr>
            <w:tcW w:w="2160" w:type="dxa"/>
            <w:vAlign w:val="center"/>
          </w:tcPr>
          <w:p w:rsidR="001471F0" w:rsidRDefault="001471F0" w:rsidP="00336DF8">
            <w:pPr>
              <w:jc w:val="center"/>
            </w:pPr>
            <w:r>
              <w:t>Соответствуют нормам</w:t>
            </w:r>
          </w:p>
        </w:tc>
      </w:tr>
      <w:tr w:rsidR="001471F0" w:rsidTr="00DE0903">
        <w:trPr>
          <w:trHeight w:val="209"/>
        </w:trPr>
        <w:tc>
          <w:tcPr>
            <w:tcW w:w="3960" w:type="dxa"/>
            <w:vAlign w:val="center"/>
          </w:tcPr>
          <w:p w:rsidR="001471F0" w:rsidRDefault="001471F0" w:rsidP="00336DF8">
            <w:pPr>
              <w:jc w:val="both"/>
            </w:pPr>
            <w:r>
              <w:t>Возбудители кишечных инфекций</w:t>
            </w:r>
          </w:p>
        </w:tc>
        <w:tc>
          <w:tcPr>
            <w:tcW w:w="3240" w:type="dxa"/>
            <w:vAlign w:val="center"/>
          </w:tcPr>
          <w:p w:rsidR="001471F0" w:rsidRDefault="001471F0" w:rsidP="00DE0903">
            <w:pPr>
              <w:jc w:val="center"/>
            </w:pPr>
            <w:r>
              <w:t>наличие или отсутствие</w:t>
            </w:r>
          </w:p>
        </w:tc>
        <w:tc>
          <w:tcPr>
            <w:tcW w:w="2160" w:type="dxa"/>
            <w:vAlign w:val="center"/>
          </w:tcPr>
          <w:p w:rsidR="001471F0" w:rsidRDefault="001471F0" w:rsidP="00336DF8">
            <w:pPr>
              <w:jc w:val="center"/>
            </w:pPr>
            <w:r>
              <w:t>отсутствуют</w:t>
            </w:r>
          </w:p>
        </w:tc>
      </w:tr>
      <w:tr w:rsidR="001471F0" w:rsidTr="00DE0903">
        <w:trPr>
          <w:trHeight w:val="206"/>
        </w:trPr>
        <w:tc>
          <w:tcPr>
            <w:tcW w:w="3960" w:type="dxa"/>
            <w:vAlign w:val="center"/>
          </w:tcPr>
          <w:p w:rsidR="001471F0" w:rsidRDefault="001471F0" w:rsidP="00336DF8">
            <w:pPr>
              <w:jc w:val="both"/>
            </w:pPr>
            <w:r>
              <w:t>Жизнеспособные яйца гельминтов</w:t>
            </w:r>
          </w:p>
        </w:tc>
        <w:tc>
          <w:tcPr>
            <w:tcW w:w="3240" w:type="dxa"/>
            <w:vAlign w:val="center"/>
          </w:tcPr>
          <w:p w:rsidR="001471F0" w:rsidRDefault="001471F0" w:rsidP="00DE0903">
            <w:pPr>
              <w:jc w:val="center"/>
            </w:pPr>
            <w:r>
              <w:t>ед. в 25 л воды</w:t>
            </w:r>
          </w:p>
        </w:tc>
        <w:tc>
          <w:tcPr>
            <w:tcW w:w="2160" w:type="dxa"/>
            <w:vAlign w:val="center"/>
          </w:tcPr>
          <w:p w:rsidR="001471F0" w:rsidRDefault="001471F0" w:rsidP="00336DF8">
            <w:pPr>
              <w:jc w:val="center"/>
            </w:pPr>
            <w:r>
              <w:t>отсутствуют</w:t>
            </w:r>
          </w:p>
        </w:tc>
      </w:tr>
      <w:tr w:rsidR="001471F0" w:rsidTr="00DE0903">
        <w:trPr>
          <w:trHeight w:val="360"/>
        </w:trPr>
        <w:tc>
          <w:tcPr>
            <w:tcW w:w="3960" w:type="dxa"/>
            <w:vAlign w:val="center"/>
          </w:tcPr>
          <w:p w:rsidR="001471F0" w:rsidRDefault="001471F0" w:rsidP="00336DF8">
            <w:pPr>
              <w:jc w:val="both"/>
            </w:pPr>
            <w:proofErr w:type="spellStart"/>
            <w:r>
              <w:t>Термотолерантные</w:t>
            </w:r>
            <w:proofErr w:type="spellEnd"/>
            <w:r>
              <w:t xml:space="preserve"> </w:t>
            </w:r>
            <w:proofErr w:type="spellStart"/>
            <w:r>
              <w:t>колиформные</w:t>
            </w:r>
            <w:proofErr w:type="spellEnd"/>
            <w:r>
              <w:t xml:space="preserve"> бактерии (ТТКБ)</w:t>
            </w:r>
          </w:p>
        </w:tc>
        <w:tc>
          <w:tcPr>
            <w:tcW w:w="3240" w:type="dxa"/>
            <w:vAlign w:val="center"/>
          </w:tcPr>
          <w:p w:rsidR="001471F0" w:rsidRDefault="001471F0" w:rsidP="00DE0903">
            <w:pPr>
              <w:jc w:val="center"/>
            </w:pPr>
            <w:r>
              <w:t>КОЕ в 100 мл воды</w:t>
            </w:r>
          </w:p>
        </w:tc>
        <w:tc>
          <w:tcPr>
            <w:tcW w:w="2160" w:type="dxa"/>
            <w:vAlign w:val="center"/>
          </w:tcPr>
          <w:p w:rsidR="001471F0" w:rsidRDefault="001471F0" w:rsidP="00336DF8">
            <w:pPr>
              <w:jc w:val="center"/>
            </w:pPr>
            <w:r>
              <w:t>350</w:t>
            </w:r>
          </w:p>
        </w:tc>
      </w:tr>
      <w:tr w:rsidR="001471F0" w:rsidTr="00DE0903">
        <w:trPr>
          <w:trHeight w:val="360"/>
        </w:trPr>
        <w:tc>
          <w:tcPr>
            <w:tcW w:w="3960" w:type="dxa"/>
            <w:vAlign w:val="center"/>
          </w:tcPr>
          <w:p w:rsidR="001471F0" w:rsidRDefault="001471F0" w:rsidP="00336DF8">
            <w:pPr>
              <w:jc w:val="both"/>
            </w:pPr>
            <w:r>
              <w:t xml:space="preserve">Общие </w:t>
            </w:r>
            <w:proofErr w:type="spellStart"/>
            <w:r>
              <w:t>колиформные</w:t>
            </w:r>
            <w:proofErr w:type="spellEnd"/>
            <w:r>
              <w:t xml:space="preserve"> бактерии (ОКБ)</w:t>
            </w:r>
          </w:p>
        </w:tc>
        <w:tc>
          <w:tcPr>
            <w:tcW w:w="3240" w:type="dxa"/>
            <w:vAlign w:val="center"/>
          </w:tcPr>
          <w:p w:rsidR="001471F0" w:rsidRDefault="001471F0" w:rsidP="00DE0903">
            <w:pPr>
              <w:jc w:val="center"/>
            </w:pPr>
            <w:r>
              <w:t>КОЕ в 100 мл воды</w:t>
            </w:r>
          </w:p>
        </w:tc>
        <w:tc>
          <w:tcPr>
            <w:tcW w:w="2160" w:type="dxa"/>
            <w:vAlign w:val="center"/>
          </w:tcPr>
          <w:p w:rsidR="001471F0" w:rsidRDefault="001471F0" w:rsidP="00336DF8">
            <w:pPr>
              <w:jc w:val="center"/>
            </w:pPr>
            <w:r>
              <w:t>2000</w:t>
            </w:r>
          </w:p>
        </w:tc>
      </w:tr>
      <w:tr w:rsidR="001471F0" w:rsidTr="00DE0903">
        <w:trPr>
          <w:trHeight w:val="134"/>
        </w:trPr>
        <w:tc>
          <w:tcPr>
            <w:tcW w:w="3960" w:type="dxa"/>
            <w:vAlign w:val="center"/>
          </w:tcPr>
          <w:p w:rsidR="001471F0" w:rsidRDefault="001471F0" w:rsidP="00336DF8">
            <w:pPr>
              <w:jc w:val="both"/>
            </w:pPr>
            <w:proofErr w:type="spellStart"/>
            <w:r>
              <w:t>Колифаги</w:t>
            </w:r>
            <w:proofErr w:type="spellEnd"/>
          </w:p>
        </w:tc>
        <w:tc>
          <w:tcPr>
            <w:tcW w:w="3240" w:type="dxa"/>
            <w:vAlign w:val="center"/>
          </w:tcPr>
          <w:p w:rsidR="001471F0" w:rsidRDefault="001471F0" w:rsidP="00DE0903">
            <w:pPr>
              <w:jc w:val="center"/>
            </w:pPr>
            <w:proofErr w:type="gramStart"/>
            <w:r>
              <w:t>БОЕ</w:t>
            </w:r>
            <w:proofErr w:type="gramEnd"/>
            <w:r>
              <w:t xml:space="preserve"> в 100 мл воды</w:t>
            </w:r>
          </w:p>
        </w:tc>
        <w:tc>
          <w:tcPr>
            <w:tcW w:w="2160" w:type="dxa"/>
            <w:vAlign w:val="center"/>
          </w:tcPr>
          <w:p w:rsidR="001471F0" w:rsidRDefault="001471F0" w:rsidP="00336DF8">
            <w:pPr>
              <w:jc w:val="center"/>
            </w:pPr>
            <w:r>
              <w:t>20</w:t>
            </w:r>
          </w:p>
        </w:tc>
      </w:tr>
    </w:tbl>
    <w:p w:rsidR="001471F0" w:rsidRDefault="001471F0" w:rsidP="002F4EF5">
      <w:pPr>
        <w:ind w:firstLine="720"/>
        <w:jc w:val="both"/>
      </w:pPr>
      <w:r>
        <w:t>Примечание – 1. Естественный фон взвешенных веществ в воде р. Е. составляет 0,5 мг/дм</w:t>
      </w:r>
      <w:r>
        <w:rPr>
          <w:vertAlign w:val="superscript"/>
        </w:rPr>
        <w:t>3</w:t>
      </w:r>
      <w:r>
        <w:t>.</w:t>
      </w:r>
    </w:p>
    <w:p w:rsidR="001471F0" w:rsidRDefault="001471F0" w:rsidP="002F4EF5">
      <w:pPr>
        <w:ind w:firstLine="720"/>
        <w:jc w:val="both"/>
      </w:pPr>
      <w:r>
        <w:t xml:space="preserve">2. </w:t>
      </w:r>
      <w:proofErr w:type="gramStart"/>
      <w:r>
        <w:t>Среднемесячная температура воды р. Д. самого жаркого месяца (июль) за последние 10 лет составила 23,5</w:t>
      </w:r>
      <w:r>
        <w:rPr>
          <w:rFonts w:ascii="MS Mincho" w:eastAsia="MS Mincho" w:hint="eastAsia"/>
        </w:rPr>
        <w:t>±</w:t>
      </w:r>
      <w:r>
        <w:t xml:space="preserve">0,5 </w:t>
      </w:r>
      <w:r>
        <w:rPr>
          <w:vertAlign w:val="superscript"/>
        </w:rPr>
        <w:t>0</w:t>
      </w:r>
      <w:r>
        <w:t>С.</w:t>
      </w:r>
      <w:proofErr w:type="gramEnd"/>
    </w:p>
    <w:p w:rsidR="001471F0" w:rsidRDefault="001471F0" w:rsidP="007B0DFC">
      <w:pPr>
        <w:pStyle w:val="p2"/>
        <w:spacing w:before="0" w:beforeAutospacing="0" w:after="0" w:afterAutospacing="0"/>
        <w:ind w:firstLine="720"/>
        <w:jc w:val="both"/>
        <w:rPr>
          <w:rStyle w:val="s1"/>
          <w:sz w:val="28"/>
          <w:szCs w:val="28"/>
        </w:rPr>
      </w:pPr>
    </w:p>
    <w:p w:rsidR="001471F0" w:rsidRDefault="001471F0" w:rsidP="00897E6B">
      <w:pPr>
        <w:pStyle w:val="p2"/>
        <w:spacing w:before="0" w:beforeAutospacing="0" w:after="0" w:afterAutospacing="0"/>
        <w:ind w:firstLine="720"/>
        <w:rPr>
          <w:rStyle w:val="s1"/>
          <w:sz w:val="28"/>
          <w:szCs w:val="28"/>
        </w:rPr>
      </w:pPr>
      <w:r>
        <w:rPr>
          <w:rStyle w:val="s1"/>
          <w:sz w:val="28"/>
          <w:szCs w:val="28"/>
        </w:rPr>
        <w:t xml:space="preserve">Водозабор имеет зоны санитарной охраны </w:t>
      </w:r>
      <w:proofErr w:type="spellStart"/>
      <w:r>
        <w:rPr>
          <w:rStyle w:val="s1"/>
          <w:sz w:val="28"/>
          <w:szCs w:val="28"/>
        </w:rPr>
        <w:t>водоисточника</w:t>
      </w:r>
      <w:proofErr w:type="spellEnd"/>
      <w:r>
        <w:rPr>
          <w:rStyle w:val="s1"/>
          <w:sz w:val="28"/>
          <w:szCs w:val="28"/>
        </w:rPr>
        <w:t xml:space="preserve"> (ЗСО):</w:t>
      </w:r>
    </w:p>
    <w:p w:rsidR="001471F0" w:rsidRDefault="001471F0" w:rsidP="00897E6B">
      <w:pPr>
        <w:pStyle w:val="p2"/>
        <w:spacing w:before="0" w:beforeAutospacing="0" w:after="0" w:afterAutospacing="0"/>
        <w:ind w:firstLine="720"/>
        <w:jc w:val="both"/>
        <w:rPr>
          <w:rStyle w:val="s1"/>
          <w:sz w:val="28"/>
          <w:szCs w:val="28"/>
        </w:rPr>
      </w:pPr>
      <w:proofErr w:type="gramStart"/>
      <w:r>
        <w:rPr>
          <w:rStyle w:val="s1"/>
          <w:sz w:val="28"/>
          <w:szCs w:val="28"/>
        </w:rPr>
        <w:t>строгого режима, распространяющуюся вверх по течению реки на 150 м, вниз по течению – на 50 м</w:t>
      </w:r>
      <w:r w:rsidRPr="00901982">
        <w:rPr>
          <w:rStyle w:val="s1"/>
          <w:sz w:val="28"/>
          <w:szCs w:val="28"/>
        </w:rPr>
        <w:t xml:space="preserve"> </w:t>
      </w:r>
      <w:r>
        <w:rPr>
          <w:rStyle w:val="s1"/>
          <w:sz w:val="28"/>
          <w:szCs w:val="28"/>
        </w:rPr>
        <w:t>от водозабора; по правому берегу – 50 м от линии уреза воды в паводковый период, по акватории реки в сторону левого берега – 100 м;</w:t>
      </w:r>
      <w:proofErr w:type="gramEnd"/>
    </w:p>
    <w:p w:rsidR="001471F0" w:rsidRDefault="001471F0" w:rsidP="00897E6B">
      <w:pPr>
        <w:pStyle w:val="p2"/>
        <w:spacing w:before="0" w:beforeAutospacing="0" w:after="0" w:afterAutospacing="0"/>
        <w:ind w:firstLine="720"/>
        <w:jc w:val="both"/>
        <w:rPr>
          <w:rStyle w:val="s1"/>
          <w:sz w:val="28"/>
          <w:szCs w:val="28"/>
        </w:rPr>
      </w:pPr>
      <w:r>
        <w:rPr>
          <w:rStyle w:val="s1"/>
          <w:sz w:val="28"/>
          <w:szCs w:val="28"/>
        </w:rPr>
        <w:t xml:space="preserve">границы 2-го пояса вверх по течению реки </w:t>
      </w:r>
      <w:proofErr w:type="gramStart"/>
      <w:r>
        <w:rPr>
          <w:rStyle w:val="s1"/>
          <w:sz w:val="28"/>
          <w:szCs w:val="28"/>
        </w:rPr>
        <w:t>расположена</w:t>
      </w:r>
      <w:proofErr w:type="gramEnd"/>
      <w:r>
        <w:rPr>
          <w:rStyle w:val="s1"/>
          <w:sz w:val="28"/>
          <w:szCs w:val="28"/>
        </w:rPr>
        <w:t xml:space="preserve"> на расстоянии 10 км; вниз по течению – 200 м; боковые – 400 м от уреза реки при летне-осенней межени.</w:t>
      </w:r>
    </w:p>
    <w:p w:rsidR="001471F0" w:rsidRDefault="001471F0" w:rsidP="00897E6B">
      <w:pPr>
        <w:pStyle w:val="p2"/>
        <w:spacing w:before="0" w:beforeAutospacing="0" w:after="0" w:afterAutospacing="0"/>
        <w:ind w:firstLine="720"/>
        <w:jc w:val="both"/>
        <w:rPr>
          <w:rStyle w:val="s1"/>
          <w:sz w:val="28"/>
          <w:szCs w:val="28"/>
        </w:rPr>
      </w:pPr>
      <w:r>
        <w:rPr>
          <w:rStyle w:val="s1"/>
          <w:sz w:val="28"/>
          <w:szCs w:val="28"/>
        </w:rPr>
        <w:t xml:space="preserve">границы 3-го пояса вверх по течению реки </w:t>
      </w:r>
      <w:proofErr w:type="gramStart"/>
      <w:r>
        <w:rPr>
          <w:rStyle w:val="s1"/>
          <w:sz w:val="28"/>
          <w:szCs w:val="28"/>
        </w:rPr>
        <w:t>расположена</w:t>
      </w:r>
      <w:proofErr w:type="gramEnd"/>
      <w:r>
        <w:rPr>
          <w:rStyle w:val="s1"/>
          <w:sz w:val="28"/>
          <w:szCs w:val="28"/>
        </w:rPr>
        <w:t xml:space="preserve"> на расстоянии 2,5 км; вниз по течению – 200 м; боковые – 400 м от уреза реки при летне-осенней межени. Боковые границы по линии водоразделов.</w:t>
      </w:r>
    </w:p>
    <w:p w:rsidR="001471F0" w:rsidRPr="00897E6B" w:rsidRDefault="001471F0" w:rsidP="00897E6B">
      <w:pPr>
        <w:autoSpaceDE w:val="0"/>
        <w:autoSpaceDN w:val="0"/>
        <w:adjustRightInd w:val="0"/>
        <w:ind w:firstLine="720"/>
        <w:jc w:val="both"/>
        <w:rPr>
          <w:sz w:val="28"/>
          <w:szCs w:val="28"/>
        </w:rPr>
      </w:pPr>
      <w:r w:rsidRPr="00A21634">
        <w:rPr>
          <w:rStyle w:val="s1"/>
          <w:b/>
          <w:sz w:val="28"/>
          <w:szCs w:val="28"/>
        </w:rPr>
        <w:t xml:space="preserve">Санитарно-эпидемиологическая ситуация на территории зон санитарной охраны </w:t>
      </w:r>
      <w:proofErr w:type="spellStart"/>
      <w:r w:rsidRPr="00A21634">
        <w:rPr>
          <w:rStyle w:val="s1"/>
          <w:b/>
          <w:sz w:val="28"/>
          <w:szCs w:val="28"/>
        </w:rPr>
        <w:t>водоисточника</w:t>
      </w:r>
      <w:proofErr w:type="spellEnd"/>
      <w:r>
        <w:rPr>
          <w:rStyle w:val="s1"/>
          <w:b/>
          <w:sz w:val="28"/>
          <w:szCs w:val="28"/>
        </w:rPr>
        <w:t xml:space="preserve"> следующая.</w:t>
      </w:r>
      <w:r>
        <w:rPr>
          <w:rStyle w:val="s1"/>
          <w:sz w:val="28"/>
          <w:szCs w:val="28"/>
        </w:rPr>
        <w:t xml:space="preserve"> </w:t>
      </w:r>
      <w:r w:rsidRPr="00F95C7B">
        <w:rPr>
          <w:rStyle w:val="s1"/>
          <w:i/>
          <w:sz w:val="28"/>
          <w:szCs w:val="28"/>
        </w:rPr>
        <w:t>Территория 1-го пояса ЗСО</w:t>
      </w:r>
      <w:r w:rsidRPr="00897E6B">
        <w:rPr>
          <w:rStyle w:val="s1"/>
          <w:sz w:val="28"/>
          <w:szCs w:val="28"/>
        </w:rPr>
        <w:t xml:space="preserve"> </w:t>
      </w:r>
      <w:r w:rsidRPr="00897E6B">
        <w:rPr>
          <w:sz w:val="28"/>
          <w:szCs w:val="28"/>
        </w:rPr>
        <w:t>спланирована для отвода поверхностного стока за ее пределы, озеленена, ограждена и обеспечена охраной. Дорожки к сооружениям имеют твердое покрытие.</w:t>
      </w:r>
    </w:p>
    <w:p w:rsidR="001471F0" w:rsidRPr="00897E6B" w:rsidRDefault="001471F0" w:rsidP="00897E6B">
      <w:pPr>
        <w:autoSpaceDE w:val="0"/>
        <w:autoSpaceDN w:val="0"/>
        <w:adjustRightInd w:val="0"/>
        <w:ind w:firstLine="720"/>
        <w:jc w:val="both"/>
        <w:rPr>
          <w:sz w:val="28"/>
          <w:szCs w:val="28"/>
        </w:rPr>
      </w:pPr>
      <w:r w:rsidRPr="00897E6B">
        <w:rPr>
          <w:sz w:val="28"/>
          <w:szCs w:val="28"/>
        </w:rPr>
        <w:t xml:space="preserve">Высокоствольные деревья отсутствуют, все здания и сооружения относятся к производственному циклу водозабора, водоподготовки и транспортировки воды </w:t>
      </w:r>
      <w:proofErr w:type="spellStart"/>
      <w:r w:rsidRPr="00897E6B">
        <w:rPr>
          <w:sz w:val="28"/>
          <w:szCs w:val="28"/>
        </w:rPr>
        <w:t>водоисточника</w:t>
      </w:r>
      <w:proofErr w:type="spellEnd"/>
      <w:r w:rsidRPr="00897E6B">
        <w:rPr>
          <w:sz w:val="28"/>
          <w:szCs w:val="28"/>
        </w:rPr>
        <w:t>. Трава скошена, отсутству</w:t>
      </w:r>
      <w:r w:rsidR="00D8608F">
        <w:rPr>
          <w:sz w:val="28"/>
          <w:szCs w:val="28"/>
        </w:rPr>
        <w:t>ю</w:t>
      </w:r>
      <w:r w:rsidRPr="00897E6B">
        <w:rPr>
          <w:sz w:val="28"/>
          <w:szCs w:val="28"/>
        </w:rPr>
        <w:t xml:space="preserve">т клумбы </w:t>
      </w:r>
      <w:r w:rsidRPr="00897E6B">
        <w:rPr>
          <w:sz w:val="28"/>
          <w:szCs w:val="28"/>
        </w:rPr>
        <w:lastRenderedPageBreak/>
        <w:t>для выращивания цветов и размещение гряд, теплиц для выращивания сельскохозяйственных культур.</w:t>
      </w:r>
    </w:p>
    <w:p w:rsidR="001471F0" w:rsidRPr="00897E6B" w:rsidRDefault="001471F0" w:rsidP="00897E6B">
      <w:pPr>
        <w:autoSpaceDE w:val="0"/>
        <w:autoSpaceDN w:val="0"/>
        <w:adjustRightInd w:val="0"/>
        <w:ind w:firstLine="720"/>
        <w:jc w:val="both"/>
        <w:rPr>
          <w:sz w:val="28"/>
          <w:szCs w:val="28"/>
        </w:rPr>
      </w:pPr>
      <w:r w:rsidRPr="00897E6B">
        <w:rPr>
          <w:sz w:val="28"/>
          <w:szCs w:val="28"/>
        </w:rPr>
        <w:t>Здания оборудованы канализацией с отведением сточных вод в городскую систему хозяйственно-бытовой канализации расположенную за пределами третьего пояса.</w:t>
      </w:r>
    </w:p>
    <w:p w:rsidR="001471F0" w:rsidRPr="00897E6B" w:rsidRDefault="001471F0" w:rsidP="00897E6B">
      <w:pPr>
        <w:autoSpaceDE w:val="0"/>
        <w:autoSpaceDN w:val="0"/>
        <w:adjustRightInd w:val="0"/>
        <w:ind w:firstLine="720"/>
        <w:jc w:val="both"/>
        <w:rPr>
          <w:sz w:val="28"/>
          <w:szCs w:val="28"/>
        </w:rPr>
      </w:pPr>
      <w:r w:rsidRPr="00897E6B">
        <w:rPr>
          <w:sz w:val="28"/>
          <w:szCs w:val="28"/>
        </w:rPr>
        <w:t>Акватория первого пояса огражд</w:t>
      </w:r>
      <w:r>
        <w:rPr>
          <w:sz w:val="28"/>
          <w:szCs w:val="28"/>
        </w:rPr>
        <w:t>ена</w:t>
      </w:r>
      <w:r w:rsidRPr="00897E6B">
        <w:rPr>
          <w:sz w:val="28"/>
          <w:szCs w:val="28"/>
        </w:rPr>
        <w:t xml:space="preserve"> буями </w:t>
      </w:r>
      <w:r>
        <w:rPr>
          <w:sz w:val="28"/>
          <w:szCs w:val="28"/>
        </w:rPr>
        <w:t xml:space="preserve">с </w:t>
      </w:r>
      <w:r w:rsidRPr="00897E6B">
        <w:rPr>
          <w:sz w:val="28"/>
          <w:szCs w:val="28"/>
        </w:rPr>
        <w:t>предупредительными знаками. Над водоприемником устан</w:t>
      </w:r>
      <w:r>
        <w:rPr>
          <w:sz w:val="28"/>
          <w:szCs w:val="28"/>
        </w:rPr>
        <w:t>о</w:t>
      </w:r>
      <w:r w:rsidRPr="00897E6B">
        <w:rPr>
          <w:sz w:val="28"/>
          <w:szCs w:val="28"/>
        </w:rPr>
        <w:t>влены бакены с освещением.</w:t>
      </w:r>
    </w:p>
    <w:p w:rsidR="001471F0" w:rsidRDefault="001471F0" w:rsidP="00901982">
      <w:pPr>
        <w:pStyle w:val="p2"/>
        <w:spacing w:before="0" w:beforeAutospacing="0" w:after="0" w:afterAutospacing="0"/>
        <w:ind w:firstLine="720"/>
        <w:jc w:val="both"/>
        <w:rPr>
          <w:rStyle w:val="s1"/>
          <w:sz w:val="28"/>
          <w:szCs w:val="28"/>
        </w:rPr>
      </w:pPr>
      <w:proofErr w:type="gramStart"/>
      <w:r w:rsidRPr="00F95C7B">
        <w:rPr>
          <w:rStyle w:val="s1"/>
          <w:i/>
          <w:sz w:val="28"/>
          <w:szCs w:val="28"/>
        </w:rPr>
        <w:t>Территория 2-го пояса ЗСО</w:t>
      </w:r>
      <w:r>
        <w:rPr>
          <w:rStyle w:val="s1"/>
          <w:sz w:val="28"/>
          <w:szCs w:val="28"/>
        </w:rPr>
        <w:t xml:space="preserve"> характеризуется наличием выше по течении на берегу трех сел, численность по 120-150 чел, застроенных в основном одноэтажными деревянными домами, с неорганизованным сбором твердых и жидких бытовых отходов, надворными туалетами с водопроницаемыми выгребами и </w:t>
      </w:r>
      <w:proofErr w:type="spellStart"/>
      <w:r>
        <w:rPr>
          <w:rStyle w:val="s1"/>
          <w:sz w:val="28"/>
          <w:szCs w:val="28"/>
        </w:rPr>
        <w:t>помойницами</w:t>
      </w:r>
      <w:proofErr w:type="spellEnd"/>
      <w:r>
        <w:rPr>
          <w:rStyle w:val="s1"/>
          <w:sz w:val="28"/>
          <w:szCs w:val="28"/>
        </w:rPr>
        <w:t>.</w:t>
      </w:r>
      <w:proofErr w:type="gramEnd"/>
      <w:r>
        <w:rPr>
          <w:rStyle w:val="s1"/>
          <w:sz w:val="28"/>
          <w:szCs w:val="28"/>
        </w:rPr>
        <w:t xml:space="preserve"> Население держит крупный рогатый скот, свиней, овец, кроликов, кур и домашнюю водоплавающую птицу, имеет огороды и сады для выращивания овощей, корнеплодов, ягод и фруктов. Часть берега реки в черте населенного пункта в летнее время используется жителями для купания и стирки белья. На территории населенных мест отсутствуют склады ядохимикатов, хранилища нефтепродуктов, организованный сброс сточных вод.</w:t>
      </w:r>
    </w:p>
    <w:p w:rsidR="001471F0" w:rsidRPr="00C71A72" w:rsidRDefault="001471F0" w:rsidP="00C71A72">
      <w:pPr>
        <w:pStyle w:val="p2"/>
        <w:spacing w:before="0" w:beforeAutospacing="0" w:after="0" w:afterAutospacing="0"/>
        <w:ind w:firstLine="720"/>
        <w:jc w:val="both"/>
        <w:rPr>
          <w:rStyle w:val="s1"/>
          <w:sz w:val="28"/>
          <w:szCs w:val="28"/>
        </w:rPr>
      </w:pPr>
      <w:r>
        <w:rPr>
          <w:rStyle w:val="s1"/>
          <w:sz w:val="28"/>
          <w:szCs w:val="28"/>
        </w:rPr>
        <w:t xml:space="preserve">Берега распаханы на протяжении всей зоны санитарной охраны, используются для выращивания овощных культур с организованным водозабором для поливных работ из р. Е. Для выращивания сельскохозяйственных культур используются органические удобрения в виде навоза с ферм крупного рогатого скота, расположенных вне зоны второго </w:t>
      </w:r>
      <w:r w:rsidRPr="00C71A72">
        <w:rPr>
          <w:rStyle w:val="s1"/>
          <w:sz w:val="28"/>
          <w:szCs w:val="28"/>
        </w:rPr>
        <w:t>пояса.</w:t>
      </w:r>
    </w:p>
    <w:p w:rsidR="001471F0" w:rsidRPr="00C71A72" w:rsidRDefault="001471F0" w:rsidP="00C71A72">
      <w:pPr>
        <w:autoSpaceDE w:val="0"/>
        <w:autoSpaceDN w:val="0"/>
        <w:adjustRightInd w:val="0"/>
        <w:ind w:firstLine="720"/>
        <w:jc w:val="both"/>
        <w:rPr>
          <w:sz w:val="28"/>
          <w:szCs w:val="28"/>
        </w:rPr>
      </w:pPr>
      <w:r w:rsidRPr="00C71A72">
        <w:rPr>
          <w:sz w:val="28"/>
          <w:szCs w:val="28"/>
        </w:rPr>
        <w:t xml:space="preserve">Работы </w:t>
      </w:r>
      <w:proofErr w:type="gramStart"/>
      <w:r w:rsidRPr="00C71A72">
        <w:rPr>
          <w:sz w:val="28"/>
          <w:szCs w:val="28"/>
        </w:rPr>
        <w:t>по</w:t>
      </w:r>
      <w:proofErr w:type="gramEnd"/>
      <w:r w:rsidRPr="00C71A72">
        <w:rPr>
          <w:sz w:val="28"/>
          <w:szCs w:val="28"/>
        </w:rPr>
        <w:t xml:space="preserve"> </w:t>
      </w:r>
      <w:proofErr w:type="gramStart"/>
      <w:r w:rsidRPr="00C71A72">
        <w:rPr>
          <w:sz w:val="28"/>
          <w:szCs w:val="28"/>
        </w:rPr>
        <w:t>добыча</w:t>
      </w:r>
      <w:proofErr w:type="gramEnd"/>
      <w:r w:rsidRPr="00C71A72">
        <w:rPr>
          <w:sz w:val="28"/>
          <w:szCs w:val="28"/>
        </w:rPr>
        <w:t xml:space="preserve"> песка, гравия, </w:t>
      </w:r>
      <w:proofErr w:type="spellStart"/>
      <w:r w:rsidRPr="00C71A72">
        <w:rPr>
          <w:sz w:val="28"/>
          <w:szCs w:val="28"/>
        </w:rPr>
        <w:t>донноуглубительные</w:t>
      </w:r>
      <w:proofErr w:type="spellEnd"/>
      <w:r w:rsidRPr="00C71A72">
        <w:rPr>
          <w:sz w:val="28"/>
          <w:szCs w:val="28"/>
        </w:rPr>
        <w:t xml:space="preserve">, в пределах акватории ЗСО не ведутся. Не используются химические методы борьбы с </w:t>
      </w:r>
      <w:proofErr w:type="spellStart"/>
      <w:r w:rsidRPr="00C71A72">
        <w:rPr>
          <w:sz w:val="28"/>
          <w:szCs w:val="28"/>
        </w:rPr>
        <w:t>эвтрофикацией</w:t>
      </w:r>
      <w:proofErr w:type="spellEnd"/>
      <w:r w:rsidRPr="00C71A72">
        <w:rPr>
          <w:sz w:val="28"/>
          <w:szCs w:val="28"/>
        </w:rPr>
        <w:t xml:space="preserve"> водоемов.</w:t>
      </w:r>
    </w:p>
    <w:p w:rsidR="001471F0" w:rsidRPr="00C71A72" w:rsidRDefault="001471F0" w:rsidP="00C71A72">
      <w:pPr>
        <w:autoSpaceDE w:val="0"/>
        <w:autoSpaceDN w:val="0"/>
        <w:adjustRightInd w:val="0"/>
        <w:ind w:firstLine="720"/>
        <w:jc w:val="both"/>
        <w:rPr>
          <w:sz w:val="28"/>
          <w:szCs w:val="28"/>
        </w:rPr>
      </w:pPr>
      <w:r w:rsidRPr="00C71A72">
        <w:rPr>
          <w:sz w:val="28"/>
          <w:szCs w:val="28"/>
        </w:rPr>
        <w:t xml:space="preserve">Суда, дебаркадеры индивидуальных предпринимателей и брандвахта геологической партии оборудованы устройствами для сбора фановых и </w:t>
      </w:r>
      <w:proofErr w:type="spellStart"/>
      <w:r w:rsidRPr="00C71A72">
        <w:rPr>
          <w:sz w:val="28"/>
          <w:szCs w:val="28"/>
        </w:rPr>
        <w:t>подсланевых</w:t>
      </w:r>
      <w:proofErr w:type="spellEnd"/>
      <w:r w:rsidRPr="00C71A72">
        <w:rPr>
          <w:sz w:val="28"/>
          <w:szCs w:val="28"/>
        </w:rPr>
        <w:t xml:space="preserve"> вод и твердых отходов. На пристани в городе оборудована сливная станция и приемник для сбора твердых отходов.</w:t>
      </w:r>
    </w:p>
    <w:p w:rsidR="001471F0" w:rsidRPr="00C71A72" w:rsidRDefault="001471F0" w:rsidP="00C71A72">
      <w:pPr>
        <w:autoSpaceDE w:val="0"/>
        <w:autoSpaceDN w:val="0"/>
        <w:adjustRightInd w:val="0"/>
        <w:ind w:firstLine="720"/>
        <w:jc w:val="both"/>
        <w:rPr>
          <w:sz w:val="28"/>
          <w:szCs w:val="28"/>
        </w:rPr>
      </w:pPr>
      <w:r w:rsidRPr="00C71A72">
        <w:rPr>
          <w:sz w:val="28"/>
          <w:szCs w:val="28"/>
        </w:rPr>
        <w:t>Не производятся рубки леса главного пользования и реконструкции, имеются только рубки ухода и санитарные рубки.</w:t>
      </w:r>
    </w:p>
    <w:p w:rsidR="001471F0" w:rsidRPr="00C71A72" w:rsidRDefault="001471F0" w:rsidP="00C71A72">
      <w:pPr>
        <w:autoSpaceDE w:val="0"/>
        <w:autoSpaceDN w:val="0"/>
        <w:adjustRightInd w:val="0"/>
        <w:ind w:firstLine="720"/>
        <w:jc w:val="both"/>
        <w:rPr>
          <w:sz w:val="28"/>
          <w:szCs w:val="28"/>
        </w:rPr>
      </w:pPr>
      <w:r w:rsidRPr="00C71A72">
        <w:rPr>
          <w:sz w:val="28"/>
          <w:szCs w:val="28"/>
        </w:rPr>
        <w:t>Стойбища, выпас скота и другое использование водоема и земельных участков, лесных угодий в пределах прибрежной полосы шириной 500 м не проводятся.</w:t>
      </w:r>
    </w:p>
    <w:p w:rsidR="001471F0" w:rsidRPr="00C71A72" w:rsidRDefault="001471F0" w:rsidP="00C71A72">
      <w:pPr>
        <w:pStyle w:val="p2"/>
        <w:spacing w:before="0" w:beforeAutospacing="0" w:after="0" w:afterAutospacing="0"/>
        <w:ind w:firstLine="720"/>
        <w:jc w:val="both"/>
        <w:rPr>
          <w:rStyle w:val="s1"/>
          <w:sz w:val="28"/>
          <w:szCs w:val="28"/>
        </w:rPr>
      </w:pPr>
      <w:r w:rsidRPr="00C71A72">
        <w:rPr>
          <w:sz w:val="28"/>
          <w:szCs w:val="28"/>
        </w:rPr>
        <w:t>Границы второго пояса ЗСО на пересечении дорог, пешеходных троп не обозначены столбами со специальными знаками.</w:t>
      </w:r>
    </w:p>
    <w:p w:rsidR="001471F0" w:rsidRDefault="001471F0" w:rsidP="00C71A72">
      <w:pPr>
        <w:pStyle w:val="p2"/>
        <w:spacing w:before="0" w:beforeAutospacing="0" w:after="0" w:afterAutospacing="0"/>
        <w:ind w:firstLine="720"/>
        <w:rPr>
          <w:rStyle w:val="s1"/>
          <w:sz w:val="28"/>
          <w:szCs w:val="28"/>
        </w:rPr>
      </w:pPr>
      <w:r w:rsidRPr="00F95C7B">
        <w:rPr>
          <w:rStyle w:val="s1"/>
          <w:i/>
          <w:sz w:val="28"/>
          <w:szCs w:val="28"/>
        </w:rPr>
        <w:t>Территория 3-го пояса ЗСО</w:t>
      </w:r>
      <w:r>
        <w:rPr>
          <w:rStyle w:val="s1"/>
          <w:sz w:val="28"/>
          <w:szCs w:val="28"/>
        </w:rPr>
        <w:t xml:space="preserve"> характеризуется наличием лесного массива </w:t>
      </w:r>
      <w:proofErr w:type="spellStart"/>
      <w:r>
        <w:rPr>
          <w:rStyle w:val="s1"/>
          <w:sz w:val="28"/>
          <w:szCs w:val="28"/>
        </w:rPr>
        <w:t>гослесфонда</w:t>
      </w:r>
      <w:proofErr w:type="spellEnd"/>
      <w:r>
        <w:rPr>
          <w:rStyle w:val="s1"/>
          <w:sz w:val="28"/>
          <w:szCs w:val="28"/>
        </w:rPr>
        <w:t>, 2/3 которого занимает заповедник, в котором расположен завод по разведению ценных промысловых рыб.</w:t>
      </w:r>
    </w:p>
    <w:p w:rsidR="001471F0" w:rsidRDefault="001471F0" w:rsidP="007B0DFC">
      <w:pPr>
        <w:pStyle w:val="p2"/>
        <w:spacing w:before="0" w:beforeAutospacing="0" w:after="0" w:afterAutospacing="0"/>
        <w:ind w:firstLine="720"/>
        <w:rPr>
          <w:rStyle w:val="s1"/>
          <w:sz w:val="28"/>
          <w:szCs w:val="28"/>
        </w:rPr>
      </w:pPr>
      <w:r>
        <w:rPr>
          <w:rStyle w:val="s1"/>
          <w:sz w:val="28"/>
          <w:szCs w:val="28"/>
        </w:rPr>
        <w:t xml:space="preserve">1. </w:t>
      </w:r>
      <w:r w:rsidRPr="007D7571">
        <w:rPr>
          <w:rStyle w:val="s1"/>
          <w:sz w:val="28"/>
          <w:szCs w:val="28"/>
        </w:rPr>
        <w:t>Определите</w:t>
      </w:r>
      <w:r>
        <w:rPr>
          <w:rStyle w:val="s1"/>
          <w:sz w:val="28"/>
          <w:szCs w:val="28"/>
        </w:rPr>
        <w:t xml:space="preserve"> достаточность используемых методов водоочистки воды </w:t>
      </w:r>
      <w:proofErr w:type="gramStart"/>
      <w:r>
        <w:rPr>
          <w:rStyle w:val="s1"/>
          <w:sz w:val="28"/>
          <w:szCs w:val="28"/>
        </w:rPr>
        <w:t>поверхностного</w:t>
      </w:r>
      <w:proofErr w:type="gramEnd"/>
      <w:r>
        <w:rPr>
          <w:rStyle w:val="s1"/>
          <w:sz w:val="28"/>
          <w:szCs w:val="28"/>
        </w:rPr>
        <w:t xml:space="preserve"> </w:t>
      </w:r>
      <w:proofErr w:type="spellStart"/>
      <w:r>
        <w:rPr>
          <w:rStyle w:val="s1"/>
          <w:sz w:val="28"/>
          <w:szCs w:val="28"/>
        </w:rPr>
        <w:t>водоисточника</w:t>
      </w:r>
      <w:proofErr w:type="spellEnd"/>
      <w:r>
        <w:rPr>
          <w:rStyle w:val="s1"/>
          <w:sz w:val="28"/>
          <w:szCs w:val="28"/>
        </w:rPr>
        <w:t>.</w:t>
      </w:r>
    </w:p>
    <w:p w:rsidR="001471F0" w:rsidRPr="007D7571" w:rsidRDefault="001471F0" w:rsidP="00F95C7B">
      <w:pPr>
        <w:pStyle w:val="p2"/>
        <w:spacing w:before="0" w:beforeAutospacing="0" w:after="0" w:afterAutospacing="0"/>
        <w:ind w:firstLine="720"/>
        <w:jc w:val="both"/>
        <w:rPr>
          <w:sz w:val="28"/>
          <w:szCs w:val="28"/>
        </w:rPr>
      </w:pPr>
      <w:r>
        <w:rPr>
          <w:rStyle w:val="s1"/>
          <w:sz w:val="28"/>
          <w:szCs w:val="28"/>
        </w:rPr>
        <w:lastRenderedPageBreak/>
        <w:t xml:space="preserve">2. Определите, имеются ли нарушения санитарно-гигиенических нормативов зон санитарной охраны </w:t>
      </w:r>
      <w:proofErr w:type="spellStart"/>
      <w:r>
        <w:rPr>
          <w:rStyle w:val="s1"/>
          <w:sz w:val="28"/>
          <w:szCs w:val="28"/>
        </w:rPr>
        <w:t>водоисточников</w:t>
      </w:r>
      <w:proofErr w:type="spellEnd"/>
      <w:r>
        <w:rPr>
          <w:rStyle w:val="s1"/>
          <w:sz w:val="28"/>
          <w:szCs w:val="28"/>
        </w:rPr>
        <w:t xml:space="preserve"> хозяйственно питьевого водоснабжения.</w:t>
      </w:r>
    </w:p>
    <w:p w:rsidR="001471F0" w:rsidRPr="007D7571" w:rsidRDefault="001471F0" w:rsidP="00F95C7B">
      <w:pPr>
        <w:pStyle w:val="p2"/>
        <w:spacing w:before="0" w:beforeAutospacing="0" w:after="0" w:afterAutospacing="0"/>
        <w:ind w:firstLine="720"/>
        <w:jc w:val="both"/>
        <w:rPr>
          <w:sz w:val="28"/>
          <w:szCs w:val="28"/>
        </w:rPr>
      </w:pPr>
      <w:r>
        <w:rPr>
          <w:sz w:val="28"/>
          <w:szCs w:val="28"/>
        </w:rPr>
        <w:t>3. Оцените соблюдение режима содержания ЗСО источника водоснабжения г. Д.</w:t>
      </w:r>
    </w:p>
    <w:p w:rsidR="001471F0" w:rsidRDefault="001471F0" w:rsidP="00A711AA">
      <w:pPr>
        <w:spacing w:before="120" w:after="120"/>
        <w:ind w:firstLine="539"/>
        <w:jc w:val="both"/>
        <w:rPr>
          <w:b/>
          <w:sz w:val="28"/>
          <w:szCs w:val="28"/>
        </w:rPr>
      </w:pPr>
      <w:r w:rsidRPr="005B3DB4">
        <w:rPr>
          <w:b/>
          <w:sz w:val="28"/>
          <w:szCs w:val="28"/>
        </w:rPr>
        <w:t xml:space="preserve">Эталон ответа к </w:t>
      </w:r>
      <w:r>
        <w:rPr>
          <w:b/>
          <w:sz w:val="28"/>
          <w:szCs w:val="28"/>
        </w:rPr>
        <w:t>задаче</w:t>
      </w:r>
      <w:r w:rsidRPr="005B3DB4">
        <w:rPr>
          <w:b/>
          <w:sz w:val="28"/>
          <w:szCs w:val="28"/>
        </w:rPr>
        <w:t xml:space="preserve"> 1</w:t>
      </w:r>
      <w:r>
        <w:rPr>
          <w:b/>
          <w:sz w:val="28"/>
          <w:szCs w:val="28"/>
        </w:rPr>
        <w:t>.</w:t>
      </w:r>
    </w:p>
    <w:p w:rsidR="001471F0" w:rsidRDefault="001471F0" w:rsidP="007429F8">
      <w:pPr>
        <w:autoSpaceDE w:val="0"/>
        <w:autoSpaceDN w:val="0"/>
        <w:adjustRightInd w:val="0"/>
        <w:ind w:firstLine="720"/>
        <w:jc w:val="both"/>
        <w:rPr>
          <w:sz w:val="28"/>
          <w:szCs w:val="28"/>
        </w:rPr>
      </w:pPr>
      <w:r>
        <w:rPr>
          <w:sz w:val="28"/>
          <w:szCs w:val="28"/>
        </w:rPr>
        <w:t xml:space="preserve">1. Качество воды </w:t>
      </w:r>
      <w:proofErr w:type="spellStart"/>
      <w:r>
        <w:rPr>
          <w:sz w:val="28"/>
          <w:szCs w:val="28"/>
        </w:rPr>
        <w:t>водоисточника</w:t>
      </w:r>
      <w:proofErr w:type="spellEnd"/>
      <w:r>
        <w:rPr>
          <w:sz w:val="28"/>
          <w:szCs w:val="28"/>
        </w:rPr>
        <w:t xml:space="preserve"> не отвечает гигиеническим нормативам по показателям содержания взвешенных веществ, </w:t>
      </w:r>
      <w:r w:rsidRPr="00283211">
        <w:rPr>
          <w:sz w:val="28"/>
          <w:szCs w:val="28"/>
        </w:rPr>
        <w:t>растворенный кислород, биохимическое потребление кислорода (БПК</w:t>
      </w:r>
      <w:r w:rsidRPr="00283211">
        <w:rPr>
          <w:sz w:val="28"/>
          <w:szCs w:val="28"/>
          <w:vertAlign w:val="subscript"/>
        </w:rPr>
        <w:t>5</w:t>
      </w:r>
      <w:r w:rsidRPr="00283211">
        <w:rPr>
          <w:sz w:val="28"/>
          <w:szCs w:val="28"/>
        </w:rPr>
        <w:t>) и эпидемиологическим показателям (</w:t>
      </w:r>
      <w:proofErr w:type="spellStart"/>
      <w:r w:rsidRPr="00283211">
        <w:rPr>
          <w:sz w:val="28"/>
          <w:szCs w:val="28"/>
        </w:rPr>
        <w:t>термотолерантные</w:t>
      </w:r>
      <w:proofErr w:type="spellEnd"/>
      <w:r w:rsidRPr="00283211">
        <w:rPr>
          <w:sz w:val="28"/>
          <w:szCs w:val="28"/>
        </w:rPr>
        <w:t xml:space="preserve"> </w:t>
      </w:r>
      <w:proofErr w:type="spellStart"/>
      <w:r w:rsidRPr="00283211">
        <w:rPr>
          <w:sz w:val="28"/>
          <w:szCs w:val="28"/>
        </w:rPr>
        <w:t>колиформные</w:t>
      </w:r>
      <w:proofErr w:type="spellEnd"/>
      <w:r w:rsidRPr="00283211">
        <w:rPr>
          <w:sz w:val="28"/>
          <w:szCs w:val="28"/>
        </w:rPr>
        <w:t xml:space="preserve"> бактерии (ТТКБ), общие </w:t>
      </w:r>
      <w:proofErr w:type="spellStart"/>
      <w:r w:rsidRPr="00283211">
        <w:rPr>
          <w:sz w:val="28"/>
          <w:szCs w:val="28"/>
        </w:rPr>
        <w:t>колиформные</w:t>
      </w:r>
      <w:proofErr w:type="spellEnd"/>
      <w:r w:rsidRPr="00283211">
        <w:rPr>
          <w:sz w:val="28"/>
          <w:szCs w:val="28"/>
        </w:rPr>
        <w:t xml:space="preserve"> бактерии (ОКБ) и </w:t>
      </w:r>
      <w:proofErr w:type="spellStart"/>
      <w:r w:rsidRPr="00283211">
        <w:rPr>
          <w:sz w:val="28"/>
          <w:szCs w:val="28"/>
        </w:rPr>
        <w:t>колифаги</w:t>
      </w:r>
      <w:proofErr w:type="spellEnd"/>
      <w:r w:rsidRPr="00283211">
        <w:rPr>
          <w:sz w:val="28"/>
          <w:szCs w:val="28"/>
        </w:rPr>
        <w:t>).</w:t>
      </w:r>
    </w:p>
    <w:p w:rsidR="001471F0" w:rsidRDefault="001471F0" w:rsidP="007429F8">
      <w:pPr>
        <w:autoSpaceDE w:val="0"/>
        <w:autoSpaceDN w:val="0"/>
        <w:adjustRightInd w:val="0"/>
        <w:ind w:firstLine="720"/>
        <w:jc w:val="both"/>
        <w:rPr>
          <w:sz w:val="28"/>
          <w:szCs w:val="28"/>
        </w:rPr>
      </w:pPr>
      <w:r w:rsidRPr="00283211">
        <w:rPr>
          <w:sz w:val="28"/>
          <w:szCs w:val="28"/>
        </w:rPr>
        <w:t>Наличие на насосно-фильтровальной станции стадий отстаивания и фильтрования позволит получит</w:t>
      </w:r>
      <w:r>
        <w:rPr>
          <w:sz w:val="28"/>
          <w:szCs w:val="28"/>
        </w:rPr>
        <w:t>ь</w:t>
      </w:r>
      <w:r w:rsidRPr="00283211">
        <w:rPr>
          <w:sz w:val="28"/>
          <w:szCs w:val="28"/>
        </w:rPr>
        <w:t xml:space="preserve"> качественную питьевую воду по</w:t>
      </w:r>
      <w:r>
        <w:t xml:space="preserve"> </w:t>
      </w:r>
      <w:r>
        <w:rPr>
          <w:sz w:val="28"/>
          <w:szCs w:val="28"/>
        </w:rPr>
        <w:t xml:space="preserve">взвешенным веществам, </w:t>
      </w:r>
      <w:r w:rsidRPr="00283211">
        <w:rPr>
          <w:sz w:val="28"/>
          <w:szCs w:val="28"/>
        </w:rPr>
        <w:t>растворенн</w:t>
      </w:r>
      <w:r>
        <w:rPr>
          <w:sz w:val="28"/>
          <w:szCs w:val="28"/>
        </w:rPr>
        <w:t>ому</w:t>
      </w:r>
      <w:r w:rsidRPr="00283211">
        <w:rPr>
          <w:sz w:val="28"/>
          <w:szCs w:val="28"/>
        </w:rPr>
        <w:t xml:space="preserve"> кислород</w:t>
      </w:r>
      <w:r>
        <w:rPr>
          <w:sz w:val="28"/>
          <w:szCs w:val="28"/>
        </w:rPr>
        <w:t>у и</w:t>
      </w:r>
      <w:r w:rsidRPr="00283211">
        <w:rPr>
          <w:sz w:val="28"/>
          <w:szCs w:val="28"/>
        </w:rPr>
        <w:t xml:space="preserve"> биохимическо</w:t>
      </w:r>
      <w:r>
        <w:rPr>
          <w:sz w:val="28"/>
          <w:szCs w:val="28"/>
        </w:rPr>
        <w:t>му потреблению кислорода, т. к. произойдет очистка воды от взвешенных веществ органического и неорганического происхождения, которые влияют на уровень растворенного кислорода.</w:t>
      </w:r>
    </w:p>
    <w:p w:rsidR="001471F0" w:rsidRDefault="001471F0" w:rsidP="007429F8">
      <w:pPr>
        <w:autoSpaceDE w:val="0"/>
        <w:autoSpaceDN w:val="0"/>
        <w:adjustRightInd w:val="0"/>
        <w:ind w:firstLine="720"/>
        <w:jc w:val="both"/>
        <w:rPr>
          <w:sz w:val="28"/>
          <w:szCs w:val="28"/>
        </w:rPr>
      </w:pPr>
      <w:r>
        <w:rPr>
          <w:sz w:val="28"/>
          <w:szCs w:val="28"/>
        </w:rPr>
        <w:t xml:space="preserve">Наличие </w:t>
      </w:r>
      <w:proofErr w:type="spellStart"/>
      <w:r>
        <w:rPr>
          <w:sz w:val="28"/>
          <w:szCs w:val="28"/>
        </w:rPr>
        <w:t>хлораторной</w:t>
      </w:r>
      <w:proofErr w:type="spellEnd"/>
      <w:r>
        <w:rPr>
          <w:sz w:val="28"/>
          <w:szCs w:val="28"/>
        </w:rPr>
        <w:t xml:space="preserve"> и контактных резервуаров позволяет осуществлять эффективное обеззараживание воды от возбудителей инфекционных заболеваний и санитарно-показательной микрофлоры.</w:t>
      </w:r>
    </w:p>
    <w:p w:rsidR="00D77544" w:rsidRPr="00CA48AD" w:rsidRDefault="00D77544" w:rsidP="007429F8">
      <w:pPr>
        <w:autoSpaceDE w:val="0"/>
        <w:autoSpaceDN w:val="0"/>
        <w:adjustRightInd w:val="0"/>
        <w:ind w:firstLine="720"/>
        <w:jc w:val="both"/>
        <w:rPr>
          <w:color w:val="000000"/>
          <w:sz w:val="28"/>
          <w:szCs w:val="28"/>
        </w:rPr>
      </w:pPr>
      <w:r>
        <w:rPr>
          <w:sz w:val="28"/>
          <w:szCs w:val="28"/>
        </w:rPr>
        <w:t xml:space="preserve">Таким образом, </w:t>
      </w:r>
      <w:r w:rsidRPr="00D77544">
        <w:rPr>
          <w:sz w:val="28"/>
          <w:szCs w:val="28"/>
        </w:rPr>
        <w:t>используемы</w:t>
      </w:r>
      <w:r w:rsidR="00087D14">
        <w:rPr>
          <w:sz w:val="28"/>
          <w:szCs w:val="28"/>
        </w:rPr>
        <w:t>х</w:t>
      </w:r>
      <w:r w:rsidRPr="00D77544">
        <w:rPr>
          <w:sz w:val="28"/>
          <w:szCs w:val="28"/>
        </w:rPr>
        <w:t xml:space="preserve"> метод</w:t>
      </w:r>
      <w:r w:rsidR="00087D14">
        <w:rPr>
          <w:sz w:val="28"/>
          <w:szCs w:val="28"/>
        </w:rPr>
        <w:t>ов</w:t>
      </w:r>
      <w:r w:rsidRPr="00D77544">
        <w:rPr>
          <w:sz w:val="28"/>
          <w:szCs w:val="28"/>
        </w:rPr>
        <w:t xml:space="preserve"> водоочистки воды поверхностного </w:t>
      </w:r>
      <w:proofErr w:type="spellStart"/>
      <w:r w:rsidRPr="00D77544">
        <w:rPr>
          <w:sz w:val="28"/>
          <w:szCs w:val="28"/>
        </w:rPr>
        <w:t>водоисточника</w:t>
      </w:r>
      <w:proofErr w:type="spellEnd"/>
      <w:r w:rsidR="00087D14">
        <w:rPr>
          <w:sz w:val="28"/>
          <w:szCs w:val="28"/>
        </w:rPr>
        <w:t>, достаточно</w:t>
      </w:r>
      <w:r>
        <w:rPr>
          <w:sz w:val="28"/>
          <w:szCs w:val="28"/>
        </w:rPr>
        <w:t xml:space="preserve"> для получения качественной и безопасной хозяйственно-питьевой воды для снабжения населенного пункта.</w:t>
      </w:r>
    </w:p>
    <w:p w:rsidR="001471F0" w:rsidRDefault="001471F0" w:rsidP="007429F8">
      <w:pPr>
        <w:ind w:firstLine="720"/>
        <w:jc w:val="both"/>
        <w:rPr>
          <w:sz w:val="28"/>
          <w:szCs w:val="28"/>
        </w:rPr>
      </w:pPr>
      <w:r>
        <w:rPr>
          <w:sz w:val="28"/>
          <w:szCs w:val="28"/>
        </w:rPr>
        <w:t xml:space="preserve">2. Имеются нарушения </w:t>
      </w:r>
      <w:r w:rsidR="00D77544">
        <w:rPr>
          <w:sz w:val="28"/>
          <w:szCs w:val="28"/>
        </w:rPr>
        <w:t>СанПиН 2.1.4.1110-02 «Зоны санитарной охраны источников водоснабжения и водопроводов питьевого назначения» в части</w:t>
      </w:r>
      <w:r>
        <w:rPr>
          <w:sz w:val="28"/>
          <w:szCs w:val="28"/>
        </w:rPr>
        <w:t>:</w:t>
      </w:r>
    </w:p>
    <w:p w:rsidR="001471F0" w:rsidRDefault="001471F0" w:rsidP="00743984">
      <w:pPr>
        <w:pStyle w:val="p2"/>
        <w:spacing w:before="0" w:beforeAutospacing="0" w:after="0" w:afterAutospacing="0"/>
        <w:ind w:firstLine="720"/>
        <w:jc w:val="both"/>
        <w:rPr>
          <w:rStyle w:val="s1"/>
          <w:sz w:val="28"/>
          <w:szCs w:val="28"/>
        </w:rPr>
      </w:pPr>
      <w:r>
        <w:rPr>
          <w:sz w:val="28"/>
          <w:szCs w:val="28"/>
        </w:rPr>
        <w:t>а) г</w:t>
      </w:r>
      <w:r>
        <w:rPr>
          <w:rStyle w:val="s1"/>
          <w:sz w:val="28"/>
          <w:szCs w:val="28"/>
        </w:rPr>
        <w:t>раницы 1-го пояса</w:t>
      </w:r>
      <w:r w:rsidR="00C92FBD">
        <w:rPr>
          <w:rStyle w:val="s1"/>
          <w:sz w:val="28"/>
          <w:szCs w:val="28"/>
        </w:rPr>
        <w:t>:</w:t>
      </w:r>
    </w:p>
    <w:p w:rsidR="001471F0" w:rsidRDefault="00C92FBD" w:rsidP="00743984">
      <w:pPr>
        <w:pStyle w:val="p2"/>
        <w:spacing w:before="0" w:beforeAutospacing="0" w:after="0" w:afterAutospacing="0"/>
        <w:ind w:firstLine="720"/>
        <w:jc w:val="both"/>
        <w:rPr>
          <w:rStyle w:val="s1"/>
          <w:sz w:val="28"/>
          <w:szCs w:val="28"/>
        </w:rPr>
      </w:pPr>
      <w:proofErr w:type="gramStart"/>
      <w:r>
        <w:rPr>
          <w:rStyle w:val="s1"/>
          <w:sz w:val="28"/>
          <w:szCs w:val="28"/>
        </w:rPr>
        <w:t>установлена</w:t>
      </w:r>
      <w:proofErr w:type="gramEnd"/>
      <w:r>
        <w:rPr>
          <w:rStyle w:val="s1"/>
          <w:sz w:val="28"/>
          <w:szCs w:val="28"/>
        </w:rPr>
        <w:t xml:space="preserve"> </w:t>
      </w:r>
      <w:r w:rsidR="001471F0">
        <w:rPr>
          <w:rStyle w:val="s1"/>
          <w:sz w:val="28"/>
          <w:szCs w:val="28"/>
        </w:rPr>
        <w:t xml:space="preserve">вверх по течению реки на </w:t>
      </w:r>
      <w:r>
        <w:rPr>
          <w:rStyle w:val="s1"/>
          <w:sz w:val="28"/>
          <w:szCs w:val="28"/>
        </w:rPr>
        <w:t xml:space="preserve">150 м от водозабора, что не отвечает требованию п. 2.3.1.1, который устанавливает норму равную не менее </w:t>
      </w:r>
      <w:r w:rsidR="001471F0">
        <w:rPr>
          <w:rStyle w:val="s1"/>
          <w:sz w:val="28"/>
          <w:szCs w:val="28"/>
        </w:rPr>
        <w:t>200 м;</w:t>
      </w:r>
    </w:p>
    <w:p w:rsidR="001471F0" w:rsidRDefault="00C92FBD" w:rsidP="00743984">
      <w:pPr>
        <w:pStyle w:val="p2"/>
        <w:spacing w:before="0" w:beforeAutospacing="0" w:after="0" w:afterAutospacing="0"/>
        <w:ind w:firstLine="720"/>
        <w:jc w:val="both"/>
        <w:rPr>
          <w:rStyle w:val="s1"/>
          <w:sz w:val="28"/>
          <w:szCs w:val="28"/>
        </w:rPr>
      </w:pPr>
      <w:proofErr w:type="gramStart"/>
      <w:r>
        <w:rPr>
          <w:rStyle w:val="s1"/>
          <w:sz w:val="28"/>
          <w:szCs w:val="28"/>
        </w:rPr>
        <w:t>установлена</w:t>
      </w:r>
      <w:proofErr w:type="gramEnd"/>
      <w:r>
        <w:rPr>
          <w:rStyle w:val="s1"/>
          <w:sz w:val="28"/>
          <w:szCs w:val="28"/>
        </w:rPr>
        <w:t xml:space="preserve"> </w:t>
      </w:r>
      <w:r w:rsidR="001471F0">
        <w:rPr>
          <w:rStyle w:val="s1"/>
          <w:sz w:val="28"/>
          <w:szCs w:val="28"/>
        </w:rPr>
        <w:t>вниз по течению</w:t>
      </w:r>
      <w:r w:rsidRPr="00C92FBD">
        <w:t xml:space="preserve"> </w:t>
      </w:r>
      <w:r w:rsidRPr="00C92FBD">
        <w:rPr>
          <w:rStyle w:val="s1"/>
          <w:sz w:val="28"/>
          <w:szCs w:val="28"/>
        </w:rPr>
        <w:t xml:space="preserve">реки на 50 м от водозабора, что не отвечает требованию п. 2.3.1.1, который устанавливает норму равную </w:t>
      </w:r>
      <w:r>
        <w:rPr>
          <w:rStyle w:val="s1"/>
          <w:sz w:val="28"/>
          <w:szCs w:val="28"/>
        </w:rPr>
        <w:t>не менее 1</w:t>
      </w:r>
      <w:r w:rsidRPr="00C92FBD">
        <w:rPr>
          <w:rStyle w:val="s1"/>
          <w:sz w:val="28"/>
          <w:szCs w:val="28"/>
        </w:rPr>
        <w:t>00 м</w:t>
      </w:r>
      <w:r w:rsidR="001471F0">
        <w:rPr>
          <w:rStyle w:val="s1"/>
          <w:sz w:val="28"/>
          <w:szCs w:val="28"/>
        </w:rPr>
        <w:t>;</w:t>
      </w:r>
    </w:p>
    <w:p w:rsidR="001471F0" w:rsidRDefault="00C92FBD" w:rsidP="00743984">
      <w:pPr>
        <w:pStyle w:val="p2"/>
        <w:spacing w:before="0" w:beforeAutospacing="0" w:after="0" w:afterAutospacing="0"/>
        <w:ind w:firstLine="720"/>
        <w:jc w:val="both"/>
        <w:rPr>
          <w:rStyle w:val="s1"/>
          <w:sz w:val="28"/>
          <w:szCs w:val="28"/>
        </w:rPr>
      </w:pPr>
      <w:r>
        <w:rPr>
          <w:rStyle w:val="s1"/>
          <w:sz w:val="28"/>
          <w:szCs w:val="28"/>
        </w:rPr>
        <w:t xml:space="preserve">установлена </w:t>
      </w:r>
      <w:r w:rsidR="001471F0">
        <w:rPr>
          <w:rStyle w:val="s1"/>
          <w:sz w:val="28"/>
          <w:szCs w:val="28"/>
        </w:rPr>
        <w:t xml:space="preserve">вглубь по правому берегу </w:t>
      </w:r>
      <w:r w:rsidRPr="00C92FBD">
        <w:rPr>
          <w:rStyle w:val="s1"/>
          <w:sz w:val="28"/>
          <w:szCs w:val="28"/>
        </w:rPr>
        <w:t xml:space="preserve">реки на 50 м от водозабора, что не отвечает требованию п. 2.3.1.1, который устанавливает норму равную </w:t>
      </w:r>
      <w:r w:rsidR="001471F0">
        <w:rPr>
          <w:rStyle w:val="s1"/>
          <w:sz w:val="28"/>
          <w:szCs w:val="28"/>
        </w:rPr>
        <w:t>100 м</w:t>
      </w:r>
      <w:r>
        <w:rPr>
          <w:rStyle w:val="s1"/>
          <w:sz w:val="28"/>
          <w:szCs w:val="28"/>
        </w:rPr>
        <w:t xml:space="preserve"> </w:t>
      </w:r>
      <w:r w:rsidR="001471F0">
        <w:rPr>
          <w:rStyle w:val="s1"/>
          <w:sz w:val="28"/>
          <w:szCs w:val="28"/>
        </w:rPr>
        <w:t>от линии уреза воды не в паводковый период, а летне-осеннюю межень;</w:t>
      </w:r>
    </w:p>
    <w:p w:rsidR="001471F0" w:rsidRDefault="001471F0" w:rsidP="00AC72AC">
      <w:pPr>
        <w:pStyle w:val="p2"/>
        <w:spacing w:before="0" w:beforeAutospacing="0" w:after="0" w:afterAutospacing="0"/>
        <w:ind w:firstLine="720"/>
        <w:jc w:val="both"/>
        <w:rPr>
          <w:rStyle w:val="s1"/>
          <w:sz w:val="28"/>
          <w:szCs w:val="28"/>
        </w:rPr>
      </w:pPr>
      <w:r>
        <w:rPr>
          <w:sz w:val="28"/>
          <w:szCs w:val="28"/>
        </w:rPr>
        <w:t>б) г</w:t>
      </w:r>
      <w:r>
        <w:rPr>
          <w:rStyle w:val="s1"/>
          <w:sz w:val="28"/>
          <w:szCs w:val="28"/>
        </w:rPr>
        <w:t>раницы 2-го пояса:</w:t>
      </w:r>
    </w:p>
    <w:p w:rsidR="00C92FBD" w:rsidRDefault="00C92FBD" w:rsidP="00AC72AC">
      <w:pPr>
        <w:pStyle w:val="p2"/>
        <w:spacing w:before="0" w:beforeAutospacing="0" w:after="0" w:afterAutospacing="0"/>
        <w:ind w:firstLine="720"/>
        <w:jc w:val="both"/>
        <w:rPr>
          <w:rStyle w:val="s1"/>
          <w:sz w:val="28"/>
          <w:szCs w:val="28"/>
        </w:rPr>
      </w:pPr>
      <w:r w:rsidRPr="00C92FBD">
        <w:rPr>
          <w:rStyle w:val="s1"/>
          <w:sz w:val="28"/>
          <w:szCs w:val="28"/>
        </w:rPr>
        <w:t xml:space="preserve">установлена вверх по течению реки на </w:t>
      </w:r>
      <w:r w:rsidR="00F37D93">
        <w:rPr>
          <w:rStyle w:val="s1"/>
          <w:sz w:val="28"/>
          <w:szCs w:val="28"/>
        </w:rPr>
        <w:t>1</w:t>
      </w:r>
      <w:r w:rsidR="00F33617" w:rsidRPr="00F33617">
        <w:rPr>
          <w:rStyle w:val="s1"/>
          <w:sz w:val="28"/>
          <w:szCs w:val="28"/>
        </w:rPr>
        <w:t>0 км</w:t>
      </w:r>
      <w:r w:rsidRPr="00C92FBD">
        <w:rPr>
          <w:rStyle w:val="s1"/>
          <w:sz w:val="28"/>
          <w:szCs w:val="28"/>
        </w:rPr>
        <w:t xml:space="preserve"> от водозабора, что не отвечает требованию п. 2.3.</w:t>
      </w:r>
      <w:r w:rsidR="00F33617">
        <w:rPr>
          <w:rStyle w:val="s1"/>
          <w:sz w:val="28"/>
          <w:szCs w:val="28"/>
        </w:rPr>
        <w:t>2</w:t>
      </w:r>
      <w:r w:rsidRPr="00C92FBD">
        <w:rPr>
          <w:rStyle w:val="s1"/>
          <w:sz w:val="28"/>
          <w:szCs w:val="28"/>
        </w:rPr>
        <w:t xml:space="preserve">.1, который устанавливает норму равную не менее </w:t>
      </w:r>
      <w:r w:rsidR="00F33617" w:rsidRPr="00F33617">
        <w:rPr>
          <w:rStyle w:val="s1"/>
          <w:sz w:val="28"/>
          <w:szCs w:val="28"/>
        </w:rPr>
        <w:t>43,2 км (0,1 м/с х 60с х 60 мин х 24 час</w:t>
      </w:r>
      <w:proofErr w:type="gramStart"/>
      <w:r w:rsidR="00F33617" w:rsidRPr="00F33617">
        <w:rPr>
          <w:rStyle w:val="s1"/>
          <w:sz w:val="28"/>
          <w:szCs w:val="28"/>
        </w:rPr>
        <w:t>.</w:t>
      </w:r>
      <w:proofErr w:type="gramEnd"/>
      <w:r w:rsidR="00F33617" w:rsidRPr="00F33617">
        <w:rPr>
          <w:rStyle w:val="s1"/>
          <w:sz w:val="28"/>
          <w:szCs w:val="28"/>
        </w:rPr>
        <w:t xml:space="preserve"> </w:t>
      </w:r>
      <w:proofErr w:type="gramStart"/>
      <w:r w:rsidR="00F33617" w:rsidRPr="00F33617">
        <w:rPr>
          <w:rStyle w:val="s1"/>
          <w:sz w:val="28"/>
          <w:szCs w:val="28"/>
        </w:rPr>
        <w:t>х</w:t>
      </w:r>
      <w:proofErr w:type="gramEnd"/>
      <w:r w:rsidR="00F33617" w:rsidRPr="00F33617">
        <w:rPr>
          <w:rStyle w:val="s1"/>
          <w:sz w:val="28"/>
          <w:szCs w:val="28"/>
        </w:rPr>
        <w:t xml:space="preserve"> 5 </w:t>
      </w:r>
      <w:proofErr w:type="spellStart"/>
      <w:r w:rsidR="00F33617" w:rsidRPr="00F33617">
        <w:rPr>
          <w:rStyle w:val="s1"/>
          <w:sz w:val="28"/>
          <w:szCs w:val="28"/>
        </w:rPr>
        <w:t>сут</w:t>
      </w:r>
      <w:proofErr w:type="spellEnd"/>
      <w:r w:rsidR="00F37D93">
        <w:rPr>
          <w:rStyle w:val="s1"/>
          <w:sz w:val="28"/>
          <w:szCs w:val="28"/>
        </w:rPr>
        <w:t>.</w:t>
      </w:r>
      <w:r w:rsidR="00F33617" w:rsidRPr="00F33617">
        <w:rPr>
          <w:rStyle w:val="s1"/>
          <w:sz w:val="28"/>
          <w:szCs w:val="28"/>
        </w:rPr>
        <w:t xml:space="preserve"> = 43200 м) при условии 5-ти суточного пробега воды</w:t>
      </w:r>
      <w:r w:rsidR="00F33617" w:rsidRPr="00F33617">
        <w:t xml:space="preserve"> </w:t>
      </w:r>
      <w:r w:rsidR="00F33617" w:rsidRPr="00F33617">
        <w:rPr>
          <w:rStyle w:val="s1"/>
          <w:sz w:val="28"/>
          <w:szCs w:val="28"/>
        </w:rPr>
        <w:t>для климатического района 1В</w:t>
      </w:r>
      <w:r w:rsidRPr="00C92FBD">
        <w:rPr>
          <w:rStyle w:val="s1"/>
          <w:sz w:val="28"/>
          <w:szCs w:val="28"/>
        </w:rPr>
        <w:t>;</w:t>
      </w:r>
    </w:p>
    <w:p w:rsidR="00F37D93" w:rsidRDefault="00F37D93" w:rsidP="00AC72AC">
      <w:pPr>
        <w:pStyle w:val="p2"/>
        <w:spacing w:before="0" w:beforeAutospacing="0" w:after="0" w:afterAutospacing="0"/>
        <w:ind w:firstLine="720"/>
        <w:jc w:val="both"/>
        <w:rPr>
          <w:rStyle w:val="s1"/>
          <w:sz w:val="28"/>
          <w:szCs w:val="28"/>
        </w:rPr>
      </w:pPr>
      <w:proofErr w:type="gramStart"/>
      <w:r w:rsidRPr="00F37D93">
        <w:rPr>
          <w:rStyle w:val="s1"/>
          <w:sz w:val="28"/>
          <w:szCs w:val="28"/>
        </w:rPr>
        <w:t>установлена</w:t>
      </w:r>
      <w:proofErr w:type="gramEnd"/>
      <w:r w:rsidRPr="00F37D93">
        <w:rPr>
          <w:rStyle w:val="s1"/>
          <w:sz w:val="28"/>
          <w:szCs w:val="28"/>
        </w:rPr>
        <w:t xml:space="preserve"> </w:t>
      </w:r>
      <w:r>
        <w:rPr>
          <w:rStyle w:val="s1"/>
          <w:sz w:val="28"/>
          <w:szCs w:val="28"/>
        </w:rPr>
        <w:t>вниз</w:t>
      </w:r>
      <w:r w:rsidRPr="00F37D93">
        <w:rPr>
          <w:rStyle w:val="s1"/>
          <w:sz w:val="28"/>
          <w:szCs w:val="28"/>
        </w:rPr>
        <w:t xml:space="preserve"> по течению реки на </w:t>
      </w:r>
      <w:r>
        <w:rPr>
          <w:rStyle w:val="s1"/>
          <w:sz w:val="28"/>
          <w:szCs w:val="28"/>
        </w:rPr>
        <w:t>20</w:t>
      </w:r>
      <w:r w:rsidRPr="00F37D93">
        <w:rPr>
          <w:rStyle w:val="s1"/>
          <w:sz w:val="28"/>
          <w:szCs w:val="28"/>
        </w:rPr>
        <w:t>0 м от водозабора, что не отвечает требованию п. 2.3.2.</w:t>
      </w:r>
      <w:r>
        <w:rPr>
          <w:rStyle w:val="s1"/>
          <w:sz w:val="28"/>
          <w:szCs w:val="28"/>
        </w:rPr>
        <w:t>3</w:t>
      </w:r>
      <w:r w:rsidRPr="00F37D93">
        <w:rPr>
          <w:rStyle w:val="s1"/>
          <w:sz w:val="28"/>
          <w:szCs w:val="28"/>
        </w:rPr>
        <w:t xml:space="preserve">, который устанавливает норму равную не менее </w:t>
      </w:r>
      <w:r>
        <w:rPr>
          <w:rStyle w:val="s1"/>
          <w:sz w:val="28"/>
          <w:szCs w:val="28"/>
        </w:rPr>
        <w:t>250 м от водозабора;</w:t>
      </w:r>
    </w:p>
    <w:p w:rsidR="001471F0" w:rsidRDefault="001471F0" w:rsidP="00AC72AC">
      <w:pPr>
        <w:pStyle w:val="p2"/>
        <w:spacing w:before="0" w:beforeAutospacing="0" w:after="0" w:afterAutospacing="0"/>
        <w:ind w:firstLine="720"/>
        <w:jc w:val="both"/>
        <w:rPr>
          <w:rStyle w:val="s1"/>
          <w:sz w:val="28"/>
          <w:szCs w:val="28"/>
        </w:rPr>
      </w:pPr>
      <w:r>
        <w:rPr>
          <w:rStyle w:val="s1"/>
          <w:sz w:val="28"/>
          <w:szCs w:val="28"/>
        </w:rPr>
        <w:lastRenderedPageBreak/>
        <w:t xml:space="preserve">боковые границы при равнинном рельефе местности </w:t>
      </w:r>
      <w:r w:rsidR="00F37D93">
        <w:rPr>
          <w:rStyle w:val="s1"/>
          <w:sz w:val="28"/>
          <w:szCs w:val="28"/>
        </w:rPr>
        <w:t xml:space="preserve">установлены в 400 м от </w:t>
      </w:r>
      <w:r w:rsidR="00F37D93" w:rsidRPr="00F37D93">
        <w:rPr>
          <w:rStyle w:val="s1"/>
          <w:sz w:val="28"/>
          <w:szCs w:val="28"/>
        </w:rPr>
        <w:t>уреза реки при летне-осенней межени</w:t>
      </w:r>
      <w:r w:rsidR="00F37D93">
        <w:rPr>
          <w:rStyle w:val="s1"/>
          <w:sz w:val="28"/>
          <w:szCs w:val="28"/>
        </w:rPr>
        <w:t>, что не соответствует требованиям п. 2.3.2.4, который устанавливает норму равную</w:t>
      </w:r>
      <w:r>
        <w:rPr>
          <w:rStyle w:val="s1"/>
          <w:sz w:val="28"/>
          <w:szCs w:val="28"/>
        </w:rPr>
        <w:t xml:space="preserve"> не мене 500 м</w:t>
      </w:r>
      <w:r w:rsidRPr="00EF293D">
        <w:rPr>
          <w:rStyle w:val="s1"/>
          <w:sz w:val="28"/>
          <w:szCs w:val="28"/>
        </w:rPr>
        <w:t xml:space="preserve"> </w:t>
      </w:r>
      <w:r>
        <w:rPr>
          <w:rStyle w:val="s1"/>
          <w:sz w:val="28"/>
          <w:szCs w:val="28"/>
        </w:rPr>
        <w:t>от уреза реки при летне-осенней межени.</w:t>
      </w:r>
    </w:p>
    <w:p w:rsidR="001471F0" w:rsidRDefault="001471F0" w:rsidP="007429F8">
      <w:pPr>
        <w:ind w:firstLine="720"/>
        <w:jc w:val="both"/>
        <w:rPr>
          <w:rStyle w:val="s1"/>
          <w:sz w:val="28"/>
          <w:szCs w:val="28"/>
        </w:rPr>
      </w:pPr>
      <w:r>
        <w:rPr>
          <w:rStyle w:val="s1"/>
          <w:sz w:val="28"/>
          <w:szCs w:val="28"/>
        </w:rPr>
        <w:t>3. На территории 1-го пояса ЗСО источника водоснабжения г. Д. соблюдается режим, установленный санитарными нормативами.</w:t>
      </w:r>
    </w:p>
    <w:p w:rsidR="001471F0" w:rsidRPr="00336DF8" w:rsidRDefault="001471F0" w:rsidP="00E17C1B">
      <w:pPr>
        <w:ind w:firstLine="720"/>
        <w:jc w:val="both"/>
        <w:rPr>
          <w:rStyle w:val="s1"/>
          <w:sz w:val="28"/>
          <w:szCs w:val="28"/>
        </w:rPr>
      </w:pPr>
      <w:r>
        <w:rPr>
          <w:rStyle w:val="s1"/>
          <w:sz w:val="28"/>
          <w:szCs w:val="28"/>
        </w:rPr>
        <w:t xml:space="preserve">На территории 2-го пояса ЗСО источника водоснабжения имеются нарушения режима содержания, которые могут привести к ухудшению качества воды </w:t>
      </w:r>
      <w:proofErr w:type="spellStart"/>
      <w:r>
        <w:rPr>
          <w:rStyle w:val="s1"/>
          <w:sz w:val="28"/>
          <w:szCs w:val="28"/>
        </w:rPr>
        <w:t>водоисточника</w:t>
      </w:r>
      <w:proofErr w:type="spellEnd"/>
      <w:r>
        <w:rPr>
          <w:rStyle w:val="s1"/>
          <w:sz w:val="28"/>
          <w:szCs w:val="28"/>
        </w:rPr>
        <w:t xml:space="preserve">. </w:t>
      </w:r>
      <w:proofErr w:type="gramStart"/>
      <w:r>
        <w:rPr>
          <w:rStyle w:val="s1"/>
          <w:sz w:val="28"/>
          <w:szCs w:val="28"/>
        </w:rPr>
        <w:t xml:space="preserve">Населенные пункты в этой зоне являются источниками загрязнения </w:t>
      </w:r>
      <w:proofErr w:type="spellStart"/>
      <w:r>
        <w:rPr>
          <w:rStyle w:val="s1"/>
          <w:sz w:val="28"/>
          <w:szCs w:val="28"/>
        </w:rPr>
        <w:t>водоисточника</w:t>
      </w:r>
      <w:proofErr w:type="spellEnd"/>
      <w:r>
        <w:rPr>
          <w:rStyle w:val="s1"/>
          <w:sz w:val="28"/>
          <w:szCs w:val="28"/>
        </w:rPr>
        <w:t xml:space="preserve"> из-за отсутствия организованного сбора твердых и жидких бытовых отходов от содержания домашних животных и птицы</w:t>
      </w:r>
      <w:r w:rsidR="009C032D">
        <w:rPr>
          <w:rStyle w:val="s1"/>
          <w:sz w:val="28"/>
          <w:szCs w:val="28"/>
        </w:rPr>
        <w:t xml:space="preserve"> </w:t>
      </w:r>
      <w:r w:rsidR="009C032D" w:rsidRPr="009C032D">
        <w:rPr>
          <w:rStyle w:val="s1"/>
          <w:sz w:val="28"/>
          <w:szCs w:val="28"/>
        </w:rPr>
        <w:t>(п. 3.2.3.</w:t>
      </w:r>
      <w:r w:rsidR="009C032D">
        <w:rPr>
          <w:rStyle w:val="s1"/>
          <w:sz w:val="28"/>
          <w:szCs w:val="28"/>
        </w:rPr>
        <w:t>2</w:t>
      </w:r>
      <w:r w:rsidR="009C032D" w:rsidRPr="009C032D">
        <w:rPr>
          <w:rStyle w:val="s1"/>
          <w:sz w:val="28"/>
          <w:szCs w:val="28"/>
        </w:rPr>
        <w:t>)</w:t>
      </w:r>
      <w:r>
        <w:rPr>
          <w:rStyle w:val="s1"/>
          <w:sz w:val="28"/>
          <w:szCs w:val="28"/>
        </w:rPr>
        <w:t>, использования акватории реки для купания и стирки белья</w:t>
      </w:r>
      <w:r w:rsidR="007314A6">
        <w:rPr>
          <w:rStyle w:val="s1"/>
          <w:sz w:val="28"/>
          <w:szCs w:val="28"/>
        </w:rPr>
        <w:t xml:space="preserve"> </w:t>
      </w:r>
      <w:r w:rsidR="007314A6" w:rsidRPr="007314A6">
        <w:rPr>
          <w:rStyle w:val="s1"/>
          <w:sz w:val="28"/>
          <w:szCs w:val="28"/>
        </w:rPr>
        <w:t>(п. 3.</w:t>
      </w:r>
      <w:r w:rsidR="007314A6">
        <w:rPr>
          <w:rStyle w:val="s1"/>
          <w:sz w:val="28"/>
          <w:szCs w:val="28"/>
        </w:rPr>
        <w:t>3</w:t>
      </w:r>
      <w:r w:rsidR="007314A6" w:rsidRPr="007314A6">
        <w:rPr>
          <w:rStyle w:val="s1"/>
          <w:sz w:val="28"/>
          <w:szCs w:val="28"/>
        </w:rPr>
        <w:t>.3.</w:t>
      </w:r>
      <w:r w:rsidR="007314A6">
        <w:rPr>
          <w:rStyle w:val="s1"/>
          <w:sz w:val="28"/>
          <w:szCs w:val="28"/>
        </w:rPr>
        <w:t>3</w:t>
      </w:r>
      <w:r w:rsidR="007314A6" w:rsidRPr="007314A6">
        <w:rPr>
          <w:rStyle w:val="s1"/>
          <w:sz w:val="28"/>
          <w:szCs w:val="28"/>
        </w:rPr>
        <w:t>)</w:t>
      </w:r>
      <w:r>
        <w:rPr>
          <w:rStyle w:val="s1"/>
          <w:sz w:val="28"/>
          <w:szCs w:val="28"/>
        </w:rPr>
        <w:t xml:space="preserve">, использования в качестве удобрения навоза с ферм крупного рогатого </w:t>
      </w:r>
      <w:r w:rsidRPr="00336DF8">
        <w:rPr>
          <w:rStyle w:val="s1"/>
          <w:sz w:val="28"/>
          <w:szCs w:val="28"/>
        </w:rPr>
        <w:t>скота</w:t>
      </w:r>
      <w:r w:rsidR="007314A6">
        <w:rPr>
          <w:rStyle w:val="s1"/>
          <w:sz w:val="28"/>
          <w:szCs w:val="28"/>
        </w:rPr>
        <w:t xml:space="preserve"> (п. 3.2.3.1)</w:t>
      </w:r>
      <w:r w:rsidRPr="00336DF8">
        <w:rPr>
          <w:rStyle w:val="s1"/>
          <w:sz w:val="28"/>
          <w:szCs w:val="28"/>
        </w:rPr>
        <w:t>, а так же г</w:t>
      </w:r>
      <w:r w:rsidRPr="00336DF8">
        <w:rPr>
          <w:sz w:val="28"/>
          <w:szCs w:val="28"/>
        </w:rPr>
        <w:t>раницы второго пояса ЗСО на пересечении дорог, пешеходных троп</w:t>
      </w:r>
      <w:proofErr w:type="gramEnd"/>
      <w:r w:rsidRPr="00336DF8">
        <w:rPr>
          <w:sz w:val="28"/>
          <w:szCs w:val="28"/>
        </w:rPr>
        <w:t xml:space="preserve"> не </w:t>
      </w:r>
      <w:proofErr w:type="gramStart"/>
      <w:r w:rsidRPr="00336DF8">
        <w:rPr>
          <w:sz w:val="28"/>
          <w:szCs w:val="28"/>
        </w:rPr>
        <w:t>обозначены</w:t>
      </w:r>
      <w:proofErr w:type="gramEnd"/>
      <w:r w:rsidRPr="00336DF8">
        <w:rPr>
          <w:sz w:val="28"/>
          <w:szCs w:val="28"/>
        </w:rPr>
        <w:t xml:space="preserve"> столбами со специальными знаками.</w:t>
      </w:r>
    </w:p>
    <w:p w:rsidR="001471F0" w:rsidRDefault="001471F0" w:rsidP="007429F8">
      <w:pPr>
        <w:ind w:firstLine="720"/>
        <w:jc w:val="both"/>
        <w:rPr>
          <w:bCs/>
          <w:sz w:val="28"/>
          <w:szCs w:val="28"/>
        </w:rPr>
      </w:pPr>
      <w:r>
        <w:rPr>
          <w:bCs/>
          <w:sz w:val="28"/>
          <w:szCs w:val="28"/>
        </w:rPr>
        <w:t xml:space="preserve">Режим содержания </w:t>
      </w:r>
      <w:r>
        <w:rPr>
          <w:rStyle w:val="s1"/>
          <w:sz w:val="28"/>
          <w:szCs w:val="28"/>
        </w:rPr>
        <w:t>территории 3</w:t>
      </w:r>
      <w:r w:rsidR="00D8608F">
        <w:rPr>
          <w:rStyle w:val="s1"/>
          <w:sz w:val="28"/>
          <w:szCs w:val="28"/>
        </w:rPr>
        <w:t>-</w:t>
      </w:r>
      <w:r>
        <w:rPr>
          <w:rStyle w:val="s1"/>
          <w:sz w:val="28"/>
          <w:szCs w:val="28"/>
        </w:rPr>
        <w:t>го пояса ЗСО источника водоснабжения соблюдается в соответствии с гигиеническими требованиями.</w:t>
      </w:r>
    </w:p>
    <w:p w:rsidR="001471F0" w:rsidRPr="007429F8" w:rsidRDefault="001471F0" w:rsidP="00A711AA">
      <w:pPr>
        <w:spacing w:before="120" w:after="120"/>
        <w:ind w:firstLine="720"/>
        <w:jc w:val="both"/>
        <w:rPr>
          <w:b/>
          <w:sz w:val="28"/>
          <w:szCs w:val="28"/>
        </w:rPr>
      </w:pPr>
      <w:r w:rsidRPr="007429F8">
        <w:rPr>
          <w:b/>
          <w:sz w:val="28"/>
          <w:szCs w:val="28"/>
        </w:rPr>
        <w:t>Задача 2.</w:t>
      </w:r>
    </w:p>
    <w:p w:rsidR="001471F0" w:rsidRDefault="001471F0" w:rsidP="000079DD">
      <w:pPr>
        <w:pStyle w:val="p2"/>
        <w:spacing w:before="0" w:beforeAutospacing="0" w:after="0" w:afterAutospacing="0"/>
        <w:ind w:firstLine="720"/>
        <w:jc w:val="both"/>
        <w:rPr>
          <w:sz w:val="28"/>
          <w:szCs w:val="28"/>
        </w:rPr>
      </w:pPr>
      <w:r>
        <w:rPr>
          <w:sz w:val="28"/>
          <w:szCs w:val="28"/>
        </w:rPr>
        <w:t xml:space="preserve">В </w:t>
      </w:r>
      <w:proofErr w:type="spellStart"/>
      <w:r>
        <w:rPr>
          <w:sz w:val="28"/>
          <w:szCs w:val="28"/>
        </w:rPr>
        <w:t>Роспотребнадзор</w:t>
      </w:r>
      <w:proofErr w:type="spellEnd"/>
      <w:r>
        <w:rPr>
          <w:sz w:val="28"/>
          <w:szCs w:val="28"/>
        </w:rPr>
        <w:t xml:space="preserve"> города М. поступила жалоба от жителей с. М., пользующихся для хозяйственно-питьевых нужд общественным колодцем. Жалобы предъявлялись на неудовлетворительное качество воды из колодца, которая обладает запахом, мутностью и желтым цветом, а так же ее недостаток.</w:t>
      </w:r>
    </w:p>
    <w:p w:rsidR="001471F0" w:rsidRDefault="001471F0" w:rsidP="000079DD">
      <w:pPr>
        <w:pStyle w:val="p2"/>
        <w:spacing w:before="0" w:beforeAutospacing="0" w:after="0" w:afterAutospacing="0"/>
        <w:ind w:firstLine="720"/>
        <w:jc w:val="both"/>
        <w:rPr>
          <w:sz w:val="28"/>
          <w:szCs w:val="28"/>
        </w:rPr>
      </w:pPr>
      <w:r>
        <w:rPr>
          <w:sz w:val="28"/>
          <w:szCs w:val="28"/>
        </w:rPr>
        <w:t>Результаты обследования условий водопользования следующие:</w:t>
      </w:r>
    </w:p>
    <w:p w:rsidR="001471F0" w:rsidRDefault="001471F0" w:rsidP="00336DF8">
      <w:pPr>
        <w:pStyle w:val="p2"/>
        <w:spacing w:before="0" w:beforeAutospacing="0" w:after="0" w:afterAutospacing="0"/>
        <w:ind w:firstLine="720"/>
        <w:rPr>
          <w:sz w:val="28"/>
          <w:szCs w:val="28"/>
        </w:rPr>
      </w:pPr>
    </w:p>
    <w:p w:rsidR="001471F0" w:rsidRDefault="001471F0" w:rsidP="00336DF8">
      <w:pPr>
        <w:autoSpaceDE w:val="0"/>
        <w:autoSpaceDN w:val="0"/>
        <w:adjustRightInd w:val="0"/>
        <w:jc w:val="center"/>
      </w:pPr>
      <w:r>
        <w:t>РЕЗУЛЬТАТЫ</w:t>
      </w:r>
    </w:p>
    <w:p w:rsidR="001471F0" w:rsidRDefault="001471F0" w:rsidP="00336DF8">
      <w:pPr>
        <w:autoSpaceDE w:val="0"/>
        <w:autoSpaceDN w:val="0"/>
        <w:adjustRightInd w:val="0"/>
        <w:jc w:val="center"/>
      </w:pPr>
      <w:r>
        <w:t>САНИТАРНО-ГИГИЕНИЧЕСКОГО ОБСЛЕДОВАНИЯ ШАХТНОГО КОЛОДЦА</w:t>
      </w:r>
    </w:p>
    <w:p w:rsidR="001471F0" w:rsidRDefault="001471F0" w:rsidP="00336DF8">
      <w:pPr>
        <w:autoSpaceDE w:val="0"/>
        <w:autoSpaceDN w:val="0"/>
        <w:adjustRightInd w:val="0"/>
      </w:pPr>
    </w:p>
    <w:p w:rsidR="001471F0" w:rsidRPr="003C37D7" w:rsidRDefault="001471F0" w:rsidP="00336DF8">
      <w:pPr>
        <w:autoSpaceDE w:val="0"/>
        <w:autoSpaceDN w:val="0"/>
        <w:adjustRightInd w:val="0"/>
        <w:ind w:firstLine="540"/>
        <w:jc w:val="both"/>
        <w:rPr>
          <w:sz w:val="28"/>
          <w:szCs w:val="28"/>
        </w:rPr>
      </w:pPr>
      <w:r w:rsidRPr="003C37D7">
        <w:rPr>
          <w:sz w:val="28"/>
          <w:szCs w:val="28"/>
        </w:rPr>
        <w:t xml:space="preserve">1. </w:t>
      </w:r>
      <w:r w:rsidR="00986D72">
        <w:rPr>
          <w:sz w:val="28"/>
          <w:szCs w:val="28"/>
        </w:rPr>
        <w:t>Село</w:t>
      </w:r>
      <w:r w:rsidRPr="003C37D7">
        <w:rPr>
          <w:sz w:val="28"/>
          <w:szCs w:val="28"/>
        </w:rPr>
        <w:t xml:space="preserve"> М., улица Колыванова, колодец № 4, дата обследования – 25 мая.</w:t>
      </w:r>
    </w:p>
    <w:p w:rsidR="001471F0" w:rsidRPr="003C37D7" w:rsidRDefault="001471F0" w:rsidP="00336DF8">
      <w:pPr>
        <w:autoSpaceDE w:val="0"/>
        <w:autoSpaceDN w:val="0"/>
        <w:adjustRightInd w:val="0"/>
        <w:ind w:firstLine="540"/>
        <w:jc w:val="both"/>
        <w:rPr>
          <w:sz w:val="28"/>
          <w:szCs w:val="28"/>
        </w:rPr>
      </w:pPr>
      <w:r w:rsidRPr="003C37D7">
        <w:rPr>
          <w:sz w:val="28"/>
          <w:szCs w:val="28"/>
        </w:rPr>
        <w:t>2. Местонахождение колодца:</w:t>
      </w:r>
    </w:p>
    <w:p w:rsidR="001471F0" w:rsidRPr="003C37D7" w:rsidRDefault="001471F0" w:rsidP="00336DF8">
      <w:pPr>
        <w:autoSpaceDE w:val="0"/>
        <w:autoSpaceDN w:val="0"/>
        <w:adjustRightInd w:val="0"/>
        <w:ind w:firstLine="540"/>
        <w:jc w:val="both"/>
        <w:rPr>
          <w:sz w:val="28"/>
          <w:szCs w:val="28"/>
        </w:rPr>
      </w:pPr>
      <w:r w:rsidRPr="003C37D7">
        <w:rPr>
          <w:sz w:val="28"/>
          <w:szCs w:val="28"/>
        </w:rPr>
        <w:t>2.1. На территории села по улице Колыванова, между домами 5 и 6.</w:t>
      </w:r>
    </w:p>
    <w:p w:rsidR="001471F0" w:rsidRPr="003C37D7" w:rsidRDefault="001471F0" w:rsidP="00336DF8">
      <w:pPr>
        <w:autoSpaceDE w:val="0"/>
        <w:autoSpaceDN w:val="0"/>
        <w:adjustRightInd w:val="0"/>
        <w:ind w:firstLine="540"/>
        <w:jc w:val="both"/>
        <w:rPr>
          <w:sz w:val="28"/>
          <w:szCs w:val="28"/>
        </w:rPr>
      </w:pPr>
      <w:r w:rsidRPr="003C37D7">
        <w:rPr>
          <w:sz w:val="28"/>
          <w:szCs w:val="28"/>
        </w:rPr>
        <w:t xml:space="preserve">2.2. </w:t>
      </w:r>
      <w:proofErr w:type="gramStart"/>
      <w:r w:rsidRPr="003C37D7">
        <w:rPr>
          <w:sz w:val="28"/>
          <w:szCs w:val="28"/>
        </w:rPr>
        <w:t>Расположен</w:t>
      </w:r>
      <w:proofErr w:type="gramEnd"/>
      <w:r w:rsidRPr="003C37D7">
        <w:rPr>
          <w:sz w:val="28"/>
          <w:szCs w:val="28"/>
        </w:rPr>
        <w:t xml:space="preserve"> на ровном месте.</w:t>
      </w:r>
    </w:p>
    <w:p w:rsidR="001471F0" w:rsidRPr="003C37D7" w:rsidRDefault="001471F0" w:rsidP="00336DF8">
      <w:pPr>
        <w:autoSpaceDE w:val="0"/>
        <w:autoSpaceDN w:val="0"/>
        <w:adjustRightInd w:val="0"/>
        <w:ind w:firstLine="540"/>
        <w:jc w:val="both"/>
        <w:rPr>
          <w:sz w:val="28"/>
          <w:szCs w:val="28"/>
        </w:rPr>
      </w:pPr>
      <w:r w:rsidRPr="003C37D7">
        <w:rPr>
          <w:sz w:val="28"/>
          <w:szCs w:val="28"/>
        </w:rPr>
        <w:t>2.3. Колодец заливает во время таяния снегов и сильных дождей.</w:t>
      </w:r>
    </w:p>
    <w:p w:rsidR="001471F0" w:rsidRPr="003C37D7" w:rsidRDefault="001471F0" w:rsidP="00336DF8">
      <w:pPr>
        <w:autoSpaceDE w:val="0"/>
        <w:autoSpaceDN w:val="0"/>
        <w:adjustRightInd w:val="0"/>
        <w:ind w:firstLine="540"/>
        <w:jc w:val="both"/>
        <w:rPr>
          <w:sz w:val="28"/>
          <w:szCs w:val="28"/>
        </w:rPr>
      </w:pPr>
      <w:r w:rsidRPr="003C37D7">
        <w:rPr>
          <w:sz w:val="28"/>
          <w:szCs w:val="28"/>
        </w:rPr>
        <w:t>3. Колодец обслуживает 15 домов и 43 жителя с радиусом обслуживания 75 м.</w:t>
      </w:r>
    </w:p>
    <w:p w:rsidR="001471F0" w:rsidRPr="003C37D7" w:rsidRDefault="001471F0" w:rsidP="00336DF8">
      <w:pPr>
        <w:autoSpaceDE w:val="0"/>
        <w:autoSpaceDN w:val="0"/>
        <w:adjustRightInd w:val="0"/>
        <w:ind w:firstLine="540"/>
        <w:jc w:val="both"/>
        <w:rPr>
          <w:sz w:val="28"/>
          <w:szCs w:val="28"/>
        </w:rPr>
      </w:pPr>
      <w:r w:rsidRPr="003C37D7">
        <w:rPr>
          <w:sz w:val="28"/>
          <w:szCs w:val="28"/>
        </w:rPr>
        <w:t>4. Колодец построен 5 лет назад. Не ремонтировался, очищался 3 года назад, дезинфицировался после строительства.</w:t>
      </w:r>
    </w:p>
    <w:p w:rsidR="001471F0" w:rsidRPr="003C37D7" w:rsidRDefault="001471F0" w:rsidP="00336DF8">
      <w:pPr>
        <w:autoSpaceDE w:val="0"/>
        <w:autoSpaceDN w:val="0"/>
        <w:adjustRightInd w:val="0"/>
        <w:ind w:firstLine="540"/>
        <w:jc w:val="both"/>
        <w:rPr>
          <w:sz w:val="28"/>
          <w:szCs w:val="28"/>
        </w:rPr>
      </w:pPr>
      <w:r w:rsidRPr="003C37D7">
        <w:rPr>
          <w:sz w:val="28"/>
          <w:szCs w:val="28"/>
        </w:rPr>
        <w:t xml:space="preserve">5. Тип колодца: </w:t>
      </w:r>
      <w:proofErr w:type="gramStart"/>
      <w:r w:rsidRPr="003C37D7">
        <w:rPr>
          <w:sz w:val="28"/>
          <w:szCs w:val="28"/>
        </w:rPr>
        <w:t>срубовой</w:t>
      </w:r>
      <w:proofErr w:type="gramEnd"/>
      <w:r w:rsidRPr="003C37D7">
        <w:rPr>
          <w:sz w:val="28"/>
          <w:szCs w:val="28"/>
        </w:rPr>
        <w:t>.</w:t>
      </w:r>
    </w:p>
    <w:p w:rsidR="001471F0" w:rsidRPr="003C37D7" w:rsidRDefault="001471F0" w:rsidP="00336DF8">
      <w:pPr>
        <w:autoSpaceDE w:val="0"/>
        <w:autoSpaceDN w:val="0"/>
        <w:adjustRightInd w:val="0"/>
        <w:ind w:firstLine="540"/>
        <w:jc w:val="both"/>
        <w:rPr>
          <w:sz w:val="28"/>
          <w:szCs w:val="28"/>
        </w:rPr>
      </w:pPr>
      <w:r w:rsidRPr="003C37D7">
        <w:rPr>
          <w:sz w:val="28"/>
          <w:szCs w:val="28"/>
        </w:rPr>
        <w:t>5.1. Материал сруба: лиственни</w:t>
      </w:r>
      <w:r>
        <w:rPr>
          <w:sz w:val="28"/>
          <w:szCs w:val="28"/>
        </w:rPr>
        <w:t>чный брус</w:t>
      </w:r>
      <w:r w:rsidRPr="003C37D7">
        <w:rPr>
          <w:sz w:val="28"/>
          <w:szCs w:val="28"/>
        </w:rPr>
        <w:t>.</w:t>
      </w:r>
    </w:p>
    <w:p w:rsidR="001471F0" w:rsidRPr="003C37D7" w:rsidRDefault="001471F0" w:rsidP="00336DF8">
      <w:pPr>
        <w:autoSpaceDE w:val="0"/>
        <w:autoSpaceDN w:val="0"/>
        <w:adjustRightInd w:val="0"/>
        <w:ind w:firstLine="540"/>
        <w:jc w:val="both"/>
        <w:rPr>
          <w:sz w:val="28"/>
          <w:szCs w:val="28"/>
        </w:rPr>
      </w:pPr>
      <w:r w:rsidRPr="003C37D7">
        <w:rPr>
          <w:sz w:val="28"/>
          <w:szCs w:val="28"/>
        </w:rPr>
        <w:t>5.2. Высота стенок</w:t>
      </w:r>
      <w:r w:rsidR="00A26792">
        <w:rPr>
          <w:sz w:val="28"/>
          <w:szCs w:val="28"/>
        </w:rPr>
        <w:t xml:space="preserve"> колодца</w:t>
      </w:r>
      <w:r w:rsidRPr="003C37D7">
        <w:rPr>
          <w:sz w:val="28"/>
          <w:szCs w:val="28"/>
        </w:rPr>
        <w:t xml:space="preserve"> над уровнем земли 50 см.</w:t>
      </w:r>
    </w:p>
    <w:p w:rsidR="001471F0" w:rsidRPr="003C37D7" w:rsidRDefault="001471F0" w:rsidP="00336DF8">
      <w:pPr>
        <w:autoSpaceDE w:val="0"/>
        <w:autoSpaceDN w:val="0"/>
        <w:adjustRightInd w:val="0"/>
        <w:ind w:firstLine="540"/>
        <w:jc w:val="both"/>
        <w:rPr>
          <w:sz w:val="28"/>
          <w:szCs w:val="28"/>
        </w:rPr>
      </w:pPr>
      <w:r w:rsidRPr="003C37D7">
        <w:rPr>
          <w:sz w:val="28"/>
          <w:szCs w:val="28"/>
        </w:rPr>
        <w:t>5.3. Глубина колодца от поверхности земли до дна – 10,5 м, а до зеркала воды – 10 м.</w:t>
      </w:r>
    </w:p>
    <w:p w:rsidR="001471F0" w:rsidRPr="003C37D7" w:rsidRDefault="001471F0" w:rsidP="00336DF8">
      <w:pPr>
        <w:autoSpaceDE w:val="0"/>
        <w:autoSpaceDN w:val="0"/>
        <w:adjustRightInd w:val="0"/>
        <w:ind w:firstLine="540"/>
        <w:jc w:val="both"/>
        <w:rPr>
          <w:sz w:val="28"/>
          <w:szCs w:val="28"/>
        </w:rPr>
      </w:pPr>
      <w:r w:rsidRPr="003C37D7">
        <w:rPr>
          <w:sz w:val="28"/>
          <w:szCs w:val="28"/>
        </w:rPr>
        <w:t xml:space="preserve">5.4. Объем воды в колодце </w:t>
      </w:r>
      <w:r>
        <w:rPr>
          <w:sz w:val="28"/>
          <w:szCs w:val="28"/>
        </w:rPr>
        <w:t>равен 2 м</w:t>
      </w:r>
      <w:r>
        <w:rPr>
          <w:sz w:val="28"/>
          <w:szCs w:val="28"/>
          <w:vertAlign w:val="superscript"/>
        </w:rPr>
        <w:t>3</w:t>
      </w:r>
      <w:r w:rsidRPr="003C37D7">
        <w:rPr>
          <w:sz w:val="28"/>
          <w:szCs w:val="28"/>
        </w:rPr>
        <w:t>.</w:t>
      </w:r>
    </w:p>
    <w:p w:rsidR="001471F0" w:rsidRPr="003C37D7" w:rsidRDefault="001471F0" w:rsidP="00336DF8">
      <w:pPr>
        <w:autoSpaceDE w:val="0"/>
        <w:autoSpaceDN w:val="0"/>
        <w:adjustRightInd w:val="0"/>
        <w:ind w:firstLine="540"/>
        <w:jc w:val="both"/>
        <w:rPr>
          <w:sz w:val="28"/>
          <w:szCs w:val="28"/>
        </w:rPr>
      </w:pPr>
      <w:r w:rsidRPr="003C37D7">
        <w:rPr>
          <w:sz w:val="28"/>
          <w:szCs w:val="28"/>
        </w:rPr>
        <w:lastRenderedPageBreak/>
        <w:t xml:space="preserve">5.5. Глиняный замок – имеется, на глубину – 25 см и </w:t>
      </w:r>
      <w:r>
        <w:rPr>
          <w:sz w:val="28"/>
          <w:szCs w:val="28"/>
        </w:rPr>
        <w:t>ширину</w:t>
      </w:r>
      <w:r w:rsidRPr="003C37D7">
        <w:rPr>
          <w:sz w:val="28"/>
          <w:szCs w:val="28"/>
        </w:rPr>
        <w:t xml:space="preserve"> – 45 см.</w:t>
      </w:r>
    </w:p>
    <w:p w:rsidR="001471F0" w:rsidRPr="003C37D7" w:rsidRDefault="001471F0" w:rsidP="00336DF8">
      <w:pPr>
        <w:autoSpaceDE w:val="0"/>
        <w:autoSpaceDN w:val="0"/>
        <w:adjustRightInd w:val="0"/>
        <w:ind w:firstLine="540"/>
        <w:jc w:val="both"/>
        <w:rPr>
          <w:sz w:val="28"/>
          <w:szCs w:val="28"/>
        </w:rPr>
      </w:pPr>
      <w:r w:rsidRPr="003C37D7">
        <w:rPr>
          <w:sz w:val="28"/>
          <w:szCs w:val="28"/>
        </w:rPr>
        <w:t>6. Вода собирается с первого водоупорного горизонта.</w:t>
      </w:r>
    </w:p>
    <w:p w:rsidR="001471F0" w:rsidRPr="003C37D7" w:rsidRDefault="001471F0" w:rsidP="00336DF8">
      <w:pPr>
        <w:autoSpaceDE w:val="0"/>
        <w:autoSpaceDN w:val="0"/>
        <w:adjustRightInd w:val="0"/>
        <w:ind w:firstLine="540"/>
        <w:jc w:val="both"/>
        <w:rPr>
          <w:sz w:val="28"/>
          <w:szCs w:val="28"/>
        </w:rPr>
      </w:pPr>
      <w:r w:rsidRPr="003C37D7">
        <w:rPr>
          <w:sz w:val="28"/>
          <w:szCs w:val="28"/>
        </w:rPr>
        <w:t>7. Состояние внутренней поверхности стенок колодца</w:t>
      </w:r>
      <w:r>
        <w:rPr>
          <w:sz w:val="28"/>
          <w:szCs w:val="28"/>
        </w:rPr>
        <w:t>:</w:t>
      </w:r>
      <w:r w:rsidRPr="003C37D7">
        <w:rPr>
          <w:sz w:val="28"/>
          <w:szCs w:val="28"/>
        </w:rPr>
        <w:t xml:space="preserve"> покрыты слизью и мхом.</w:t>
      </w:r>
      <w:r>
        <w:rPr>
          <w:sz w:val="28"/>
          <w:szCs w:val="28"/>
        </w:rPr>
        <w:t xml:space="preserve"> Имеются металлические скобы для спуска в колодец расположенные в шахматном порядке на расстоянии 30 см друг от друга.</w:t>
      </w:r>
    </w:p>
    <w:p w:rsidR="001471F0" w:rsidRPr="003C37D7" w:rsidRDefault="001471F0" w:rsidP="00336DF8">
      <w:pPr>
        <w:autoSpaceDE w:val="0"/>
        <w:autoSpaceDN w:val="0"/>
        <w:adjustRightInd w:val="0"/>
        <w:ind w:firstLine="540"/>
        <w:jc w:val="both"/>
        <w:rPr>
          <w:sz w:val="28"/>
          <w:szCs w:val="28"/>
        </w:rPr>
      </w:pPr>
      <w:r w:rsidRPr="003C37D7">
        <w:rPr>
          <w:sz w:val="28"/>
          <w:szCs w:val="28"/>
        </w:rPr>
        <w:t>8. Состояние поверхности почвы вокруг колодца:</w:t>
      </w:r>
    </w:p>
    <w:p w:rsidR="001471F0" w:rsidRPr="003C37D7" w:rsidRDefault="001471F0" w:rsidP="00336DF8">
      <w:pPr>
        <w:autoSpaceDE w:val="0"/>
        <w:autoSpaceDN w:val="0"/>
        <w:adjustRightInd w:val="0"/>
        <w:ind w:firstLine="540"/>
        <w:jc w:val="both"/>
        <w:rPr>
          <w:sz w:val="28"/>
          <w:szCs w:val="28"/>
        </w:rPr>
      </w:pPr>
      <w:r w:rsidRPr="003C37D7">
        <w:rPr>
          <w:sz w:val="28"/>
          <w:szCs w:val="28"/>
        </w:rPr>
        <w:t>8.1. Замощения нет.</w:t>
      </w:r>
    </w:p>
    <w:p w:rsidR="001471F0" w:rsidRPr="003C37D7" w:rsidRDefault="001471F0" w:rsidP="00336DF8">
      <w:pPr>
        <w:autoSpaceDE w:val="0"/>
        <w:autoSpaceDN w:val="0"/>
        <w:adjustRightInd w:val="0"/>
        <w:ind w:firstLine="540"/>
        <w:jc w:val="both"/>
        <w:rPr>
          <w:sz w:val="28"/>
          <w:szCs w:val="28"/>
        </w:rPr>
      </w:pPr>
      <w:r w:rsidRPr="003C37D7">
        <w:rPr>
          <w:sz w:val="28"/>
          <w:szCs w:val="28"/>
        </w:rPr>
        <w:t>8.2. Скаты, водоотводн</w:t>
      </w:r>
      <w:r w:rsidR="00857E9F">
        <w:rPr>
          <w:sz w:val="28"/>
          <w:szCs w:val="28"/>
        </w:rPr>
        <w:t>ый лоток</w:t>
      </w:r>
      <w:r w:rsidRPr="003C37D7">
        <w:rPr>
          <w:sz w:val="28"/>
          <w:szCs w:val="28"/>
        </w:rPr>
        <w:t xml:space="preserve"> и ограждение отсутствует.</w:t>
      </w:r>
    </w:p>
    <w:p w:rsidR="001471F0" w:rsidRPr="003C37D7" w:rsidRDefault="001471F0" w:rsidP="00336DF8">
      <w:pPr>
        <w:autoSpaceDE w:val="0"/>
        <w:autoSpaceDN w:val="0"/>
        <w:adjustRightInd w:val="0"/>
        <w:ind w:firstLine="540"/>
        <w:jc w:val="both"/>
        <w:rPr>
          <w:sz w:val="28"/>
          <w:szCs w:val="28"/>
        </w:rPr>
      </w:pPr>
      <w:r w:rsidRPr="003C37D7">
        <w:rPr>
          <w:sz w:val="28"/>
          <w:szCs w:val="28"/>
        </w:rPr>
        <w:t>8.3. Корыто для водопоя скота имеется на расстоянии 2 м. от колодца.</w:t>
      </w:r>
    </w:p>
    <w:p w:rsidR="001471F0" w:rsidRPr="003C37D7" w:rsidRDefault="001471F0" w:rsidP="00336DF8">
      <w:pPr>
        <w:autoSpaceDE w:val="0"/>
        <w:autoSpaceDN w:val="0"/>
        <w:adjustRightInd w:val="0"/>
        <w:ind w:firstLine="540"/>
        <w:jc w:val="both"/>
        <w:rPr>
          <w:sz w:val="28"/>
          <w:szCs w:val="28"/>
        </w:rPr>
      </w:pPr>
      <w:r w:rsidRPr="003C37D7">
        <w:rPr>
          <w:sz w:val="28"/>
          <w:szCs w:val="28"/>
        </w:rPr>
        <w:t>9. Способ подъема воды из колодца: воротом.</w:t>
      </w:r>
    </w:p>
    <w:p w:rsidR="001471F0" w:rsidRPr="003C37D7" w:rsidRDefault="001471F0" w:rsidP="00336DF8">
      <w:pPr>
        <w:autoSpaceDE w:val="0"/>
        <w:autoSpaceDN w:val="0"/>
        <w:adjustRightInd w:val="0"/>
        <w:ind w:firstLine="540"/>
        <w:jc w:val="both"/>
        <w:rPr>
          <w:sz w:val="28"/>
          <w:szCs w:val="28"/>
        </w:rPr>
      </w:pPr>
      <w:r w:rsidRPr="003C37D7">
        <w:rPr>
          <w:sz w:val="28"/>
          <w:szCs w:val="28"/>
        </w:rPr>
        <w:t>10. Для подъема воды используется индивидуальное ведро, подставка для ведер имеется.</w:t>
      </w:r>
    </w:p>
    <w:p w:rsidR="001471F0" w:rsidRPr="003C37D7" w:rsidRDefault="001471F0" w:rsidP="00336DF8">
      <w:pPr>
        <w:autoSpaceDE w:val="0"/>
        <w:autoSpaceDN w:val="0"/>
        <w:adjustRightInd w:val="0"/>
        <w:ind w:firstLine="540"/>
        <w:jc w:val="both"/>
        <w:rPr>
          <w:sz w:val="28"/>
          <w:szCs w:val="28"/>
        </w:rPr>
      </w:pPr>
      <w:r w:rsidRPr="003C37D7">
        <w:rPr>
          <w:sz w:val="28"/>
          <w:szCs w:val="28"/>
        </w:rPr>
        <w:t>11. Крышка, навес и</w:t>
      </w:r>
      <w:r w:rsidR="00BF25E3">
        <w:rPr>
          <w:sz w:val="28"/>
          <w:szCs w:val="28"/>
        </w:rPr>
        <w:t xml:space="preserve">ли </w:t>
      </w:r>
      <w:r w:rsidRPr="003C37D7">
        <w:rPr>
          <w:sz w:val="28"/>
          <w:szCs w:val="28"/>
        </w:rPr>
        <w:t>будка отсутствуют.</w:t>
      </w:r>
    </w:p>
    <w:p w:rsidR="001471F0" w:rsidRPr="003C37D7" w:rsidRDefault="001471F0" w:rsidP="00336DF8">
      <w:pPr>
        <w:autoSpaceDE w:val="0"/>
        <w:autoSpaceDN w:val="0"/>
        <w:adjustRightInd w:val="0"/>
        <w:ind w:firstLine="540"/>
        <w:jc w:val="both"/>
        <w:rPr>
          <w:sz w:val="28"/>
          <w:szCs w:val="28"/>
        </w:rPr>
      </w:pPr>
      <w:r w:rsidRPr="003C37D7">
        <w:rPr>
          <w:sz w:val="28"/>
          <w:szCs w:val="28"/>
        </w:rPr>
        <w:t xml:space="preserve">12. </w:t>
      </w:r>
      <w:proofErr w:type="gramStart"/>
      <w:r w:rsidRPr="003C37D7">
        <w:rPr>
          <w:sz w:val="28"/>
          <w:szCs w:val="28"/>
        </w:rPr>
        <w:t xml:space="preserve">Расстояние от жилых домов составляет: 25 м от жилого дома по ул. Колыванова, д. 5 и 18 м от жилого дома по ул. Колыванова, д. 6; от проезжей части дороги – 7 м, от выгребных туалетов 25-30 м, мусорных ям 25-30 м. </w:t>
      </w:r>
      <w:r>
        <w:rPr>
          <w:sz w:val="28"/>
          <w:szCs w:val="28"/>
        </w:rPr>
        <w:t>Выгребные ямы туалетов и сборников твердых и жидких отходов имеют водопроницаемые стенки и дно.</w:t>
      </w:r>
      <w:proofErr w:type="gramEnd"/>
      <w:r>
        <w:rPr>
          <w:sz w:val="28"/>
          <w:szCs w:val="28"/>
        </w:rPr>
        <w:t xml:space="preserve"> </w:t>
      </w:r>
      <w:r w:rsidRPr="003C37D7">
        <w:rPr>
          <w:sz w:val="28"/>
          <w:szCs w:val="28"/>
        </w:rPr>
        <w:t>Других источников загрязнения нет.</w:t>
      </w:r>
    </w:p>
    <w:p w:rsidR="001471F0" w:rsidRPr="003C37D7" w:rsidRDefault="001471F0" w:rsidP="00336DF8">
      <w:pPr>
        <w:autoSpaceDE w:val="0"/>
        <w:autoSpaceDN w:val="0"/>
        <w:adjustRightInd w:val="0"/>
        <w:ind w:firstLine="540"/>
        <w:jc w:val="both"/>
        <w:rPr>
          <w:sz w:val="28"/>
          <w:szCs w:val="28"/>
        </w:rPr>
      </w:pPr>
      <w:r w:rsidRPr="003C37D7">
        <w:rPr>
          <w:sz w:val="28"/>
          <w:szCs w:val="28"/>
        </w:rPr>
        <w:t>13. Источники загрязнения располагаются по рельефу выше колодца.</w:t>
      </w:r>
    </w:p>
    <w:p w:rsidR="001471F0" w:rsidRPr="003C37D7" w:rsidRDefault="001471F0" w:rsidP="00336DF8">
      <w:pPr>
        <w:autoSpaceDE w:val="0"/>
        <w:autoSpaceDN w:val="0"/>
        <w:adjustRightInd w:val="0"/>
        <w:ind w:firstLine="540"/>
        <w:jc w:val="both"/>
        <w:rPr>
          <w:sz w:val="28"/>
          <w:szCs w:val="28"/>
        </w:rPr>
      </w:pPr>
      <w:r w:rsidRPr="003C37D7">
        <w:rPr>
          <w:sz w:val="28"/>
          <w:szCs w:val="28"/>
        </w:rPr>
        <w:t>14. Характер почвы между колодцем и источником загрязнения – черноземный.</w:t>
      </w:r>
    </w:p>
    <w:p w:rsidR="001471F0" w:rsidRPr="003C37D7" w:rsidRDefault="001471F0" w:rsidP="00336DF8">
      <w:pPr>
        <w:autoSpaceDE w:val="0"/>
        <w:autoSpaceDN w:val="0"/>
        <w:adjustRightInd w:val="0"/>
        <w:ind w:firstLine="540"/>
        <w:jc w:val="both"/>
        <w:rPr>
          <w:sz w:val="28"/>
          <w:szCs w:val="28"/>
        </w:rPr>
      </w:pPr>
      <w:r w:rsidRPr="003C37D7">
        <w:rPr>
          <w:sz w:val="28"/>
          <w:szCs w:val="28"/>
        </w:rPr>
        <w:t>15. Расход воды в колодце за сутки не удовлетворяет потребности жителей, вода вычерпывается полностью. Жители вынуждены ходить за водой на соседнюю улицу.</w:t>
      </w:r>
    </w:p>
    <w:p w:rsidR="001471F0" w:rsidRPr="003C37D7" w:rsidRDefault="001471F0" w:rsidP="00336DF8">
      <w:pPr>
        <w:autoSpaceDE w:val="0"/>
        <w:autoSpaceDN w:val="0"/>
        <w:adjustRightInd w:val="0"/>
        <w:ind w:firstLine="540"/>
        <w:jc w:val="both"/>
        <w:rPr>
          <w:sz w:val="28"/>
          <w:szCs w:val="28"/>
        </w:rPr>
      </w:pPr>
      <w:r w:rsidRPr="003C37D7">
        <w:rPr>
          <w:sz w:val="28"/>
          <w:szCs w:val="28"/>
        </w:rPr>
        <w:t>16. Колебания уровня воды в колодце существенные в летнее время из-за использования для полива огородов. Урень увеличивается при выпадении дождей и таянии снега.</w:t>
      </w:r>
    </w:p>
    <w:p w:rsidR="001471F0" w:rsidRPr="009F2058" w:rsidRDefault="001471F0" w:rsidP="00336DF8">
      <w:pPr>
        <w:autoSpaceDE w:val="0"/>
        <w:autoSpaceDN w:val="0"/>
        <w:adjustRightInd w:val="0"/>
        <w:ind w:firstLine="540"/>
        <w:jc w:val="both"/>
        <w:rPr>
          <w:sz w:val="28"/>
          <w:szCs w:val="28"/>
        </w:rPr>
      </w:pPr>
      <w:r w:rsidRPr="009F2058">
        <w:rPr>
          <w:sz w:val="28"/>
          <w:szCs w:val="28"/>
        </w:rPr>
        <w:t>17. Данные лабораторных анализов качества воды ФБУЗ «Центр гигиены и эпидемиологии»:</w:t>
      </w:r>
    </w:p>
    <w:p w:rsidR="001471F0" w:rsidRDefault="001471F0" w:rsidP="00336DF8">
      <w:pPr>
        <w:autoSpaceDE w:val="0"/>
        <w:autoSpaceDN w:val="0"/>
        <w:adjustRightInd w:val="0"/>
        <w:ind w:firstLine="54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2880"/>
        <w:gridCol w:w="1620"/>
      </w:tblGrid>
      <w:tr w:rsidR="001471F0" w:rsidTr="007A71C4">
        <w:trPr>
          <w:trHeight w:val="360"/>
        </w:trPr>
        <w:tc>
          <w:tcPr>
            <w:tcW w:w="4860" w:type="dxa"/>
            <w:vAlign w:val="center"/>
          </w:tcPr>
          <w:p w:rsidR="001471F0" w:rsidRDefault="001471F0" w:rsidP="003B4230">
            <w:pPr>
              <w:jc w:val="center"/>
            </w:pPr>
            <w:r>
              <w:t>Показатели</w:t>
            </w:r>
          </w:p>
        </w:tc>
        <w:tc>
          <w:tcPr>
            <w:tcW w:w="2880" w:type="dxa"/>
            <w:vAlign w:val="center"/>
          </w:tcPr>
          <w:p w:rsidR="001471F0" w:rsidRDefault="001471F0" w:rsidP="003B4230">
            <w:pPr>
              <w:jc w:val="center"/>
            </w:pPr>
            <w:r>
              <w:t>Единицы измерения</w:t>
            </w:r>
          </w:p>
        </w:tc>
        <w:tc>
          <w:tcPr>
            <w:tcW w:w="1620" w:type="dxa"/>
            <w:vAlign w:val="center"/>
          </w:tcPr>
          <w:p w:rsidR="001471F0" w:rsidRDefault="001471F0" w:rsidP="003B4230">
            <w:pPr>
              <w:jc w:val="center"/>
            </w:pPr>
            <w:r>
              <w:t>Полученные результаты</w:t>
            </w:r>
          </w:p>
        </w:tc>
      </w:tr>
      <w:tr w:rsidR="001471F0" w:rsidRPr="007311A9" w:rsidTr="000B3A38">
        <w:trPr>
          <w:trHeight w:val="257"/>
        </w:trPr>
        <w:tc>
          <w:tcPr>
            <w:tcW w:w="9360" w:type="dxa"/>
            <w:gridSpan w:val="3"/>
            <w:vAlign w:val="center"/>
          </w:tcPr>
          <w:p w:rsidR="001471F0" w:rsidRPr="007311A9" w:rsidRDefault="001471F0" w:rsidP="003B4230">
            <w:pPr>
              <w:jc w:val="center"/>
            </w:pPr>
            <w:r w:rsidRPr="007311A9">
              <w:t>Органолептические</w:t>
            </w:r>
          </w:p>
        </w:tc>
      </w:tr>
      <w:tr w:rsidR="001471F0" w:rsidRPr="007311A9" w:rsidTr="007A71C4">
        <w:trPr>
          <w:trHeight w:val="233"/>
        </w:trPr>
        <w:tc>
          <w:tcPr>
            <w:tcW w:w="4860" w:type="dxa"/>
            <w:vAlign w:val="center"/>
          </w:tcPr>
          <w:p w:rsidR="001471F0" w:rsidRPr="007311A9" w:rsidRDefault="001471F0" w:rsidP="003B4230">
            <w:pPr>
              <w:jc w:val="both"/>
            </w:pPr>
            <w:r w:rsidRPr="007311A9">
              <w:t>Запах</w:t>
            </w:r>
          </w:p>
        </w:tc>
        <w:tc>
          <w:tcPr>
            <w:tcW w:w="2880" w:type="dxa"/>
            <w:vAlign w:val="center"/>
          </w:tcPr>
          <w:p w:rsidR="001471F0" w:rsidRPr="007311A9" w:rsidRDefault="001471F0" w:rsidP="003B4230">
            <w:pPr>
              <w:jc w:val="center"/>
              <w:rPr>
                <w:vertAlign w:val="superscript"/>
              </w:rPr>
            </w:pPr>
            <w:r w:rsidRPr="007311A9">
              <w:t>баллы</w:t>
            </w:r>
          </w:p>
        </w:tc>
        <w:tc>
          <w:tcPr>
            <w:tcW w:w="1620" w:type="dxa"/>
            <w:vAlign w:val="center"/>
          </w:tcPr>
          <w:p w:rsidR="001471F0" w:rsidRPr="007311A9" w:rsidRDefault="001471F0" w:rsidP="003B4230">
            <w:pPr>
              <w:jc w:val="center"/>
            </w:pPr>
            <w:r>
              <w:t>3</w:t>
            </w:r>
          </w:p>
        </w:tc>
      </w:tr>
      <w:tr w:rsidR="001471F0" w:rsidRPr="007311A9" w:rsidTr="007A71C4">
        <w:trPr>
          <w:trHeight w:val="120"/>
        </w:trPr>
        <w:tc>
          <w:tcPr>
            <w:tcW w:w="4860" w:type="dxa"/>
            <w:vAlign w:val="center"/>
          </w:tcPr>
          <w:p w:rsidR="001471F0" w:rsidRPr="007311A9" w:rsidRDefault="001471F0" w:rsidP="003B4230">
            <w:pPr>
              <w:jc w:val="both"/>
            </w:pPr>
            <w:r w:rsidRPr="007311A9">
              <w:t>Привкус</w:t>
            </w:r>
          </w:p>
        </w:tc>
        <w:tc>
          <w:tcPr>
            <w:tcW w:w="2880" w:type="dxa"/>
            <w:vAlign w:val="center"/>
          </w:tcPr>
          <w:p w:rsidR="001471F0" w:rsidRPr="007311A9" w:rsidRDefault="001471F0" w:rsidP="003B4230">
            <w:pPr>
              <w:jc w:val="center"/>
            </w:pPr>
            <w:r w:rsidRPr="007311A9">
              <w:t>баллы</w:t>
            </w:r>
          </w:p>
        </w:tc>
        <w:tc>
          <w:tcPr>
            <w:tcW w:w="1620" w:type="dxa"/>
            <w:vAlign w:val="center"/>
          </w:tcPr>
          <w:p w:rsidR="001471F0" w:rsidRPr="007311A9" w:rsidRDefault="001471F0" w:rsidP="003B4230">
            <w:pPr>
              <w:jc w:val="center"/>
            </w:pPr>
            <w:r>
              <w:t>4</w:t>
            </w:r>
          </w:p>
        </w:tc>
      </w:tr>
      <w:tr w:rsidR="001471F0" w:rsidRPr="007311A9" w:rsidTr="007A71C4">
        <w:trPr>
          <w:trHeight w:val="193"/>
        </w:trPr>
        <w:tc>
          <w:tcPr>
            <w:tcW w:w="4860" w:type="dxa"/>
            <w:vAlign w:val="center"/>
          </w:tcPr>
          <w:p w:rsidR="001471F0" w:rsidRPr="007311A9" w:rsidRDefault="001471F0" w:rsidP="003B4230">
            <w:pPr>
              <w:jc w:val="both"/>
            </w:pPr>
            <w:r w:rsidRPr="007311A9">
              <w:t>Цветность</w:t>
            </w:r>
          </w:p>
        </w:tc>
        <w:tc>
          <w:tcPr>
            <w:tcW w:w="2880" w:type="dxa"/>
            <w:vAlign w:val="center"/>
          </w:tcPr>
          <w:p w:rsidR="001471F0" w:rsidRPr="007311A9" w:rsidRDefault="001471F0" w:rsidP="003B4230">
            <w:pPr>
              <w:jc w:val="center"/>
            </w:pPr>
            <w:r w:rsidRPr="007311A9">
              <w:t>градусы</w:t>
            </w:r>
          </w:p>
        </w:tc>
        <w:tc>
          <w:tcPr>
            <w:tcW w:w="1620" w:type="dxa"/>
            <w:vAlign w:val="center"/>
          </w:tcPr>
          <w:p w:rsidR="001471F0" w:rsidRPr="007311A9" w:rsidRDefault="001471F0" w:rsidP="003B4230">
            <w:pPr>
              <w:jc w:val="center"/>
            </w:pPr>
            <w:r>
              <w:t>45</w:t>
            </w:r>
          </w:p>
        </w:tc>
      </w:tr>
      <w:tr w:rsidR="001471F0" w:rsidRPr="007311A9" w:rsidTr="007A71C4">
        <w:trPr>
          <w:trHeight w:val="176"/>
        </w:trPr>
        <w:tc>
          <w:tcPr>
            <w:tcW w:w="4860" w:type="dxa"/>
            <w:vAlign w:val="center"/>
          </w:tcPr>
          <w:p w:rsidR="001471F0" w:rsidRPr="007311A9" w:rsidRDefault="001471F0" w:rsidP="003B4230">
            <w:pPr>
              <w:jc w:val="both"/>
            </w:pPr>
            <w:r w:rsidRPr="007311A9">
              <w:t>Мутность</w:t>
            </w:r>
          </w:p>
        </w:tc>
        <w:tc>
          <w:tcPr>
            <w:tcW w:w="2880" w:type="dxa"/>
            <w:vAlign w:val="center"/>
          </w:tcPr>
          <w:p w:rsidR="001471F0" w:rsidRPr="007311A9" w:rsidRDefault="001471F0" w:rsidP="003B4230">
            <w:pPr>
              <w:jc w:val="center"/>
            </w:pPr>
            <w:r>
              <w:t>мг/л</w:t>
            </w:r>
            <w:r w:rsidRPr="007311A9">
              <w:t xml:space="preserve"> (по </w:t>
            </w:r>
            <w:r>
              <w:t>каолину</w:t>
            </w:r>
            <w:r w:rsidRPr="007311A9">
              <w:t>)</w:t>
            </w:r>
          </w:p>
        </w:tc>
        <w:tc>
          <w:tcPr>
            <w:tcW w:w="1620" w:type="dxa"/>
            <w:vAlign w:val="center"/>
          </w:tcPr>
          <w:p w:rsidR="001471F0" w:rsidRPr="007311A9" w:rsidRDefault="001471F0" w:rsidP="003B4230">
            <w:pPr>
              <w:jc w:val="center"/>
            </w:pPr>
            <w:r>
              <w:t>2,4</w:t>
            </w:r>
          </w:p>
        </w:tc>
      </w:tr>
      <w:tr w:rsidR="001471F0" w:rsidTr="003B4230">
        <w:trPr>
          <w:trHeight w:val="242"/>
        </w:trPr>
        <w:tc>
          <w:tcPr>
            <w:tcW w:w="9360" w:type="dxa"/>
            <w:gridSpan w:val="3"/>
            <w:vAlign w:val="center"/>
          </w:tcPr>
          <w:p w:rsidR="001471F0" w:rsidRDefault="001471F0" w:rsidP="003B4230">
            <w:pPr>
              <w:jc w:val="center"/>
            </w:pPr>
            <w:r>
              <w:t>Химические показатели</w:t>
            </w:r>
          </w:p>
        </w:tc>
      </w:tr>
      <w:tr w:rsidR="001471F0" w:rsidTr="007A71C4">
        <w:trPr>
          <w:trHeight w:val="132"/>
        </w:trPr>
        <w:tc>
          <w:tcPr>
            <w:tcW w:w="4860" w:type="dxa"/>
            <w:vAlign w:val="center"/>
          </w:tcPr>
          <w:p w:rsidR="001471F0" w:rsidRDefault="001471F0" w:rsidP="003B4230">
            <w:pPr>
              <w:jc w:val="both"/>
            </w:pPr>
            <w:r>
              <w:t>Водородный показатель</w:t>
            </w:r>
          </w:p>
        </w:tc>
        <w:tc>
          <w:tcPr>
            <w:tcW w:w="2880" w:type="dxa"/>
            <w:vAlign w:val="center"/>
          </w:tcPr>
          <w:p w:rsidR="001471F0" w:rsidRDefault="001471F0" w:rsidP="003B4230">
            <w:pPr>
              <w:jc w:val="center"/>
            </w:pPr>
            <w:r>
              <w:t>рН</w:t>
            </w:r>
          </w:p>
        </w:tc>
        <w:tc>
          <w:tcPr>
            <w:tcW w:w="1620" w:type="dxa"/>
            <w:vAlign w:val="center"/>
          </w:tcPr>
          <w:p w:rsidR="001471F0" w:rsidRDefault="001471F0" w:rsidP="003B4230">
            <w:pPr>
              <w:jc w:val="center"/>
            </w:pPr>
            <w:r>
              <w:t>7,0</w:t>
            </w:r>
          </w:p>
        </w:tc>
      </w:tr>
      <w:tr w:rsidR="001471F0" w:rsidTr="007A71C4">
        <w:trPr>
          <w:trHeight w:val="153"/>
        </w:trPr>
        <w:tc>
          <w:tcPr>
            <w:tcW w:w="4860" w:type="dxa"/>
            <w:vAlign w:val="center"/>
          </w:tcPr>
          <w:p w:rsidR="001471F0" w:rsidRDefault="001471F0" w:rsidP="003B4230">
            <w:pPr>
              <w:jc w:val="both"/>
            </w:pPr>
            <w:r>
              <w:t>Жесткость общая</w:t>
            </w:r>
          </w:p>
        </w:tc>
        <w:tc>
          <w:tcPr>
            <w:tcW w:w="2880" w:type="dxa"/>
            <w:vAlign w:val="center"/>
          </w:tcPr>
          <w:p w:rsidR="001471F0" w:rsidRPr="001A719C" w:rsidRDefault="001471F0" w:rsidP="003B4230">
            <w:pPr>
              <w:jc w:val="center"/>
              <w:rPr>
                <w:vertAlign w:val="superscript"/>
              </w:rPr>
            </w:pPr>
            <w:r>
              <w:t>мг-</w:t>
            </w:r>
            <w:proofErr w:type="spellStart"/>
            <w:r>
              <w:t>экв</w:t>
            </w:r>
            <w:proofErr w:type="spellEnd"/>
            <w:r>
              <w:t>./л</w:t>
            </w:r>
          </w:p>
        </w:tc>
        <w:tc>
          <w:tcPr>
            <w:tcW w:w="1620" w:type="dxa"/>
            <w:vAlign w:val="center"/>
          </w:tcPr>
          <w:p w:rsidR="001471F0" w:rsidRDefault="001471F0" w:rsidP="003B4230">
            <w:pPr>
              <w:jc w:val="center"/>
            </w:pPr>
            <w:r>
              <w:t>8</w:t>
            </w:r>
          </w:p>
        </w:tc>
      </w:tr>
      <w:tr w:rsidR="001471F0" w:rsidTr="007A71C4">
        <w:trPr>
          <w:trHeight w:val="234"/>
        </w:trPr>
        <w:tc>
          <w:tcPr>
            <w:tcW w:w="4860" w:type="dxa"/>
            <w:vAlign w:val="center"/>
          </w:tcPr>
          <w:p w:rsidR="001471F0" w:rsidRDefault="001471F0" w:rsidP="003B4230">
            <w:pPr>
              <w:jc w:val="both"/>
            </w:pPr>
            <w:r>
              <w:t>Нитраты</w:t>
            </w:r>
          </w:p>
        </w:tc>
        <w:tc>
          <w:tcPr>
            <w:tcW w:w="2880" w:type="dxa"/>
            <w:vAlign w:val="center"/>
          </w:tcPr>
          <w:p w:rsidR="001471F0" w:rsidRDefault="001471F0" w:rsidP="003B4230">
            <w:pPr>
              <w:jc w:val="center"/>
            </w:pPr>
            <w:r>
              <w:t>мг/л</w:t>
            </w:r>
          </w:p>
        </w:tc>
        <w:tc>
          <w:tcPr>
            <w:tcW w:w="1620" w:type="dxa"/>
            <w:vAlign w:val="center"/>
          </w:tcPr>
          <w:p w:rsidR="001471F0" w:rsidRDefault="001471F0" w:rsidP="003B4230">
            <w:pPr>
              <w:jc w:val="center"/>
            </w:pPr>
            <w:r>
              <w:t>60</w:t>
            </w:r>
          </w:p>
        </w:tc>
      </w:tr>
      <w:tr w:rsidR="001471F0" w:rsidTr="007A71C4">
        <w:trPr>
          <w:trHeight w:val="105"/>
        </w:trPr>
        <w:tc>
          <w:tcPr>
            <w:tcW w:w="4860" w:type="dxa"/>
            <w:vAlign w:val="center"/>
          </w:tcPr>
          <w:p w:rsidR="001471F0" w:rsidRDefault="001471F0" w:rsidP="003B4230">
            <w:pPr>
              <w:jc w:val="both"/>
            </w:pPr>
            <w:proofErr w:type="gramStart"/>
            <w:r>
              <w:t>Общая</w:t>
            </w:r>
            <w:proofErr w:type="gramEnd"/>
            <w:r>
              <w:t xml:space="preserve"> </w:t>
            </w:r>
            <w:proofErr w:type="spellStart"/>
            <w:r>
              <w:t>минирализация</w:t>
            </w:r>
            <w:proofErr w:type="spellEnd"/>
            <w:r>
              <w:t xml:space="preserve"> (сухой остаток)</w:t>
            </w:r>
          </w:p>
        </w:tc>
        <w:tc>
          <w:tcPr>
            <w:tcW w:w="2880" w:type="dxa"/>
            <w:vAlign w:val="center"/>
          </w:tcPr>
          <w:p w:rsidR="001471F0" w:rsidRDefault="001471F0" w:rsidP="003B4230">
            <w:pPr>
              <w:jc w:val="center"/>
            </w:pPr>
            <w:r>
              <w:t>мг/л</w:t>
            </w:r>
          </w:p>
        </w:tc>
        <w:tc>
          <w:tcPr>
            <w:tcW w:w="1620" w:type="dxa"/>
            <w:vAlign w:val="center"/>
          </w:tcPr>
          <w:p w:rsidR="001471F0" w:rsidRDefault="001471F0" w:rsidP="003B4230">
            <w:pPr>
              <w:jc w:val="center"/>
            </w:pPr>
            <w:r>
              <w:t>1100</w:t>
            </w:r>
          </w:p>
        </w:tc>
      </w:tr>
      <w:tr w:rsidR="001471F0" w:rsidTr="007A71C4">
        <w:trPr>
          <w:trHeight w:val="78"/>
        </w:trPr>
        <w:tc>
          <w:tcPr>
            <w:tcW w:w="4860" w:type="dxa"/>
            <w:vAlign w:val="center"/>
          </w:tcPr>
          <w:p w:rsidR="001471F0" w:rsidRDefault="001471F0" w:rsidP="003B4230">
            <w:pPr>
              <w:jc w:val="both"/>
            </w:pPr>
            <w:r>
              <w:t xml:space="preserve">Окисляемость </w:t>
            </w:r>
            <w:proofErr w:type="spellStart"/>
            <w:r>
              <w:t>перманганатная</w:t>
            </w:r>
            <w:proofErr w:type="spellEnd"/>
          </w:p>
        </w:tc>
        <w:tc>
          <w:tcPr>
            <w:tcW w:w="2880" w:type="dxa"/>
            <w:vAlign w:val="center"/>
          </w:tcPr>
          <w:p w:rsidR="001471F0" w:rsidRDefault="001471F0" w:rsidP="003B4230">
            <w:pPr>
              <w:jc w:val="center"/>
            </w:pPr>
            <w:r>
              <w:t>мг/л</w:t>
            </w:r>
          </w:p>
        </w:tc>
        <w:tc>
          <w:tcPr>
            <w:tcW w:w="1620" w:type="dxa"/>
            <w:vAlign w:val="center"/>
          </w:tcPr>
          <w:p w:rsidR="001471F0" w:rsidRDefault="001471F0" w:rsidP="003B4230">
            <w:pPr>
              <w:jc w:val="center"/>
            </w:pPr>
            <w:r>
              <w:t>8</w:t>
            </w:r>
          </w:p>
        </w:tc>
      </w:tr>
      <w:tr w:rsidR="001471F0" w:rsidTr="007A71C4">
        <w:trPr>
          <w:trHeight w:val="144"/>
        </w:trPr>
        <w:tc>
          <w:tcPr>
            <w:tcW w:w="4860" w:type="dxa"/>
            <w:vAlign w:val="center"/>
          </w:tcPr>
          <w:p w:rsidR="001471F0" w:rsidRDefault="001471F0" w:rsidP="003B4230">
            <w:pPr>
              <w:jc w:val="both"/>
            </w:pPr>
            <w:r>
              <w:t>Сульфаты</w:t>
            </w:r>
          </w:p>
        </w:tc>
        <w:tc>
          <w:tcPr>
            <w:tcW w:w="2880" w:type="dxa"/>
            <w:vAlign w:val="center"/>
          </w:tcPr>
          <w:p w:rsidR="001471F0" w:rsidRDefault="001471F0" w:rsidP="003B4230">
            <w:pPr>
              <w:jc w:val="center"/>
            </w:pPr>
            <w:r>
              <w:t>мг/л</w:t>
            </w:r>
          </w:p>
        </w:tc>
        <w:tc>
          <w:tcPr>
            <w:tcW w:w="1620" w:type="dxa"/>
            <w:vAlign w:val="center"/>
          </w:tcPr>
          <w:p w:rsidR="001471F0" w:rsidRDefault="001471F0" w:rsidP="003B4230">
            <w:pPr>
              <w:jc w:val="center"/>
            </w:pPr>
            <w:r>
              <w:t>450</w:t>
            </w:r>
          </w:p>
        </w:tc>
      </w:tr>
      <w:tr w:rsidR="001471F0" w:rsidTr="007A71C4">
        <w:trPr>
          <w:trHeight w:val="209"/>
        </w:trPr>
        <w:tc>
          <w:tcPr>
            <w:tcW w:w="4860" w:type="dxa"/>
            <w:vAlign w:val="center"/>
          </w:tcPr>
          <w:p w:rsidR="001471F0" w:rsidRDefault="001471F0" w:rsidP="003B4230">
            <w:pPr>
              <w:jc w:val="both"/>
            </w:pPr>
            <w:r>
              <w:t>Хлориды</w:t>
            </w:r>
          </w:p>
        </w:tc>
        <w:tc>
          <w:tcPr>
            <w:tcW w:w="2880" w:type="dxa"/>
            <w:vAlign w:val="center"/>
          </w:tcPr>
          <w:p w:rsidR="001471F0" w:rsidRDefault="001471F0" w:rsidP="003B4230">
            <w:pPr>
              <w:jc w:val="center"/>
            </w:pPr>
            <w:r>
              <w:t>мг/л</w:t>
            </w:r>
          </w:p>
        </w:tc>
        <w:tc>
          <w:tcPr>
            <w:tcW w:w="1620" w:type="dxa"/>
            <w:vAlign w:val="center"/>
          </w:tcPr>
          <w:p w:rsidR="001471F0" w:rsidRDefault="001471F0" w:rsidP="003B4230">
            <w:pPr>
              <w:jc w:val="center"/>
            </w:pPr>
            <w:r>
              <w:t>400</w:t>
            </w:r>
          </w:p>
        </w:tc>
      </w:tr>
      <w:tr w:rsidR="001471F0" w:rsidTr="007A71C4">
        <w:trPr>
          <w:trHeight w:val="88"/>
        </w:trPr>
        <w:tc>
          <w:tcPr>
            <w:tcW w:w="4860" w:type="dxa"/>
            <w:vAlign w:val="center"/>
          </w:tcPr>
          <w:p w:rsidR="001471F0" w:rsidRDefault="001471F0" w:rsidP="003B4230">
            <w:pPr>
              <w:jc w:val="both"/>
            </w:pPr>
            <w:r>
              <w:t>Нефтепродукты</w:t>
            </w:r>
          </w:p>
        </w:tc>
        <w:tc>
          <w:tcPr>
            <w:tcW w:w="2880" w:type="dxa"/>
            <w:vAlign w:val="center"/>
          </w:tcPr>
          <w:p w:rsidR="001471F0" w:rsidRDefault="001471F0" w:rsidP="003B4230">
            <w:pPr>
              <w:jc w:val="center"/>
            </w:pPr>
            <w:r>
              <w:t>мг/л</w:t>
            </w:r>
          </w:p>
        </w:tc>
        <w:tc>
          <w:tcPr>
            <w:tcW w:w="1620" w:type="dxa"/>
            <w:vAlign w:val="center"/>
          </w:tcPr>
          <w:p w:rsidR="001471F0" w:rsidRDefault="001471F0" w:rsidP="003B4230">
            <w:pPr>
              <w:jc w:val="center"/>
            </w:pPr>
            <w:r>
              <w:t>0,15</w:t>
            </w:r>
          </w:p>
        </w:tc>
      </w:tr>
      <w:tr w:rsidR="001471F0" w:rsidTr="007A71C4">
        <w:trPr>
          <w:trHeight w:val="88"/>
        </w:trPr>
        <w:tc>
          <w:tcPr>
            <w:tcW w:w="4860" w:type="dxa"/>
            <w:vAlign w:val="center"/>
          </w:tcPr>
          <w:p w:rsidR="001471F0" w:rsidRDefault="001471F0" w:rsidP="003B4230">
            <w:pPr>
              <w:jc w:val="both"/>
            </w:pPr>
            <w:r>
              <w:t xml:space="preserve">ПАВ, </w:t>
            </w:r>
            <w:proofErr w:type="spellStart"/>
            <w:r>
              <w:t>анионоактивные</w:t>
            </w:r>
            <w:proofErr w:type="spellEnd"/>
          </w:p>
        </w:tc>
        <w:tc>
          <w:tcPr>
            <w:tcW w:w="2880" w:type="dxa"/>
            <w:vAlign w:val="center"/>
          </w:tcPr>
          <w:p w:rsidR="001471F0" w:rsidRDefault="001471F0" w:rsidP="003B4230">
            <w:pPr>
              <w:jc w:val="center"/>
            </w:pPr>
            <w:r>
              <w:t>мг/л</w:t>
            </w:r>
          </w:p>
        </w:tc>
        <w:tc>
          <w:tcPr>
            <w:tcW w:w="1620" w:type="dxa"/>
            <w:vAlign w:val="center"/>
          </w:tcPr>
          <w:p w:rsidR="001471F0" w:rsidRDefault="001471F0" w:rsidP="003B4230">
            <w:pPr>
              <w:jc w:val="center"/>
            </w:pPr>
            <w:r>
              <w:t>0,7</w:t>
            </w:r>
          </w:p>
        </w:tc>
      </w:tr>
      <w:tr w:rsidR="001471F0" w:rsidTr="007A71C4">
        <w:trPr>
          <w:trHeight w:val="88"/>
        </w:trPr>
        <w:tc>
          <w:tcPr>
            <w:tcW w:w="4860" w:type="dxa"/>
            <w:vAlign w:val="center"/>
          </w:tcPr>
          <w:p w:rsidR="001471F0" w:rsidRDefault="001471F0" w:rsidP="003B4230">
            <w:pPr>
              <w:jc w:val="both"/>
            </w:pPr>
            <w:r>
              <w:lastRenderedPageBreak/>
              <w:t>Железо</w:t>
            </w:r>
          </w:p>
        </w:tc>
        <w:tc>
          <w:tcPr>
            <w:tcW w:w="2880" w:type="dxa"/>
            <w:vAlign w:val="center"/>
          </w:tcPr>
          <w:p w:rsidR="001471F0" w:rsidRDefault="001471F0" w:rsidP="003B4230">
            <w:pPr>
              <w:jc w:val="center"/>
            </w:pPr>
            <w:r>
              <w:t>мг/л</w:t>
            </w:r>
          </w:p>
        </w:tc>
        <w:tc>
          <w:tcPr>
            <w:tcW w:w="1620" w:type="dxa"/>
            <w:vAlign w:val="center"/>
          </w:tcPr>
          <w:p w:rsidR="001471F0" w:rsidRDefault="001471F0" w:rsidP="003B4230">
            <w:pPr>
              <w:jc w:val="center"/>
            </w:pPr>
            <w:r>
              <w:t>0,1</w:t>
            </w:r>
          </w:p>
        </w:tc>
      </w:tr>
      <w:tr w:rsidR="001471F0" w:rsidTr="003B4230">
        <w:trPr>
          <w:trHeight w:val="210"/>
        </w:trPr>
        <w:tc>
          <w:tcPr>
            <w:tcW w:w="9360" w:type="dxa"/>
            <w:gridSpan w:val="3"/>
            <w:vAlign w:val="center"/>
          </w:tcPr>
          <w:p w:rsidR="001471F0" w:rsidRDefault="001471F0" w:rsidP="003B4230">
            <w:pPr>
              <w:jc w:val="center"/>
            </w:pPr>
            <w:r>
              <w:t>Микробиологические показатели</w:t>
            </w:r>
          </w:p>
        </w:tc>
      </w:tr>
      <w:tr w:rsidR="001471F0" w:rsidTr="007A71C4">
        <w:trPr>
          <w:trHeight w:val="231"/>
        </w:trPr>
        <w:tc>
          <w:tcPr>
            <w:tcW w:w="4860" w:type="dxa"/>
            <w:vAlign w:val="center"/>
          </w:tcPr>
          <w:p w:rsidR="001471F0" w:rsidRDefault="001471F0" w:rsidP="003B4230">
            <w:pPr>
              <w:jc w:val="both"/>
            </w:pPr>
            <w:r>
              <w:t xml:space="preserve">Общие </w:t>
            </w:r>
            <w:proofErr w:type="spellStart"/>
            <w:r>
              <w:t>колиформные</w:t>
            </w:r>
            <w:proofErr w:type="spellEnd"/>
            <w:r>
              <w:t xml:space="preserve"> бактерии (ОКБ)</w:t>
            </w:r>
          </w:p>
        </w:tc>
        <w:tc>
          <w:tcPr>
            <w:tcW w:w="2880" w:type="dxa"/>
            <w:vAlign w:val="center"/>
          </w:tcPr>
          <w:p w:rsidR="001471F0" w:rsidRDefault="001471F0" w:rsidP="000B3A38">
            <w:pPr>
              <w:jc w:val="center"/>
            </w:pPr>
            <w:r>
              <w:t>КОЕ в 100 мл воды</w:t>
            </w:r>
          </w:p>
        </w:tc>
        <w:tc>
          <w:tcPr>
            <w:tcW w:w="1620" w:type="dxa"/>
            <w:vAlign w:val="center"/>
          </w:tcPr>
          <w:p w:rsidR="001471F0" w:rsidRDefault="001471F0" w:rsidP="003B4230">
            <w:pPr>
              <w:jc w:val="center"/>
            </w:pPr>
            <w:r>
              <w:t>отсутствуют</w:t>
            </w:r>
          </w:p>
        </w:tc>
      </w:tr>
      <w:tr w:rsidR="001471F0" w:rsidTr="007A71C4">
        <w:trPr>
          <w:trHeight w:val="132"/>
        </w:trPr>
        <w:tc>
          <w:tcPr>
            <w:tcW w:w="4860" w:type="dxa"/>
            <w:vAlign w:val="center"/>
          </w:tcPr>
          <w:p w:rsidR="001471F0" w:rsidRDefault="001471F0" w:rsidP="003B4230">
            <w:pPr>
              <w:jc w:val="both"/>
            </w:pPr>
            <w:r>
              <w:t>Общее микробное число</w:t>
            </w:r>
          </w:p>
        </w:tc>
        <w:tc>
          <w:tcPr>
            <w:tcW w:w="2880" w:type="dxa"/>
            <w:vAlign w:val="center"/>
          </w:tcPr>
          <w:p w:rsidR="001471F0" w:rsidRDefault="001471F0" w:rsidP="000B3A38">
            <w:pPr>
              <w:jc w:val="center"/>
            </w:pPr>
            <w:r>
              <w:t>КОЕ в 1 мл воды</w:t>
            </w:r>
          </w:p>
        </w:tc>
        <w:tc>
          <w:tcPr>
            <w:tcW w:w="1620" w:type="dxa"/>
            <w:vAlign w:val="center"/>
          </w:tcPr>
          <w:p w:rsidR="001471F0" w:rsidRDefault="001471F0" w:rsidP="003B4230">
            <w:pPr>
              <w:jc w:val="center"/>
            </w:pPr>
            <w:r>
              <w:t>300</w:t>
            </w:r>
          </w:p>
        </w:tc>
      </w:tr>
      <w:tr w:rsidR="001471F0" w:rsidTr="007A71C4">
        <w:trPr>
          <w:trHeight w:val="360"/>
        </w:trPr>
        <w:tc>
          <w:tcPr>
            <w:tcW w:w="4860" w:type="dxa"/>
            <w:vAlign w:val="center"/>
          </w:tcPr>
          <w:p w:rsidR="001471F0" w:rsidRDefault="001471F0" w:rsidP="003B4230">
            <w:pPr>
              <w:jc w:val="both"/>
            </w:pPr>
            <w:proofErr w:type="spellStart"/>
            <w:r>
              <w:t>Термотолерантные</w:t>
            </w:r>
            <w:proofErr w:type="spellEnd"/>
            <w:r>
              <w:t xml:space="preserve"> </w:t>
            </w:r>
            <w:proofErr w:type="spellStart"/>
            <w:r>
              <w:t>колиформные</w:t>
            </w:r>
            <w:proofErr w:type="spellEnd"/>
            <w:r>
              <w:t xml:space="preserve"> бактерии (ТТКБ)</w:t>
            </w:r>
          </w:p>
        </w:tc>
        <w:tc>
          <w:tcPr>
            <w:tcW w:w="2880" w:type="dxa"/>
            <w:vAlign w:val="center"/>
          </w:tcPr>
          <w:p w:rsidR="001471F0" w:rsidRDefault="001471F0" w:rsidP="000B3A38">
            <w:pPr>
              <w:jc w:val="center"/>
            </w:pPr>
            <w:r>
              <w:t>КОЕ в 100 мл воды</w:t>
            </w:r>
          </w:p>
        </w:tc>
        <w:tc>
          <w:tcPr>
            <w:tcW w:w="1620" w:type="dxa"/>
            <w:vAlign w:val="center"/>
          </w:tcPr>
          <w:p w:rsidR="001471F0" w:rsidRDefault="001471F0" w:rsidP="003B4230">
            <w:pPr>
              <w:jc w:val="center"/>
            </w:pPr>
            <w:r>
              <w:t>отсутствуют</w:t>
            </w:r>
          </w:p>
        </w:tc>
      </w:tr>
      <w:tr w:rsidR="001471F0" w:rsidTr="007A71C4">
        <w:trPr>
          <w:trHeight w:val="360"/>
        </w:trPr>
        <w:tc>
          <w:tcPr>
            <w:tcW w:w="4860" w:type="dxa"/>
            <w:vAlign w:val="center"/>
          </w:tcPr>
          <w:p w:rsidR="001471F0" w:rsidRDefault="001471F0" w:rsidP="003B4230">
            <w:pPr>
              <w:jc w:val="both"/>
            </w:pPr>
            <w:proofErr w:type="spellStart"/>
            <w:r>
              <w:t>Колифаги</w:t>
            </w:r>
            <w:proofErr w:type="spellEnd"/>
          </w:p>
        </w:tc>
        <w:tc>
          <w:tcPr>
            <w:tcW w:w="2880" w:type="dxa"/>
            <w:vAlign w:val="center"/>
          </w:tcPr>
          <w:p w:rsidR="001471F0" w:rsidRDefault="001471F0" w:rsidP="000B3A38">
            <w:pPr>
              <w:jc w:val="center"/>
            </w:pPr>
            <w:proofErr w:type="gramStart"/>
            <w:r>
              <w:t>БОЕ</w:t>
            </w:r>
            <w:proofErr w:type="gramEnd"/>
            <w:r>
              <w:t xml:space="preserve"> в 100 мл воды</w:t>
            </w:r>
          </w:p>
        </w:tc>
        <w:tc>
          <w:tcPr>
            <w:tcW w:w="1620" w:type="dxa"/>
            <w:vAlign w:val="center"/>
          </w:tcPr>
          <w:p w:rsidR="001471F0" w:rsidRDefault="001471F0" w:rsidP="003B4230">
            <w:pPr>
              <w:jc w:val="center"/>
            </w:pPr>
            <w:r>
              <w:t>отсутствуют</w:t>
            </w:r>
          </w:p>
        </w:tc>
      </w:tr>
    </w:tbl>
    <w:p w:rsidR="001471F0" w:rsidRDefault="001471F0" w:rsidP="00336DF8">
      <w:pPr>
        <w:autoSpaceDE w:val="0"/>
        <w:autoSpaceDN w:val="0"/>
        <w:adjustRightInd w:val="0"/>
        <w:ind w:firstLine="540"/>
        <w:jc w:val="both"/>
      </w:pPr>
    </w:p>
    <w:p w:rsidR="001471F0" w:rsidRPr="009F2058" w:rsidRDefault="001471F0" w:rsidP="00336DF8">
      <w:pPr>
        <w:autoSpaceDE w:val="0"/>
        <w:autoSpaceDN w:val="0"/>
        <w:adjustRightInd w:val="0"/>
        <w:ind w:firstLine="540"/>
        <w:jc w:val="both"/>
        <w:rPr>
          <w:sz w:val="28"/>
          <w:szCs w:val="28"/>
        </w:rPr>
      </w:pPr>
      <w:r w:rsidRPr="009F2058">
        <w:rPr>
          <w:sz w:val="28"/>
          <w:szCs w:val="28"/>
        </w:rPr>
        <w:t>19. Имеются единичные случаи заболеваний кишечными инфекциями в течени</w:t>
      </w:r>
      <w:r>
        <w:rPr>
          <w:sz w:val="28"/>
          <w:szCs w:val="28"/>
        </w:rPr>
        <w:t>е</w:t>
      </w:r>
      <w:r w:rsidRPr="009F2058">
        <w:rPr>
          <w:sz w:val="28"/>
          <w:szCs w:val="28"/>
        </w:rPr>
        <w:t xml:space="preserve"> года территории села.</w:t>
      </w:r>
    </w:p>
    <w:p w:rsidR="001471F0" w:rsidRPr="009F2058" w:rsidRDefault="001471F0" w:rsidP="00336DF8">
      <w:pPr>
        <w:autoSpaceDE w:val="0"/>
        <w:autoSpaceDN w:val="0"/>
        <w:adjustRightInd w:val="0"/>
        <w:ind w:firstLine="540"/>
        <w:jc w:val="both"/>
        <w:rPr>
          <w:sz w:val="28"/>
          <w:szCs w:val="28"/>
        </w:rPr>
      </w:pPr>
      <w:r w:rsidRPr="009F2058">
        <w:rPr>
          <w:sz w:val="28"/>
          <w:szCs w:val="28"/>
        </w:rPr>
        <w:t>20. Данные о других заболеваниях населения, которые можно связать с водным фактором отсутствуют.</w:t>
      </w:r>
    </w:p>
    <w:p w:rsidR="001471F0" w:rsidRPr="009F2058" w:rsidRDefault="001471F0" w:rsidP="00336DF8">
      <w:pPr>
        <w:autoSpaceDE w:val="0"/>
        <w:autoSpaceDN w:val="0"/>
        <w:adjustRightInd w:val="0"/>
        <w:ind w:firstLine="540"/>
        <w:jc w:val="both"/>
        <w:rPr>
          <w:sz w:val="28"/>
          <w:szCs w:val="28"/>
        </w:rPr>
      </w:pPr>
      <w:r w:rsidRPr="009F2058">
        <w:rPr>
          <w:sz w:val="28"/>
          <w:szCs w:val="28"/>
        </w:rPr>
        <w:t>21 Эпизоотии среди грызунов и домашних животных в районе, на территории села не наблюдались.</w:t>
      </w:r>
    </w:p>
    <w:p w:rsidR="001471F0" w:rsidRDefault="001471F0" w:rsidP="009F2058">
      <w:pPr>
        <w:autoSpaceDE w:val="0"/>
        <w:autoSpaceDN w:val="0"/>
        <w:adjustRightInd w:val="0"/>
        <w:ind w:firstLine="720"/>
        <w:jc w:val="both"/>
        <w:rPr>
          <w:sz w:val="28"/>
          <w:szCs w:val="28"/>
        </w:rPr>
      </w:pPr>
    </w:p>
    <w:p w:rsidR="001471F0" w:rsidRPr="00170192" w:rsidRDefault="001471F0" w:rsidP="009F2058">
      <w:pPr>
        <w:autoSpaceDE w:val="0"/>
        <w:autoSpaceDN w:val="0"/>
        <w:adjustRightInd w:val="0"/>
        <w:ind w:firstLine="720"/>
        <w:jc w:val="both"/>
        <w:rPr>
          <w:color w:val="000000"/>
          <w:sz w:val="28"/>
          <w:szCs w:val="28"/>
        </w:rPr>
      </w:pPr>
      <w:r w:rsidRPr="001D1F49">
        <w:rPr>
          <w:sz w:val="28"/>
          <w:szCs w:val="28"/>
        </w:rPr>
        <w:t xml:space="preserve">1. </w:t>
      </w:r>
      <w:r>
        <w:rPr>
          <w:sz w:val="28"/>
          <w:szCs w:val="28"/>
        </w:rPr>
        <w:t xml:space="preserve">Оцените наличие нарушения санитарных правил </w:t>
      </w:r>
      <w:r w:rsidR="006A5E27">
        <w:rPr>
          <w:sz w:val="28"/>
          <w:szCs w:val="28"/>
        </w:rPr>
        <w:t>размещения, устройства и содержания</w:t>
      </w:r>
      <w:r>
        <w:rPr>
          <w:sz w:val="28"/>
          <w:szCs w:val="28"/>
        </w:rPr>
        <w:t xml:space="preserve"> шахтного колодца.</w:t>
      </w:r>
    </w:p>
    <w:p w:rsidR="001471F0" w:rsidRPr="00170192" w:rsidRDefault="001471F0" w:rsidP="009F2058">
      <w:pPr>
        <w:ind w:firstLine="720"/>
        <w:jc w:val="both"/>
        <w:rPr>
          <w:sz w:val="28"/>
          <w:szCs w:val="28"/>
        </w:rPr>
      </w:pPr>
      <w:r w:rsidRPr="00170192">
        <w:rPr>
          <w:sz w:val="28"/>
          <w:szCs w:val="28"/>
        </w:rPr>
        <w:t xml:space="preserve">2. </w:t>
      </w:r>
      <w:r>
        <w:rPr>
          <w:sz w:val="28"/>
          <w:szCs w:val="28"/>
        </w:rPr>
        <w:t>Оцените качество воды</w:t>
      </w:r>
      <w:r w:rsidR="006A5E27">
        <w:rPr>
          <w:sz w:val="28"/>
          <w:szCs w:val="28"/>
        </w:rPr>
        <w:t>,</w:t>
      </w:r>
      <w:r>
        <w:rPr>
          <w:sz w:val="28"/>
          <w:szCs w:val="28"/>
        </w:rPr>
        <w:t xml:space="preserve"> получаемой из шахтного колодца.</w:t>
      </w:r>
    </w:p>
    <w:p w:rsidR="001471F0" w:rsidRDefault="001471F0" w:rsidP="005F7E7C">
      <w:pPr>
        <w:shd w:val="clear" w:color="auto" w:fill="FFFFFF"/>
        <w:ind w:firstLine="720"/>
        <w:jc w:val="both"/>
        <w:rPr>
          <w:bCs/>
          <w:color w:val="000000"/>
          <w:sz w:val="28"/>
          <w:szCs w:val="28"/>
        </w:rPr>
      </w:pPr>
      <w:r w:rsidRPr="00170192">
        <w:rPr>
          <w:sz w:val="28"/>
          <w:szCs w:val="28"/>
        </w:rPr>
        <w:t xml:space="preserve">3. </w:t>
      </w:r>
      <w:r>
        <w:rPr>
          <w:sz w:val="28"/>
          <w:szCs w:val="28"/>
        </w:rPr>
        <w:t>Какие причинно-следственные связи между качеством воды и санитарно-гигиеническим состоянием источника водопользования?</w:t>
      </w:r>
    </w:p>
    <w:p w:rsidR="001471F0" w:rsidRPr="003415A3" w:rsidRDefault="001471F0" w:rsidP="005F7E7C">
      <w:pPr>
        <w:pStyle w:val="p2"/>
        <w:spacing w:before="0" w:beforeAutospacing="0" w:after="0" w:afterAutospacing="0"/>
        <w:ind w:firstLine="720"/>
        <w:jc w:val="both"/>
        <w:rPr>
          <w:sz w:val="28"/>
          <w:szCs w:val="28"/>
        </w:rPr>
      </w:pPr>
      <w:r>
        <w:rPr>
          <w:sz w:val="28"/>
          <w:szCs w:val="28"/>
        </w:rPr>
        <w:t xml:space="preserve">4. </w:t>
      </w:r>
      <w:r w:rsidRPr="007D7571">
        <w:rPr>
          <w:rStyle w:val="s1"/>
          <w:sz w:val="28"/>
          <w:szCs w:val="28"/>
        </w:rPr>
        <w:t>Разработайте рекомендации, направленные на оптимизацию услов</w:t>
      </w:r>
      <w:r>
        <w:rPr>
          <w:rStyle w:val="s1"/>
          <w:sz w:val="28"/>
          <w:szCs w:val="28"/>
        </w:rPr>
        <w:t xml:space="preserve">ий </w:t>
      </w:r>
      <w:r>
        <w:rPr>
          <w:sz w:val="28"/>
          <w:szCs w:val="28"/>
        </w:rPr>
        <w:t>водопользования из шахтного колодца.</w:t>
      </w:r>
    </w:p>
    <w:p w:rsidR="001471F0" w:rsidRPr="001D1F49" w:rsidRDefault="001471F0" w:rsidP="005F7E7C">
      <w:pPr>
        <w:spacing w:before="120" w:after="120"/>
        <w:ind w:firstLine="720"/>
        <w:jc w:val="both"/>
        <w:rPr>
          <w:b/>
          <w:sz w:val="28"/>
          <w:szCs w:val="28"/>
        </w:rPr>
      </w:pPr>
      <w:r w:rsidRPr="001D1F49">
        <w:rPr>
          <w:b/>
          <w:sz w:val="28"/>
          <w:szCs w:val="28"/>
        </w:rPr>
        <w:t>Эталон ответа к задаче 2.</w:t>
      </w:r>
    </w:p>
    <w:p w:rsidR="001471F0" w:rsidRDefault="001471F0" w:rsidP="009F2058">
      <w:pPr>
        <w:autoSpaceDE w:val="0"/>
        <w:autoSpaceDN w:val="0"/>
        <w:adjustRightInd w:val="0"/>
        <w:ind w:firstLine="720"/>
        <w:jc w:val="both"/>
        <w:rPr>
          <w:sz w:val="28"/>
          <w:szCs w:val="28"/>
        </w:rPr>
      </w:pPr>
      <w:r w:rsidRPr="001D1F49">
        <w:rPr>
          <w:sz w:val="28"/>
          <w:szCs w:val="28"/>
        </w:rPr>
        <w:t xml:space="preserve">1. </w:t>
      </w:r>
      <w:r>
        <w:rPr>
          <w:sz w:val="28"/>
          <w:szCs w:val="28"/>
        </w:rPr>
        <w:t>В результате санитарно-гигиенического обследования</w:t>
      </w:r>
      <w:r w:rsidR="009D279C">
        <w:rPr>
          <w:sz w:val="28"/>
          <w:szCs w:val="28"/>
        </w:rPr>
        <w:t xml:space="preserve"> шахтного колодца по ул. Колыванова в с. М.</w:t>
      </w:r>
      <w:r>
        <w:rPr>
          <w:sz w:val="28"/>
          <w:szCs w:val="28"/>
        </w:rPr>
        <w:t xml:space="preserve"> установлено не соответствие действующим санитарным нормам и правилам СанПиН 2.1.4.1175-02 Гигиенические требования к качеству воды нецентрализованного водоснабжения. </w:t>
      </w:r>
      <w:proofErr w:type="gramStart"/>
      <w:r>
        <w:rPr>
          <w:sz w:val="28"/>
          <w:szCs w:val="28"/>
        </w:rPr>
        <w:t xml:space="preserve">Санитарная охрана источников) </w:t>
      </w:r>
      <w:r w:rsidR="00B26F2E">
        <w:rPr>
          <w:sz w:val="28"/>
          <w:szCs w:val="28"/>
        </w:rPr>
        <w:t xml:space="preserve">шахтного колодца в с. М. </w:t>
      </w:r>
      <w:r>
        <w:rPr>
          <w:sz w:val="28"/>
          <w:szCs w:val="28"/>
        </w:rPr>
        <w:t>в части:</w:t>
      </w:r>
      <w:proofErr w:type="gramEnd"/>
    </w:p>
    <w:p w:rsidR="00B26F2E" w:rsidRDefault="00B26F2E" w:rsidP="009F2058">
      <w:pPr>
        <w:autoSpaceDE w:val="0"/>
        <w:autoSpaceDN w:val="0"/>
        <w:adjustRightInd w:val="0"/>
        <w:ind w:firstLine="720"/>
        <w:jc w:val="both"/>
        <w:rPr>
          <w:sz w:val="28"/>
          <w:szCs w:val="28"/>
        </w:rPr>
      </w:pPr>
      <w:r>
        <w:rPr>
          <w:sz w:val="28"/>
          <w:szCs w:val="28"/>
        </w:rPr>
        <w:t xml:space="preserve">колодец затапливает </w:t>
      </w:r>
      <w:r w:rsidRPr="00B26F2E">
        <w:rPr>
          <w:sz w:val="28"/>
          <w:szCs w:val="28"/>
        </w:rPr>
        <w:t>во время таяния снегов и сильных дождей</w:t>
      </w:r>
      <w:r>
        <w:rPr>
          <w:sz w:val="28"/>
          <w:szCs w:val="28"/>
        </w:rPr>
        <w:t>, что не соответствует требованию п. 2.6, который устанавливает</w:t>
      </w:r>
      <w:r w:rsidR="00917249">
        <w:rPr>
          <w:sz w:val="28"/>
          <w:szCs w:val="28"/>
        </w:rPr>
        <w:t xml:space="preserve">, что водозаборные сооружения нецентрализованного водоснабжения не должны устраиваться на участках, </w:t>
      </w:r>
      <w:r w:rsidR="009D279C">
        <w:rPr>
          <w:sz w:val="28"/>
          <w:szCs w:val="28"/>
        </w:rPr>
        <w:t xml:space="preserve">не </w:t>
      </w:r>
      <w:r w:rsidR="00917249">
        <w:rPr>
          <w:sz w:val="28"/>
          <w:szCs w:val="28"/>
        </w:rPr>
        <w:t>затапливаемых паводковыми водами;</w:t>
      </w:r>
    </w:p>
    <w:p w:rsidR="009D279C" w:rsidRDefault="009D279C" w:rsidP="009D279C">
      <w:pPr>
        <w:autoSpaceDE w:val="0"/>
        <w:autoSpaceDN w:val="0"/>
        <w:adjustRightInd w:val="0"/>
        <w:ind w:firstLine="720"/>
        <w:jc w:val="both"/>
        <w:rPr>
          <w:sz w:val="28"/>
          <w:szCs w:val="28"/>
        </w:rPr>
      </w:pPr>
      <w:proofErr w:type="gramStart"/>
      <w:r>
        <w:rPr>
          <w:sz w:val="28"/>
          <w:szCs w:val="28"/>
        </w:rPr>
        <w:t>к</w:t>
      </w:r>
      <w:r w:rsidRPr="009D279C">
        <w:rPr>
          <w:sz w:val="28"/>
          <w:szCs w:val="28"/>
        </w:rPr>
        <w:t>олодец построен 5 лет назад</w:t>
      </w:r>
      <w:r>
        <w:rPr>
          <w:sz w:val="28"/>
          <w:szCs w:val="28"/>
        </w:rPr>
        <w:t>,</w:t>
      </w:r>
      <w:r w:rsidRPr="009D279C">
        <w:rPr>
          <w:sz w:val="28"/>
          <w:szCs w:val="28"/>
        </w:rPr>
        <w:t xml:space="preserve"> </w:t>
      </w:r>
      <w:r>
        <w:rPr>
          <w:sz w:val="28"/>
          <w:szCs w:val="28"/>
        </w:rPr>
        <w:t>н</w:t>
      </w:r>
      <w:r w:rsidRPr="009D279C">
        <w:rPr>
          <w:sz w:val="28"/>
          <w:szCs w:val="28"/>
        </w:rPr>
        <w:t>е ремонтировался, очищался 3 года назад, дезинфицировался после строительства</w:t>
      </w:r>
      <w:r>
        <w:rPr>
          <w:sz w:val="28"/>
          <w:szCs w:val="28"/>
        </w:rPr>
        <w:t xml:space="preserve">, </w:t>
      </w:r>
      <w:r w:rsidRPr="009D279C">
        <w:rPr>
          <w:sz w:val="28"/>
          <w:szCs w:val="28"/>
        </w:rPr>
        <w:t xml:space="preserve">что не отвечает требованиям п. </w:t>
      </w:r>
      <w:r w:rsidR="00A26792">
        <w:rPr>
          <w:sz w:val="28"/>
          <w:szCs w:val="28"/>
        </w:rPr>
        <w:t>5</w:t>
      </w:r>
      <w:r w:rsidRPr="009D279C">
        <w:rPr>
          <w:sz w:val="28"/>
          <w:szCs w:val="28"/>
        </w:rPr>
        <w:t>.5, который устанавливает</w:t>
      </w:r>
      <w:r>
        <w:rPr>
          <w:sz w:val="28"/>
          <w:szCs w:val="28"/>
        </w:rPr>
        <w:t>, что</w:t>
      </w:r>
      <w:r w:rsidRPr="009D279C">
        <w:t xml:space="preserve"> </w:t>
      </w:r>
      <w:r w:rsidRPr="009D279C">
        <w:rPr>
          <w:sz w:val="28"/>
          <w:szCs w:val="28"/>
        </w:rPr>
        <w:t>чистка колодца должна производиться пользователями не реже одного раза в год с одновременным текущим ремонтом оборудования и крепления</w:t>
      </w:r>
      <w:r w:rsidR="00A26792">
        <w:rPr>
          <w:sz w:val="28"/>
          <w:szCs w:val="28"/>
        </w:rPr>
        <w:t xml:space="preserve"> и п. 5.6, который устанавливает, что п</w:t>
      </w:r>
      <w:r w:rsidRPr="009D279C">
        <w:rPr>
          <w:sz w:val="28"/>
          <w:szCs w:val="28"/>
        </w:rPr>
        <w:t>осле каждой чистки или ремонта должна производиться дезинфекция водозаборных сооружений хлорсодержащими реаге</w:t>
      </w:r>
      <w:r w:rsidR="00A26792">
        <w:rPr>
          <w:sz w:val="28"/>
          <w:szCs w:val="28"/>
        </w:rPr>
        <w:t>нтами и</w:t>
      </w:r>
      <w:proofErr w:type="gramEnd"/>
      <w:r w:rsidR="00A26792">
        <w:rPr>
          <w:sz w:val="28"/>
          <w:szCs w:val="28"/>
        </w:rPr>
        <w:t xml:space="preserve"> последующая их промывка;</w:t>
      </w:r>
    </w:p>
    <w:p w:rsidR="00A26792" w:rsidRDefault="00A26792" w:rsidP="009D279C">
      <w:pPr>
        <w:autoSpaceDE w:val="0"/>
        <w:autoSpaceDN w:val="0"/>
        <w:adjustRightInd w:val="0"/>
        <w:ind w:firstLine="720"/>
        <w:jc w:val="both"/>
        <w:rPr>
          <w:sz w:val="28"/>
          <w:szCs w:val="28"/>
        </w:rPr>
      </w:pPr>
      <w:r>
        <w:rPr>
          <w:sz w:val="28"/>
          <w:szCs w:val="28"/>
        </w:rPr>
        <w:t>в</w:t>
      </w:r>
      <w:r w:rsidRPr="00A26792">
        <w:rPr>
          <w:sz w:val="28"/>
          <w:szCs w:val="28"/>
        </w:rPr>
        <w:t xml:space="preserve">ысота стенок колодца над уровнем земли </w:t>
      </w:r>
      <w:r>
        <w:rPr>
          <w:sz w:val="28"/>
          <w:szCs w:val="28"/>
        </w:rPr>
        <w:t xml:space="preserve">составляет </w:t>
      </w:r>
      <w:r w:rsidRPr="00A26792">
        <w:rPr>
          <w:sz w:val="28"/>
          <w:szCs w:val="28"/>
        </w:rPr>
        <w:t>50 см</w:t>
      </w:r>
      <w:r>
        <w:rPr>
          <w:sz w:val="28"/>
          <w:szCs w:val="28"/>
        </w:rPr>
        <w:t xml:space="preserve">, что не соответствует п. </w:t>
      </w:r>
      <w:r w:rsidRPr="00A26792">
        <w:rPr>
          <w:sz w:val="28"/>
          <w:szCs w:val="28"/>
        </w:rPr>
        <w:t>3.3.2</w:t>
      </w:r>
      <w:r>
        <w:rPr>
          <w:sz w:val="28"/>
          <w:szCs w:val="28"/>
        </w:rPr>
        <w:t>, который устанавливает, что о</w:t>
      </w:r>
      <w:r w:rsidRPr="00A26792">
        <w:rPr>
          <w:sz w:val="28"/>
          <w:szCs w:val="28"/>
        </w:rPr>
        <w:t xml:space="preserve">головок колодца должен иметь </w:t>
      </w:r>
      <w:r>
        <w:rPr>
          <w:sz w:val="28"/>
          <w:szCs w:val="28"/>
        </w:rPr>
        <w:t xml:space="preserve">высоту </w:t>
      </w:r>
      <w:r w:rsidRPr="00A26792">
        <w:rPr>
          <w:sz w:val="28"/>
          <w:szCs w:val="28"/>
        </w:rPr>
        <w:t>не менее чем на 0,7-0</w:t>
      </w:r>
      <w:r>
        <w:rPr>
          <w:sz w:val="28"/>
          <w:szCs w:val="28"/>
        </w:rPr>
        <w:t>,8 метра выше поверхности земли;</w:t>
      </w:r>
    </w:p>
    <w:p w:rsidR="00A26792" w:rsidRDefault="00A26792" w:rsidP="009D279C">
      <w:pPr>
        <w:autoSpaceDE w:val="0"/>
        <w:autoSpaceDN w:val="0"/>
        <w:adjustRightInd w:val="0"/>
        <w:ind w:firstLine="720"/>
        <w:jc w:val="both"/>
        <w:rPr>
          <w:sz w:val="28"/>
          <w:szCs w:val="28"/>
        </w:rPr>
      </w:pPr>
      <w:r>
        <w:rPr>
          <w:sz w:val="28"/>
          <w:szCs w:val="28"/>
        </w:rPr>
        <w:lastRenderedPageBreak/>
        <w:t>г</w:t>
      </w:r>
      <w:r w:rsidRPr="00A26792">
        <w:rPr>
          <w:sz w:val="28"/>
          <w:szCs w:val="28"/>
        </w:rPr>
        <w:t xml:space="preserve">линяный замок </w:t>
      </w:r>
      <w:r>
        <w:rPr>
          <w:sz w:val="28"/>
          <w:szCs w:val="28"/>
        </w:rPr>
        <w:t>колодца</w:t>
      </w:r>
      <w:r w:rsidRPr="00A26792">
        <w:rPr>
          <w:sz w:val="28"/>
          <w:szCs w:val="28"/>
        </w:rPr>
        <w:t xml:space="preserve"> </w:t>
      </w:r>
      <w:r>
        <w:rPr>
          <w:sz w:val="28"/>
          <w:szCs w:val="28"/>
        </w:rPr>
        <w:t>выполнен</w:t>
      </w:r>
      <w:r w:rsidRPr="00A26792">
        <w:rPr>
          <w:sz w:val="28"/>
          <w:szCs w:val="28"/>
        </w:rPr>
        <w:t xml:space="preserve"> на глубину 25 см и ширину – 45 см</w:t>
      </w:r>
      <w:r>
        <w:rPr>
          <w:sz w:val="28"/>
          <w:szCs w:val="28"/>
        </w:rPr>
        <w:t xml:space="preserve">, </w:t>
      </w:r>
      <w:r w:rsidRPr="00A26792">
        <w:rPr>
          <w:sz w:val="28"/>
          <w:szCs w:val="28"/>
        </w:rPr>
        <w:t>что не соответствует п. 3.3.</w:t>
      </w:r>
      <w:r>
        <w:rPr>
          <w:sz w:val="28"/>
          <w:szCs w:val="28"/>
        </w:rPr>
        <w:t>4</w:t>
      </w:r>
      <w:r w:rsidRPr="00A26792">
        <w:rPr>
          <w:sz w:val="28"/>
          <w:szCs w:val="28"/>
        </w:rPr>
        <w:t>, который устанавливает</w:t>
      </w:r>
      <w:r>
        <w:rPr>
          <w:sz w:val="28"/>
          <w:szCs w:val="28"/>
        </w:rPr>
        <w:t xml:space="preserve"> норму равную </w:t>
      </w:r>
      <w:r w:rsidRPr="00A26792">
        <w:rPr>
          <w:sz w:val="28"/>
          <w:szCs w:val="28"/>
        </w:rPr>
        <w:t>глубиной 2 метра и шириной 1 метр</w:t>
      </w:r>
      <w:r>
        <w:rPr>
          <w:sz w:val="28"/>
          <w:szCs w:val="28"/>
        </w:rPr>
        <w:t>;</w:t>
      </w:r>
    </w:p>
    <w:p w:rsidR="00A26792" w:rsidRDefault="00A26792" w:rsidP="009D279C">
      <w:pPr>
        <w:autoSpaceDE w:val="0"/>
        <w:autoSpaceDN w:val="0"/>
        <w:adjustRightInd w:val="0"/>
        <w:ind w:firstLine="720"/>
        <w:jc w:val="both"/>
        <w:rPr>
          <w:sz w:val="28"/>
          <w:szCs w:val="28"/>
        </w:rPr>
      </w:pPr>
      <w:r w:rsidRPr="00A26792">
        <w:rPr>
          <w:sz w:val="28"/>
          <w:szCs w:val="28"/>
        </w:rPr>
        <w:t>внутренней поверхности стенок колодца покрыты слизью и мхом</w:t>
      </w:r>
      <w:r w:rsidR="00857E9F">
        <w:rPr>
          <w:sz w:val="28"/>
          <w:szCs w:val="28"/>
        </w:rPr>
        <w:t xml:space="preserve">, что является результатом нарушения п. </w:t>
      </w:r>
      <w:r w:rsidR="00857E9F" w:rsidRPr="00857E9F">
        <w:rPr>
          <w:sz w:val="28"/>
          <w:szCs w:val="28"/>
        </w:rPr>
        <w:t>5.5, который устанавливает, что чистка колодца должна производиться пользователями не реже одного раза в год</w:t>
      </w:r>
      <w:r w:rsidR="00857E9F">
        <w:rPr>
          <w:sz w:val="28"/>
          <w:szCs w:val="28"/>
        </w:rPr>
        <w:t>;</w:t>
      </w:r>
    </w:p>
    <w:p w:rsidR="00A26792" w:rsidRDefault="00857E9F" w:rsidP="00857E9F">
      <w:pPr>
        <w:autoSpaceDE w:val="0"/>
        <w:autoSpaceDN w:val="0"/>
        <w:adjustRightInd w:val="0"/>
        <w:ind w:firstLine="720"/>
        <w:jc w:val="both"/>
        <w:rPr>
          <w:sz w:val="28"/>
          <w:szCs w:val="28"/>
        </w:rPr>
      </w:pPr>
      <w:proofErr w:type="gramStart"/>
      <w:r>
        <w:rPr>
          <w:sz w:val="28"/>
          <w:szCs w:val="28"/>
        </w:rPr>
        <w:t>з</w:t>
      </w:r>
      <w:r w:rsidRPr="00857E9F">
        <w:rPr>
          <w:sz w:val="28"/>
          <w:szCs w:val="28"/>
        </w:rPr>
        <w:t xml:space="preserve">амощения </w:t>
      </w:r>
      <w:r>
        <w:rPr>
          <w:sz w:val="28"/>
          <w:szCs w:val="28"/>
        </w:rPr>
        <w:t xml:space="preserve">вокруг колодца </w:t>
      </w:r>
      <w:r w:rsidRPr="00857E9F">
        <w:rPr>
          <w:sz w:val="28"/>
          <w:szCs w:val="28"/>
        </w:rPr>
        <w:t>нет</w:t>
      </w:r>
      <w:r>
        <w:rPr>
          <w:sz w:val="28"/>
          <w:szCs w:val="28"/>
        </w:rPr>
        <w:t>, с</w:t>
      </w:r>
      <w:r w:rsidRPr="00857E9F">
        <w:rPr>
          <w:sz w:val="28"/>
          <w:szCs w:val="28"/>
        </w:rPr>
        <w:t>каты, водоотводн</w:t>
      </w:r>
      <w:r>
        <w:rPr>
          <w:sz w:val="28"/>
          <w:szCs w:val="28"/>
        </w:rPr>
        <w:t>ый</w:t>
      </w:r>
      <w:r w:rsidRPr="00857E9F">
        <w:rPr>
          <w:sz w:val="28"/>
          <w:szCs w:val="28"/>
        </w:rPr>
        <w:t xml:space="preserve"> </w:t>
      </w:r>
      <w:r>
        <w:rPr>
          <w:sz w:val="28"/>
          <w:szCs w:val="28"/>
        </w:rPr>
        <w:t>лоток</w:t>
      </w:r>
      <w:r w:rsidRPr="00857E9F">
        <w:rPr>
          <w:sz w:val="28"/>
          <w:szCs w:val="28"/>
        </w:rPr>
        <w:t xml:space="preserve"> и ограждение отсутствует, что является нарушени</w:t>
      </w:r>
      <w:r w:rsidR="00CD7E9D">
        <w:rPr>
          <w:sz w:val="28"/>
          <w:szCs w:val="28"/>
        </w:rPr>
        <w:t>ем</w:t>
      </w:r>
      <w:r w:rsidRPr="00857E9F">
        <w:rPr>
          <w:sz w:val="28"/>
          <w:szCs w:val="28"/>
        </w:rPr>
        <w:t xml:space="preserve"> п. 3.3.4, который устанавливает, что</w:t>
      </w:r>
      <w:r>
        <w:rPr>
          <w:sz w:val="28"/>
          <w:szCs w:val="28"/>
        </w:rPr>
        <w:t xml:space="preserve"> п</w:t>
      </w:r>
      <w:r w:rsidRPr="00857E9F">
        <w:rPr>
          <w:sz w:val="28"/>
          <w:szCs w:val="28"/>
        </w:rPr>
        <w:t>о периметру оголовка колодца должен быть сделан</w:t>
      </w:r>
      <w:r>
        <w:rPr>
          <w:sz w:val="28"/>
          <w:szCs w:val="28"/>
        </w:rPr>
        <w:t>а</w:t>
      </w:r>
      <w:r w:rsidRPr="00857E9F">
        <w:rPr>
          <w:sz w:val="28"/>
          <w:szCs w:val="28"/>
        </w:rPr>
        <w:t xml:space="preserve"> </w:t>
      </w:r>
      <w:proofErr w:type="spellStart"/>
      <w:r w:rsidRPr="00857E9F">
        <w:rPr>
          <w:sz w:val="28"/>
          <w:szCs w:val="28"/>
        </w:rPr>
        <w:t>отмостка</w:t>
      </w:r>
      <w:proofErr w:type="spellEnd"/>
      <w:r w:rsidRPr="00857E9F">
        <w:rPr>
          <w:sz w:val="28"/>
          <w:szCs w:val="28"/>
        </w:rPr>
        <w:t xml:space="preserve"> из камня, кирпича, бетона или асфальта радиусом не менее 2 метров с уклоном 0,1 метра от колодца в сторону кювета (лотка)</w:t>
      </w:r>
      <w:r>
        <w:rPr>
          <w:sz w:val="28"/>
          <w:szCs w:val="28"/>
        </w:rPr>
        <w:t xml:space="preserve"> и в</w:t>
      </w:r>
      <w:r w:rsidRPr="00857E9F">
        <w:rPr>
          <w:sz w:val="28"/>
          <w:szCs w:val="28"/>
        </w:rPr>
        <w:t>округ колодца должно быть ограждение</w:t>
      </w:r>
      <w:r>
        <w:rPr>
          <w:sz w:val="28"/>
          <w:szCs w:val="28"/>
        </w:rPr>
        <w:t>;</w:t>
      </w:r>
      <w:proofErr w:type="gramEnd"/>
    </w:p>
    <w:p w:rsidR="00857E9F" w:rsidRPr="008130F3" w:rsidRDefault="00857E9F" w:rsidP="009F2058">
      <w:pPr>
        <w:autoSpaceDE w:val="0"/>
        <w:autoSpaceDN w:val="0"/>
        <w:adjustRightInd w:val="0"/>
        <w:ind w:firstLine="720"/>
        <w:jc w:val="both"/>
        <w:rPr>
          <w:sz w:val="28"/>
          <w:szCs w:val="28"/>
        </w:rPr>
      </w:pPr>
      <w:r w:rsidRPr="008130F3">
        <w:rPr>
          <w:sz w:val="28"/>
          <w:szCs w:val="28"/>
        </w:rPr>
        <w:t>корыто для водопоя скота размещено на расстоянии 2 м. от колодца</w:t>
      </w:r>
      <w:r w:rsidR="00CD7E9D" w:rsidRPr="008130F3">
        <w:rPr>
          <w:sz w:val="28"/>
          <w:szCs w:val="28"/>
        </w:rPr>
        <w:t>,</w:t>
      </w:r>
      <w:r w:rsidRPr="008130F3">
        <w:rPr>
          <w:sz w:val="28"/>
          <w:szCs w:val="28"/>
        </w:rPr>
        <w:t xml:space="preserve"> что является нарушени</w:t>
      </w:r>
      <w:r w:rsidR="00CD7E9D" w:rsidRPr="008130F3">
        <w:rPr>
          <w:sz w:val="28"/>
          <w:szCs w:val="28"/>
        </w:rPr>
        <w:t>ем</w:t>
      </w:r>
      <w:r w:rsidRPr="008130F3">
        <w:rPr>
          <w:sz w:val="28"/>
          <w:szCs w:val="28"/>
        </w:rPr>
        <w:t xml:space="preserve"> п. </w:t>
      </w:r>
      <w:r w:rsidR="00CD7E9D" w:rsidRPr="008130F3">
        <w:rPr>
          <w:sz w:val="28"/>
          <w:szCs w:val="28"/>
        </w:rPr>
        <w:t>5.2</w:t>
      </w:r>
      <w:r w:rsidRPr="008130F3">
        <w:rPr>
          <w:sz w:val="28"/>
          <w:szCs w:val="28"/>
        </w:rPr>
        <w:t>, который устанавливает, что</w:t>
      </w:r>
      <w:r w:rsidR="00CD7E9D" w:rsidRPr="008130F3">
        <w:t xml:space="preserve"> </w:t>
      </w:r>
      <w:r w:rsidR="00CD7E9D" w:rsidRPr="008130F3">
        <w:rPr>
          <w:sz w:val="28"/>
          <w:szCs w:val="28"/>
        </w:rPr>
        <w:t>в радиусе ближе 20 м от колодца не допускается водопой животных;</w:t>
      </w:r>
    </w:p>
    <w:p w:rsidR="00CD7E9D" w:rsidRDefault="00CD7E9D" w:rsidP="009F2058">
      <w:pPr>
        <w:autoSpaceDE w:val="0"/>
        <w:autoSpaceDN w:val="0"/>
        <w:adjustRightInd w:val="0"/>
        <w:ind w:firstLine="720"/>
        <w:jc w:val="both"/>
        <w:rPr>
          <w:sz w:val="28"/>
          <w:szCs w:val="28"/>
        </w:rPr>
      </w:pPr>
      <w:r w:rsidRPr="008130F3">
        <w:rPr>
          <w:sz w:val="28"/>
          <w:szCs w:val="28"/>
        </w:rPr>
        <w:t>для подъема воды используется индивидуальное ведро, что является нарушением п. 5.3, который устанавливает, что подъем воды</w:t>
      </w:r>
      <w:r w:rsidRPr="008130F3">
        <w:t xml:space="preserve"> </w:t>
      </w:r>
      <w:r w:rsidRPr="008130F3">
        <w:rPr>
          <w:sz w:val="28"/>
          <w:szCs w:val="28"/>
        </w:rPr>
        <w:t>должен осуществляться</w:t>
      </w:r>
      <w:r w:rsidRPr="008130F3">
        <w:t xml:space="preserve"> </w:t>
      </w:r>
      <w:r w:rsidRPr="008130F3">
        <w:rPr>
          <w:sz w:val="28"/>
          <w:szCs w:val="28"/>
        </w:rPr>
        <w:t>с помощью общественного ведра;</w:t>
      </w:r>
    </w:p>
    <w:p w:rsidR="00CD7E9D" w:rsidRDefault="00CD7E9D" w:rsidP="009F2058">
      <w:pPr>
        <w:autoSpaceDE w:val="0"/>
        <w:autoSpaceDN w:val="0"/>
        <w:adjustRightInd w:val="0"/>
        <w:ind w:firstLine="720"/>
        <w:jc w:val="both"/>
        <w:rPr>
          <w:sz w:val="28"/>
          <w:szCs w:val="28"/>
        </w:rPr>
      </w:pPr>
      <w:r w:rsidRPr="008130F3">
        <w:rPr>
          <w:sz w:val="28"/>
          <w:szCs w:val="28"/>
        </w:rPr>
        <w:t>крышка оголовка</w:t>
      </w:r>
      <w:r w:rsidRPr="00BF25E3">
        <w:rPr>
          <w:sz w:val="28"/>
          <w:szCs w:val="28"/>
        </w:rPr>
        <w:t>,</w:t>
      </w:r>
      <w:r w:rsidRPr="00CD7E9D">
        <w:rPr>
          <w:sz w:val="28"/>
          <w:szCs w:val="28"/>
        </w:rPr>
        <w:t xml:space="preserve"> навес и</w:t>
      </w:r>
      <w:r w:rsidR="008130F3">
        <w:rPr>
          <w:sz w:val="28"/>
          <w:szCs w:val="28"/>
        </w:rPr>
        <w:t>ли</w:t>
      </w:r>
      <w:r w:rsidRPr="00CD7E9D">
        <w:rPr>
          <w:sz w:val="28"/>
          <w:szCs w:val="28"/>
        </w:rPr>
        <w:t xml:space="preserve"> будка </w:t>
      </w:r>
      <w:r>
        <w:rPr>
          <w:sz w:val="28"/>
          <w:szCs w:val="28"/>
        </w:rPr>
        <w:t xml:space="preserve">у колодца </w:t>
      </w:r>
      <w:r w:rsidRPr="00CD7E9D">
        <w:rPr>
          <w:sz w:val="28"/>
          <w:szCs w:val="28"/>
        </w:rPr>
        <w:t>отсутствуют</w:t>
      </w:r>
      <w:r>
        <w:rPr>
          <w:sz w:val="28"/>
          <w:szCs w:val="28"/>
        </w:rPr>
        <w:t>,</w:t>
      </w:r>
      <w:r w:rsidRPr="00CD7E9D">
        <w:t xml:space="preserve"> </w:t>
      </w:r>
      <w:r w:rsidRPr="00CD7E9D">
        <w:rPr>
          <w:sz w:val="28"/>
          <w:szCs w:val="28"/>
        </w:rPr>
        <w:t>что является нарушением п. 3.3.</w:t>
      </w:r>
      <w:r>
        <w:rPr>
          <w:sz w:val="28"/>
          <w:szCs w:val="28"/>
        </w:rPr>
        <w:t>3</w:t>
      </w:r>
      <w:r w:rsidRPr="00CD7E9D">
        <w:rPr>
          <w:sz w:val="28"/>
          <w:szCs w:val="28"/>
        </w:rPr>
        <w:t>, который устанавливает</w:t>
      </w:r>
      <w:r>
        <w:rPr>
          <w:sz w:val="28"/>
          <w:szCs w:val="28"/>
        </w:rPr>
        <w:t xml:space="preserve">, что </w:t>
      </w:r>
      <w:r w:rsidR="00C560D8">
        <w:rPr>
          <w:sz w:val="28"/>
          <w:szCs w:val="28"/>
        </w:rPr>
        <w:t>о</w:t>
      </w:r>
      <w:r w:rsidR="00C560D8" w:rsidRPr="00C560D8">
        <w:rPr>
          <w:sz w:val="28"/>
          <w:szCs w:val="28"/>
        </w:rPr>
        <w:t>головок колодца должен иметь крышку</w:t>
      </w:r>
      <w:r w:rsidR="00C560D8">
        <w:rPr>
          <w:sz w:val="28"/>
          <w:szCs w:val="28"/>
        </w:rPr>
        <w:t>,</w:t>
      </w:r>
      <w:r w:rsidR="00C560D8" w:rsidRPr="00C560D8">
        <w:rPr>
          <w:sz w:val="28"/>
          <w:szCs w:val="28"/>
        </w:rPr>
        <w:t xml:space="preserve"> </w:t>
      </w:r>
      <w:r w:rsidR="00C560D8">
        <w:rPr>
          <w:sz w:val="28"/>
          <w:szCs w:val="28"/>
        </w:rPr>
        <w:t>с</w:t>
      </w:r>
      <w:r w:rsidR="00C560D8" w:rsidRPr="00C560D8">
        <w:rPr>
          <w:sz w:val="28"/>
          <w:szCs w:val="28"/>
        </w:rPr>
        <w:t>верху оголовок прикрыва</w:t>
      </w:r>
      <w:r w:rsidR="00C560D8">
        <w:rPr>
          <w:sz w:val="28"/>
          <w:szCs w:val="28"/>
        </w:rPr>
        <w:t>ют навесом или помещают в будку;</w:t>
      </w:r>
    </w:p>
    <w:p w:rsidR="00CD7E9D" w:rsidRDefault="00C560D8" w:rsidP="009F2058">
      <w:pPr>
        <w:autoSpaceDE w:val="0"/>
        <w:autoSpaceDN w:val="0"/>
        <w:adjustRightInd w:val="0"/>
        <w:ind w:firstLine="720"/>
        <w:jc w:val="both"/>
        <w:rPr>
          <w:sz w:val="28"/>
          <w:szCs w:val="28"/>
        </w:rPr>
      </w:pPr>
      <w:proofErr w:type="gramStart"/>
      <w:r>
        <w:rPr>
          <w:sz w:val="28"/>
          <w:szCs w:val="28"/>
        </w:rPr>
        <w:t>колодец размещен на р</w:t>
      </w:r>
      <w:r w:rsidRPr="00C560D8">
        <w:rPr>
          <w:sz w:val="28"/>
          <w:szCs w:val="28"/>
        </w:rPr>
        <w:t>асстояни</w:t>
      </w:r>
      <w:r>
        <w:rPr>
          <w:sz w:val="28"/>
          <w:szCs w:val="28"/>
        </w:rPr>
        <w:t xml:space="preserve">и </w:t>
      </w:r>
      <w:r w:rsidRPr="00C560D8">
        <w:rPr>
          <w:sz w:val="28"/>
          <w:szCs w:val="28"/>
        </w:rPr>
        <w:t>25-30 м от</w:t>
      </w:r>
      <w:r>
        <w:t xml:space="preserve"> </w:t>
      </w:r>
      <w:r w:rsidRPr="00C560D8">
        <w:rPr>
          <w:sz w:val="28"/>
          <w:szCs w:val="28"/>
        </w:rPr>
        <w:t>выгребных туалетов</w:t>
      </w:r>
      <w:r>
        <w:rPr>
          <w:sz w:val="28"/>
          <w:szCs w:val="28"/>
        </w:rPr>
        <w:t xml:space="preserve"> и </w:t>
      </w:r>
      <w:r w:rsidRPr="00C560D8">
        <w:rPr>
          <w:sz w:val="28"/>
          <w:szCs w:val="28"/>
        </w:rPr>
        <w:t>мусорных ям</w:t>
      </w:r>
      <w:r>
        <w:rPr>
          <w:sz w:val="28"/>
          <w:szCs w:val="28"/>
        </w:rPr>
        <w:t xml:space="preserve">, </w:t>
      </w:r>
      <w:r w:rsidRPr="00C560D8">
        <w:rPr>
          <w:sz w:val="28"/>
          <w:szCs w:val="28"/>
        </w:rPr>
        <w:t>имею</w:t>
      </w:r>
      <w:r>
        <w:rPr>
          <w:sz w:val="28"/>
          <w:szCs w:val="28"/>
        </w:rPr>
        <w:t>щих</w:t>
      </w:r>
      <w:r w:rsidRPr="00C560D8">
        <w:rPr>
          <w:sz w:val="28"/>
          <w:szCs w:val="28"/>
        </w:rPr>
        <w:t xml:space="preserve"> водопроницаемые стенки и дно</w:t>
      </w:r>
      <w:r>
        <w:rPr>
          <w:sz w:val="28"/>
          <w:szCs w:val="28"/>
        </w:rPr>
        <w:t>,</w:t>
      </w:r>
      <w:r w:rsidRPr="00C560D8">
        <w:rPr>
          <w:sz w:val="28"/>
          <w:szCs w:val="28"/>
        </w:rPr>
        <w:t xml:space="preserve"> жил</w:t>
      </w:r>
      <w:r>
        <w:rPr>
          <w:sz w:val="28"/>
          <w:szCs w:val="28"/>
        </w:rPr>
        <w:t>ых</w:t>
      </w:r>
      <w:r w:rsidRPr="00C560D8">
        <w:rPr>
          <w:sz w:val="28"/>
          <w:szCs w:val="28"/>
        </w:rPr>
        <w:t xml:space="preserve"> дом</w:t>
      </w:r>
      <w:r>
        <w:rPr>
          <w:sz w:val="28"/>
          <w:szCs w:val="28"/>
        </w:rPr>
        <w:t>ов</w:t>
      </w:r>
      <w:r w:rsidRPr="00C560D8">
        <w:rPr>
          <w:sz w:val="28"/>
          <w:szCs w:val="28"/>
        </w:rPr>
        <w:t xml:space="preserve"> по ул. Колыванова, д. 5</w:t>
      </w:r>
      <w:r>
        <w:rPr>
          <w:sz w:val="28"/>
          <w:szCs w:val="28"/>
        </w:rPr>
        <w:t xml:space="preserve"> и 6, что не отвечает требованиям п. 2.5, который устанавливает, что м</w:t>
      </w:r>
      <w:r w:rsidRPr="00C560D8">
        <w:rPr>
          <w:sz w:val="28"/>
          <w:szCs w:val="28"/>
        </w:rPr>
        <w:t xml:space="preserve">есто расположения водозаборных сооружений </w:t>
      </w:r>
      <w:r w:rsidR="00844820">
        <w:rPr>
          <w:sz w:val="28"/>
          <w:szCs w:val="28"/>
        </w:rPr>
        <w:t>д</w:t>
      </w:r>
      <w:r>
        <w:rPr>
          <w:sz w:val="28"/>
          <w:szCs w:val="28"/>
        </w:rPr>
        <w:t xml:space="preserve">олжно быть </w:t>
      </w:r>
      <w:r w:rsidRPr="00C560D8">
        <w:rPr>
          <w:sz w:val="28"/>
          <w:szCs w:val="28"/>
        </w:rPr>
        <w:t>удаленно не менее чем на 50 метров</w:t>
      </w:r>
      <w:r>
        <w:rPr>
          <w:sz w:val="28"/>
          <w:szCs w:val="28"/>
        </w:rPr>
        <w:t xml:space="preserve"> от </w:t>
      </w:r>
      <w:r w:rsidRPr="00C560D8">
        <w:rPr>
          <w:sz w:val="28"/>
          <w:szCs w:val="28"/>
        </w:rPr>
        <w:t>источников загрязнения: выгребных туалетов и ям</w:t>
      </w:r>
      <w:r>
        <w:rPr>
          <w:sz w:val="28"/>
          <w:szCs w:val="28"/>
        </w:rPr>
        <w:t>;</w:t>
      </w:r>
      <w:proofErr w:type="gramEnd"/>
    </w:p>
    <w:p w:rsidR="00CD7E9D" w:rsidRDefault="00E2665D" w:rsidP="009F2058">
      <w:pPr>
        <w:autoSpaceDE w:val="0"/>
        <w:autoSpaceDN w:val="0"/>
        <w:adjustRightInd w:val="0"/>
        <w:ind w:firstLine="720"/>
        <w:jc w:val="both"/>
        <w:rPr>
          <w:sz w:val="28"/>
          <w:szCs w:val="28"/>
        </w:rPr>
      </w:pPr>
      <w:r w:rsidRPr="008130F3">
        <w:rPr>
          <w:sz w:val="28"/>
          <w:szCs w:val="28"/>
        </w:rPr>
        <w:t>источники загрязнения (туалеты и мусорные ямы</w:t>
      </w:r>
      <w:r w:rsidRPr="008130F3">
        <w:t xml:space="preserve"> </w:t>
      </w:r>
      <w:r w:rsidRPr="008130F3">
        <w:rPr>
          <w:sz w:val="28"/>
          <w:szCs w:val="28"/>
        </w:rPr>
        <w:t>жилых домов по ул. Колыванова, д. 5 и 6) располагаются по рельефу выше колодца, что является нарушением требований п. 2.5, устанавливающего, что колодец должен располагаться выше по потоку грунтовых вод от существующих или возможных источников загрязнения;</w:t>
      </w:r>
    </w:p>
    <w:p w:rsidR="00A26792" w:rsidRDefault="00E2665D" w:rsidP="009F2058">
      <w:pPr>
        <w:autoSpaceDE w:val="0"/>
        <w:autoSpaceDN w:val="0"/>
        <w:adjustRightInd w:val="0"/>
        <w:ind w:firstLine="720"/>
        <w:jc w:val="both"/>
        <w:rPr>
          <w:sz w:val="28"/>
          <w:szCs w:val="28"/>
        </w:rPr>
      </w:pPr>
      <w:r>
        <w:rPr>
          <w:sz w:val="28"/>
          <w:szCs w:val="28"/>
        </w:rPr>
        <w:t>р</w:t>
      </w:r>
      <w:r w:rsidRPr="00E2665D">
        <w:rPr>
          <w:sz w:val="28"/>
          <w:szCs w:val="28"/>
        </w:rPr>
        <w:t>асход воды в колодце за сутки не удовлетворяет потребности жителей,</w:t>
      </w:r>
      <w:r>
        <w:rPr>
          <w:sz w:val="28"/>
          <w:szCs w:val="28"/>
        </w:rPr>
        <w:t xml:space="preserve"> что не отвечает требованиям п. 2.7, который устанавливает, что в</w:t>
      </w:r>
      <w:r w:rsidRPr="00E2665D">
        <w:rPr>
          <w:sz w:val="28"/>
          <w:szCs w:val="28"/>
        </w:rPr>
        <w:t>одозаборные сооружения должны обеспечить прохождение через них требуемых объемов воды.</w:t>
      </w:r>
    </w:p>
    <w:p w:rsidR="001471F0" w:rsidRDefault="001471F0" w:rsidP="009F2058">
      <w:pPr>
        <w:ind w:firstLine="720"/>
        <w:jc w:val="both"/>
        <w:rPr>
          <w:sz w:val="28"/>
          <w:szCs w:val="28"/>
        </w:rPr>
      </w:pPr>
      <w:r w:rsidRPr="00170192">
        <w:rPr>
          <w:sz w:val="28"/>
          <w:szCs w:val="28"/>
        </w:rPr>
        <w:t xml:space="preserve">2. </w:t>
      </w:r>
      <w:r>
        <w:rPr>
          <w:sz w:val="28"/>
          <w:szCs w:val="28"/>
        </w:rPr>
        <w:t xml:space="preserve">Качество воды из шахтного колодца не отвечает </w:t>
      </w:r>
      <w:r w:rsidR="006A4D5A">
        <w:rPr>
          <w:sz w:val="28"/>
          <w:szCs w:val="28"/>
        </w:rPr>
        <w:t>ГН</w:t>
      </w:r>
      <w:r w:rsidR="006A4D5A" w:rsidRPr="006A4D5A">
        <w:rPr>
          <w:sz w:val="28"/>
          <w:szCs w:val="28"/>
        </w:rPr>
        <w:t xml:space="preserve"> 2.1.5.1315-03</w:t>
      </w:r>
      <w:r w:rsidR="006A4D5A">
        <w:rPr>
          <w:sz w:val="28"/>
          <w:szCs w:val="28"/>
        </w:rPr>
        <w:t xml:space="preserve"> «</w:t>
      </w:r>
      <w:r w:rsidR="006A4D5A" w:rsidRPr="006A4D5A">
        <w:rPr>
          <w:sz w:val="28"/>
          <w:szCs w:val="28"/>
        </w:rPr>
        <w:t>Предельно допустимые концентрации (ПДК) химических веществ в воде водных объектов хозяйственно-питьевого и культурно-бытового водопользования</w:t>
      </w:r>
      <w:r w:rsidR="006A4D5A">
        <w:rPr>
          <w:sz w:val="28"/>
          <w:szCs w:val="28"/>
        </w:rPr>
        <w:t>»</w:t>
      </w:r>
      <w:r>
        <w:rPr>
          <w:sz w:val="28"/>
          <w:szCs w:val="28"/>
        </w:rPr>
        <w:t xml:space="preserve"> по следующим показателям:</w:t>
      </w:r>
    </w:p>
    <w:p w:rsidR="001471F0" w:rsidRDefault="006A4D5A" w:rsidP="009F2058">
      <w:pPr>
        <w:ind w:firstLine="720"/>
        <w:jc w:val="both"/>
        <w:rPr>
          <w:sz w:val="28"/>
          <w:szCs w:val="28"/>
        </w:rPr>
      </w:pPr>
      <w:r>
        <w:rPr>
          <w:sz w:val="28"/>
          <w:szCs w:val="28"/>
        </w:rPr>
        <w:t>Имеется п</w:t>
      </w:r>
      <w:r w:rsidR="001471F0">
        <w:rPr>
          <w:sz w:val="28"/>
          <w:szCs w:val="28"/>
        </w:rPr>
        <w:t>ривкус</w:t>
      </w:r>
      <w:r>
        <w:rPr>
          <w:sz w:val="28"/>
          <w:szCs w:val="28"/>
        </w:rPr>
        <w:t xml:space="preserve"> колодезной воды равный 4 баллам, что не соответствует п. 4.1</w:t>
      </w:r>
      <w:r w:rsidRPr="006A4D5A">
        <w:t xml:space="preserve"> </w:t>
      </w:r>
      <w:r w:rsidRPr="006A4D5A">
        <w:rPr>
          <w:sz w:val="28"/>
          <w:szCs w:val="28"/>
        </w:rPr>
        <w:t>СанПиН 2.1.4.1175-02</w:t>
      </w:r>
      <w:r>
        <w:rPr>
          <w:sz w:val="28"/>
          <w:szCs w:val="28"/>
        </w:rPr>
        <w:t>, который устанавливает норму равную</w:t>
      </w:r>
      <w:r w:rsidR="001471F0">
        <w:rPr>
          <w:sz w:val="28"/>
          <w:szCs w:val="28"/>
        </w:rPr>
        <w:t xml:space="preserve"> 2-3 балл</w:t>
      </w:r>
      <w:r>
        <w:rPr>
          <w:sz w:val="28"/>
          <w:szCs w:val="28"/>
        </w:rPr>
        <w:t>ам</w:t>
      </w:r>
      <w:r w:rsidR="001471F0">
        <w:rPr>
          <w:sz w:val="28"/>
          <w:szCs w:val="28"/>
        </w:rPr>
        <w:t>;</w:t>
      </w:r>
    </w:p>
    <w:p w:rsidR="001471F0" w:rsidRDefault="001471F0" w:rsidP="007F0A0E">
      <w:pPr>
        <w:ind w:firstLine="720"/>
        <w:jc w:val="both"/>
        <w:rPr>
          <w:sz w:val="28"/>
          <w:szCs w:val="28"/>
        </w:rPr>
      </w:pPr>
      <w:r>
        <w:rPr>
          <w:sz w:val="28"/>
          <w:szCs w:val="28"/>
        </w:rPr>
        <w:lastRenderedPageBreak/>
        <w:t xml:space="preserve">цветность </w:t>
      </w:r>
      <w:r w:rsidR="006A4D5A" w:rsidRPr="006A4D5A">
        <w:rPr>
          <w:sz w:val="28"/>
          <w:szCs w:val="28"/>
        </w:rPr>
        <w:t xml:space="preserve">колодезной воды </w:t>
      </w:r>
      <w:r w:rsidR="006A4D5A">
        <w:rPr>
          <w:sz w:val="28"/>
          <w:szCs w:val="28"/>
        </w:rPr>
        <w:t xml:space="preserve">составляет 45 градусов, </w:t>
      </w:r>
      <w:r w:rsidR="006A4D5A" w:rsidRPr="006A4D5A">
        <w:rPr>
          <w:sz w:val="28"/>
          <w:szCs w:val="28"/>
        </w:rPr>
        <w:t xml:space="preserve">что не соответствует п. 4.1 СанПиН 2.1.4.1175-02, </w:t>
      </w:r>
      <w:proofErr w:type="gramStart"/>
      <w:r w:rsidR="006A4D5A" w:rsidRPr="006A4D5A">
        <w:rPr>
          <w:sz w:val="28"/>
          <w:szCs w:val="28"/>
        </w:rPr>
        <w:t>который</w:t>
      </w:r>
      <w:proofErr w:type="gramEnd"/>
      <w:r w:rsidR="006A4D5A" w:rsidRPr="006A4D5A">
        <w:rPr>
          <w:sz w:val="28"/>
          <w:szCs w:val="28"/>
        </w:rPr>
        <w:t xml:space="preserve"> устанавливает норму равную </w:t>
      </w:r>
      <w:r>
        <w:rPr>
          <w:sz w:val="28"/>
          <w:szCs w:val="28"/>
        </w:rPr>
        <w:t>30</w:t>
      </w:r>
      <w:r w:rsidRPr="007F0A0E">
        <w:rPr>
          <w:sz w:val="28"/>
          <w:szCs w:val="28"/>
        </w:rPr>
        <w:t xml:space="preserve"> </w:t>
      </w:r>
      <w:r>
        <w:rPr>
          <w:sz w:val="28"/>
          <w:szCs w:val="28"/>
        </w:rPr>
        <w:t>градус</w:t>
      </w:r>
      <w:r w:rsidR="006A4D5A">
        <w:rPr>
          <w:sz w:val="28"/>
          <w:szCs w:val="28"/>
        </w:rPr>
        <w:t>ам</w:t>
      </w:r>
      <w:r>
        <w:rPr>
          <w:sz w:val="28"/>
          <w:szCs w:val="28"/>
        </w:rPr>
        <w:t>;</w:t>
      </w:r>
    </w:p>
    <w:p w:rsidR="001471F0" w:rsidRDefault="001471F0" w:rsidP="007F0A0E">
      <w:pPr>
        <w:ind w:firstLine="720"/>
        <w:jc w:val="both"/>
        <w:rPr>
          <w:sz w:val="28"/>
          <w:szCs w:val="28"/>
        </w:rPr>
      </w:pPr>
      <w:r>
        <w:rPr>
          <w:sz w:val="28"/>
          <w:szCs w:val="28"/>
        </w:rPr>
        <w:t xml:space="preserve">мутность </w:t>
      </w:r>
      <w:r w:rsidR="006A4D5A" w:rsidRPr="006A4D5A">
        <w:rPr>
          <w:sz w:val="28"/>
          <w:szCs w:val="28"/>
        </w:rPr>
        <w:t>колодезной воды составляет 2,4 мг/л</w:t>
      </w:r>
      <w:r w:rsidR="006A4D5A">
        <w:rPr>
          <w:sz w:val="28"/>
          <w:szCs w:val="28"/>
        </w:rPr>
        <w:t xml:space="preserve">, </w:t>
      </w:r>
      <w:r w:rsidR="006A4D5A" w:rsidRPr="006A4D5A">
        <w:rPr>
          <w:sz w:val="28"/>
          <w:szCs w:val="28"/>
        </w:rPr>
        <w:t>что не соответствует п. 4.1 СанПиН 2.1.4.1175-02, который устанавливает норму равную</w:t>
      </w:r>
      <w:r>
        <w:rPr>
          <w:sz w:val="28"/>
          <w:szCs w:val="28"/>
        </w:rPr>
        <w:t xml:space="preserve"> 1,5-2 мг/л;</w:t>
      </w:r>
    </w:p>
    <w:p w:rsidR="001471F0" w:rsidRDefault="006A4D5A" w:rsidP="007F0A0E">
      <w:pPr>
        <w:ind w:firstLine="720"/>
        <w:jc w:val="both"/>
        <w:rPr>
          <w:sz w:val="28"/>
          <w:szCs w:val="28"/>
        </w:rPr>
      </w:pPr>
      <w:r>
        <w:rPr>
          <w:sz w:val="28"/>
          <w:szCs w:val="28"/>
        </w:rPr>
        <w:t xml:space="preserve">содержание </w:t>
      </w:r>
      <w:r w:rsidR="001471F0">
        <w:rPr>
          <w:sz w:val="28"/>
          <w:szCs w:val="28"/>
        </w:rPr>
        <w:t>нитрат</w:t>
      </w:r>
      <w:r>
        <w:rPr>
          <w:sz w:val="28"/>
          <w:szCs w:val="28"/>
        </w:rPr>
        <w:t xml:space="preserve">ов в </w:t>
      </w:r>
      <w:r w:rsidRPr="006A4D5A">
        <w:rPr>
          <w:sz w:val="28"/>
          <w:szCs w:val="28"/>
        </w:rPr>
        <w:t>колодезной вод</w:t>
      </w:r>
      <w:r>
        <w:rPr>
          <w:sz w:val="28"/>
          <w:szCs w:val="28"/>
        </w:rPr>
        <w:t>е</w:t>
      </w:r>
      <w:r w:rsidRPr="006A4D5A">
        <w:rPr>
          <w:sz w:val="28"/>
          <w:szCs w:val="28"/>
        </w:rPr>
        <w:t xml:space="preserve"> составляет 60 мг/л</w:t>
      </w:r>
      <w:r>
        <w:rPr>
          <w:sz w:val="28"/>
          <w:szCs w:val="28"/>
        </w:rPr>
        <w:t xml:space="preserve">, </w:t>
      </w:r>
      <w:r w:rsidRPr="006A4D5A">
        <w:rPr>
          <w:sz w:val="28"/>
          <w:szCs w:val="28"/>
        </w:rPr>
        <w:t>что не соответствует п. 4.1 СанПиН 2.1.4.1175-02, который устанавливает норму равную</w:t>
      </w:r>
      <w:r w:rsidR="001471F0">
        <w:rPr>
          <w:sz w:val="28"/>
          <w:szCs w:val="28"/>
        </w:rPr>
        <w:t xml:space="preserve"> 45 мг/л;</w:t>
      </w:r>
    </w:p>
    <w:p w:rsidR="001471F0" w:rsidRDefault="00CE6095" w:rsidP="007F0A0E">
      <w:pPr>
        <w:ind w:firstLine="720"/>
        <w:jc w:val="both"/>
        <w:rPr>
          <w:sz w:val="28"/>
          <w:szCs w:val="28"/>
        </w:rPr>
      </w:pPr>
      <w:proofErr w:type="spellStart"/>
      <w:r>
        <w:rPr>
          <w:sz w:val="28"/>
          <w:szCs w:val="28"/>
        </w:rPr>
        <w:t>перманганатная</w:t>
      </w:r>
      <w:proofErr w:type="spellEnd"/>
      <w:r>
        <w:rPr>
          <w:sz w:val="28"/>
          <w:szCs w:val="28"/>
        </w:rPr>
        <w:t xml:space="preserve"> окисляемость </w:t>
      </w:r>
      <w:r w:rsidR="00C869F9" w:rsidRPr="00C869F9">
        <w:rPr>
          <w:sz w:val="28"/>
          <w:szCs w:val="28"/>
        </w:rPr>
        <w:t>колодезной вод</w:t>
      </w:r>
      <w:r>
        <w:rPr>
          <w:sz w:val="28"/>
          <w:szCs w:val="28"/>
        </w:rPr>
        <w:t>ы</w:t>
      </w:r>
      <w:r w:rsidR="00C869F9" w:rsidRPr="00C869F9">
        <w:rPr>
          <w:sz w:val="28"/>
          <w:szCs w:val="28"/>
        </w:rPr>
        <w:t xml:space="preserve"> составляет </w:t>
      </w:r>
      <w:r w:rsidRPr="00CE6095">
        <w:rPr>
          <w:sz w:val="28"/>
          <w:szCs w:val="28"/>
        </w:rPr>
        <w:t>8</w:t>
      </w:r>
      <w:r w:rsidR="00C869F9" w:rsidRPr="00C869F9">
        <w:rPr>
          <w:sz w:val="28"/>
          <w:szCs w:val="28"/>
        </w:rPr>
        <w:t xml:space="preserve"> мг/л, что не соответствует п. 4.1 СанПиН 2.1.4.1175-02, который устанавливает норму </w:t>
      </w:r>
      <w:r>
        <w:rPr>
          <w:sz w:val="28"/>
          <w:szCs w:val="28"/>
        </w:rPr>
        <w:t>в пределах 5-7</w:t>
      </w:r>
      <w:r w:rsidR="00C869F9">
        <w:rPr>
          <w:sz w:val="28"/>
          <w:szCs w:val="28"/>
        </w:rPr>
        <w:t xml:space="preserve"> мг/л;</w:t>
      </w:r>
    </w:p>
    <w:p w:rsidR="001471F0" w:rsidRDefault="006A4D5A" w:rsidP="007F0A0E">
      <w:pPr>
        <w:ind w:firstLine="720"/>
        <w:jc w:val="both"/>
        <w:rPr>
          <w:sz w:val="28"/>
          <w:szCs w:val="28"/>
        </w:rPr>
      </w:pPr>
      <w:r w:rsidRPr="006A4D5A">
        <w:rPr>
          <w:sz w:val="28"/>
          <w:szCs w:val="28"/>
        </w:rPr>
        <w:t xml:space="preserve">содержание </w:t>
      </w:r>
      <w:r w:rsidR="001471F0">
        <w:rPr>
          <w:sz w:val="28"/>
          <w:szCs w:val="28"/>
        </w:rPr>
        <w:t>хлорид</w:t>
      </w:r>
      <w:r w:rsidR="00C869F9">
        <w:rPr>
          <w:sz w:val="28"/>
          <w:szCs w:val="28"/>
        </w:rPr>
        <w:t>ов</w:t>
      </w:r>
      <w:r w:rsidR="001471F0">
        <w:rPr>
          <w:sz w:val="28"/>
          <w:szCs w:val="28"/>
        </w:rPr>
        <w:t xml:space="preserve"> </w:t>
      </w:r>
      <w:r w:rsidR="00C869F9" w:rsidRPr="00C869F9">
        <w:rPr>
          <w:sz w:val="28"/>
          <w:szCs w:val="28"/>
        </w:rPr>
        <w:t>в колодезной воде составляет 400 мг/л</w:t>
      </w:r>
      <w:r w:rsidR="00C869F9">
        <w:rPr>
          <w:sz w:val="28"/>
          <w:szCs w:val="28"/>
        </w:rPr>
        <w:t>,</w:t>
      </w:r>
      <w:r w:rsidR="00C869F9" w:rsidRPr="00C869F9">
        <w:t xml:space="preserve"> </w:t>
      </w:r>
      <w:r w:rsidR="00C869F9" w:rsidRPr="00C869F9">
        <w:rPr>
          <w:sz w:val="28"/>
          <w:szCs w:val="28"/>
        </w:rPr>
        <w:t>что не соответствует п. 4.1 СанПиН 2.1.4.1175-02, который устанавливает норму равную</w:t>
      </w:r>
      <w:r w:rsidR="001471F0">
        <w:rPr>
          <w:sz w:val="28"/>
          <w:szCs w:val="28"/>
        </w:rPr>
        <w:t xml:space="preserve"> 350 мг/л;</w:t>
      </w:r>
    </w:p>
    <w:p w:rsidR="001471F0" w:rsidRDefault="00C869F9" w:rsidP="007F0A0E">
      <w:pPr>
        <w:ind w:firstLine="720"/>
        <w:jc w:val="both"/>
        <w:rPr>
          <w:sz w:val="28"/>
          <w:szCs w:val="28"/>
        </w:rPr>
      </w:pPr>
      <w:r w:rsidRPr="00C869F9">
        <w:rPr>
          <w:sz w:val="28"/>
          <w:szCs w:val="28"/>
        </w:rPr>
        <w:t xml:space="preserve">содержание </w:t>
      </w:r>
      <w:r w:rsidR="001471F0">
        <w:rPr>
          <w:sz w:val="28"/>
          <w:szCs w:val="28"/>
        </w:rPr>
        <w:t>нефтепродукт</w:t>
      </w:r>
      <w:r>
        <w:rPr>
          <w:sz w:val="28"/>
          <w:szCs w:val="28"/>
        </w:rPr>
        <w:t>ов</w:t>
      </w:r>
      <w:r w:rsidR="001471F0">
        <w:rPr>
          <w:sz w:val="28"/>
          <w:szCs w:val="28"/>
        </w:rPr>
        <w:t xml:space="preserve"> </w:t>
      </w:r>
      <w:r w:rsidRPr="00C869F9">
        <w:rPr>
          <w:sz w:val="28"/>
          <w:szCs w:val="28"/>
        </w:rPr>
        <w:t>в колодезной воде составляет</w:t>
      </w:r>
      <w:r>
        <w:rPr>
          <w:sz w:val="28"/>
          <w:szCs w:val="28"/>
        </w:rPr>
        <w:t xml:space="preserve"> </w:t>
      </w:r>
      <w:r w:rsidRPr="00C869F9">
        <w:rPr>
          <w:sz w:val="28"/>
          <w:szCs w:val="28"/>
        </w:rPr>
        <w:t>1,5 мг/л</w:t>
      </w:r>
      <w:r>
        <w:rPr>
          <w:sz w:val="28"/>
          <w:szCs w:val="28"/>
        </w:rPr>
        <w:t xml:space="preserve">, </w:t>
      </w:r>
      <w:r w:rsidRPr="00C869F9">
        <w:rPr>
          <w:sz w:val="28"/>
          <w:szCs w:val="28"/>
        </w:rPr>
        <w:t>что не соответствует п. 4.1 СанПиН 2.1.4.1175-02, который устанавливает норму равную</w:t>
      </w:r>
      <w:r w:rsidR="001471F0">
        <w:rPr>
          <w:sz w:val="28"/>
          <w:szCs w:val="28"/>
        </w:rPr>
        <w:t xml:space="preserve"> 0,1 мг/л;</w:t>
      </w:r>
    </w:p>
    <w:p w:rsidR="001471F0" w:rsidRDefault="00C869F9" w:rsidP="007F0A0E">
      <w:pPr>
        <w:ind w:firstLine="720"/>
        <w:jc w:val="both"/>
        <w:rPr>
          <w:sz w:val="28"/>
          <w:szCs w:val="28"/>
        </w:rPr>
      </w:pPr>
      <w:r w:rsidRPr="00C869F9">
        <w:rPr>
          <w:sz w:val="28"/>
          <w:szCs w:val="28"/>
        </w:rPr>
        <w:t xml:space="preserve">содержание </w:t>
      </w:r>
      <w:r w:rsidR="001471F0">
        <w:rPr>
          <w:sz w:val="28"/>
          <w:szCs w:val="28"/>
        </w:rPr>
        <w:t xml:space="preserve">ПАВ </w:t>
      </w:r>
      <w:r>
        <w:rPr>
          <w:sz w:val="28"/>
          <w:szCs w:val="28"/>
        </w:rPr>
        <w:t>(</w:t>
      </w:r>
      <w:proofErr w:type="spellStart"/>
      <w:r w:rsidR="001471F0">
        <w:rPr>
          <w:sz w:val="28"/>
          <w:szCs w:val="28"/>
        </w:rPr>
        <w:t>анионоактивные</w:t>
      </w:r>
      <w:proofErr w:type="spellEnd"/>
      <w:r>
        <w:rPr>
          <w:sz w:val="28"/>
          <w:szCs w:val="28"/>
        </w:rPr>
        <w:t>)</w:t>
      </w:r>
      <w:r w:rsidR="001471F0">
        <w:rPr>
          <w:sz w:val="28"/>
          <w:szCs w:val="28"/>
        </w:rPr>
        <w:t xml:space="preserve"> </w:t>
      </w:r>
      <w:r w:rsidRPr="00C869F9">
        <w:rPr>
          <w:sz w:val="28"/>
          <w:szCs w:val="28"/>
        </w:rPr>
        <w:t>в колодезной воде составляет</w:t>
      </w:r>
      <w:r>
        <w:rPr>
          <w:sz w:val="28"/>
          <w:szCs w:val="28"/>
        </w:rPr>
        <w:t xml:space="preserve"> </w:t>
      </w:r>
      <w:r w:rsidRPr="00C869F9">
        <w:rPr>
          <w:sz w:val="28"/>
          <w:szCs w:val="28"/>
        </w:rPr>
        <w:t>0,7 мг/л</w:t>
      </w:r>
      <w:r>
        <w:rPr>
          <w:sz w:val="28"/>
          <w:szCs w:val="28"/>
        </w:rPr>
        <w:t xml:space="preserve">, </w:t>
      </w:r>
      <w:r w:rsidRPr="00C869F9">
        <w:rPr>
          <w:sz w:val="28"/>
          <w:szCs w:val="28"/>
        </w:rPr>
        <w:t>что не соответствует п. 4.1 СанПиН 2.1.4.1175-02, который устанавливает норму равную</w:t>
      </w:r>
      <w:r w:rsidR="001471F0">
        <w:rPr>
          <w:sz w:val="28"/>
          <w:szCs w:val="28"/>
        </w:rPr>
        <w:t xml:space="preserve"> 0,5 мг/л;</w:t>
      </w:r>
    </w:p>
    <w:p w:rsidR="001471F0" w:rsidRDefault="001471F0" w:rsidP="00A70A8B">
      <w:pPr>
        <w:ind w:firstLine="720"/>
        <w:jc w:val="both"/>
        <w:rPr>
          <w:sz w:val="28"/>
          <w:szCs w:val="28"/>
        </w:rPr>
      </w:pPr>
      <w:r>
        <w:rPr>
          <w:sz w:val="28"/>
          <w:szCs w:val="28"/>
        </w:rPr>
        <w:t xml:space="preserve">общее микробное число </w:t>
      </w:r>
      <w:r w:rsidR="00C869F9">
        <w:rPr>
          <w:sz w:val="28"/>
          <w:szCs w:val="28"/>
        </w:rPr>
        <w:t xml:space="preserve">в колодезной воде составляет </w:t>
      </w:r>
      <w:r w:rsidR="00C869F9" w:rsidRPr="00C869F9">
        <w:rPr>
          <w:sz w:val="28"/>
          <w:szCs w:val="28"/>
        </w:rPr>
        <w:t>300 КОЕ</w:t>
      </w:r>
      <w:r w:rsidR="00C869F9">
        <w:rPr>
          <w:sz w:val="28"/>
          <w:szCs w:val="28"/>
        </w:rPr>
        <w:t xml:space="preserve"> в 1 мл,</w:t>
      </w:r>
      <w:r w:rsidR="00C869F9" w:rsidRPr="00C869F9">
        <w:rPr>
          <w:sz w:val="28"/>
          <w:szCs w:val="28"/>
        </w:rPr>
        <w:t xml:space="preserve"> что не соответствует п. 4.1 СанПиН 2.1.4.1175-02, который устанавливает норму равную</w:t>
      </w:r>
      <w:r>
        <w:rPr>
          <w:sz w:val="28"/>
          <w:szCs w:val="28"/>
        </w:rPr>
        <w:t xml:space="preserve"> 100 КОЕ </w:t>
      </w:r>
      <w:r w:rsidR="00C869F9">
        <w:rPr>
          <w:sz w:val="28"/>
          <w:szCs w:val="28"/>
        </w:rPr>
        <w:t>в 1 мл</w:t>
      </w:r>
      <w:r>
        <w:rPr>
          <w:sz w:val="28"/>
          <w:szCs w:val="28"/>
        </w:rPr>
        <w:t>.</w:t>
      </w:r>
    </w:p>
    <w:p w:rsidR="001471F0" w:rsidRDefault="001471F0" w:rsidP="009F2058">
      <w:pPr>
        <w:ind w:firstLine="720"/>
        <w:jc w:val="both"/>
        <w:rPr>
          <w:sz w:val="28"/>
          <w:szCs w:val="28"/>
        </w:rPr>
      </w:pPr>
      <w:r>
        <w:rPr>
          <w:sz w:val="28"/>
          <w:szCs w:val="28"/>
        </w:rPr>
        <w:t>3. Возможны, с высокой вероятностью, причинно-следственные связи с санитарно-гигиеническим состоянием шахтного колодца:</w:t>
      </w:r>
    </w:p>
    <w:p w:rsidR="001471F0" w:rsidRDefault="001471F0" w:rsidP="009F2058">
      <w:pPr>
        <w:ind w:firstLine="720"/>
        <w:jc w:val="both"/>
        <w:rPr>
          <w:sz w:val="28"/>
          <w:szCs w:val="28"/>
        </w:rPr>
      </w:pPr>
      <w:proofErr w:type="gramStart"/>
      <w:r>
        <w:rPr>
          <w:sz w:val="28"/>
          <w:szCs w:val="28"/>
        </w:rPr>
        <w:t>между органолептическими показателями качества воды, такими как привкус и цветность, и санитарно-гигиеническим состоянием источника водопользования, такими как, недостаточная высота стенок над уровнем земли, отсутствие замощения, скатов, водоотводов, наличие вблизи поилки для скота и птицы, недостаточные параметры глиняного «замка», использование индивидуальных ведер для доставания воды, отсутствие ограждения, будки, навеса, и наличие вблизи автомобильной дороги, которые приводят к попаданию атмосферных осадков, смыва</w:t>
      </w:r>
      <w:proofErr w:type="gramEnd"/>
      <w:r>
        <w:rPr>
          <w:sz w:val="28"/>
          <w:szCs w:val="28"/>
        </w:rPr>
        <w:t xml:space="preserve"> органических и химических загрязнений почвы в колодец и водоносные горизонты, используемые для водоснабжения;</w:t>
      </w:r>
    </w:p>
    <w:p w:rsidR="001471F0" w:rsidRDefault="001471F0" w:rsidP="009F2058">
      <w:pPr>
        <w:ind w:firstLine="720"/>
        <w:jc w:val="both"/>
        <w:rPr>
          <w:sz w:val="28"/>
          <w:szCs w:val="28"/>
        </w:rPr>
      </w:pPr>
      <w:proofErr w:type="gramStart"/>
      <w:r>
        <w:rPr>
          <w:sz w:val="28"/>
          <w:szCs w:val="28"/>
        </w:rPr>
        <w:t>между химическими показателями качества воды, такими как нитраты, хлориды, сульфаты, нефтепродукты, ПАВ, и санитарно-гигиеническим условиями расположения источника водоснабжения, такими как, размещение на недостаточном расстоянии от колодца выгребных ям туалетов и сборников твердых и жидких отходов жилых домов № 5 и 6 по ул. Колыванова, являющихся значительными источниками загрязнения подземных вод химическими веществами органического и неорганического происхождения из-за их водопроницаемости.</w:t>
      </w:r>
      <w:proofErr w:type="gramEnd"/>
    </w:p>
    <w:p w:rsidR="001471F0" w:rsidRDefault="001471F0" w:rsidP="009F2058">
      <w:pPr>
        <w:ind w:firstLine="720"/>
        <w:jc w:val="both"/>
        <w:rPr>
          <w:sz w:val="28"/>
          <w:szCs w:val="28"/>
        </w:rPr>
      </w:pPr>
      <w:proofErr w:type="gramStart"/>
      <w:r>
        <w:rPr>
          <w:sz w:val="28"/>
          <w:szCs w:val="28"/>
        </w:rPr>
        <w:t>между микробиологическими показателями качества воды, такими как общее микробное число</w:t>
      </w:r>
      <w:r w:rsidRPr="0062635A">
        <w:rPr>
          <w:sz w:val="28"/>
          <w:szCs w:val="28"/>
        </w:rPr>
        <w:t xml:space="preserve"> </w:t>
      </w:r>
      <w:r>
        <w:rPr>
          <w:sz w:val="28"/>
          <w:szCs w:val="28"/>
        </w:rPr>
        <w:t xml:space="preserve">и санитарно-гигиеническим состоянием источника </w:t>
      </w:r>
      <w:r>
        <w:rPr>
          <w:sz w:val="28"/>
          <w:szCs w:val="28"/>
        </w:rPr>
        <w:lastRenderedPageBreak/>
        <w:t>водопользования, такими как, недостаточная высота стенок над уровнем земли, отсутствие замощения, скатов, водоотводов, наличие вблизи поилки для скота и птицы, недостаточные параметры глиняного «замка», использование индивидуальных ведер для доставания воды, отсутствие ограждения, будки, навеса, которые приводят к попаданию атмосферных осадков, смыва органических загрязнений почвы в колодец.</w:t>
      </w:r>
      <w:proofErr w:type="gramEnd"/>
    </w:p>
    <w:p w:rsidR="001471F0" w:rsidRDefault="001471F0" w:rsidP="009F2058">
      <w:pPr>
        <w:shd w:val="clear" w:color="auto" w:fill="FFFFFF"/>
        <w:ind w:firstLine="720"/>
        <w:jc w:val="both"/>
        <w:rPr>
          <w:sz w:val="28"/>
          <w:szCs w:val="28"/>
        </w:rPr>
      </w:pPr>
      <w:r>
        <w:rPr>
          <w:sz w:val="28"/>
          <w:szCs w:val="28"/>
        </w:rPr>
        <w:t>4</w:t>
      </w:r>
      <w:r w:rsidRPr="00170192">
        <w:rPr>
          <w:sz w:val="28"/>
          <w:szCs w:val="28"/>
        </w:rPr>
        <w:t xml:space="preserve">. </w:t>
      </w:r>
      <w:r>
        <w:rPr>
          <w:sz w:val="28"/>
          <w:szCs w:val="28"/>
        </w:rPr>
        <w:t>Необходимо провести следующие профилактические мероприятия</w:t>
      </w:r>
      <w:r w:rsidRPr="007D7571">
        <w:rPr>
          <w:rStyle w:val="s1"/>
          <w:sz w:val="28"/>
          <w:szCs w:val="28"/>
        </w:rPr>
        <w:t>, направленные на оптимизацию услов</w:t>
      </w:r>
      <w:r>
        <w:rPr>
          <w:rStyle w:val="s1"/>
          <w:sz w:val="28"/>
          <w:szCs w:val="28"/>
        </w:rPr>
        <w:t xml:space="preserve">ий </w:t>
      </w:r>
      <w:r>
        <w:rPr>
          <w:sz w:val="28"/>
          <w:szCs w:val="28"/>
        </w:rPr>
        <w:t>водопользования из трубчатого колодца:</w:t>
      </w:r>
    </w:p>
    <w:p w:rsidR="001471F0" w:rsidRDefault="001471F0" w:rsidP="0062635A">
      <w:pPr>
        <w:autoSpaceDE w:val="0"/>
        <w:autoSpaceDN w:val="0"/>
        <w:adjustRightInd w:val="0"/>
        <w:ind w:firstLine="720"/>
        <w:jc w:val="both"/>
        <w:rPr>
          <w:sz w:val="28"/>
          <w:szCs w:val="28"/>
        </w:rPr>
      </w:pPr>
      <w:r>
        <w:rPr>
          <w:sz w:val="28"/>
          <w:szCs w:val="28"/>
        </w:rPr>
        <w:t xml:space="preserve">выгребные ямы туалетов и сборников твердых и жидких отходов жилых домов № 5 и 6 по ул. Колыванова выполнить </w:t>
      </w:r>
      <w:r w:rsidR="00C869F9">
        <w:rPr>
          <w:sz w:val="28"/>
          <w:szCs w:val="28"/>
        </w:rPr>
        <w:t xml:space="preserve">не </w:t>
      </w:r>
      <w:proofErr w:type="gramStart"/>
      <w:r>
        <w:rPr>
          <w:sz w:val="28"/>
          <w:szCs w:val="28"/>
        </w:rPr>
        <w:t>водопроницаемыми</w:t>
      </w:r>
      <w:proofErr w:type="gramEnd"/>
      <w:r>
        <w:rPr>
          <w:sz w:val="28"/>
          <w:szCs w:val="28"/>
        </w:rPr>
        <w:t>, организовать поквартирный сбор твердых и жидких бытовых отходов;</w:t>
      </w:r>
    </w:p>
    <w:p w:rsidR="001471F0" w:rsidRDefault="001471F0" w:rsidP="0062635A">
      <w:pPr>
        <w:autoSpaceDE w:val="0"/>
        <w:autoSpaceDN w:val="0"/>
        <w:adjustRightInd w:val="0"/>
        <w:ind w:firstLine="720"/>
        <w:jc w:val="both"/>
        <w:rPr>
          <w:sz w:val="28"/>
          <w:szCs w:val="28"/>
        </w:rPr>
      </w:pPr>
      <w:r>
        <w:rPr>
          <w:sz w:val="28"/>
          <w:szCs w:val="28"/>
        </w:rPr>
        <w:t>провести ремонт колодца с целью увелич</w:t>
      </w:r>
      <w:r w:rsidR="00EE1AD6">
        <w:rPr>
          <w:sz w:val="28"/>
          <w:szCs w:val="28"/>
        </w:rPr>
        <w:t>ения</w:t>
      </w:r>
      <w:r>
        <w:rPr>
          <w:sz w:val="28"/>
          <w:szCs w:val="28"/>
        </w:rPr>
        <w:t xml:space="preserve"> высот</w:t>
      </w:r>
      <w:r w:rsidR="00EE1AD6">
        <w:rPr>
          <w:sz w:val="28"/>
          <w:szCs w:val="28"/>
        </w:rPr>
        <w:t>ы</w:t>
      </w:r>
      <w:r>
        <w:rPr>
          <w:sz w:val="28"/>
          <w:szCs w:val="28"/>
        </w:rPr>
        <w:t xml:space="preserve"> оголовка до 0,7-0,8 м над поверхностью земли, оснастить его крышкой, выполнить глиняный «замок» на глубину 2 м и ширину 1 м, обеспечив планировочный уклон от колодца в сторону лотка в 0,1 м, ликвидировать поилку домашних животных и птиц</w:t>
      </w:r>
      <w:r w:rsidR="00C869F9">
        <w:rPr>
          <w:sz w:val="28"/>
          <w:szCs w:val="28"/>
        </w:rPr>
        <w:t>;</w:t>
      </w:r>
    </w:p>
    <w:p w:rsidR="001471F0" w:rsidRDefault="001471F0" w:rsidP="0062635A">
      <w:pPr>
        <w:autoSpaceDE w:val="0"/>
        <w:autoSpaceDN w:val="0"/>
        <w:adjustRightInd w:val="0"/>
        <w:ind w:firstLine="720"/>
        <w:jc w:val="both"/>
        <w:rPr>
          <w:sz w:val="28"/>
          <w:szCs w:val="28"/>
        </w:rPr>
      </w:pPr>
      <w:r>
        <w:rPr>
          <w:sz w:val="28"/>
          <w:szCs w:val="28"/>
        </w:rPr>
        <w:t>выполнить навес и ограждение либо будку для колодца;</w:t>
      </w:r>
    </w:p>
    <w:p w:rsidR="001471F0" w:rsidRPr="00170192" w:rsidRDefault="001471F0" w:rsidP="0062635A">
      <w:pPr>
        <w:autoSpaceDE w:val="0"/>
        <w:autoSpaceDN w:val="0"/>
        <w:adjustRightInd w:val="0"/>
        <w:ind w:firstLine="720"/>
        <w:jc w:val="both"/>
        <w:rPr>
          <w:color w:val="000000"/>
          <w:sz w:val="28"/>
          <w:szCs w:val="28"/>
        </w:rPr>
      </w:pPr>
      <w:r>
        <w:rPr>
          <w:sz w:val="28"/>
          <w:szCs w:val="28"/>
        </w:rPr>
        <w:t>для подъема воды из колодца использовать общественную, прочно прикрепленную бадью.</w:t>
      </w:r>
    </w:p>
    <w:p w:rsidR="001471F0" w:rsidRPr="002761BA" w:rsidRDefault="001471F0" w:rsidP="002761BA">
      <w:pPr>
        <w:pStyle w:val="a6"/>
        <w:numPr>
          <w:ilvl w:val="0"/>
          <w:numId w:val="4"/>
        </w:numPr>
        <w:spacing w:before="120" w:after="120"/>
        <w:rPr>
          <w:b/>
          <w:sz w:val="28"/>
          <w:szCs w:val="28"/>
        </w:rPr>
      </w:pPr>
      <w:r w:rsidRPr="002761BA">
        <w:rPr>
          <w:b/>
          <w:sz w:val="28"/>
          <w:szCs w:val="28"/>
        </w:rPr>
        <w:t>Перечень практич</w:t>
      </w:r>
      <w:r w:rsidR="00DE7B51" w:rsidRPr="002761BA">
        <w:rPr>
          <w:b/>
          <w:sz w:val="28"/>
          <w:szCs w:val="28"/>
        </w:rPr>
        <w:t>еских умений по изучаемой теме</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8456"/>
      </w:tblGrid>
      <w:tr w:rsidR="002761BA" w:rsidRPr="002761BA" w:rsidTr="002761BA">
        <w:tc>
          <w:tcPr>
            <w:tcW w:w="900" w:type="dxa"/>
            <w:shd w:val="clear" w:color="auto" w:fill="auto"/>
            <w:vAlign w:val="center"/>
          </w:tcPr>
          <w:p w:rsidR="002761BA" w:rsidRPr="002761BA" w:rsidRDefault="002761BA" w:rsidP="002761BA">
            <w:pPr>
              <w:widowControl w:val="0"/>
              <w:ind w:left="-40"/>
              <w:jc w:val="center"/>
              <w:rPr>
                <w:sz w:val="28"/>
                <w:szCs w:val="28"/>
              </w:rPr>
            </w:pPr>
            <w:r w:rsidRPr="002761BA">
              <w:rPr>
                <w:b/>
                <w:sz w:val="28"/>
                <w:szCs w:val="28"/>
              </w:rPr>
              <w:t xml:space="preserve">№ </w:t>
            </w:r>
            <w:proofErr w:type="gramStart"/>
            <w:r w:rsidRPr="002761BA">
              <w:rPr>
                <w:b/>
                <w:sz w:val="28"/>
                <w:szCs w:val="28"/>
              </w:rPr>
              <w:t>п</w:t>
            </w:r>
            <w:proofErr w:type="gramEnd"/>
            <w:r w:rsidRPr="002761BA">
              <w:rPr>
                <w:b/>
                <w:sz w:val="28"/>
                <w:szCs w:val="28"/>
              </w:rPr>
              <w:t>/п</w:t>
            </w:r>
          </w:p>
        </w:tc>
        <w:tc>
          <w:tcPr>
            <w:tcW w:w="8456" w:type="dxa"/>
            <w:shd w:val="clear" w:color="auto" w:fill="auto"/>
            <w:vAlign w:val="center"/>
          </w:tcPr>
          <w:p w:rsidR="002761BA" w:rsidRPr="002761BA" w:rsidRDefault="002761BA" w:rsidP="002761BA">
            <w:pPr>
              <w:widowControl w:val="0"/>
              <w:ind w:left="-40"/>
              <w:jc w:val="center"/>
              <w:rPr>
                <w:b/>
                <w:sz w:val="28"/>
                <w:szCs w:val="28"/>
              </w:rPr>
            </w:pPr>
            <w:r w:rsidRPr="002761BA">
              <w:rPr>
                <w:b/>
                <w:sz w:val="28"/>
                <w:szCs w:val="28"/>
              </w:rPr>
              <w:t>Практические умения</w:t>
            </w:r>
          </w:p>
        </w:tc>
      </w:tr>
      <w:tr w:rsidR="002761BA" w:rsidRPr="002761BA" w:rsidTr="002761BA">
        <w:tc>
          <w:tcPr>
            <w:tcW w:w="9356" w:type="dxa"/>
            <w:gridSpan w:val="2"/>
            <w:shd w:val="clear" w:color="auto" w:fill="auto"/>
          </w:tcPr>
          <w:p w:rsidR="002761BA" w:rsidRPr="002761BA" w:rsidRDefault="002761BA" w:rsidP="002761BA">
            <w:pPr>
              <w:widowControl w:val="0"/>
              <w:jc w:val="center"/>
              <w:rPr>
                <w:b/>
                <w:sz w:val="28"/>
                <w:szCs w:val="28"/>
              </w:rPr>
            </w:pPr>
            <w:r w:rsidRPr="002761BA">
              <w:rPr>
                <w:b/>
                <w:sz w:val="28"/>
                <w:szCs w:val="28"/>
                <w:lang w:val="en-US"/>
              </w:rPr>
              <w:t>I</w:t>
            </w:r>
            <w:r w:rsidRPr="002761BA">
              <w:rPr>
                <w:b/>
                <w:bCs/>
                <w:sz w:val="28"/>
                <w:szCs w:val="28"/>
                <w:lang w:val="en-US"/>
              </w:rPr>
              <w:t>V</w:t>
            </w:r>
            <w:r w:rsidRPr="002761BA">
              <w:rPr>
                <w:b/>
                <w:sz w:val="28"/>
                <w:szCs w:val="28"/>
              </w:rPr>
              <w:t xml:space="preserve"> семестр</w:t>
            </w:r>
          </w:p>
        </w:tc>
      </w:tr>
      <w:tr w:rsidR="002761BA" w:rsidRPr="002761BA" w:rsidTr="002761BA">
        <w:tc>
          <w:tcPr>
            <w:tcW w:w="900" w:type="dxa"/>
            <w:shd w:val="clear" w:color="auto" w:fill="auto"/>
          </w:tcPr>
          <w:p w:rsidR="002761BA" w:rsidRPr="002761BA" w:rsidRDefault="002761BA" w:rsidP="002761BA">
            <w:pPr>
              <w:widowControl w:val="0"/>
              <w:ind w:left="34"/>
              <w:jc w:val="center"/>
              <w:rPr>
                <w:sz w:val="28"/>
                <w:szCs w:val="28"/>
              </w:rPr>
            </w:pPr>
            <w:r w:rsidRPr="002761BA">
              <w:rPr>
                <w:sz w:val="28"/>
                <w:szCs w:val="28"/>
              </w:rPr>
              <w:t>1.</w:t>
            </w:r>
          </w:p>
        </w:tc>
        <w:tc>
          <w:tcPr>
            <w:tcW w:w="8456" w:type="dxa"/>
            <w:shd w:val="clear" w:color="auto" w:fill="auto"/>
          </w:tcPr>
          <w:p w:rsidR="002761BA" w:rsidRPr="002761BA" w:rsidRDefault="002761BA" w:rsidP="002761BA">
            <w:pPr>
              <w:widowControl w:val="0"/>
              <w:jc w:val="both"/>
              <w:rPr>
                <w:sz w:val="28"/>
                <w:szCs w:val="28"/>
              </w:rPr>
            </w:pPr>
            <w:r w:rsidRPr="002761BA">
              <w:rPr>
                <w:sz w:val="28"/>
                <w:szCs w:val="28"/>
              </w:rPr>
              <w:t>Выявлять соответствие (не соответствие) показателей факторов среды обитания  человека гигиеническим нормативам</w:t>
            </w:r>
          </w:p>
        </w:tc>
      </w:tr>
      <w:tr w:rsidR="002761BA" w:rsidRPr="002761BA" w:rsidTr="002761BA">
        <w:tc>
          <w:tcPr>
            <w:tcW w:w="900" w:type="dxa"/>
            <w:shd w:val="clear" w:color="auto" w:fill="auto"/>
          </w:tcPr>
          <w:p w:rsidR="002761BA" w:rsidRPr="002761BA" w:rsidRDefault="002761BA" w:rsidP="002761BA">
            <w:pPr>
              <w:widowControl w:val="0"/>
              <w:ind w:left="34"/>
              <w:jc w:val="center"/>
              <w:rPr>
                <w:sz w:val="28"/>
                <w:szCs w:val="28"/>
              </w:rPr>
            </w:pPr>
            <w:r w:rsidRPr="002761BA">
              <w:rPr>
                <w:sz w:val="28"/>
                <w:szCs w:val="28"/>
              </w:rPr>
              <w:t>2.</w:t>
            </w:r>
          </w:p>
        </w:tc>
        <w:tc>
          <w:tcPr>
            <w:tcW w:w="8456" w:type="dxa"/>
            <w:shd w:val="clear" w:color="auto" w:fill="auto"/>
          </w:tcPr>
          <w:p w:rsidR="002761BA" w:rsidRPr="002761BA" w:rsidRDefault="002761BA" w:rsidP="002761BA">
            <w:pPr>
              <w:widowControl w:val="0"/>
              <w:jc w:val="both"/>
              <w:rPr>
                <w:b/>
                <w:sz w:val="28"/>
                <w:szCs w:val="28"/>
              </w:rPr>
            </w:pPr>
            <w:r w:rsidRPr="002761BA">
              <w:rPr>
                <w:sz w:val="28"/>
                <w:szCs w:val="28"/>
              </w:rPr>
              <w:t>Оценивать последствия нарушений гигиенических норм и правил для здоровья человека</w:t>
            </w:r>
          </w:p>
        </w:tc>
      </w:tr>
      <w:tr w:rsidR="002761BA" w:rsidRPr="002761BA" w:rsidTr="002761BA">
        <w:tc>
          <w:tcPr>
            <w:tcW w:w="900" w:type="dxa"/>
            <w:shd w:val="clear" w:color="auto" w:fill="auto"/>
          </w:tcPr>
          <w:p w:rsidR="002761BA" w:rsidRPr="002761BA" w:rsidRDefault="002761BA" w:rsidP="002761BA">
            <w:pPr>
              <w:widowControl w:val="0"/>
              <w:ind w:left="34"/>
              <w:jc w:val="center"/>
              <w:rPr>
                <w:sz w:val="28"/>
                <w:szCs w:val="28"/>
              </w:rPr>
            </w:pPr>
            <w:r w:rsidRPr="002761BA">
              <w:rPr>
                <w:sz w:val="28"/>
                <w:szCs w:val="28"/>
              </w:rPr>
              <w:t>3.</w:t>
            </w:r>
          </w:p>
        </w:tc>
        <w:tc>
          <w:tcPr>
            <w:tcW w:w="8456" w:type="dxa"/>
            <w:shd w:val="clear" w:color="auto" w:fill="auto"/>
          </w:tcPr>
          <w:p w:rsidR="002761BA" w:rsidRPr="002761BA" w:rsidRDefault="002761BA" w:rsidP="002761BA">
            <w:pPr>
              <w:widowControl w:val="0"/>
              <w:jc w:val="both"/>
              <w:rPr>
                <w:sz w:val="28"/>
                <w:szCs w:val="28"/>
              </w:rPr>
            </w:pPr>
            <w:r w:rsidRPr="002761BA">
              <w:rPr>
                <w:sz w:val="28"/>
                <w:szCs w:val="28"/>
              </w:rPr>
              <w:t xml:space="preserve">Определять меры </w:t>
            </w:r>
            <w:proofErr w:type="gramStart"/>
            <w:r w:rsidRPr="002761BA">
              <w:rPr>
                <w:sz w:val="28"/>
                <w:szCs w:val="28"/>
              </w:rPr>
              <w:t>профилактики вредного воздействия факторов среды обитания человека</w:t>
            </w:r>
            <w:proofErr w:type="gramEnd"/>
            <w:r w:rsidRPr="002761BA">
              <w:rPr>
                <w:sz w:val="28"/>
                <w:szCs w:val="28"/>
              </w:rPr>
              <w:t>.</w:t>
            </w:r>
          </w:p>
        </w:tc>
      </w:tr>
      <w:tr w:rsidR="002761BA" w:rsidRPr="002761BA" w:rsidTr="002761BA">
        <w:tc>
          <w:tcPr>
            <w:tcW w:w="900" w:type="dxa"/>
            <w:shd w:val="clear" w:color="auto" w:fill="auto"/>
          </w:tcPr>
          <w:p w:rsidR="002761BA" w:rsidRPr="002761BA" w:rsidRDefault="002761BA" w:rsidP="002761BA">
            <w:pPr>
              <w:widowControl w:val="0"/>
              <w:ind w:left="34"/>
              <w:jc w:val="center"/>
              <w:rPr>
                <w:sz w:val="28"/>
                <w:szCs w:val="28"/>
              </w:rPr>
            </w:pPr>
            <w:r w:rsidRPr="002761BA">
              <w:rPr>
                <w:sz w:val="28"/>
                <w:szCs w:val="28"/>
              </w:rPr>
              <w:t>4.</w:t>
            </w:r>
          </w:p>
        </w:tc>
        <w:tc>
          <w:tcPr>
            <w:tcW w:w="8456" w:type="dxa"/>
            <w:shd w:val="clear" w:color="auto" w:fill="auto"/>
          </w:tcPr>
          <w:p w:rsidR="002761BA" w:rsidRPr="002761BA" w:rsidRDefault="002761BA" w:rsidP="002761BA">
            <w:pPr>
              <w:widowControl w:val="0"/>
              <w:jc w:val="both"/>
              <w:rPr>
                <w:sz w:val="28"/>
                <w:szCs w:val="28"/>
              </w:rPr>
            </w:pPr>
            <w:r w:rsidRPr="002761BA">
              <w:rPr>
                <w:sz w:val="28"/>
                <w:szCs w:val="28"/>
              </w:rPr>
              <w:t>Ориентироваться в действующих нормативно-правовых актах, устанавливающих санитарно-эпидемиологические требования к факторам среды обитания человека</w:t>
            </w:r>
          </w:p>
        </w:tc>
      </w:tr>
      <w:tr w:rsidR="002761BA" w:rsidRPr="002761BA" w:rsidTr="002761BA">
        <w:tc>
          <w:tcPr>
            <w:tcW w:w="900" w:type="dxa"/>
            <w:shd w:val="clear" w:color="auto" w:fill="auto"/>
          </w:tcPr>
          <w:p w:rsidR="002761BA" w:rsidRPr="002761BA" w:rsidRDefault="002761BA" w:rsidP="002761BA">
            <w:pPr>
              <w:widowControl w:val="0"/>
              <w:ind w:left="34"/>
              <w:jc w:val="center"/>
              <w:rPr>
                <w:sz w:val="28"/>
                <w:szCs w:val="28"/>
              </w:rPr>
            </w:pPr>
            <w:r w:rsidRPr="002761BA">
              <w:rPr>
                <w:sz w:val="28"/>
                <w:szCs w:val="28"/>
              </w:rPr>
              <w:t>5.</w:t>
            </w:r>
          </w:p>
        </w:tc>
        <w:tc>
          <w:tcPr>
            <w:tcW w:w="8456" w:type="dxa"/>
            <w:shd w:val="clear" w:color="auto" w:fill="auto"/>
          </w:tcPr>
          <w:p w:rsidR="002761BA" w:rsidRPr="002761BA" w:rsidRDefault="002761BA" w:rsidP="002761BA">
            <w:pPr>
              <w:widowControl w:val="0"/>
              <w:jc w:val="both"/>
              <w:rPr>
                <w:sz w:val="28"/>
                <w:szCs w:val="28"/>
              </w:rPr>
            </w:pPr>
            <w:r w:rsidRPr="002761BA">
              <w:rPr>
                <w:sz w:val="28"/>
                <w:szCs w:val="28"/>
              </w:rPr>
              <w:t>Составлять тексты гигиенических оценок среды обитания человека</w:t>
            </w:r>
          </w:p>
        </w:tc>
      </w:tr>
    </w:tbl>
    <w:p w:rsidR="001471F0" w:rsidRDefault="001471F0" w:rsidP="00065366">
      <w:pPr>
        <w:numPr>
          <w:ilvl w:val="0"/>
          <w:numId w:val="4"/>
        </w:numPr>
        <w:spacing w:before="120" w:after="120"/>
        <w:jc w:val="both"/>
        <w:rPr>
          <w:b/>
          <w:sz w:val="28"/>
          <w:szCs w:val="28"/>
        </w:rPr>
      </w:pPr>
      <w:r>
        <w:rPr>
          <w:b/>
          <w:sz w:val="28"/>
          <w:szCs w:val="28"/>
        </w:rPr>
        <w:t>Рекомендации по выполнению НИРС.</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09"/>
      </w:tblGrid>
      <w:tr w:rsidR="001471F0" w:rsidRPr="00C471AE" w:rsidTr="0029668D">
        <w:tc>
          <w:tcPr>
            <w:tcW w:w="851" w:type="dxa"/>
            <w:vAlign w:val="center"/>
          </w:tcPr>
          <w:p w:rsidR="001471F0" w:rsidRPr="00C471AE" w:rsidRDefault="001471F0" w:rsidP="002C6D7D">
            <w:pPr>
              <w:widowControl w:val="0"/>
              <w:jc w:val="center"/>
              <w:rPr>
                <w:sz w:val="28"/>
                <w:szCs w:val="28"/>
              </w:rPr>
            </w:pPr>
            <w:r w:rsidRPr="00C471AE">
              <w:rPr>
                <w:b/>
                <w:sz w:val="28"/>
                <w:szCs w:val="28"/>
              </w:rPr>
              <w:t xml:space="preserve">№ </w:t>
            </w:r>
            <w:proofErr w:type="gramStart"/>
            <w:r w:rsidRPr="00C471AE">
              <w:rPr>
                <w:b/>
                <w:sz w:val="28"/>
                <w:szCs w:val="28"/>
              </w:rPr>
              <w:t>п</w:t>
            </w:r>
            <w:proofErr w:type="gramEnd"/>
            <w:r w:rsidRPr="00C471AE">
              <w:rPr>
                <w:b/>
                <w:sz w:val="28"/>
                <w:szCs w:val="28"/>
              </w:rPr>
              <w:t>/п</w:t>
            </w:r>
          </w:p>
        </w:tc>
        <w:tc>
          <w:tcPr>
            <w:tcW w:w="8509" w:type="dxa"/>
            <w:vAlign w:val="center"/>
          </w:tcPr>
          <w:p w:rsidR="001471F0" w:rsidRPr="00C471AE" w:rsidRDefault="001471F0" w:rsidP="002C6D7D">
            <w:pPr>
              <w:widowControl w:val="0"/>
              <w:jc w:val="center"/>
              <w:rPr>
                <w:b/>
                <w:sz w:val="28"/>
                <w:szCs w:val="28"/>
              </w:rPr>
            </w:pPr>
            <w:r w:rsidRPr="00C471AE">
              <w:rPr>
                <w:b/>
                <w:sz w:val="28"/>
                <w:szCs w:val="28"/>
              </w:rPr>
              <w:t>Темы НИРС</w:t>
            </w:r>
          </w:p>
        </w:tc>
      </w:tr>
      <w:tr w:rsidR="001471F0" w:rsidRPr="00C471AE" w:rsidTr="0029668D">
        <w:tc>
          <w:tcPr>
            <w:tcW w:w="851" w:type="dxa"/>
          </w:tcPr>
          <w:p w:rsidR="001471F0" w:rsidRPr="00C471AE" w:rsidRDefault="001471F0" w:rsidP="002C6D7D">
            <w:pPr>
              <w:widowControl w:val="0"/>
              <w:numPr>
                <w:ilvl w:val="0"/>
                <w:numId w:val="3"/>
              </w:numPr>
              <w:rPr>
                <w:sz w:val="28"/>
                <w:szCs w:val="28"/>
              </w:rPr>
            </w:pPr>
          </w:p>
        </w:tc>
        <w:tc>
          <w:tcPr>
            <w:tcW w:w="8509" w:type="dxa"/>
          </w:tcPr>
          <w:p w:rsidR="001471F0" w:rsidRPr="007C5601" w:rsidRDefault="001471F0" w:rsidP="00065366">
            <w:pPr>
              <w:tabs>
                <w:tab w:val="left" w:pos="360"/>
              </w:tabs>
              <w:jc w:val="both"/>
              <w:rPr>
                <w:sz w:val="28"/>
                <w:szCs w:val="28"/>
              </w:rPr>
            </w:pPr>
            <w:r>
              <w:rPr>
                <w:sz w:val="28"/>
                <w:szCs w:val="28"/>
              </w:rPr>
              <w:t>Гигиенические особенности водоснабжения населенных мест из нецентрализованных источников</w:t>
            </w:r>
            <w:r w:rsidRPr="007C5601">
              <w:rPr>
                <w:sz w:val="28"/>
                <w:szCs w:val="28"/>
              </w:rPr>
              <w:t>.</w:t>
            </w:r>
          </w:p>
        </w:tc>
      </w:tr>
      <w:tr w:rsidR="001471F0" w:rsidRPr="00C471AE" w:rsidTr="0029668D">
        <w:tc>
          <w:tcPr>
            <w:tcW w:w="851" w:type="dxa"/>
          </w:tcPr>
          <w:p w:rsidR="001471F0" w:rsidRPr="00C471AE" w:rsidRDefault="001471F0" w:rsidP="002C6D7D">
            <w:pPr>
              <w:widowControl w:val="0"/>
              <w:numPr>
                <w:ilvl w:val="0"/>
                <w:numId w:val="3"/>
              </w:numPr>
              <w:jc w:val="center"/>
              <w:rPr>
                <w:sz w:val="28"/>
                <w:szCs w:val="28"/>
              </w:rPr>
            </w:pPr>
          </w:p>
        </w:tc>
        <w:tc>
          <w:tcPr>
            <w:tcW w:w="8509" w:type="dxa"/>
          </w:tcPr>
          <w:p w:rsidR="001471F0" w:rsidRDefault="001471F0" w:rsidP="00065366">
            <w:pPr>
              <w:tabs>
                <w:tab w:val="left" w:pos="3810"/>
                <w:tab w:val="left" w:pos="4480"/>
              </w:tabs>
              <w:jc w:val="both"/>
              <w:rPr>
                <w:sz w:val="28"/>
                <w:szCs w:val="28"/>
              </w:rPr>
            </w:pPr>
            <w:r>
              <w:rPr>
                <w:sz w:val="28"/>
                <w:szCs w:val="28"/>
              </w:rPr>
              <w:t xml:space="preserve">Фильтрация питьевой воды в домашних условиях: выбор фильтров </w:t>
            </w:r>
            <w:r w:rsidRPr="00701612">
              <w:rPr>
                <w:sz w:val="28"/>
                <w:szCs w:val="28"/>
              </w:rPr>
              <w:t>для очистки воды</w:t>
            </w:r>
          </w:p>
        </w:tc>
      </w:tr>
      <w:tr w:rsidR="001471F0" w:rsidRPr="00C471AE" w:rsidTr="0029668D">
        <w:tc>
          <w:tcPr>
            <w:tcW w:w="851" w:type="dxa"/>
          </w:tcPr>
          <w:p w:rsidR="001471F0" w:rsidRPr="00C471AE" w:rsidRDefault="001471F0" w:rsidP="002C6D7D">
            <w:pPr>
              <w:widowControl w:val="0"/>
              <w:numPr>
                <w:ilvl w:val="0"/>
                <w:numId w:val="3"/>
              </w:numPr>
              <w:jc w:val="center"/>
              <w:rPr>
                <w:sz w:val="28"/>
                <w:szCs w:val="28"/>
              </w:rPr>
            </w:pPr>
          </w:p>
        </w:tc>
        <w:tc>
          <w:tcPr>
            <w:tcW w:w="8509" w:type="dxa"/>
          </w:tcPr>
          <w:p w:rsidR="001471F0" w:rsidRPr="007C5601" w:rsidRDefault="001471F0" w:rsidP="00065366">
            <w:pPr>
              <w:tabs>
                <w:tab w:val="left" w:pos="3810"/>
                <w:tab w:val="left" w:pos="4480"/>
              </w:tabs>
              <w:jc w:val="both"/>
              <w:rPr>
                <w:sz w:val="28"/>
                <w:szCs w:val="28"/>
              </w:rPr>
            </w:pPr>
            <w:r>
              <w:rPr>
                <w:sz w:val="28"/>
                <w:szCs w:val="28"/>
              </w:rPr>
              <w:t>Микроэлементный состав воды: роль в формировании здоровья населения</w:t>
            </w:r>
            <w:r w:rsidRPr="007C5601">
              <w:rPr>
                <w:sz w:val="28"/>
                <w:szCs w:val="28"/>
              </w:rPr>
              <w:t>.</w:t>
            </w:r>
          </w:p>
        </w:tc>
      </w:tr>
    </w:tbl>
    <w:p w:rsidR="001471F0" w:rsidRPr="00D40A3B" w:rsidRDefault="001471F0" w:rsidP="00065366">
      <w:pPr>
        <w:spacing w:before="120" w:after="120"/>
        <w:ind w:firstLine="720"/>
        <w:jc w:val="both"/>
        <w:rPr>
          <w:sz w:val="28"/>
          <w:szCs w:val="28"/>
        </w:rPr>
      </w:pPr>
      <w:r>
        <w:rPr>
          <w:b/>
          <w:sz w:val="28"/>
          <w:szCs w:val="28"/>
        </w:rPr>
        <w:lastRenderedPageBreak/>
        <w:t xml:space="preserve">8. </w:t>
      </w:r>
      <w:r w:rsidRPr="00D40A3B">
        <w:rPr>
          <w:b/>
          <w:sz w:val="28"/>
          <w:szCs w:val="28"/>
        </w:rPr>
        <w:t>Рекомендованная литература по теме занятия</w:t>
      </w:r>
      <w:r>
        <w:rPr>
          <w:b/>
          <w:sz w:val="28"/>
          <w:szCs w:val="28"/>
        </w:rPr>
        <w:t>:</w:t>
      </w:r>
    </w:p>
    <w:p w:rsidR="001471F0" w:rsidRDefault="001471F0" w:rsidP="00065366">
      <w:pPr>
        <w:spacing w:before="120" w:after="120"/>
        <w:ind w:firstLine="720"/>
        <w:jc w:val="both"/>
        <w:rPr>
          <w:b/>
          <w:sz w:val="28"/>
          <w:szCs w:val="28"/>
        </w:rPr>
      </w:pPr>
      <w:r>
        <w:rPr>
          <w:b/>
          <w:sz w:val="28"/>
          <w:szCs w:val="28"/>
        </w:rPr>
        <w:t>8</w:t>
      </w:r>
      <w:r w:rsidRPr="0034447E">
        <w:rPr>
          <w:b/>
          <w:sz w:val="28"/>
          <w:szCs w:val="28"/>
        </w:rPr>
        <w:t>.1. Основная литература</w:t>
      </w:r>
      <w:r>
        <w:rPr>
          <w:b/>
          <w:sz w:val="28"/>
          <w:szCs w:val="28"/>
        </w:rPr>
        <w:t>.</w:t>
      </w:r>
    </w:p>
    <w:tbl>
      <w:tblPr>
        <w:tblW w:w="489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1802"/>
        <w:gridCol w:w="2338"/>
        <w:gridCol w:w="1622"/>
        <w:gridCol w:w="1514"/>
        <w:gridCol w:w="1185"/>
      </w:tblGrid>
      <w:tr w:rsidR="001471F0" w:rsidRPr="0034447E" w:rsidTr="002C6D7D">
        <w:trPr>
          <w:trHeight w:val="540"/>
        </w:trPr>
        <w:tc>
          <w:tcPr>
            <w:tcW w:w="899" w:type="dxa"/>
            <w:vMerge w:val="restart"/>
            <w:vAlign w:val="center"/>
          </w:tcPr>
          <w:p w:rsidR="001471F0" w:rsidRPr="0034447E" w:rsidRDefault="001471F0" w:rsidP="002C6D7D">
            <w:pPr>
              <w:jc w:val="center"/>
              <w:rPr>
                <w:b/>
                <w:sz w:val="28"/>
                <w:szCs w:val="28"/>
              </w:rPr>
            </w:pPr>
            <w:r w:rsidRPr="0034447E">
              <w:rPr>
                <w:b/>
                <w:sz w:val="28"/>
                <w:szCs w:val="28"/>
              </w:rPr>
              <w:t xml:space="preserve">№ </w:t>
            </w:r>
            <w:proofErr w:type="gramStart"/>
            <w:r w:rsidRPr="0034447E">
              <w:rPr>
                <w:b/>
                <w:sz w:val="28"/>
                <w:szCs w:val="28"/>
              </w:rPr>
              <w:t>п</w:t>
            </w:r>
            <w:proofErr w:type="gramEnd"/>
            <w:r w:rsidRPr="0034447E">
              <w:rPr>
                <w:b/>
                <w:sz w:val="28"/>
                <w:szCs w:val="28"/>
              </w:rPr>
              <w:t>/п</w:t>
            </w:r>
          </w:p>
        </w:tc>
        <w:tc>
          <w:tcPr>
            <w:tcW w:w="1802" w:type="dxa"/>
            <w:vMerge w:val="restart"/>
            <w:vAlign w:val="center"/>
          </w:tcPr>
          <w:p w:rsidR="001471F0" w:rsidRPr="0034447E" w:rsidRDefault="001471F0" w:rsidP="002C6D7D">
            <w:pPr>
              <w:ind w:right="-108"/>
              <w:jc w:val="center"/>
              <w:rPr>
                <w:b/>
                <w:sz w:val="28"/>
                <w:szCs w:val="28"/>
                <w:vertAlign w:val="superscript"/>
              </w:rPr>
            </w:pPr>
            <w:r w:rsidRPr="0034447E">
              <w:rPr>
                <w:b/>
                <w:sz w:val="28"/>
                <w:szCs w:val="28"/>
              </w:rPr>
              <w:t>Наименование, вид издания</w:t>
            </w:r>
          </w:p>
        </w:tc>
        <w:tc>
          <w:tcPr>
            <w:tcW w:w="2338" w:type="dxa"/>
            <w:vMerge w:val="restart"/>
            <w:vAlign w:val="center"/>
          </w:tcPr>
          <w:p w:rsidR="001471F0" w:rsidRPr="0034447E" w:rsidRDefault="001471F0" w:rsidP="002C6D7D">
            <w:pPr>
              <w:jc w:val="center"/>
              <w:rPr>
                <w:b/>
                <w:sz w:val="28"/>
                <w:szCs w:val="28"/>
              </w:rPr>
            </w:pPr>
            <w:r w:rsidRPr="0034447E">
              <w:rPr>
                <w:b/>
                <w:sz w:val="28"/>
                <w:szCs w:val="28"/>
              </w:rPr>
              <w:t>Автор</w:t>
            </w:r>
            <w:proofErr w:type="gramStart"/>
            <w:r w:rsidRPr="0034447E">
              <w:rPr>
                <w:b/>
                <w:sz w:val="28"/>
                <w:szCs w:val="28"/>
              </w:rPr>
              <w:t xml:space="preserve"> (-</w:t>
            </w:r>
            <w:proofErr w:type="gramEnd"/>
            <w:r w:rsidRPr="0034447E">
              <w:rPr>
                <w:b/>
                <w:sz w:val="28"/>
                <w:szCs w:val="28"/>
              </w:rPr>
              <w:t>ы), составитель (-и), редактор (-ы)</w:t>
            </w:r>
          </w:p>
        </w:tc>
        <w:tc>
          <w:tcPr>
            <w:tcW w:w="1622" w:type="dxa"/>
            <w:vMerge w:val="restart"/>
            <w:vAlign w:val="center"/>
          </w:tcPr>
          <w:p w:rsidR="001471F0" w:rsidRPr="0034447E" w:rsidRDefault="001471F0" w:rsidP="002C6D7D">
            <w:pPr>
              <w:ind w:right="-108"/>
              <w:jc w:val="center"/>
              <w:rPr>
                <w:b/>
                <w:sz w:val="28"/>
                <w:szCs w:val="28"/>
              </w:rPr>
            </w:pPr>
            <w:r w:rsidRPr="0034447E">
              <w:rPr>
                <w:b/>
                <w:sz w:val="28"/>
                <w:szCs w:val="28"/>
              </w:rPr>
              <w:t>Место издания, издательство, год</w:t>
            </w:r>
          </w:p>
        </w:tc>
        <w:tc>
          <w:tcPr>
            <w:tcW w:w="2699" w:type="dxa"/>
            <w:gridSpan w:val="2"/>
            <w:vAlign w:val="center"/>
          </w:tcPr>
          <w:p w:rsidR="001471F0" w:rsidRPr="0034447E" w:rsidRDefault="001471F0" w:rsidP="002C6D7D">
            <w:pPr>
              <w:jc w:val="center"/>
              <w:rPr>
                <w:b/>
                <w:sz w:val="28"/>
                <w:szCs w:val="28"/>
              </w:rPr>
            </w:pPr>
            <w:r w:rsidRPr="0034447E">
              <w:rPr>
                <w:b/>
                <w:sz w:val="28"/>
                <w:szCs w:val="28"/>
              </w:rPr>
              <w:t>Кол-во экземпляров</w:t>
            </w:r>
            <w:r w:rsidRPr="0034447E">
              <w:rPr>
                <w:sz w:val="28"/>
                <w:szCs w:val="28"/>
              </w:rPr>
              <w:t xml:space="preserve"> </w:t>
            </w:r>
          </w:p>
        </w:tc>
      </w:tr>
      <w:tr w:rsidR="001471F0" w:rsidRPr="0034447E" w:rsidTr="00A711AA">
        <w:trPr>
          <w:trHeight w:val="660"/>
        </w:trPr>
        <w:tc>
          <w:tcPr>
            <w:tcW w:w="899" w:type="dxa"/>
            <w:vMerge/>
            <w:vAlign w:val="center"/>
          </w:tcPr>
          <w:p w:rsidR="001471F0" w:rsidRPr="0034447E" w:rsidRDefault="001471F0" w:rsidP="002C6D7D">
            <w:pPr>
              <w:jc w:val="center"/>
              <w:rPr>
                <w:b/>
                <w:sz w:val="28"/>
                <w:szCs w:val="28"/>
              </w:rPr>
            </w:pPr>
          </w:p>
        </w:tc>
        <w:tc>
          <w:tcPr>
            <w:tcW w:w="1802" w:type="dxa"/>
            <w:vMerge/>
            <w:vAlign w:val="center"/>
          </w:tcPr>
          <w:p w:rsidR="001471F0" w:rsidRPr="0034447E" w:rsidRDefault="001471F0" w:rsidP="002C6D7D">
            <w:pPr>
              <w:jc w:val="center"/>
              <w:rPr>
                <w:b/>
                <w:sz w:val="28"/>
                <w:szCs w:val="28"/>
              </w:rPr>
            </w:pPr>
          </w:p>
        </w:tc>
        <w:tc>
          <w:tcPr>
            <w:tcW w:w="2338" w:type="dxa"/>
            <w:vMerge/>
            <w:vAlign w:val="center"/>
          </w:tcPr>
          <w:p w:rsidR="001471F0" w:rsidRPr="0034447E" w:rsidRDefault="001471F0" w:rsidP="002C6D7D">
            <w:pPr>
              <w:jc w:val="center"/>
              <w:rPr>
                <w:b/>
                <w:sz w:val="28"/>
                <w:szCs w:val="28"/>
              </w:rPr>
            </w:pPr>
          </w:p>
        </w:tc>
        <w:tc>
          <w:tcPr>
            <w:tcW w:w="1622" w:type="dxa"/>
            <w:vMerge/>
            <w:vAlign w:val="center"/>
          </w:tcPr>
          <w:p w:rsidR="001471F0" w:rsidRPr="0034447E" w:rsidRDefault="001471F0" w:rsidP="002C6D7D">
            <w:pPr>
              <w:jc w:val="center"/>
              <w:rPr>
                <w:b/>
                <w:sz w:val="28"/>
                <w:szCs w:val="28"/>
              </w:rPr>
            </w:pPr>
          </w:p>
        </w:tc>
        <w:tc>
          <w:tcPr>
            <w:tcW w:w="1514" w:type="dxa"/>
            <w:vAlign w:val="center"/>
          </w:tcPr>
          <w:p w:rsidR="001471F0" w:rsidRPr="0034447E" w:rsidRDefault="001471F0" w:rsidP="00A711AA">
            <w:pPr>
              <w:ind w:left="-109" w:right="-108" w:firstLine="3"/>
              <w:jc w:val="center"/>
              <w:rPr>
                <w:b/>
                <w:sz w:val="28"/>
                <w:szCs w:val="28"/>
              </w:rPr>
            </w:pPr>
            <w:r>
              <w:rPr>
                <w:b/>
                <w:sz w:val="28"/>
                <w:szCs w:val="28"/>
              </w:rPr>
              <w:t xml:space="preserve">в </w:t>
            </w:r>
            <w:r w:rsidRPr="0034447E">
              <w:rPr>
                <w:b/>
                <w:sz w:val="28"/>
                <w:szCs w:val="28"/>
              </w:rPr>
              <w:t>библиотеке</w:t>
            </w:r>
          </w:p>
        </w:tc>
        <w:tc>
          <w:tcPr>
            <w:tcW w:w="1185" w:type="dxa"/>
            <w:vAlign w:val="center"/>
          </w:tcPr>
          <w:p w:rsidR="001471F0" w:rsidRPr="0034447E" w:rsidRDefault="001471F0" w:rsidP="00A711AA">
            <w:pPr>
              <w:ind w:left="-80" w:right="-108"/>
              <w:jc w:val="center"/>
              <w:rPr>
                <w:b/>
                <w:sz w:val="28"/>
                <w:szCs w:val="28"/>
              </w:rPr>
            </w:pPr>
            <w:r w:rsidRPr="0034447E">
              <w:rPr>
                <w:b/>
                <w:sz w:val="28"/>
                <w:szCs w:val="28"/>
              </w:rPr>
              <w:t>на кафедре</w:t>
            </w:r>
          </w:p>
        </w:tc>
      </w:tr>
      <w:tr w:rsidR="001471F0" w:rsidRPr="0034447E" w:rsidTr="00A711AA">
        <w:trPr>
          <w:trHeight w:val="118"/>
        </w:trPr>
        <w:tc>
          <w:tcPr>
            <w:tcW w:w="899" w:type="dxa"/>
            <w:vAlign w:val="center"/>
          </w:tcPr>
          <w:p w:rsidR="001471F0" w:rsidRPr="0034447E" w:rsidRDefault="001471F0" w:rsidP="002C6D7D">
            <w:pPr>
              <w:jc w:val="center"/>
              <w:rPr>
                <w:sz w:val="28"/>
                <w:szCs w:val="28"/>
              </w:rPr>
            </w:pPr>
            <w:r w:rsidRPr="0034447E">
              <w:rPr>
                <w:sz w:val="28"/>
                <w:szCs w:val="28"/>
              </w:rPr>
              <w:t>1</w:t>
            </w:r>
          </w:p>
        </w:tc>
        <w:tc>
          <w:tcPr>
            <w:tcW w:w="1802" w:type="dxa"/>
            <w:vAlign w:val="center"/>
          </w:tcPr>
          <w:p w:rsidR="001471F0" w:rsidRPr="0034447E" w:rsidRDefault="001471F0" w:rsidP="002C6D7D">
            <w:pPr>
              <w:jc w:val="center"/>
              <w:rPr>
                <w:sz w:val="28"/>
                <w:szCs w:val="28"/>
              </w:rPr>
            </w:pPr>
            <w:r w:rsidRPr="0034447E">
              <w:rPr>
                <w:sz w:val="28"/>
                <w:szCs w:val="28"/>
              </w:rPr>
              <w:t>2</w:t>
            </w:r>
          </w:p>
        </w:tc>
        <w:tc>
          <w:tcPr>
            <w:tcW w:w="2338" w:type="dxa"/>
            <w:vAlign w:val="center"/>
          </w:tcPr>
          <w:p w:rsidR="001471F0" w:rsidRPr="0034447E" w:rsidRDefault="001471F0" w:rsidP="002C6D7D">
            <w:pPr>
              <w:jc w:val="center"/>
              <w:rPr>
                <w:sz w:val="28"/>
                <w:szCs w:val="28"/>
              </w:rPr>
            </w:pPr>
            <w:r w:rsidRPr="0034447E">
              <w:rPr>
                <w:sz w:val="28"/>
                <w:szCs w:val="28"/>
              </w:rPr>
              <w:t>3</w:t>
            </w:r>
          </w:p>
        </w:tc>
        <w:tc>
          <w:tcPr>
            <w:tcW w:w="1622" w:type="dxa"/>
            <w:vAlign w:val="center"/>
          </w:tcPr>
          <w:p w:rsidR="001471F0" w:rsidRPr="0034447E" w:rsidRDefault="001471F0" w:rsidP="002C6D7D">
            <w:pPr>
              <w:jc w:val="center"/>
              <w:rPr>
                <w:sz w:val="28"/>
                <w:szCs w:val="28"/>
              </w:rPr>
            </w:pPr>
            <w:r w:rsidRPr="0034447E">
              <w:rPr>
                <w:sz w:val="28"/>
                <w:szCs w:val="28"/>
              </w:rPr>
              <w:t>4</w:t>
            </w:r>
          </w:p>
        </w:tc>
        <w:tc>
          <w:tcPr>
            <w:tcW w:w="1514" w:type="dxa"/>
            <w:vAlign w:val="center"/>
          </w:tcPr>
          <w:p w:rsidR="001471F0" w:rsidRPr="0034447E" w:rsidRDefault="001471F0" w:rsidP="002C6D7D">
            <w:pPr>
              <w:jc w:val="center"/>
              <w:rPr>
                <w:sz w:val="28"/>
                <w:szCs w:val="28"/>
              </w:rPr>
            </w:pPr>
            <w:r w:rsidRPr="0034447E">
              <w:rPr>
                <w:sz w:val="28"/>
                <w:szCs w:val="28"/>
              </w:rPr>
              <w:t>5</w:t>
            </w:r>
          </w:p>
        </w:tc>
        <w:tc>
          <w:tcPr>
            <w:tcW w:w="1185" w:type="dxa"/>
            <w:vAlign w:val="center"/>
          </w:tcPr>
          <w:p w:rsidR="001471F0" w:rsidRPr="0034447E" w:rsidRDefault="001471F0" w:rsidP="002C6D7D">
            <w:pPr>
              <w:jc w:val="center"/>
              <w:rPr>
                <w:sz w:val="28"/>
                <w:szCs w:val="28"/>
              </w:rPr>
            </w:pPr>
            <w:r w:rsidRPr="0034447E">
              <w:rPr>
                <w:sz w:val="28"/>
                <w:szCs w:val="28"/>
              </w:rPr>
              <w:t>6</w:t>
            </w:r>
          </w:p>
        </w:tc>
      </w:tr>
      <w:tr w:rsidR="001471F0" w:rsidRPr="0034447E" w:rsidTr="00A711AA">
        <w:trPr>
          <w:trHeight w:val="340"/>
        </w:trPr>
        <w:tc>
          <w:tcPr>
            <w:tcW w:w="899" w:type="dxa"/>
            <w:vAlign w:val="center"/>
          </w:tcPr>
          <w:p w:rsidR="001471F0" w:rsidRPr="0034447E" w:rsidRDefault="001471F0" w:rsidP="002C6D7D">
            <w:pPr>
              <w:jc w:val="both"/>
              <w:rPr>
                <w:sz w:val="28"/>
                <w:szCs w:val="28"/>
              </w:rPr>
            </w:pPr>
            <w:r w:rsidRPr="0034447E">
              <w:rPr>
                <w:sz w:val="28"/>
                <w:szCs w:val="28"/>
              </w:rPr>
              <w:t>1.</w:t>
            </w:r>
          </w:p>
        </w:tc>
        <w:tc>
          <w:tcPr>
            <w:tcW w:w="1802" w:type="dxa"/>
            <w:vAlign w:val="center"/>
          </w:tcPr>
          <w:p w:rsidR="001471F0" w:rsidRPr="0034447E" w:rsidRDefault="001471F0" w:rsidP="002C6D7D">
            <w:pPr>
              <w:rPr>
                <w:sz w:val="28"/>
                <w:szCs w:val="28"/>
              </w:rPr>
            </w:pPr>
            <w:r w:rsidRPr="0034447E">
              <w:rPr>
                <w:sz w:val="28"/>
                <w:szCs w:val="28"/>
              </w:rPr>
              <w:t>Гигиена: учебник</w:t>
            </w:r>
          </w:p>
        </w:tc>
        <w:tc>
          <w:tcPr>
            <w:tcW w:w="2338" w:type="dxa"/>
            <w:vAlign w:val="center"/>
          </w:tcPr>
          <w:p w:rsidR="001471F0" w:rsidRPr="0034447E" w:rsidRDefault="001471F0" w:rsidP="002C6D7D">
            <w:pPr>
              <w:jc w:val="both"/>
              <w:rPr>
                <w:sz w:val="28"/>
                <w:szCs w:val="28"/>
              </w:rPr>
            </w:pPr>
            <w:r w:rsidRPr="0034447E">
              <w:rPr>
                <w:iCs/>
                <w:sz w:val="28"/>
                <w:szCs w:val="28"/>
              </w:rPr>
              <w:t xml:space="preserve">Г. И. Румянцев, Н. И. Прохоров, С. М. Новиков </w:t>
            </w:r>
            <w:r w:rsidRPr="0034447E">
              <w:rPr>
                <w:rStyle w:val="FontStyle12"/>
                <w:sz w:val="28"/>
                <w:szCs w:val="28"/>
              </w:rPr>
              <w:t>[и др.]</w:t>
            </w:r>
          </w:p>
        </w:tc>
        <w:tc>
          <w:tcPr>
            <w:tcW w:w="1622" w:type="dxa"/>
            <w:vAlign w:val="center"/>
          </w:tcPr>
          <w:p w:rsidR="001471F0" w:rsidRPr="0034447E" w:rsidRDefault="001471F0" w:rsidP="002C6D7D">
            <w:pPr>
              <w:ind w:right="-110"/>
              <w:jc w:val="center"/>
              <w:rPr>
                <w:sz w:val="28"/>
                <w:szCs w:val="28"/>
              </w:rPr>
            </w:pPr>
            <w:r w:rsidRPr="0034447E">
              <w:rPr>
                <w:sz w:val="28"/>
                <w:szCs w:val="28"/>
              </w:rPr>
              <w:t>М: ГЭОТАР-Медиа, 2009</w:t>
            </w:r>
          </w:p>
        </w:tc>
        <w:tc>
          <w:tcPr>
            <w:tcW w:w="1514" w:type="dxa"/>
            <w:vAlign w:val="center"/>
          </w:tcPr>
          <w:p w:rsidR="001471F0" w:rsidRPr="0034447E" w:rsidRDefault="001471F0" w:rsidP="002C6D7D">
            <w:pPr>
              <w:jc w:val="center"/>
              <w:rPr>
                <w:sz w:val="28"/>
                <w:szCs w:val="28"/>
              </w:rPr>
            </w:pPr>
            <w:r w:rsidRPr="0034447E">
              <w:rPr>
                <w:sz w:val="28"/>
                <w:szCs w:val="28"/>
              </w:rPr>
              <w:t>500</w:t>
            </w:r>
          </w:p>
        </w:tc>
        <w:tc>
          <w:tcPr>
            <w:tcW w:w="1185" w:type="dxa"/>
            <w:vAlign w:val="center"/>
          </w:tcPr>
          <w:p w:rsidR="001471F0" w:rsidRPr="0034447E" w:rsidRDefault="001471F0" w:rsidP="002C6D7D">
            <w:pPr>
              <w:jc w:val="center"/>
              <w:rPr>
                <w:sz w:val="28"/>
                <w:szCs w:val="28"/>
              </w:rPr>
            </w:pPr>
            <w:r w:rsidRPr="0034447E">
              <w:rPr>
                <w:sz w:val="28"/>
                <w:szCs w:val="28"/>
              </w:rPr>
              <w:t>0</w:t>
            </w:r>
          </w:p>
        </w:tc>
      </w:tr>
    </w:tbl>
    <w:p w:rsidR="001471F0" w:rsidRPr="00816331" w:rsidRDefault="001471F0" w:rsidP="00065366">
      <w:pPr>
        <w:spacing w:before="120" w:after="120"/>
        <w:ind w:firstLine="720"/>
        <w:jc w:val="both"/>
        <w:rPr>
          <w:b/>
          <w:sz w:val="28"/>
          <w:szCs w:val="28"/>
        </w:rPr>
      </w:pPr>
      <w:r>
        <w:rPr>
          <w:b/>
          <w:sz w:val="28"/>
          <w:szCs w:val="28"/>
        </w:rPr>
        <w:t>8</w:t>
      </w:r>
      <w:r w:rsidRPr="0034447E">
        <w:rPr>
          <w:b/>
          <w:sz w:val="28"/>
          <w:szCs w:val="28"/>
        </w:rPr>
        <w:t>.2. Дополнительная литература</w:t>
      </w:r>
      <w:r>
        <w:rPr>
          <w:b/>
          <w:sz w:val="28"/>
          <w:szCs w:val="28"/>
        </w:rPr>
        <w:t>.</w:t>
      </w:r>
    </w:p>
    <w:p w:rsidR="001471F0" w:rsidRPr="008A6960" w:rsidRDefault="001471F0" w:rsidP="008A6960">
      <w:pPr>
        <w:shd w:val="clear" w:color="auto" w:fill="FFFFFF"/>
        <w:ind w:right="652" w:firstLine="720"/>
        <w:jc w:val="both"/>
        <w:rPr>
          <w:sz w:val="28"/>
          <w:szCs w:val="28"/>
        </w:rPr>
      </w:pPr>
      <w:r w:rsidRPr="008A6960">
        <w:rPr>
          <w:sz w:val="28"/>
          <w:szCs w:val="28"/>
        </w:rPr>
        <w:t xml:space="preserve">1. </w:t>
      </w:r>
      <w:proofErr w:type="spellStart"/>
      <w:r w:rsidRPr="008A6960">
        <w:rPr>
          <w:sz w:val="28"/>
          <w:szCs w:val="28"/>
        </w:rPr>
        <w:t>Климацкая</w:t>
      </w:r>
      <w:proofErr w:type="spellEnd"/>
      <w:r w:rsidRPr="008A6960">
        <w:rPr>
          <w:sz w:val="28"/>
          <w:szCs w:val="28"/>
        </w:rPr>
        <w:t xml:space="preserve"> Л.</w:t>
      </w:r>
      <w:r>
        <w:rPr>
          <w:sz w:val="28"/>
          <w:szCs w:val="28"/>
        </w:rPr>
        <w:t xml:space="preserve"> </w:t>
      </w:r>
      <w:r w:rsidRPr="008A6960">
        <w:rPr>
          <w:sz w:val="28"/>
          <w:szCs w:val="28"/>
        </w:rPr>
        <w:t xml:space="preserve">Г. Гигиена. Краткий учебник терминов и понятий. – Красноярск: </w:t>
      </w:r>
      <w:proofErr w:type="spellStart"/>
      <w:r w:rsidRPr="008A6960">
        <w:rPr>
          <w:sz w:val="28"/>
          <w:szCs w:val="28"/>
        </w:rPr>
        <w:t>КрасГМА</w:t>
      </w:r>
      <w:proofErr w:type="spellEnd"/>
      <w:r w:rsidRPr="008A6960">
        <w:rPr>
          <w:sz w:val="28"/>
          <w:szCs w:val="28"/>
        </w:rPr>
        <w:t>, 2003.</w:t>
      </w:r>
    </w:p>
    <w:p w:rsidR="001471F0" w:rsidRDefault="001471F0" w:rsidP="008A6960">
      <w:pPr>
        <w:shd w:val="clear" w:color="auto" w:fill="FFFFFF"/>
        <w:ind w:right="652" w:firstLine="720"/>
        <w:jc w:val="both"/>
        <w:rPr>
          <w:sz w:val="28"/>
          <w:szCs w:val="28"/>
        </w:rPr>
      </w:pPr>
      <w:r w:rsidRPr="008A6960">
        <w:rPr>
          <w:sz w:val="28"/>
          <w:szCs w:val="28"/>
        </w:rPr>
        <w:t>2.</w:t>
      </w:r>
      <w:r>
        <w:rPr>
          <w:sz w:val="28"/>
          <w:szCs w:val="28"/>
        </w:rPr>
        <w:t xml:space="preserve"> СанПиН 2.1.4.1175-02 Гигиенические требования к качеству воды нецентрализованного водоснабжения. Санитарная охрана источников.</w:t>
      </w:r>
    </w:p>
    <w:p w:rsidR="001471F0" w:rsidRDefault="001471F0" w:rsidP="008A6960">
      <w:pPr>
        <w:shd w:val="clear" w:color="auto" w:fill="FFFFFF"/>
        <w:ind w:right="652" w:firstLine="720"/>
        <w:jc w:val="both"/>
        <w:rPr>
          <w:sz w:val="28"/>
          <w:szCs w:val="28"/>
        </w:rPr>
      </w:pPr>
      <w:r>
        <w:rPr>
          <w:sz w:val="28"/>
          <w:szCs w:val="28"/>
        </w:rPr>
        <w:t>3. СанПиН 2.1.4.1074-01 Питьевая вода. Гигиенические требования к качеству воды централизованных систем питьевого водоснабжения. Контроль качества.</w:t>
      </w:r>
    </w:p>
    <w:p w:rsidR="001471F0" w:rsidRDefault="001471F0" w:rsidP="008A6960">
      <w:pPr>
        <w:shd w:val="clear" w:color="auto" w:fill="FFFFFF"/>
        <w:ind w:right="652" w:firstLine="720"/>
        <w:jc w:val="both"/>
        <w:rPr>
          <w:sz w:val="28"/>
          <w:szCs w:val="28"/>
        </w:rPr>
      </w:pPr>
      <w:r>
        <w:rPr>
          <w:sz w:val="28"/>
          <w:szCs w:val="28"/>
        </w:rPr>
        <w:t>4. СанПиН 2.1.4.1110-02 Зоны санитарной охраны источников водоснабжения и водоводов питьевого назначения.</w:t>
      </w:r>
    </w:p>
    <w:p w:rsidR="001471F0" w:rsidRPr="008A6960" w:rsidRDefault="001471F0" w:rsidP="008A6960">
      <w:pPr>
        <w:shd w:val="clear" w:color="auto" w:fill="FFFFFF"/>
        <w:ind w:right="652" w:firstLine="720"/>
        <w:jc w:val="both"/>
        <w:rPr>
          <w:sz w:val="28"/>
          <w:szCs w:val="28"/>
          <w:u w:val="single"/>
        </w:rPr>
      </w:pPr>
      <w:r>
        <w:rPr>
          <w:sz w:val="28"/>
          <w:szCs w:val="28"/>
        </w:rPr>
        <w:t>5. СанПиН 2.1.5.980-00 Гигиенические требования к охране поверхностных вод.</w:t>
      </w:r>
    </w:p>
    <w:p w:rsidR="001471F0" w:rsidRPr="008A6960" w:rsidRDefault="001471F0" w:rsidP="008A6960">
      <w:pPr>
        <w:tabs>
          <w:tab w:val="num" w:pos="360"/>
        </w:tabs>
        <w:ind w:firstLine="720"/>
        <w:jc w:val="both"/>
        <w:rPr>
          <w:sz w:val="28"/>
          <w:szCs w:val="28"/>
        </w:rPr>
      </w:pPr>
      <w:r w:rsidRPr="008A6960">
        <w:rPr>
          <w:sz w:val="28"/>
          <w:szCs w:val="28"/>
        </w:rPr>
        <w:t>- электронные ресурсы:</w:t>
      </w:r>
    </w:p>
    <w:p w:rsidR="001471F0" w:rsidRPr="008A6960" w:rsidRDefault="001471F0" w:rsidP="008A6960">
      <w:pPr>
        <w:tabs>
          <w:tab w:val="num" w:pos="360"/>
        </w:tabs>
        <w:ind w:firstLine="720"/>
        <w:jc w:val="both"/>
        <w:rPr>
          <w:spacing w:val="1"/>
          <w:sz w:val="28"/>
          <w:szCs w:val="28"/>
        </w:rPr>
      </w:pPr>
      <w:r w:rsidRPr="008A6960">
        <w:rPr>
          <w:sz w:val="28"/>
          <w:szCs w:val="28"/>
        </w:rPr>
        <w:t xml:space="preserve">1. </w:t>
      </w:r>
      <w:hyperlink r:id="rId32" w:history="1">
        <w:r w:rsidRPr="008A6960">
          <w:rPr>
            <w:rStyle w:val="a5"/>
            <w:color w:val="auto"/>
            <w:spacing w:val="1"/>
            <w:sz w:val="28"/>
            <w:szCs w:val="28"/>
            <w:u w:val="none"/>
            <w:lang w:val="en-US"/>
          </w:rPr>
          <w:t>http</w:t>
        </w:r>
        <w:r w:rsidRPr="008A6960">
          <w:rPr>
            <w:rStyle w:val="a5"/>
            <w:color w:val="auto"/>
            <w:spacing w:val="1"/>
            <w:sz w:val="28"/>
            <w:szCs w:val="28"/>
            <w:u w:val="none"/>
          </w:rPr>
          <w:t>://</w:t>
        </w:r>
        <w:r w:rsidRPr="008A6960">
          <w:rPr>
            <w:rStyle w:val="a5"/>
            <w:color w:val="auto"/>
            <w:spacing w:val="1"/>
            <w:sz w:val="28"/>
            <w:szCs w:val="28"/>
            <w:u w:val="none"/>
            <w:lang w:val="en-US"/>
          </w:rPr>
          <w:t>www</w:t>
        </w:r>
        <w:r w:rsidRPr="008A6960">
          <w:rPr>
            <w:rStyle w:val="a5"/>
            <w:color w:val="auto"/>
            <w:spacing w:val="1"/>
            <w:sz w:val="28"/>
            <w:szCs w:val="28"/>
            <w:u w:val="none"/>
          </w:rPr>
          <w:t>.</w:t>
        </w:r>
        <w:proofErr w:type="spellStart"/>
        <w:r w:rsidRPr="008A6960">
          <w:rPr>
            <w:rStyle w:val="a5"/>
            <w:color w:val="auto"/>
            <w:spacing w:val="1"/>
            <w:sz w:val="28"/>
            <w:szCs w:val="28"/>
            <w:u w:val="none"/>
            <w:lang w:val="en-US"/>
          </w:rPr>
          <w:t>rospotrebnadzor</w:t>
        </w:r>
        <w:proofErr w:type="spellEnd"/>
        <w:r w:rsidRPr="008A6960">
          <w:rPr>
            <w:rStyle w:val="a5"/>
            <w:color w:val="auto"/>
            <w:spacing w:val="1"/>
            <w:sz w:val="28"/>
            <w:szCs w:val="28"/>
            <w:u w:val="none"/>
          </w:rPr>
          <w:t>.</w:t>
        </w:r>
        <w:proofErr w:type="spellStart"/>
        <w:r w:rsidRPr="008A6960">
          <w:rPr>
            <w:rStyle w:val="a5"/>
            <w:color w:val="auto"/>
            <w:spacing w:val="1"/>
            <w:sz w:val="28"/>
            <w:szCs w:val="28"/>
            <w:u w:val="none"/>
            <w:lang w:val="en-US"/>
          </w:rPr>
          <w:t>ru</w:t>
        </w:r>
        <w:proofErr w:type="spellEnd"/>
        <w:r w:rsidRPr="008A6960">
          <w:rPr>
            <w:rStyle w:val="a5"/>
            <w:color w:val="auto"/>
            <w:spacing w:val="1"/>
            <w:sz w:val="28"/>
            <w:szCs w:val="28"/>
            <w:u w:val="none"/>
          </w:rPr>
          <w:t>/</w:t>
        </w:r>
        <w:r w:rsidRPr="008A6960">
          <w:rPr>
            <w:rStyle w:val="a5"/>
            <w:color w:val="auto"/>
            <w:spacing w:val="1"/>
            <w:sz w:val="28"/>
            <w:szCs w:val="28"/>
            <w:u w:val="none"/>
            <w:lang w:val="en-US"/>
          </w:rPr>
          <w:t>docs</w:t>
        </w:r>
        <w:r w:rsidRPr="008A6960">
          <w:rPr>
            <w:rStyle w:val="a5"/>
            <w:color w:val="auto"/>
            <w:spacing w:val="1"/>
            <w:sz w:val="28"/>
            <w:szCs w:val="28"/>
            <w:u w:val="none"/>
          </w:rPr>
          <w:t>/</w:t>
        </w:r>
        <w:proofErr w:type="spellStart"/>
        <w:r w:rsidRPr="008A6960">
          <w:rPr>
            <w:rStyle w:val="a5"/>
            <w:color w:val="auto"/>
            <w:spacing w:val="1"/>
            <w:sz w:val="28"/>
            <w:szCs w:val="28"/>
            <w:u w:val="none"/>
            <w:lang w:val="en-US"/>
          </w:rPr>
          <w:t>fedlaw</w:t>
        </w:r>
        <w:proofErr w:type="spellEnd"/>
        <w:r w:rsidRPr="008A6960">
          <w:rPr>
            <w:rStyle w:val="a5"/>
            <w:color w:val="auto"/>
            <w:spacing w:val="1"/>
            <w:sz w:val="28"/>
            <w:szCs w:val="28"/>
            <w:u w:val="none"/>
          </w:rPr>
          <w:t>/</w:t>
        </w:r>
      </w:hyperlink>
      <w:r w:rsidRPr="008A6960">
        <w:rPr>
          <w:spacing w:val="1"/>
          <w:sz w:val="28"/>
          <w:szCs w:val="28"/>
        </w:rPr>
        <w:t>;</w:t>
      </w:r>
    </w:p>
    <w:p w:rsidR="001471F0" w:rsidRPr="00D40A3B" w:rsidRDefault="001471F0" w:rsidP="00DE0903">
      <w:pPr>
        <w:tabs>
          <w:tab w:val="num" w:pos="360"/>
        </w:tabs>
        <w:ind w:firstLine="720"/>
        <w:jc w:val="both"/>
      </w:pPr>
      <w:r w:rsidRPr="008A6960">
        <w:rPr>
          <w:color w:val="000000"/>
          <w:spacing w:val="1"/>
          <w:sz w:val="28"/>
          <w:szCs w:val="28"/>
        </w:rPr>
        <w:t xml:space="preserve">2. </w:t>
      </w:r>
      <w:r w:rsidRPr="008A6960">
        <w:rPr>
          <w:color w:val="000000"/>
          <w:spacing w:val="1"/>
          <w:sz w:val="28"/>
          <w:szCs w:val="28"/>
          <w:lang w:val="en-US"/>
        </w:rPr>
        <w:t>http</w:t>
      </w:r>
      <w:r w:rsidRPr="008A6960">
        <w:rPr>
          <w:color w:val="000000"/>
          <w:spacing w:val="1"/>
          <w:sz w:val="28"/>
          <w:szCs w:val="28"/>
        </w:rPr>
        <w:t>://</w:t>
      </w:r>
      <w:proofErr w:type="spellStart"/>
      <w:r w:rsidRPr="008A6960">
        <w:rPr>
          <w:color w:val="000000"/>
          <w:spacing w:val="1"/>
          <w:sz w:val="28"/>
          <w:szCs w:val="28"/>
          <w:lang w:val="en-US"/>
        </w:rPr>
        <w:t>krasgmu</w:t>
      </w:r>
      <w:proofErr w:type="spellEnd"/>
      <w:r w:rsidRPr="008A6960">
        <w:rPr>
          <w:color w:val="000000"/>
          <w:spacing w:val="1"/>
          <w:sz w:val="28"/>
          <w:szCs w:val="28"/>
        </w:rPr>
        <w:t>.</w:t>
      </w:r>
      <w:proofErr w:type="spellStart"/>
      <w:r w:rsidRPr="008A6960">
        <w:rPr>
          <w:color w:val="000000"/>
          <w:spacing w:val="1"/>
          <w:sz w:val="28"/>
          <w:szCs w:val="28"/>
          <w:lang w:val="en-US"/>
        </w:rPr>
        <w:t>ru</w:t>
      </w:r>
      <w:proofErr w:type="spellEnd"/>
      <w:r w:rsidRPr="008A6960">
        <w:rPr>
          <w:color w:val="000000"/>
          <w:spacing w:val="1"/>
          <w:sz w:val="28"/>
          <w:szCs w:val="28"/>
        </w:rPr>
        <w:t>/</w:t>
      </w:r>
      <w:r w:rsidRPr="008A6960">
        <w:rPr>
          <w:color w:val="000000"/>
          <w:spacing w:val="1"/>
          <w:sz w:val="28"/>
          <w:szCs w:val="28"/>
          <w:lang w:val="en-US"/>
        </w:rPr>
        <w:t>common</w:t>
      </w:r>
      <w:r w:rsidRPr="008A6960">
        <w:rPr>
          <w:color w:val="000000"/>
          <w:spacing w:val="1"/>
          <w:sz w:val="28"/>
          <w:szCs w:val="28"/>
        </w:rPr>
        <w:t>.</w:t>
      </w:r>
      <w:proofErr w:type="spellStart"/>
      <w:r w:rsidRPr="008A6960">
        <w:rPr>
          <w:color w:val="000000"/>
          <w:spacing w:val="1"/>
          <w:sz w:val="28"/>
          <w:szCs w:val="28"/>
          <w:lang w:val="en-US"/>
        </w:rPr>
        <w:t>php</w:t>
      </w:r>
      <w:proofErr w:type="spellEnd"/>
      <w:r w:rsidRPr="008A6960">
        <w:rPr>
          <w:color w:val="000000"/>
          <w:spacing w:val="1"/>
          <w:sz w:val="28"/>
          <w:szCs w:val="28"/>
        </w:rPr>
        <w:t>?</w:t>
      </w:r>
      <w:r w:rsidRPr="008A6960">
        <w:rPr>
          <w:color w:val="000000"/>
          <w:spacing w:val="1"/>
          <w:sz w:val="28"/>
          <w:szCs w:val="28"/>
          <w:lang w:val="en-US"/>
        </w:rPr>
        <w:t>page</w:t>
      </w:r>
      <w:r w:rsidRPr="008A6960">
        <w:rPr>
          <w:color w:val="000000"/>
          <w:spacing w:val="1"/>
          <w:sz w:val="28"/>
          <w:szCs w:val="28"/>
        </w:rPr>
        <w:t>_</w:t>
      </w:r>
      <w:proofErr w:type="spellStart"/>
      <w:r w:rsidRPr="008A6960">
        <w:rPr>
          <w:color w:val="000000"/>
          <w:spacing w:val="1"/>
          <w:sz w:val="28"/>
          <w:szCs w:val="28"/>
          <w:lang w:val="en-US"/>
        </w:rPr>
        <w:t>dept</w:t>
      </w:r>
      <w:proofErr w:type="spellEnd"/>
      <w:r w:rsidRPr="008A6960">
        <w:rPr>
          <w:color w:val="000000"/>
          <w:spacing w:val="1"/>
          <w:sz w:val="28"/>
          <w:szCs w:val="28"/>
        </w:rPr>
        <w:t>&amp;</w:t>
      </w:r>
      <w:r w:rsidRPr="008A6960">
        <w:rPr>
          <w:color w:val="000000"/>
          <w:spacing w:val="1"/>
          <w:sz w:val="28"/>
          <w:szCs w:val="28"/>
          <w:lang w:val="en-US"/>
        </w:rPr>
        <w:t>id</w:t>
      </w:r>
      <w:r w:rsidRPr="008A6960">
        <w:rPr>
          <w:color w:val="000000"/>
          <w:spacing w:val="1"/>
          <w:sz w:val="28"/>
          <w:szCs w:val="28"/>
        </w:rPr>
        <w:t>=12&amp;</w:t>
      </w:r>
      <w:r w:rsidRPr="008A6960">
        <w:rPr>
          <w:color w:val="000000"/>
          <w:spacing w:val="1"/>
          <w:sz w:val="28"/>
          <w:szCs w:val="28"/>
          <w:lang w:val="en-US"/>
        </w:rPr>
        <w:t>cat</w:t>
      </w:r>
      <w:r w:rsidRPr="008A6960">
        <w:rPr>
          <w:color w:val="000000"/>
          <w:spacing w:val="1"/>
          <w:sz w:val="28"/>
          <w:szCs w:val="28"/>
        </w:rPr>
        <w:t>=</w:t>
      </w:r>
      <w:r w:rsidRPr="008A6960">
        <w:rPr>
          <w:color w:val="000000"/>
          <w:spacing w:val="1"/>
          <w:sz w:val="28"/>
          <w:szCs w:val="28"/>
          <w:lang w:val="en-US"/>
        </w:rPr>
        <w:t>docs</w:t>
      </w:r>
    </w:p>
    <w:sectPr w:rsidR="001471F0" w:rsidRPr="00D40A3B" w:rsidSect="008F6E23">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2C6"/>
    <w:multiLevelType w:val="hybridMultilevel"/>
    <w:tmpl w:val="AF9214A0"/>
    <w:lvl w:ilvl="0" w:tplc="A9603D8C">
      <w:start w:val="4"/>
      <w:numFmt w:val="decimal"/>
      <w:lvlText w:val="%1."/>
      <w:lvlJc w:val="left"/>
      <w:pPr>
        <w:tabs>
          <w:tab w:val="num" w:pos="720"/>
        </w:tabs>
        <w:ind w:left="720" w:hanging="360"/>
      </w:pPr>
      <w:rPr>
        <w:rFonts w:cs="Times New Roman" w:hint="default"/>
        <w:b/>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325A5271"/>
    <w:multiLevelType w:val="hybridMultilevel"/>
    <w:tmpl w:val="65FE4842"/>
    <w:lvl w:ilvl="0" w:tplc="741CE32C">
      <w:start w:val="1"/>
      <w:numFmt w:val="decimal"/>
      <w:lvlText w:val="%1."/>
      <w:lvlJc w:val="left"/>
      <w:pPr>
        <w:ind w:left="360" w:hanging="360"/>
      </w:pPr>
      <w:rPr>
        <w:rFonts w:cs="Times New Roman" w:hint="default"/>
        <w:b w:val="0"/>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
    <w:nsid w:val="328D0797"/>
    <w:multiLevelType w:val="hybridMultilevel"/>
    <w:tmpl w:val="C450C6E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34E1656D"/>
    <w:multiLevelType w:val="hybridMultilevel"/>
    <w:tmpl w:val="2B70C6C6"/>
    <w:lvl w:ilvl="0" w:tplc="1DEE7EB2">
      <w:start w:val="1"/>
      <w:numFmt w:val="decimal"/>
      <w:lvlText w:val="%1."/>
      <w:lvlJc w:val="left"/>
      <w:pPr>
        <w:tabs>
          <w:tab w:val="num" w:pos="360"/>
        </w:tabs>
        <w:ind w:left="360" w:hanging="360"/>
      </w:pPr>
      <w:rPr>
        <w:rFonts w:cs="Times New Roman" w:hint="default"/>
        <w:b w:val="0"/>
      </w:rPr>
    </w:lvl>
    <w:lvl w:ilvl="1" w:tplc="D6A07A06">
      <w:start w:val="1"/>
      <w:numFmt w:val="decimal"/>
      <w:lvlText w:val="%2."/>
      <w:lvlJc w:val="left"/>
      <w:pPr>
        <w:tabs>
          <w:tab w:val="num" w:pos="1440"/>
        </w:tabs>
        <w:ind w:left="1440" w:hanging="360"/>
      </w:pPr>
      <w:rPr>
        <w:rFonts w:cs="Times New Roman" w:hint="default"/>
        <w:b w:val="0"/>
        <w:w w:val="105"/>
      </w:rPr>
    </w:lvl>
    <w:lvl w:ilvl="2" w:tplc="2C4E2C84">
      <w:start w:val="3"/>
      <w:numFmt w:val="decimal"/>
      <w:lvlText w:val="%3"/>
      <w:lvlJc w:val="left"/>
      <w:pPr>
        <w:tabs>
          <w:tab w:val="num" w:pos="2340"/>
        </w:tabs>
        <w:ind w:left="2340" w:hanging="360"/>
      </w:pPr>
      <w:rPr>
        <w:rFonts w:cs="Times New Roman" w:hint="default"/>
        <w:w w:val="105"/>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37BD7EE2"/>
    <w:multiLevelType w:val="hybridMultilevel"/>
    <w:tmpl w:val="A4861706"/>
    <w:lvl w:ilvl="0" w:tplc="6770A558">
      <w:start w:val="8"/>
      <w:numFmt w:val="decimal"/>
      <w:lvlText w:val="%1."/>
      <w:lvlJc w:val="left"/>
      <w:pPr>
        <w:tabs>
          <w:tab w:val="num" w:pos="720"/>
        </w:tabs>
        <w:ind w:left="72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435A092E"/>
    <w:multiLevelType w:val="hybridMultilevel"/>
    <w:tmpl w:val="972878DE"/>
    <w:lvl w:ilvl="0" w:tplc="0CF2F570">
      <w:start w:val="6"/>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49131739"/>
    <w:multiLevelType w:val="multilevel"/>
    <w:tmpl w:val="23D279D0"/>
    <w:styleLink w:val="1"/>
    <w:lvl w:ilvl="0">
      <w:start w:val="12"/>
      <w:numFmt w:val="decimal"/>
      <w:lvlText w:val="%1."/>
      <w:lvlJc w:val="left"/>
      <w:pPr>
        <w:tabs>
          <w:tab w:val="num" w:pos="360"/>
        </w:tabs>
        <w:ind w:left="360" w:hanging="360"/>
      </w:pPr>
      <w:rPr>
        <w:rFonts w:ascii="Times New Roman" w:eastAsia="Times New Roman" w:hAnsi="Times New Roman" w:cs="Times New Roman" w:hint="default"/>
        <w:b w:val="0"/>
      </w:rPr>
    </w:lvl>
    <w:lvl w:ilvl="1">
      <w:start w:val="2"/>
      <w:numFmt w:val="decimal"/>
      <w:suff w:val="space"/>
      <w:lvlText w:val="%2)"/>
      <w:lvlJc w:val="left"/>
      <w:pPr>
        <w:ind w:left="2835" w:hanging="283"/>
      </w:pPr>
      <w:rPr>
        <w:rFonts w:cs="Times New Roman" w:hint="default"/>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
    <w:nsid w:val="4E6133D6"/>
    <w:multiLevelType w:val="hybridMultilevel"/>
    <w:tmpl w:val="B55400C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5AB2297E"/>
    <w:multiLevelType w:val="multilevel"/>
    <w:tmpl w:val="70A4B14C"/>
    <w:lvl w:ilvl="0">
      <w:start w:val="12"/>
      <w:numFmt w:val="decimal"/>
      <w:lvlText w:val="%1."/>
      <w:lvlJc w:val="left"/>
      <w:pPr>
        <w:tabs>
          <w:tab w:val="num" w:pos="360"/>
        </w:tabs>
        <w:ind w:left="360" w:hanging="360"/>
      </w:pPr>
      <w:rPr>
        <w:rFonts w:ascii="Times New Roman" w:eastAsia="Times New Roman" w:hAnsi="Times New Roman" w:cs="Times New Roman" w:hint="default"/>
        <w:b w:val="0"/>
      </w:rPr>
    </w:lvl>
    <w:lvl w:ilvl="1">
      <w:start w:val="1"/>
      <w:numFmt w:val="decimal"/>
      <w:suff w:val="space"/>
      <w:lvlText w:val="%2)"/>
      <w:lvlJc w:val="left"/>
      <w:pPr>
        <w:ind w:left="2835" w:hanging="283"/>
      </w:pPr>
      <w:rPr>
        <w:rFonts w:cs="Times New Roman" w:hint="default"/>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63CA76B7"/>
    <w:multiLevelType w:val="hybridMultilevel"/>
    <w:tmpl w:val="0D34FF5E"/>
    <w:lvl w:ilvl="0" w:tplc="836AF65E">
      <w:start w:val="4"/>
      <w:numFmt w:val="decimal"/>
      <w:lvlText w:val="%1."/>
      <w:lvlJc w:val="left"/>
      <w:pPr>
        <w:tabs>
          <w:tab w:val="num" w:pos="720"/>
        </w:tabs>
        <w:ind w:left="720" w:hanging="360"/>
      </w:pPr>
      <w:rPr>
        <w:rFonts w:cs="Times New Roman" w:hint="default"/>
      </w:rPr>
    </w:lvl>
    <w:lvl w:ilvl="1" w:tplc="6C741DBA">
      <w:start w:val="1"/>
      <w:numFmt w:val="decimal"/>
      <w:lvlText w:val="%2)"/>
      <w:lvlJc w:val="left"/>
      <w:pPr>
        <w:tabs>
          <w:tab w:val="num" w:pos="1440"/>
        </w:tabs>
        <w:ind w:left="1440" w:hanging="360"/>
      </w:pPr>
      <w:rPr>
        <w:rFonts w:ascii="Times New Roman" w:eastAsia="Times New Roman" w:hAnsi="Times New Roman"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 w:numId="4">
    <w:abstractNumId w:val="5"/>
  </w:num>
  <w:num w:numId="5">
    <w:abstractNumId w:val="3"/>
  </w:num>
  <w:num w:numId="6">
    <w:abstractNumId w:val="8"/>
  </w:num>
  <w:num w:numId="7">
    <w:abstractNumId w:val="6"/>
  </w:num>
  <w:num w:numId="8">
    <w:abstractNumId w:val="9"/>
  </w:num>
  <w:num w:numId="9">
    <w:abstractNumId w:val="4"/>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E80"/>
    <w:rsid w:val="00003919"/>
    <w:rsid w:val="0000597E"/>
    <w:rsid w:val="000079DD"/>
    <w:rsid w:val="00011EF2"/>
    <w:rsid w:val="0001770C"/>
    <w:rsid w:val="0003035D"/>
    <w:rsid w:val="000323BD"/>
    <w:rsid w:val="000340AF"/>
    <w:rsid w:val="00042CA5"/>
    <w:rsid w:val="00045E95"/>
    <w:rsid w:val="00052542"/>
    <w:rsid w:val="00063D6C"/>
    <w:rsid w:val="00065366"/>
    <w:rsid w:val="000707C6"/>
    <w:rsid w:val="00075930"/>
    <w:rsid w:val="00076CA2"/>
    <w:rsid w:val="0008354C"/>
    <w:rsid w:val="00087D14"/>
    <w:rsid w:val="00087E73"/>
    <w:rsid w:val="000937A3"/>
    <w:rsid w:val="00095CB7"/>
    <w:rsid w:val="000A14D8"/>
    <w:rsid w:val="000A1CFC"/>
    <w:rsid w:val="000A494C"/>
    <w:rsid w:val="000B3A38"/>
    <w:rsid w:val="000B419B"/>
    <w:rsid w:val="000C56B6"/>
    <w:rsid w:val="000C6082"/>
    <w:rsid w:val="000C76FA"/>
    <w:rsid w:val="000D1DAB"/>
    <w:rsid w:val="000D4A3E"/>
    <w:rsid w:val="000D7659"/>
    <w:rsid w:val="000E1438"/>
    <w:rsid w:val="000E2514"/>
    <w:rsid w:val="000E3E9F"/>
    <w:rsid w:val="000E4F74"/>
    <w:rsid w:val="00107123"/>
    <w:rsid w:val="00115D2F"/>
    <w:rsid w:val="00124409"/>
    <w:rsid w:val="001249F8"/>
    <w:rsid w:val="0013073F"/>
    <w:rsid w:val="001471F0"/>
    <w:rsid w:val="001475E2"/>
    <w:rsid w:val="001521DE"/>
    <w:rsid w:val="00154996"/>
    <w:rsid w:val="0015505B"/>
    <w:rsid w:val="00156F3C"/>
    <w:rsid w:val="00170192"/>
    <w:rsid w:val="00190A6C"/>
    <w:rsid w:val="00193DD1"/>
    <w:rsid w:val="001A719C"/>
    <w:rsid w:val="001B1B48"/>
    <w:rsid w:val="001B3DC5"/>
    <w:rsid w:val="001B50DF"/>
    <w:rsid w:val="001B7A89"/>
    <w:rsid w:val="001C4D5E"/>
    <w:rsid w:val="001C70AD"/>
    <w:rsid w:val="001D1F49"/>
    <w:rsid w:val="001D7F7E"/>
    <w:rsid w:val="001E1776"/>
    <w:rsid w:val="001E3F5F"/>
    <w:rsid w:val="001E4F93"/>
    <w:rsid w:val="001E6609"/>
    <w:rsid w:val="001E6CAD"/>
    <w:rsid w:val="00211B89"/>
    <w:rsid w:val="00213FB5"/>
    <w:rsid w:val="0022371D"/>
    <w:rsid w:val="00235D6D"/>
    <w:rsid w:val="0024114D"/>
    <w:rsid w:val="00243D75"/>
    <w:rsid w:val="0024523F"/>
    <w:rsid w:val="00246594"/>
    <w:rsid w:val="00247930"/>
    <w:rsid w:val="00251874"/>
    <w:rsid w:val="002553EB"/>
    <w:rsid w:val="00260B6E"/>
    <w:rsid w:val="00262EBD"/>
    <w:rsid w:val="00264BD0"/>
    <w:rsid w:val="00274ADA"/>
    <w:rsid w:val="002761BA"/>
    <w:rsid w:val="0028185F"/>
    <w:rsid w:val="00282BC1"/>
    <w:rsid w:val="00283211"/>
    <w:rsid w:val="00285CA7"/>
    <w:rsid w:val="00292693"/>
    <w:rsid w:val="002945D8"/>
    <w:rsid w:val="0029612B"/>
    <w:rsid w:val="0029668D"/>
    <w:rsid w:val="002A398D"/>
    <w:rsid w:val="002B2016"/>
    <w:rsid w:val="002C48A0"/>
    <w:rsid w:val="002C6D7D"/>
    <w:rsid w:val="002D7A1D"/>
    <w:rsid w:val="002E1262"/>
    <w:rsid w:val="002E162F"/>
    <w:rsid w:val="002F370C"/>
    <w:rsid w:val="002F4EF5"/>
    <w:rsid w:val="00301202"/>
    <w:rsid w:val="0030710E"/>
    <w:rsid w:val="00307F74"/>
    <w:rsid w:val="003112DB"/>
    <w:rsid w:val="0031457B"/>
    <w:rsid w:val="00317234"/>
    <w:rsid w:val="003178A8"/>
    <w:rsid w:val="003201CE"/>
    <w:rsid w:val="00322CBE"/>
    <w:rsid w:val="0032520A"/>
    <w:rsid w:val="00336DF8"/>
    <w:rsid w:val="003415A3"/>
    <w:rsid w:val="00342986"/>
    <w:rsid w:val="0034447E"/>
    <w:rsid w:val="00350175"/>
    <w:rsid w:val="003504BE"/>
    <w:rsid w:val="00351880"/>
    <w:rsid w:val="003570A7"/>
    <w:rsid w:val="0036359A"/>
    <w:rsid w:val="00364E2F"/>
    <w:rsid w:val="0036588E"/>
    <w:rsid w:val="003719AE"/>
    <w:rsid w:val="00377416"/>
    <w:rsid w:val="00384367"/>
    <w:rsid w:val="0038621E"/>
    <w:rsid w:val="00386FA2"/>
    <w:rsid w:val="00387C4D"/>
    <w:rsid w:val="003A0C21"/>
    <w:rsid w:val="003B4230"/>
    <w:rsid w:val="003B4F12"/>
    <w:rsid w:val="003B5B98"/>
    <w:rsid w:val="003C37D7"/>
    <w:rsid w:val="003C6055"/>
    <w:rsid w:val="003C699A"/>
    <w:rsid w:val="003D4C54"/>
    <w:rsid w:val="003D5272"/>
    <w:rsid w:val="003D66BD"/>
    <w:rsid w:val="003E1F9B"/>
    <w:rsid w:val="003E2C09"/>
    <w:rsid w:val="004076FE"/>
    <w:rsid w:val="00416061"/>
    <w:rsid w:val="00424D56"/>
    <w:rsid w:val="0042699B"/>
    <w:rsid w:val="004326BF"/>
    <w:rsid w:val="004448A6"/>
    <w:rsid w:val="004510CE"/>
    <w:rsid w:val="004655F2"/>
    <w:rsid w:val="004665CF"/>
    <w:rsid w:val="00480277"/>
    <w:rsid w:val="00482E96"/>
    <w:rsid w:val="004871D6"/>
    <w:rsid w:val="00487C48"/>
    <w:rsid w:val="0049583A"/>
    <w:rsid w:val="004A6F69"/>
    <w:rsid w:val="004B0C6B"/>
    <w:rsid w:val="004B1D5A"/>
    <w:rsid w:val="004B4908"/>
    <w:rsid w:val="004B4EBC"/>
    <w:rsid w:val="004B7412"/>
    <w:rsid w:val="004C028D"/>
    <w:rsid w:val="004C679D"/>
    <w:rsid w:val="004D33B4"/>
    <w:rsid w:val="004D4512"/>
    <w:rsid w:val="004E4EE7"/>
    <w:rsid w:val="004E570D"/>
    <w:rsid w:val="005006F0"/>
    <w:rsid w:val="00502A39"/>
    <w:rsid w:val="0050664E"/>
    <w:rsid w:val="005071FA"/>
    <w:rsid w:val="005100C2"/>
    <w:rsid w:val="00532DF3"/>
    <w:rsid w:val="005528B4"/>
    <w:rsid w:val="00552AF2"/>
    <w:rsid w:val="00566D2C"/>
    <w:rsid w:val="00566FFC"/>
    <w:rsid w:val="00572023"/>
    <w:rsid w:val="005736A1"/>
    <w:rsid w:val="00585AE4"/>
    <w:rsid w:val="00591DCE"/>
    <w:rsid w:val="00593EDB"/>
    <w:rsid w:val="00597DCC"/>
    <w:rsid w:val="005A220A"/>
    <w:rsid w:val="005A25B3"/>
    <w:rsid w:val="005A27A5"/>
    <w:rsid w:val="005A4FCD"/>
    <w:rsid w:val="005A7F82"/>
    <w:rsid w:val="005B3DB4"/>
    <w:rsid w:val="005C16E0"/>
    <w:rsid w:val="005C246A"/>
    <w:rsid w:val="005D0445"/>
    <w:rsid w:val="005D3D5D"/>
    <w:rsid w:val="005D3E55"/>
    <w:rsid w:val="005D46B1"/>
    <w:rsid w:val="005E4401"/>
    <w:rsid w:val="005F07ED"/>
    <w:rsid w:val="005F49AF"/>
    <w:rsid w:val="005F7E7C"/>
    <w:rsid w:val="00613C80"/>
    <w:rsid w:val="00615EED"/>
    <w:rsid w:val="006205B3"/>
    <w:rsid w:val="0062087E"/>
    <w:rsid w:val="0062635A"/>
    <w:rsid w:val="00637DA3"/>
    <w:rsid w:val="006422A1"/>
    <w:rsid w:val="00644E93"/>
    <w:rsid w:val="00653CAE"/>
    <w:rsid w:val="0065563F"/>
    <w:rsid w:val="006723EE"/>
    <w:rsid w:val="006749A8"/>
    <w:rsid w:val="006774D0"/>
    <w:rsid w:val="00693049"/>
    <w:rsid w:val="006A4D5A"/>
    <w:rsid w:val="006A5E27"/>
    <w:rsid w:val="006A6592"/>
    <w:rsid w:val="006A741E"/>
    <w:rsid w:val="006B4976"/>
    <w:rsid w:val="006B5470"/>
    <w:rsid w:val="006B5906"/>
    <w:rsid w:val="006B6A6A"/>
    <w:rsid w:val="006C3721"/>
    <w:rsid w:val="006C4C68"/>
    <w:rsid w:val="006D1024"/>
    <w:rsid w:val="006D4E68"/>
    <w:rsid w:val="006E6F1C"/>
    <w:rsid w:val="00701612"/>
    <w:rsid w:val="00710333"/>
    <w:rsid w:val="00721664"/>
    <w:rsid w:val="007248C3"/>
    <w:rsid w:val="00726AE5"/>
    <w:rsid w:val="007311A9"/>
    <w:rsid w:val="007314A6"/>
    <w:rsid w:val="0073453C"/>
    <w:rsid w:val="0073621A"/>
    <w:rsid w:val="00737EB8"/>
    <w:rsid w:val="0074275B"/>
    <w:rsid w:val="007429F8"/>
    <w:rsid w:val="00743984"/>
    <w:rsid w:val="007528EF"/>
    <w:rsid w:val="00752B96"/>
    <w:rsid w:val="007554E7"/>
    <w:rsid w:val="00766967"/>
    <w:rsid w:val="00767E13"/>
    <w:rsid w:val="007812DD"/>
    <w:rsid w:val="00786FAD"/>
    <w:rsid w:val="00791F43"/>
    <w:rsid w:val="00793BD6"/>
    <w:rsid w:val="00795E21"/>
    <w:rsid w:val="007A6CA9"/>
    <w:rsid w:val="007A71C4"/>
    <w:rsid w:val="007B0DFC"/>
    <w:rsid w:val="007B2FFE"/>
    <w:rsid w:val="007B41DB"/>
    <w:rsid w:val="007B6D5E"/>
    <w:rsid w:val="007C5601"/>
    <w:rsid w:val="007C5AFD"/>
    <w:rsid w:val="007C6088"/>
    <w:rsid w:val="007D7571"/>
    <w:rsid w:val="007E4E20"/>
    <w:rsid w:val="007E7739"/>
    <w:rsid w:val="007F052C"/>
    <w:rsid w:val="007F0A0E"/>
    <w:rsid w:val="007F29AA"/>
    <w:rsid w:val="007F3045"/>
    <w:rsid w:val="007F4221"/>
    <w:rsid w:val="00803F86"/>
    <w:rsid w:val="00805F47"/>
    <w:rsid w:val="00812337"/>
    <w:rsid w:val="008130F3"/>
    <w:rsid w:val="00813D1B"/>
    <w:rsid w:val="00816331"/>
    <w:rsid w:val="00817F51"/>
    <w:rsid w:val="0083077C"/>
    <w:rsid w:val="00831D9D"/>
    <w:rsid w:val="00836435"/>
    <w:rsid w:val="00841DE0"/>
    <w:rsid w:val="0084229A"/>
    <w:rsid w:val="008434F5"/>
    <w:rsid w:val="00844820"/>
    <w:rsid w:val="00851C6F"/>
    <w:rsid w:val="00851EBB"/>
    <w:rsid w:val="00857E9F"/>
    <w:rsid w:val="00877F4A"/>
    <w:rsid w:val="008805CD"/>
    <w:rsid w:val="008914A8"/>
    <w:rsid w:val="008936AB"/>
    <w:rsid w:val="00897E6B"/>
    <w:rsid w:val="008A1990"/>
    <w:rsid w:val="008A4ECE"/>
    <w:rsid w:val="008A6960"/>
    <w:rsid w:val="008A6BEC"/>
    <w:rsid w:val="008A6C41"/>
    <w:rsid w:val="008A6D07"/>
    <w:rsid w:val="008B1002"/>
    <w:rsid w:val="008C20EC"/>
    <w:rsid w:val="008D14FA"/>
    <w:rsid w:val="008E22F8"/>
    <w:rsid w:val="008E680A"/>
    <w:rsid w:val="008F6E23"/>
    <w:rsid w:val="00901982"/>
    <w:rsid w:val="00905678"/>
    <w:rsid w:val="009067A6"/>
    <w:rsid w:val="00913270"/>
    <w:rsid w:val="00914313"/>
    <w:rsid w:val="00917249"/>
    <w:rsid w:val="0092734D"/>
    <w:rsid w:val="00932218"/>
    <w:rsid w:val="009335F6"/>
    <w:rsid w:val="009349C6"/>
    <w:rsid w:val="009354CB"/>
    <w:rsid w:val="009427E4"/>
    <w:rsid w:val="00945D6D"/>
    <w:rsid w:val="009469C7"/>
    <w:rsid w:val="00953D7B"/>
    <w:rsid w:val="00955982"/>
    <w:rsid w:val="00961A39"/>
    <w:rsid w:val="0096486F"/>
    <w:rsid w:val="00964F03"/>
    <w:rsid w:val="00967955"/>
    <w:rsid w:val="00980AF6"/>
    <w:rsid w:val="00983222"/>
    <w:rsid w:val="009833A2"/>
    <w:rsid w:val="00984AC2"/>
    <w:rsid w:val="00986D72"/>
    <w:rsid w:val="009967F6"/>
    <w:rsid w:val="00996C90"/>
    <w:rsid w:val="009A03B5"/>
    <w:rsid w:val="009A1D03"/>
    <w:rsid w:val="009A290A"/>
    <w:rsid w:val="009A2BC6"/>
    <w:rsid w:val="009A7E57"/>
    <w:rsid w:val="009B28CD"/>
    <w:rsid w:val="009B3641"/>
    <w:rsid w:val="009C032D"/>
    <w:rsid w:val="009C36A4"/>
    <w:rsid w:val="009C77AB"/>
    <w:rsid w:val="009D279C"/>
    <w:rsid w:val="009D35AB"/>
    <w:rsid w:val="009D6240"/>
    <w:rsid w:val="009D6E8A"/>
    <w:rsid w:val="009E0289"/>
    <w:rsid w:val="009E2BE3"/>
    <w:rsid w:val="009E2FE6"/>
    <w:rsid w:val="009E7222"/>
    <w:rsid w:val="009F2058"/>
    <w:rsid w:val="009F38F3"/>
    <w:rsid w:val="009F54C8"/>
    <w:rsid w:val="00A01FC6"/>
    <w:rsid w:val="00A0356C"/>
    <w:rsid w:val="00A035BB"/>
    <w:rsid w:val="00A06245"/>
    <w:rsid w:val="00A11BCC"/>
    <w:rsid w:val="00A1236A"/>
    <w:rsid w:val="00A13DC9"/>
    <w:rsid w:val="00A162A4"/>
    <w:rsid w:val="00A21634"/>
    <w:rsid w:val="00A26792"/>
    <w:rsid w:val="00A32916"/>
    <w:rsid w:val="00A4335E"/>
    <w:rsid w:val="00A469D5"/>
    <w:rsid w:val="00A552F2"/>
    <w:rsid w:val="00A5531B"/>
    <w:rsid w:val="00A55702"/>
    <w:rsid w:val="00A64962"/>
    <w:rsid w:val="00A65FF6"/>
    <w:rsid w:val="00A66420"/>
    <w:rsid w:val="00A70A8B"/>
    <w:rsid w:val="00A711AA"/>
    <w:rsid w:val="00A83CAB"/>
    <w:rsid w:val="00A856A1"/>
    <w:rsid w:val="00A927D7"/>
    <w:rsid w:val="00A95027"/>
    <w:rsid w:val="00AA555F"/>
    <w:rsid w:val="00AB1EB4"/>
    <w:rsid w:val="00AB356A"/>
    <w:rsid w:val="00AB4DCB"/>
    <w:rsid w:val="00AB5826"/>
    <w:rsid w:val="00AC26EA"/>
    <w:rsid w:val="00AC2BEB"/>
    <w:rsid w:val="00AC58A9"/>
    <w:rsid w:val="00AC72AC"/>
    <w:rsid w:val="00AD1FF2"/>
    <w:rsid w:val="00AD2C04"/>
    <w:rsid w:val="00AE47CF"/>
    <w:rsid w:val="00AE4843"/>
    <w:rsid w:val="00AE5C32"/>
    <w:rsid w:val="00AF3A37"/>
    <w:rsid w:val="00AF5F3C"/>
    <w:rsid w:val="00B00493"/>
    <w:rsid w:val="00B01A03"/>
    <w:rsid w:val="00B03590"/>
    <w:rsid w:val="00B05D38"/>
    <w:rsid w:val="00B06BE6"/>
    <w:rsid w:val="00B21447"/>
    <w:rsid w:val="00B23C87"/>
    <w:rsid w:val="00B26C30"/>
    <w:rsid w:val="00B26F2E"/>
    <w:rsid w:val="00B67625"/>
    <w:rsid w:val="00B805BE"/>
    <w:rsid w:val="00B9176D"/>
    <w:rsid w:val="00BB3503"/>
    <w:rsid w:val="00BB7FD6"/>
    <w:rsid w:val="00BC2AAA"/>
    <w:rsid w:val="00BD58B0"/>
    <w:rsid w:val="00BD5E0A"/>
    <w:rsid w:val="00BE2175"/>
    <w:rsid w:val="00BE2B12"/>
    <w:rsid w:val="00BF25E3"/>
    <w:rsid w:val="00BF2C42"/>
    <w:rsid w:val="00BF5B8F"/>
    <w:rsid w:val="00C01060"/>
    <w:rsid w:val="00C061D3"/>
    <w:rsid w:val="00C14C37"/>
    <w:rsid w:val="00C16A45"/>
    <w:rsid w:val="00C30682"/>
    <w:rsid w:val="00C3143B"/>
    <w:rsid w:val="00C315E7"/>
    <w:rsid w:val="00C32D4A"/>
    <w:rsid w:val="00C4127F"/>
    <w:rsid w:val="00C42C0E"/>
    <w:rsid w:val="00C46BE6"/>
    <w:rsid w:val="00C471AE"/>
    <w:rsid w:val="00C50079"/>
    <w:rsid w:val="00C507A7"/>
    <w:rsid w:val="00C51AC3"/>
    <w:rsid w:val="00C52CF1"/>
    <w:rsid w:val="00C52D11"/>
    <w:rsid w:val="00C560D8"/>
    <w:rsid w:val="00C62955"/>
    <w:rsid w:val="00C62E89"/>
    <w:rsid w:val="00C65234"/>
    <w:rsid w:val="00C71A72"/>
    <w:rsid w:val="00C724CC"/>
    <w:rsid w:val="00C8067F"/>
    <w:rsid w:val="00C85485"/>
    <w:rsid w:val="00C869F9"/>
    <w:rsid w:val="00C92FBD"/>
    <w:rsid w:val="00C9340B"/>
    <w:rsid w:val="00CA3298"/>
    <w:rsid w:val="00CA48AD"/>
    <w:rsid w:val="00CB2FA9"/>
    <w:rsid w:val="00CB32A5"/>
    <w:rsid w:val="00CC07E7"/>
    <w:rsid w:val="00CD2D4A"/>
    <w:rsid w:val="00CD7E9D"/>
    <w:rsid w:val="00CE4221"/>
    <w:rsid w:val="00CE6095"/>
    <w:rsid w:val="00CF0ABF"/>
    <w:rsid w:val="00CF1058"/>
    <w:rsid w:val="00CF38BA"/>
    <w:rsid w:val="00CF65A6"/>
    <w:rsid w:val="00D005BF"/>
    <w:rsid w:val="00D00B55"/>
    <w:rsid w:val="00D1335B"/>
    <w:rsid w:val="00D138C6"/>
    <w:rsid w:val="00D23B0D"/>
    <w:rsid w:val="00D262E9"/>
    <w:rsid w:val="00D27B0B"/>
    <w:rsid w:val="00D33E85"/>
    <w:rsid w:val="00D36BF2"/>
    <w:rsid w:val="00D40A3B"/>
    <w:rsid w:val="00D44A09"/>
    <w:rsid w:val="00D75064"/>
    <w:rsid w:val="00D77544"/>
    <w:rsid w:val="00D8608F"/>
    <w:rsid w:val="00D90A2B"/>
    <w:rsid w:val="00D90B06"/>
    <w:rsid w:val="00D938A6"/>
    <w:rsid w:val="00D958CF"/>
    <w:rsid w:val="00D96018"/>
    <w:rsid w:val="00DB11F6"/>
    <w:rsid w:val="00DB3F0A"/>
    <w:rsid w:val="00DB5485"/>
    <w:rsid w:val="00DB660A"/>
    <w:rsid w:val="00DC35F7"/>
    <w:rsid w:val="00DC3E36"/>
    <w:rsid w:val="00DC4102"/>
    <w:rsid w:val="00DC71B5"/>
    <w:rsid w:val="00DD1912"/>
    <w:rsid w:val="00DD46B4"/>
    <w:rsid w:val="00DE0366"/>
    <w:rsid w:val="00DE0903"/>
    <w:rsid w:val="00DE4FFE"/>
    <w:rsid w:val="00DE60A6"/>
    <w:rsid w:val="00DE7B51"/>
    <w:rsid w:val="00DF4C1C"/>
    <w:rsid w:val="00DF7BDC"/>
    <w:rsid w:val="00E0060F"/>
    <w:rsid w:val="00E0159E"/>
    <w:rsid w:val="00E02BE5"/>
    <w:rsid w:val="00E113A8"/>
    <w:rsid w:val="00E12368"/>
    <w:rsid w:val="00E14609"/>
    <w:rsid w:val="00E15691"/>
    <w:rsid w:val="00E1698B"/>
    <w:rsid w:val="00E17C1B"/>
    <w:rsid w:val="00E20DBE"/>
    <w:rsid w:val="00E252D6"/>
    <w:rsid w:val="00E2665D"/>
    <w:rsid w:val="00E26A5A"/>
    <w:rsid w:val="00E408BE"/>
    <w:rsid w:val="00E41A7F"/>
    <w:rsid w:val="00E4315A"/>
    <w:rsid w:val="00E72340"/>
    <w:rsid w:val="00E76FF5"/>
    <w:rsid w:val="00E81E80"/>
    <w:rsid w:val="00E90865"/>
    <w:rsid w:val="00E97BEC"/>
    <w:rsid w:val="00EA4D67"/>
    <w:rsid w:val="00EA4E85"/>
    <w:rsid w:val="00EA793C"/>
    <w:rsid w:val="00EB148B"/>
    <w:rsid w:val="00EB3A23"/>
    <w:rsid w:val="00EC6119"/>
    <w:rsid w:val="00ED0AF2"/>
    <w:rsid w:val="00ED0B12"/>
    <w:rsid w:val="00EE1AD6"/>
    <w:rsid w:val="00EE35A1"/>
    <w:rsid w:val="00EE3CEA"/>
    <w:rsid w:val="00EE578B"/>
    <w:rsid w:val="00EE62D2"/>
    <w:rsid w:val="00EE68F2"/>
    <w:rsid w:val="00EF293D"/>
    <w:rsid w:val="00EF5994"/>
    <w:rsid w:val="00EF6F2F"/>
    <w:rsid w:val="00F15A32"/>
    <w:rsid w:val="00F165B0"/>
    <w:rsid w:val="00F17DAC"/>
    <w:rsid w:val="00F2133B"/>
    <w:rsid w:val="00F25AB0"/>
    <w:rsid w:val="00F25E8F"/>
    <w:rsid w:val="00F26BF9"/>
    <w:rsid w:val="00F30380"/>
    <w:rsid w:val="00F33617"/>
    <w:rsid w:val="00F3454E"/>
    <w:rsid w:val="00F366A5"/>
    <w:rsid w:val="00F37D93"/>
    <w:rsid w:val="00F53D33"/>
    <w:rsid w:val="00F6093A"/>
    <w:rsid w:val="00F7498A"/>
    <w:rsid w:val="00F86DC7"/>
    <w:rsid w:val="00F91301"/>
    <w:rsid w:val="00F92CF1"/>
    <w:rsid w:val="00F9359C"/>
    <w:rsid w:val="00F95C7B"/>
    <w:rsid w:val="00F95F7B"/>
    <w:rsid w:val="00F96A10"/>
    <w:rsid w:val="00FA673D"/>
    <w:rsid w:val="00FB0322"/>
    <w:rsid w:val="00FB390D"/>
    <w:rsid w:val="00FB68E6"/>
    <w:rsid w:val="00FB7EC9"/>
    <w:rsid w:val="00FC0B45"/>
    <w:rsid w:val="00FC1971"/>
    <w:rsid w:val="00FC2623"/>
    <w:rsid w:val="00FC5616"/>
    <w:rsid w:val="00FD06E2"/>
    <w:rsid w:val="00FD13E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8A8"/>
    <w:rPr>
      <w:rFonts w:ascii="Times New Roman" w:eastAsia="Times New Roman" w:hAnsi="Times New Roman"/>
      <w:sz w:val="24"/>
      <w:szCs w:val="24"/>
    </w:rPr>
  </w:style>
  <w:style w:type="paragraph" w:styleId="3">
    <w:name w:val="heading 3"/>
    <w:basedOn w:val="a"/>
    <w:next w:val="a"/>
    <w:link w:val="30"/>
    <w:uiPriority w:val="99"/>
    <w:qFormat/>
    <w:locked/>
    <w:rsid w:val="00A32916"/>
    <w:pPr>
      <w:keepNext/>
      <w:spacing w:before="240" w:after="60"/>
      <w:outlineLvl w:val="2"/>
    </w:pPr>
    <w:rPr>
      <w:rFonts w:ascii="Arial" w:hAnsi="Arial" w:cs="Arial"/>
      <w:b/>
      <w:bCs/>
      <w:sz w:val="26"/>
      <w:szCs w:val="26"/>
    </w:rPr>
  </w:style>
  <w:style w:type="paragraph" w:styleId="5">
    <w:name w:val="heading 5"/>
    <w:basedOn w:val="a"/>
    <w:link w:val="50"/>
    <w:uiPriority w:val="99"/>
    <w:qFormat/>
    <w:locked/>
    <w:rsid w:val="001C70AD"/>
    <w:pPr>
      <w:spacing w:before="100" w:beforeAutospacing="1" w:after="100" w:afterAutospacing="1"/>
      <w:outlineLvl w:val="4"/>
    </w:pPr>
    <w:rPr>
      <w:rFonts w:eastAsia="MS Mincho"/>
      <w:b/>
      <w:bCs/>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9"/>
    <w:semiHidden/>
    <w:locked/>
    <w:rsid w:val="00264BD0"/>
    <w:rPr>
      <w:rFonts w:ascii="Cambria" w:hAnsi="Cambria" w:cs="Times New Roman"/>
      <w:b/>
      <w:bCs/>
      <w:sz w:val="26"/>
      <w:szCs w:val="26"/>
    </w:rPr>
  </w:style>
  <w:style w:type="character" w:customStyle="1" w:styleId="50">
    <w:name w:val="Заголовок 5 Знак"/>
    <w:link w:val="5"/>
    <w:uiPriority w:val="99"/>
    <w:semiHidden/>
    <w:locked/>
    <w:rsid w:val="00264BD0"/>
    <w:rPr>
      <w:rFonts w:ascii="Calibri" w:hAnsi="Calibri" w:cs="Times New Roman"/>
      <w:b/>
      <w:bCs/>
      <w:i/>
      <w:iCs/>
      <w:sz w:val="26"/>
      <w:szCs w:val="26"/>
    </w:rPr>
  </w:style>
  <w:style w:type="paragraph" w:styleId="a3">
    <w:name w:val="footer"/>
    <w:basedOn w:val="a"/>
    <w:link w:val="a4"/>
    <w:uiPriority w:val="99"/>
    <w:rsid w:val="003178A8"/>
    <w:pPr>
      <w:tabs>
        <w:tab w:val="center" w:pos="4677"/>
        <w:tab w:val="right" w:pos="9355"/>
      </w:tabs>
    </w:pPr>
    <w:rPr>
      <w:rFonts w:eastAsia="Calibri"/>
      <w:sz w:val="20"/>
      <w:szCs w:val="20"/>
    </w:rPr>
  </w:style>
  <w:style w:type="character" w:customStyle="1" w:styleId="a4">
    <w:name w:val="Нижний колонтитул Знак"/>
    <w:link w:val="a3"/>
    <w:uiPriority w:val="99"/>
    <w:locked/>
    <w:rsid w:val="003178A8"/>
    <w:rPr>
      <w:rFonts w:ascii="Times New Roman" w:hAnsi="Times New Roman" w:cs="Times New Roman"/>
      <w:sz w:val="20"/>
      <w:lang w:eastAsia="ru-RU"/>
    </w:rPr>
  </w:style>
  <w:style w:type="paragraph" w:customStyle="1" w:styleId="03">
    <w:name w:val="_з03_прил"/>
    <w:basedOn w:val="a"/>
    <w:uiPriority w:val="99"/>
    <w:rsid w:val="003178A8"/>
    <w:pPr>
      <w:keepNext/>
      <w:keepLines/>
      <w:suppressAutoHyphens/>
      <w:jc w:val="right"/>
      <w:outlineLvl w:val="1"/>
    </w:pPr>
    <w:rPr>
      <w:b/>
      <w:bCs/>
      <w:sz w:val="28"/>
      <w:szCs w:val="28"/>
    </w:rPr>
  </w:style>
  <w:style w:type="character" w:styleId="a5">
    <w:name w:val="Hyperlink"/>
    <w:uiPriority w:val="99"/>
    <w:semiHidden/>
    <w:rsid w:val="00F2133B"/>
    <w:rPr>
      <w:rFonts w:cs="Times New Roman"/>
      <w:color w:val="0000FF"/>
      <w:u w:val="single"/>
    </w:rPr>
  </w:style>
  <w:style w:type="paragraph" w:styleId="a6">
    <w:name w:val="List Paragraph"/>
    <w:basedOn w:val="a"/>
    <w:uiPriority w:val="99"/>
    <w:qFormat/>
    <w:rsid w:val="00F2133B"/>
    <w:pPr>
      <w:ind w:left="720"/>
      <w:contextualSpacing/>
    </w:pPr>
  </w:style>
  <w:style w:type="paragraph" w:styleId="a7">
    <w:name w:val="header"/>
    <w:basedOn w:val="a"/>
    <w:link w:val="a8"/>
    <w:uiPriority w:val="99"/>
    <w:rsid w:val="00F86DC7"/>
    <w:pPr>
      <w:widowControl w:val="0"/>
      <w:tabs>
        <w:tab w:val="center" w:pos="4677"/>
        <w:tab w:val="right" w:pos="9355"/>
      </w:tabs>
      <w:autoSpaceDE w:val="0"/>
      <w:autoSpaceDN w:val="0"/>
      <w:adjustRightInd w:val="0"/>
    </w:pPr>
    <w:rPr>
      <w:rFonts w:ascii="Calibri" w:eastAsia="Calibri" w:hAnsi="Calibri"/>
      <w:sz w:val="20"/>
      <w:szCs w:val="20"/>
    </w:rPr>
  </w:style>
  <w:style w:type="character" w:customStyle="1" w:styleId="HeaderChar">
    <w:name w:val="Header Char"/>
    <w:uiPriority w:val="99"/>
    <w:semiHidden/>
    <w:locked/>
    <w:rsid w:val="00961A39"/>
    <w:rPr>
      <w:rFonts w:ascii="Times New Roman" w:hAnsi="Times New Roman" w:cs="Times New Roman"/>
      <w:sz w:val="24"/>
    </w:rPr>
  </w:style>
  <w:style w:type="character" w:customStyle="1" w:styleId="a8">
    <w:name w:val="Верхний колонтитул Знак"/>
    <w:link w:val="a7"/>
    <w:uiPriority w:val="99"/>
    <w:locked/>
    <w:rsid w:val="00F86DC7"/>
    <w:rPr>
      <w:lang w:val="ru-RU" w:eastAsia="ru-RU"/>
    </w:rPr>
  </w:style>
  <w:style w:type="paragraph" w:styleId="a9">
    <w:name w:val="Body Text Indent"/>
    <w:basedOn w:val="a"/>
    <w:link w:val="aa"/>
    <w:uiPriority w:val="99"/>
    <w:rsid w:val="00F86DC7"/>
    <w:pPr>
      <w:spacing w:after="120"/>
      <w:ind w:left="283"/>
    </w:pPr>
    <w:rPr>
      <w:rFonts w:eastAsia="Calibri"/>
    </w:rPr>
  </w:style>
  <w:style w:type="character" w:customStyle="1" w:styleId="aa">
    <w:name w:val="Основной текст с отступом Знак"/>
    <w:link w:val="a9"/>
    <w:uiPriority w:val="99"/>
    <w:semiHidden/>
    <w:locked/>
    <w:rsid w:val="00961A39"/>
    <w:rPr>
      <w:rFonts w:ascii="Times New Roman" w:hAnsi="Times New Roman" w:cs="Times New Roman"/>
      <w:sz w:val="24"/>
    </w:rPr>
  </w:style>
  <w:style w:type="paragraph" w:styleId="2">
    <w:name w:val="Body Text 2"/>
    <w:basedOn w:val="a"/>
    <w:link w:val="20"/>
    <w:uiPriority w:val="99"/>
    <w:rsid w:val="00F86DC7"/>
    <w:pPr>
      <w:spacing w:after="120" w:line="480" w:lineRule="auto"/>
    </w:pPr>
    <w:rPr>
      <w:rFonts w:eastAsia="Calibri"/>
    </w:rPr>
  </w:style>
  <w:style w:type="character" w:customStyle="1" w:styleId="20">
    <w:name w:val="Основной текст 2 Знак"/>
    <w:link w:val="2"/>
    <w:uiPriority w:val="99"/>
    <w:semiHidden/>
    <w:locked/>
    <w:rsid w:val="00961A39"/>
    <w:rPr>
      <w:rFonts w:ascii="Times New Roman" w:hAnsi="Times New Roman" w:cs="Times New Roman"/>
      <w:sz w:val="24"/>
    </w:rPr>
  </w:style>
  <w:style w:type="paragraph" w:styleId="ab">
    <w:name w:val="Normal (Web)"/>
    <w:basedOn w:val="a"/>
    <w:uiPriority w:val="99"/>
    <w:rsid w:val="009B3641"/>
    <w:pPr>
      <w:spacing w:before="100" w:beforeAutospacing="1" w:after="100" w:afterAutospacing="1"/>
    </w:pPr>
    <w:rPr>
      <w:rFonts w:eastAsia="Calibri"/>
    </w:rPr>
  </w:style>
  <w:style w:type="paragraph" w:styleId="ac">
    <w:name w:val="Subtitle"/>
    <w:basedOn w:val="a"/>
    <w:link w:val="ad"/>
    <w:uiPriority w:val="99"/>
    <w:qFormat/>
    <w:locked/>
    <w:rsid w:val="00980AF6"/>
    <w:pPr>
      <w:jc w:val="right"/>
    </w:pPr>
    <w:rPr>
      <w:rFonts w:ascii="Calibri" w:eastAsia="Calibri" w:hAnsi="Calibri"/>
      <w:b/>
      <w:sz w:val="40"/>
      <w:szCs w:val="20"/>
    </w:rPr>
  </w:style>
  <w:style w:type="character" w:customStyle="1" w:styleId="SubtitleChar">
    <w:name w:val="Subtitle Char"/>
    <w:uiPriority w:val="99"/>
    <w:locked/>
    <w:rsid w:val="00961A39"/>
    <w:rPr>
      <w:rFonts w:ascii="Cambria" w:hAnsi="Cambria" w:cs="Times New Roman"/>
      <w:sz w:val="24"/>
    </w:rPr>
  </w:style>
  <w:style w:type="character" w:customStyle="1" w:styleId="ad">
    <w:name w:val="Подзаголовок Знак"/>
    <w:link w:val="ac"/>
    <w:uiPriority w:val="99"/>
    <w:locked/>
    <w:rsid w:val="00980AF6"/>
    <w:rPr>
      <w:b/>
      <w:sz w:val="40"/>
      <w:lang w:val="ru-RU" w:eastAsia="ru-RU"/>
    </w:rPr>
  </w:style>
  <w:style w:type="character" w:customStyle="1" w:styleId="grame">
    <w:name w:val="grame"/>
    <w:uiPriority w:val="99"/>
    <w:rsid w:val="005A4FCD"/>
  </w:style>
  <w:style w:type="paragraph" w:customStyle="1" w:styleId="ConsPlusNormal">
    <w:name w:val="ConsPlusNormal"/>
    <w:uiPriority w:val="99"/>
    <w:rsid w:val="00247930"/>
    <w:pPr>
      <w:widowControl w:val="0"/>
      <w:autoSpaceDE w:val="0"/>
      <w:autoSpaceDN w:val="0"/>
      <w:adjustRightInd w:val="0"/>
      <w:ind w:firstLine="720"/>
    </w:pPr>
    <w:rPr>
      <w:rFonts w:ascii="Arial" w:hAnsi="Arial" w:cs="Arial"/>
    </w:rPr>
  </w:style>
  <w:style w:type="table" w:styleId="ae">
    <w:name w:val="Table Grid"/>
    <w:basedOn w:val="a1"/>
    <w:uiPriority w:val="99"/>
    <w:locked/>
    <w:rsid w:val="003774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uiPriority w:val="99"/>
    <w:rsid w:val="007D7571"/>
  </w:style>
  <w:style w:type="paragraph" w:customStyle="1" w:styleId="p2">
    <w:name w:val="p2"/>
    <w:basedOn w:val="a"/>
    <w:uiPriority w:val="99"/>
    <w:rsid w:val="007D7571"/>
    <w:pPr>
      <w:spacing w:before="100" w:beforeAutospacing="1" w:after="100" w:afterAutospacing="1"/>
    </w:pPr>
  </w:style>
  <w:style w:type="character" w:styleId="af">
    <w:name w:val="Strong"/>
    <w:uiPriority w:val="99"/>
    <w:qFormat/>
    <w:locked/>
    <w:rsid w:val="001E6609"/>
    <w:rPr>
      <w:rFonts w:cs="Times New Roman"/>
      <w:b/>
      <w:bCs/>
    </w:rPr>
  </w:style>
  <w:style w:type="character" w:customStyle="1" w:styleId="FontStyle12">
    <w:name w:val="Font Style12"/>
    <w:uiPriority w:val="99"/>
    <w:rsid w:val="00065366"/>
    <w:rPr>
      <w:rFonts w:ascii="Times New Roman" w:hAnsi="Times New Roman"/>
      <w:sz w:val="26"/>
    </w:rPr>
  </w:style>
  <w:style w:type="character" w:styleId="af0">
    <w:name w:val="Emphasis"/>
    <w:uiPriority w:val="99"/>
    <w:qFormat/>
    <w:locked/>
    <w:rsid w:val="00042CA5"/>
    <w:rPr>
      <w:rFonts w:cs="Times New Roman"/>
      <w:i/>
      <w:iCs/>
    </w:rPr>
  </w:style>
  <w:style w:type="paragraph" w:styleId="af1">
    <w:name w:val="Body Text"/>
    <w:basedOn w:val="a"/>
    <w:link w:val="af2"/>
    <w:uiPriority w:val="99"/>
    <w:rsid w:val="00C51AC3"/>
    <w:pPr>
      <w:spacing w:after="120"/>
    </w:pPr>
  </w:style>
  <w:style w:type="character" w:customStyle="1" w:styleId="af2">
    <w:name w:val="Основной текст Знак"/>
    <w:link w:val="af1"/>
    <w:uiPriority w:val="99"/>
    <w:semiHidden/>
    <w:locked/>
    <w:rsid w:val="001D7F7E"/>
    <w:rPr>
      <w:rFonts w:ascii="Times New Roman" w:hAnsi="Times New Roman" w:cs="Times New Roman"/>
      <w:sz w:val="24"/>
      <w:szCs w:val="24"/>
    </w:rPr>
  </w:style>
  <w:style w:type="paragraph" w:customStyle="1" w:styleId="ConsPlusNonformat">
    <w:name w:val="ConsPlusNonformat"/>
    <w:uiPriority w:val="99"/>
    <w:rsid w:val="00767E13"/>
    <w:pPr>
      <w:widowControl w:val="0"/>
      <w:autoSpaceDE w:val="0"/>
      <w:autoSpaceDN w:val="0"/>
      <w:adjustRightInd w:val="0"/>
    </w:pPr>
    <w:rPr>
      <w:rFonts w:ascii="Courier New" w:eastAsia="MS Mincho" w:hAnsi="Courier New" w:cs="Courier New"/>
      <w:lang w:eastAsia="ja-JP"/>
    </w:rPr>
  </w:style>
  <w:style w:type="paragraph" w:customStyle="1" w:styleId="ConsPlusCell">
    <w:name w:val="ConsPlusCell"/>
    <w:uiPriority w:val="99"/>
    <w:rsid w:val="009A7E57"/>
    <w:pPr>
      <w:widowControl w:val="0"/>
      <w:autoSpaceDE w:val="0"/>
      <w:autoSpaceDN w:val="0"/>
      <w:adjustRightInd w:val="0"/>
    </w:pPr>
    <w:rPr>
      <w:rFonts w:ascii="Arial" w:hAnsi="Arial" w:cs="Arial"/>
    </w:rPr>
  </w:style>
  <w:style w:type="character" w:styleId="HTML">
    <w:name w:val="HTML Cite"/>
    <w:uiPriority w:val="99"/>
    <w:rsid w:val="00F7498A"/>
    <w:rPr>
      <w:rFonts w:cs="Times New Roman"/>
      <w:i/>
      <w:iCs/>
    </w:rPr>
  </w:style>
  <w:style w:type="paragraph" w:customStyle="1" w:styleId="21">
    <w:name w:val="Без интервала2"/>
    <w:uiPriority w:val="99"/>
    <w:rsid w:val="0073453C"/>
    <w:rPr>
      <w:rFonts w:eastAsia="MS Mincho"/>
      <w:sz w:val="22"/>
      <w:szCs w:val="22"/>
    </w:rPr>
  </w:style>
  <w:style w:type="numbering" w:customStyle="1" w:styleId="1">
    <w:name w:val="Стиль1"/>
    <w:rsid w:val="00ED27E7"/>
    <w:pPr>
      <w:numPr>
        <w:numId w:val="7"/>
      </w:numPr>
    </w:pPr>
  </w:style>
  <w:style w:type="paragraph" w:styleId="af3">
    <w:name w:val="Balloon Text"/>
    <w:basedOn w:val="a"/>
    <w:link w:val="af4"/>
    <w:uiPriority w:val="99"/>
    <w:semiHidden/>
    <w:unhideWhenUsed/>
    <w:rsid w:val="003570A7"/>
    <w:rPr>
      <w:rFonts w:ascii="Tahoma" w:hAnsi="Tahoma" w:cs="Tahoma"/>
      <w:sz w:val="16"/>
      <w:szCs w:val="16"/>
    </w:rPr>
  </w:style>
  <w:style w:type="character" w:customStyle="1" w:styleId="af4">
    <w:name w:val="Текст выноски Знак"/>
    <w:basedOn w:val="a0"/>
    <w:link w:val="af3"/>
    <w:uiPriority w:val="99"/>
    <w:semiHidden/>
    <w:rsid w:val="003570A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8A8"/>
    <w:rPr>
      <w:rFonts w:ascii="Times New Roman" w:eastAsia="Times New Roman" w:hAnsi="Times New Roman"/>
      <w:sz w:val="24"/>
      <w:szCs w:val="24"/>
    </w:rPr>
  </w:style>
  <w:style w:type="paragraph" w:styleId="3">
    <w:name w:val="heading 3"/>
    <w:basedOn w:val="a"/>
    <w:next w:val="a"/>
    <w:link w:val="30"/>
    <w:uiPriority w:val="99"/>
    <w:qFormat/>
    <w:locked/>
    <w:rsid w:val="00A32916"/>
    <w:pPr>
      <w:keepNext/>
      <w:spacing w:before="240" w:after="60"/>
      <w:outlineLvl w:val="2"/>
    </w:pPr>
    <w:rPr>
      <w:rFonts w:ascii="Arial" w:hAnsi="Arial" w:cs="Arial"/>
      <w:b/>
      <w:bCs/>
      <w:sz w:val="26"/>
      <w:szCs w:val="26"/>
    </w:rPr>
  </w:style>
  <w:style w:type="paragraph" w:styleId="5">
    <w:name w:val="heading 5"/>
    <w:basedOn w:val="a"/>
    <w:link w:val="50"/>
    <w:uiPriority w:val="99"/>
    <w:qFormat/>
    <w:locked/>
    <w:rsid w:val="001C70AD"/>
    <w:pPr>
      <w:spacing w:before="100" w:beforeAutospacing="1" w:after="100" w:afterAutospacing="1"/>
      <w:outlineLvl w:val="4"/>
    </w:pPr>
    <w:rPr>
      <w:rFonts w:eastAsia="MS Mincho"/>
      <w:b/>
      <w:bCs/>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9"/>
    <w:semiHidden/>
    <w:locked/>
    <w:rsid w:val="00264BD0"/>
    <w:rPr>
      <w:rFonts w:ascii="Cambria" w:hAnsi="Cambria" w:cs="Times New Roman"/>
      <w:b/>
      <w:bCs/>
      <w:sz w:val="26"/>
      <w:szCs w:val="26"/>
    </w:rPr>
  </w:style>
  <w:style w:type="character" w:customStyle="1" w:styleId="50">
    <w:name w:val="Заголовок 5 Знак"/>
    <w:link w:val="5"/>
    <w:uiPriority w:val="99"/>
    <w:semiHidden/>
    <w:locked/>
    <w:rsid w:val="00264BD0"/>
    <w:rPr>
      <w:rFonts w:ascii="Calibri" w:hAnsi="Calibri" w:cs="Times New Roman"/>
      <w:b/>
      <w:bCs/>
      <w:i/>
      <w:iCs/>
      <w:sz w:val="26"/>
      <w:szCs w:val="26"/>
    </w:rPr>
  </w:style>
  <w:style w:type="paragraph" w:styleId="a3">
    <w:name w:val="footer"/>
    <w:basedOn w:val="a"/>
    <w:link w:val="a4"/>
    <w:uiPriority w:val="99"/>
    <w:rsid w:val="003178A8"/>
    <w:pPr>
      <w:tabs>
        <w:tab w:val="center" w:pos="4677"/>
        <w:tab w:val="right" w:pos="9355"/>
      </w:tabs>
    </w:pPr>
    <w:rPr>
      <w:rFonts w:eastAsia="Calibri"/>
      <w:sz w:val="20"/>
      <w:szCs w:val="20"/>
    </w:rPr>
  </w:style>
  <w:style w:type="character" w:customStyle="1" w:styleId="a4">
    <w:name w:val="Нижний колонтитул Знак"/>
    <w:link w:val="a3"/>
    <w:uiPriority w:val="99"/>
    <w:locked/>
    <w:rsid w:val="003178A8"/>
    <w:rPr>
      <w:rFonts w:ascii="Times New Roman" w:hAnsi="Times New Roman" w:cs="Times New Roman"/>
      <w:sz w:val="20"/>
      <w:lang w:eastAsia="ru-RU"/>
    </w:rPr>
  </w:style>
  <w:style w:type="paragraph" w:customStyle="1" w:styleId="03">
    <w:name w:val="_з03_прил"/>
    <w:basedOn w:val="a"/>
    <w:uiPriority w:val="99"/>
    <w:rsid w:val="003178A8"/>
    <w:pPr>
      <w:keepNext/>
      <w:keepLines/>
      <w:suppressAutoHyphens/>
      <w:jc w:val="right"/>
      <w:outlineLvl w:val="1"/>
    </w:pPr>
    <w:rPr>
      <w:b/>
      <w:bCs/>
      <w:sz w:val="28"/>
      <w:szCs w:val="28"/>
    </w:rPr>
  </w:style>
  <w:style w:type="character" w:styleId="a5">
    <w:name w:val="Hyperlink"/>
    <w:uiPriority w:val="99"/>
    <w:semiHidden/>
    <w:rsid w:val="00F2133B"/>
    <w:rPr>
      <w:rFonts w:cs="Times New Roman"/>
      <w:color w:val="0000FF"/>
      <w:u w:val="single"/>
    </w:rPr>
  </w:style>
  <w:style w:type="paragraph" w:styleId="a6">
    <w:name w:val="List Paragraph"/>
    <w:basedOn w:val="a"/>
    <w:uiPriority w:val="99"/>
    <w:qFormat/>
    <w:rsid w:val="00F2133B"/>
    <w:pPr>
      <w:ind w:left="720"/>
      <w:contextualSpacing/>
    </w:pPr>
  </w:style>
  <w:style w:type="paragraph" w:styleId="a7">
    <w:name w:val="header"/>
    <w:basedOn w:val="a"/>
    <w:link w:val="a8"/>
    <w:uiPriority w:val="99"/>
    <w:rsid w:val="00F86DC7"/>
    <w:pPr>
      <w:widowControl w:val="0"/>
      <w:tabs>
        <w:tab w:val="center" w:pos="4677"/>
        <w:tab w:val="right" w:pos="9355"/>
      </w:tabs>
      <w:autoSpaceDE w:val="0"/>
      <w:autoSpaceDN w:val="0"/>
      <w:adjustRightInd w:val="0"/>
    </w:pPr>
    <w:rPr>
      <w:rFonts w:ascii="Calibri" w:eastAsia="Calibri" w:hAnsi="Calibri"/>
      <w:sz w:val="20"/>
      <w:szCs w:val="20"/>
    </w:rPr>
  </w:style>
  <w:style w:type="character" w:customStyle="1" w:styleId="HeaderChar">
    <w:name w:val="Header Char"/>
    <w:uiPriority w:val="99"/>
    <w:semiHidden/>
    <w:locked/>
    <w:rsid w:val="00961A39"/>
    <w:rPr>
      <w:rFonts w:ascii="Times New Roman" w:hAnsi="Times New Roman" w:cs="Times New Roman"/>
      <w:sz w:val="24"/>
    </w:rPr>
  </w:style>
  <w:style w:type="character" w:customStyle="1" w:styleId="a8">
    <w:name w:val="Верхний колонтитул Знак"/>
    <w:link w:val="a7"/>
    <w:uiPriority w:val="99"/>
    <w:locked/>
    <w:rsid w:val="00F86DC7"/>
    <w:rPr>
      <w:lang w:val="ru-RU" w:eastAsia="ru-RU"/>
    </w:rPr>
  </w:style>
  <w:style w:type="paragraph" w:styleId="a9">
    <w:name w:val="Body Text Indent"/>
    <w:basedOn w:val="a"/>
    <w:link w:val="aa"/>
    <w:uiPriority w:val="99"/>
    <w:rsid w:val="00F86DC7"/>
    <w:pPr>
      <w:spacing w:after="120"/>
      <w:ind w:left="283"/>
    </w:pPr>
    <w:rPr>
      <w:rFonts w:eastAsia="Calibri"/>
    </w:rPr>
  </w:style>
  <w:style w:type="character" w:customStyle="1" w:styleId="aa">
    <w:name w:val="Основной текст с отступом Знак"/>
    <w:link w:val="a9"/>
    <w:uiPriority w:val="99"/>
    <w:semiHidden/>
    <w:locked/>
    <w:rsid w:val="00961A39"/>
    <w:rPr>
      <w:rFonts w:ascii="Times New Roman" w:hAnsi="Times New Roman" w:cs="Times New Roman"/>
      <w:sz w:val="24"/>
    </w:rPr>
  </w:style>
  <w:style w:type="paragraph" w:styleId="2">
    <w:name w:val="Body Text 2"/>
    <w:basedOn w:val="a"/>
    <w:link w:val="20"/>
    <w:uiPriority w:val="99"/>
    <w:rsid w:val="00F86DC7"/>
    <w:pPr>
      <w:spacing w:after="120" w:line="480" w:lineRule="auto"/>
    </w:pPr>
    <w:rPr>
      <w:rFonts w:eastAsia="Calibri"/>
    </w:rPr>
  </w:style>
  <w:style w:type="character" w:customStyle="1" w:styleId="20">
    <w:name w:val="Основной текст 2 Знак"/>
    <w:link w:val="2"/>
    <w:uiPriority w:val="99"/>
    <w:semiHidden/>
    <w:locked/>
    <w:rsid w:val="00961A39"/>
    <w:rPr>
      <w:rFonts w:ascii="Times New Roman" w:hAnsi="Times New Roman" w:cs="Times New Roman"/>
      <w:sz w:val="24"/>
    </w:rPr>
  </w:style>
  <w:style w:type="paragraph" w:styleId="ab">
    <w:name w:val="Normal (Web)"/>
    <w:basedOn w:val="a"/>
    <w:uiPriority w:val="99"/>
    <w:rsid w:val="009B3641"/>
    <w:pPr>
      <w:spacing w:before="100" w:beforeAutospacing="1" w:after="100" w:afterAutospacing="1"/>
    </w:pPr>
    <w:rPr>
      <w:rFonts w:eastAsia="Calibri"/>
    </w:rPr>
  </w:style>
  <w:style w:type="paragraph" w:styleId="ac">
    <w:name w:val="Subtitle"/>
    <w:basedOn w:val="a"/>
    <w:link w:val="ad"/>
    <w:uiPriority w:val="99"/>
    <w:qFormat/>
    <w:locked/>
    <w:rsid w:val="00980AF6"/>
    <w:pPr>
      <w:jc w:val="right"/>
    </w:pPr>
    <w:rPr>
      <w:rFonts w:ascii="Calibri" w:eastAsia="Calibri" w:hAnsi="Calibri"/>
      <w:b/>
      <w:sz w:val="40"/>
      <w:szCs w:val="20"/>
    </w:rPr>
  </w:style>
  <w:style w:type="character" w:customStyle="1" w:styleId="SubtitleChar">
    <w:name w:val="Subtitle Char"/>
    <w:uiPriority w:val="99"/>
    <w:locked/>
    <w:rsid w:val="00961A39"/>
    <w:rPr>
      <w:rFonts w:ascii="Cambria" w:hAnsi="Cambria" w:cs="Times New Roman"/>
      <w:sz w:val="24"/>
    </w:rPr>
  </w:style>
  <w:style w:type="character" w:customStyle="1" w:styleId="ad">
    <w:name w:val="Подзаголовок Знак"/>
    <w:link w:val="ac"/>
    <w:uiPriority w:val="99"/>
    <w:locked/>
    <w:rsid w:val="00980AF6"/>
    <w:rPr>
      <w:b/>
      <w:sz w:val="40"/>
      <w:lang w:val="ru-RU" w:eastAsia="ru-RU"/>
    </w:rPr>
  </w:style>
  <w:style w:type="character" w:customStyle="1" w:styleId="grame">
    <w:name w:val="grame"/>
    <w:uiPriority w:val="99"/>
    <w:rsid w:val="005A4FCD"/>
  </w:style>
  <w:style w:type="paragraph" w:customStyle="1" w:styleId="ConsPlusNormal">
    <w:name w:val="ConsPlusNormal"/>
    <w:uiPriority w:val="99"/>
    <w:rsid w:val="00247930"/>
    <w:pPr>
      <w:widowControl w:val="0"/>
      <w:autoSpaceDE w:val="0"/>
      <w:autoSpaceDN w:val="0"/>
      <w:adjustRightInd w:val="0"/>
      <w:ind w:firstLine="720"/>
    </w:pPr>
    <w:rPr>
      <w:rFonts w:ascii="Arial" w:hAnsi="Arial" w:cs="Arial"/>
    </w:rPr>
  </w:style>
  <w:style w:type="table" w:styleId="ae">
    <w:name w:val="Table Grid"/>
    <w:basedOn w:val="a1"/>
    <w:uiPriority w:val="99"/>
    <w:locked/>
    <w:rsid w:val="003774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uiPriority w:val="99"/>
    <w:rsid w:val="007D7571"/>
  </w:style>
  <w:style w:type="paragraph" w:customStyle="1" w:styleId="p2">
    <w:name w:val="p2"/>
    <w:basedOn w:val="a"/>
    <w:uiPriority w:val="99"/>
    <w:rsid w:val="007D7571"/>
    <w:pPr>
      <w:spacing w:before="100" w:beforeAutospacing="1" w:after="100" w:afterAutospacing="1"/>
    </w:pPr>
  </w:style>
  <w:style w:type="character" w:styleId="af">
    <w:name w:val="Strong"/>
    <w:uiPriority w:val="99"/>
    <w:qFormat/>
    <w:locked/>
    <w:rsid w:val="001E6609"/>
    <w:rPr>
      <w:rFonts w:cs="Times New Roman"/>
      <w:b/>
      <w:bCs/>
    </w:rPr>
  </w:style>
  <w:style w:type="character" w:customStyle="1" w:styleId="FontStyle12">
    <w:name w:val="Font Style12"/>
    <w:uiPriority w:val="99"/>
    <w:rsid w:val="00065366"/>
    <w:rPr>
      <w:rFonts w:ascii="Times New Roman" w:hAnsi="Times New Roman"/>
      <w:sz w:val="26"/>
    </w:rPr>
  </w:style>
  <w:style w:type="character" w:styleId="af0">
    <w:name w:val="Emphasis"/>
    <w:uiPriority w:val="99"/>
    <w:qFormat/>
    <w:locked/>
    <w:rsid w:val="00042CA5"/>
    <w:rPr>
      <w:rFonts w:cs="Times New Roman"/>
      <w:i/>
      <w:iCs/>
    </w:rPr>
  </w:style>
  <w:style w:type="paragraph" w:styleId="af1">
    <w:name w:val="Body Text"/>
    <w:basedOn w:val="a"/>
    <w:link w:val="af2"/>
    <w:uiPriority w:val="99"/>
    <w:rsid w:val="00C51AC3"/>
    <w:pPr>
      <w:spacing w:after="120"/>
    </w:pPr>
  </w:style>
  <w:style w:type="character" w:customStyle="1" w:styleId="af2">
    <w:name w:val="Основной текст Знак"/>
    <w:link w:val="af1"/>
    <w:uiPriority w:val="99"/>
    <w:semiHidden/>
    <w:locked/>
    <w:rsid w:val="001D7F7E"/>
    <w:rPr>
      <w:rFonts w:ascii="Times New Roman" w:hAnsi="Times New Roman" w:cs="Times New Roman"/>
      <w:sz w:val="24"/>
      <w:szCs w:val="24"/>
    </w:rPr>
  </w:style>
  <w:style w:type="paragraph" w:customStyle="1" w:styleId="ConsPlusNonformat">
    <w:name w:val="ConsPlusNonformat"/>
    <w:uiPriority w:val="99"/>
    <w:rsid w:val="00767E13"/>
    <w:pPr>
      <w:widowControl w:val="0"/>
      <w:autoSpaceDE w:val="0"/>
      <w:autoSpaceDN w:val="0"/>
      <w:adjustRightInd w:val="0"/>
    </w:pPr>
    <w:rPr>
      <w:rFonts w:ascii="Courier New" w:eastAsia="MS Mincho" w:hAnsi="Courier New" w:cs="Courier New"/>
      <w:lang w:eastAsia="ja-JP"/>
    </w:rPr>
  </w:style>
  <w:style w:type="paragraph" w:customStyle="1" w:styleId="ConsPlusCell">
    <w:name w:val="ConsPlusCell"/>
    <w:uiPriority w:val="99"/>
    <w:rsid w:val="009A7E57"/>
    <w:pPr>
      <w:widowControl w:val="0"/>
      <w:autoSpaceDE w:val="0"/>
      <w:autoSpaceDN w:val="0"/>
      <w:adjustRightInd w:val="0"/>
    </w:pPr>
    <w:rPr>
      <w:rFonts w:ascii="Arial" w:hAnsi="Arial" w:cs="Arial"/>
    </w:rPr>
  </w:style>
  <w:style w:type="character" w:styleId="HTML">
    <w:name w:val="HTML Cite"/>
    <w:uiPriority w:val="99"/>
    <w:rsid w:val="00F7498A"/>
    <w:rPr>
      <w:rFonts w:cs="Times New Roman"/>
      <w:i/>
      <w:iCs/>
    </w:rPr>
  </w:style>
  <w:style w:type="paragraph" w:customStyle="1" w:styleId="21">
    <w:name w:val="Без интервала2"/>
    <w:uiPriority w:val="99"/>
    <w:rsid w:val="0073453C"/>
    <w:rPr>
      <w:rFonts w:eastAsia="MS Mincho"/>
      <w:sz w:val="22"/>
      <w:szCs w:val="22"/>
    </w:rPr>
  </w:style>
  <w:style w:type="numbering" w:customStyle="1" w:styleId="1">
    <w:name w:val="Стиль1"/>
    <w:rsid w:val="00ED27E7"/>
    <w:pPr>
      <w:numPr>
        <w:numId w:val="7"/>
      </w:numPr>
    </w:pPr>
  </w:style>
  <w:style w:type="paragraph" w:styleId="af3">
    <w:name w:val="Balloon Text"/>
    <w:basedOn w:val="a"/>
    <w:link w:val="af4"/>
    <w:uiPriority w:val="99"/>
    <w:semiHidden/>
    <w:unhideWhenUsed/>
    <w:rsid w:val="003570A7"/>
    <w:rPr>
      <w:rFonts w:ascii="Tahoma" w:hAnsi="Tahoma" w:cs="Tahoma"/>
      <w:sz w:val="16"/>
      <w:szCs w:val="16"/>
    </w:rPr>
  </w:style>
  <w:style w:type="character" w:customStyle="1" w:styleId="af4">
    <w:name w:val="Текст выноски Знак"/>
    <w:basedOn w:val="a0"/>
    <w:link w:val="af3"/>
    <w:uiPriority w:val="99"/>
    <w:semiHidden/>
    <w:rsid w:val="003570A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92142">
      <w:marLeft w:val="0"/>
      <w:marRight w:val="0"/>
      <w:marTop w:val="0"/>
      <w:marBottom w:val="0"/>
      <w:divBdr>
        <w:top w:val="none" w:sz="0" w:space="0" w:color="auto"/>
        <w:left w:val="none" w:sz="0" w:space="0" w:color="auto"/>
        <w:bottom w:val="none" w:sz="0" w:space="0" w:color="auto"/>
        <w:right w:val="none" w:sz="0" w:space="0" w:color="auto"/>
      </w:divBdr>
    </w:div>
    <w:div w:id="310792143">
      <w:marLeft w:val="0"/>
      <w:marRight w:val="0"/>
      <w:marTop w:val="0"/>
      <w:marBottom w:val="0"/>
      <w:divBdr>
        <w:top w:val="none" w:sz="0" w:space="0" w:color="auto"/>
        <w:left w:val="none" w:sz="0" w:space="0" w:color="auto"/>
        <w:bottom w:val="none" w:sz="0" w:space="0" w:color="auto"/>
        <w:right w:val="none" w:sz="0" w:space="0" w:color="auto"/>
      </w:divBdr>
    </w:div>
    <w:div w:id="310792144">
      <w:marLeft w:val="0"/>
      <w:marRight w:val="0"/>
      <w:marTop w:val="0"/>
      <w:marBottom w:val="0"/>
      <w:divBdr>
        <w:top w:val="none" w:sz="0" w:space="0" w:color="auto"/>
        <w:left w:val="none" w:sz="0" w:space="0" w:color="auto"/>
        <w:bottom w:val="none" w:sz="0" w:space="0" w:color="auto"/>
        <w:right w:val="none" w:sz="0" w:space="0" w:color="auto"/>
      </w:divBdr>
    </w:div>
    <w:div w:id="310792145">
      <w:marLeft w:val="0"/>
      <w:marRight w:val="0"/>
      <w:marTop w:val="0"/>
      <w:marBottom w:val="0"/>
      <w:divBdr>
        <w:top w:val="none" w:sz="0" w:space="0" w:color="auto"/>
        <w:left w:val="none" w:sz="0" w:space="0" w:color="auto"/>
        <w:bottom w:val="none" w:sz="0" w:space="0" w:color="auto"/>
        <w:right w:val="none" w:sz="0" w:space="0" w:color="auto"/>
      </w:divBdr>
    </w:div>
    <w:div w:id="310792146">
      <w:marLeft w:val="0"/>
      <w:marRight w:val="0"/>
      <w:marTop w:val="0"/>
      <w:marBottom w:val="0"/>
      <w:divBdr>
        <w:top w:val="none" w:sz="0" w:space="0" w:color="auto"/>
        <w:left w:val="none" w:sz="0" w:space="0" w:color="auto"/>
        <w:bottom w:val="none" w:sz="0" w:space="0" w:color="auto"/>
        <w:right w:val="none" w:sz="0" w:space="0" w:color="auto"/>
      </w:divBdr>
    </w:div>
    <w:div w:id="310792147">
      <w:marLeft w:val="0"/>
      <w:marRight w:val="0"/>
      <w:marTop w:val="0"/>
      <w:marBottom w:val="0"/>
      <w:divBdr>
        <w:top w:val="none" w:sz="0" w:space="0" w:color="auto"/>
        <w:left w:val="none" w:sz="0" w:space="0" w:color="auto"/>
        <w:bottom w:val="none" w:sz="0" w:space="0" w:color="auto"/>
        <w:right w:val="none" w:sz="0" w:space="0" w:color="auto"/>
      </w:divBdr>
    </w:div>
    <w:div w:id="310792148">
      <w:marLeft w:val="0"/>
      <w:marRight w:val="0"/>
      <w:marTop w:val="0"/>
      <w:marBottom w:val="0"/>
      <w:divBdr>
        <w:top w:val="none" w:sz="0" w:space="0" w:color="auto"/>
        <w:left w:val="none" w:sz="0" w:space="0" w:color="auto"/>
        <w:bottom w:val="none" w:sz="0" w:space="0" w:color="auto"/>
        <w:right w:val="none" w:sz="0" w:space="0" w:color="auto"/>
      </w:divBdr>
    </w:div>
    <w:div w:id="310792149">
      <w:marLeft w:val="0"/>
      <w:marRight w:val="0"/>
      <w:marTop w:val="0"/>
      <w:marBottom w:val="0"/>
      <w:divBdr>
        <w:top w:val="none" w:sz="0" w:space="0" w:color="auto"/>
        <w:left w:val="none" w:sz="0" w:space="0" w:color="auto"/>
        <w:bottom w:val="none" w:sz="0" w:space="0" w:color="auto"/>
        <w:right w:val="none" w:sz="0" w:space="0" w:color="auto"/>
      </w:divBdr>
    </w:div>
    <w:div w:id="310792150">
      <w:marLeft w:val="0"/>
      <w:marRight w:val="0"/>
      <w:marTop w:val="0"/>
      <w:marBottom w:val="0"/>
      <w:divBdr>
        <w:top w:val="none" w:sz="0" w:space="0" w:color="auto"/>
        <w:left w:val="none" w:sz="0" w:space="0" w:color="auto"/>
        <w:bottom w:val="none" w:sz="0" w:space="0" w:color="auto"/>
        <w:right w:val="none" w:sz="0" w:space="0" w:color="auto"/>
      </w:divBdr>
    </w:div>
    <w:div w:id="310792151">
      <w:marLeft w:val="0"/>
      <w:marRight w:val="0"/>
      <w:marTop w:val="0"/>
      <w:marBottom w:val="0"/>
      <w:divBdr>
        <w:top w:val="none" w:sz="0" w:space="0" w:color="auto"/>
        <w:left w:val="none" w:sz="0" w:space="0" w:color="auto"/>
        <w:bottom w:val="none" w:sz="0" w:space="0" w:color="auto"/>
        <w:right w:val="none" w:sz="0" w:space="0" w:color="auto"/>
      </w:divBdr>
    </w:div>
    <w:div w:id="310792152">
      <w:marLeft w:val="0"/>
      <w:marRight w:val="0"/>
      <w:marTop w:val="0"/>
      <w:marBottom w:val="0"/>
      <w:divBdr>
        <w:top w:val="none" w:sz="0" w:space="0" w:color="auto"/>
        <w:left w:val="none" w:sz="0" w:space="0" w:color="auto"/>
        <w:bottom w:val="none" w:sz="0" w:space="0" w:color="auto"/>
        <w:right w:val="none" w:sz="0" w:space="0" w:color="auto"/>
      </w:divBdr>
    </w:div>
    <w:div w:id="310792153">
      <w:marLeft w:val="0"/>
      <w:marRight w:val="0"/>
      <w:marTop w:val="0"/>
      <w:marBottom w:val="0"/>
      <w:divBdr>
        <w:top w:val="none" w:sz="0" w:space="0" w:color="auto"/>
        <w:left w:val="none" w:sz="0" w:space="0" w:color="auto"/>
        <w:bottom w:val="none" w:sz="0" w:space="0" w:color="auto"/>
        <w:right w:val="none" w:sz="0" w:space="0" w:color="auto"/>
      </w:divBdr>
    </w:div>
    <w:div w:id="310792154">
      <w:marLeft w:val="0"/>
      <w:marRight w:val="0"/>
      <w:marTop w:val="0"/>
      <w:marBottom w:val="0"/>
      <w:divBdr>
        <w:top w:val="none" w:sz="0" w:space="0" w:color="auto"/>
        <w:left w:val="none" w:sz="0" w:space="0" w:color="auto"/>
        <w:bottom w:val="none" w:sz="0" w:space="0" w:color="auto"/>
        <w:right w:val="none" w:sz="0" w:space="0" w:color="auto"/>
      </w:divBdr>
    </w:div>
    <w:div w:id="310792155">
      <w:marLeft w:val="0"/>
      <w:marRight w:val="0"/>
      <w:marTop w:val="0"/>
      <w:marBottom w:val="0"/>
      <w:divBdr>
        <w:top w:val="none" w:sz="0" w:space="0" w:color="auto"/>
        <w:left w:val="none" w:sz="0" w:space="0" w:color="auto"/>
        <w:bottom w:val="none" w:sz="0" w:space="0" w:color="auto"/>
        <w:right w:val="none" w:sz="0" w:space="0" w:color="auto"/>
      </w:divBdr>
    </w:div>
    <w:div w:id="310792157">
      <w:marLeft w:val="0"/>
      <w:marRight w:val="0"/>
      <w:marTop w:val="0"/>
      <w:marBottom w:val="0"/>
      <w:divBdr>
        <w:top w:val="none" w:sz="0" w:space="0" w:color="auto"/>
        <w:left w:val="none" w:sz="0" w:space="0" w:color="auto"/>
        <w:bottom w:val="none" w:sz="0" w:space="0" w:color="auto"/>
        <w:right w:val="none" w:sz="0" w:space="0" w:color="auto"/>
      </w:divBdr>
    </w:div>
    <w:div w:id="310792160">
      <w:marLeft w:val="0"/>
      <w:marRight w:val="0"/>
      <w:marTop w:val="0"/>
      <w:marBottom w:val="0"/>
      <w:divBdr>
        <w:top w:val="none" w:sz="0" w:space="0" w:color="auto"/>
        <w:left w:val="none" w:sz="0" w:space="0" w:color="auto"/>
        <w:bottom w:val="none" w:sz="0" w:space="0" w:color="auto"/>
        <w:right w:val="none" w:sz="0" w:space="0" w:color="auto"/>
      </w:divBdr>
      <w:divsChild>
        <w:div w:id="310792156">
          <w:marLeft w:val="0"/>
          <w:marRight w:val="0"/>
          <w:marTop w:val="0"/>
          <w:marBottom w:val="0"/>
          <w:divBdr>
            <w:top w:val="none" w:sz="0" w:space="0" w:color="auto"/>
            <w:left w:val="none" w:sz="0" w:space="0" w:color="auto"/>
            <w:bottom w:val="none" w:sz="0" w:space="0" w:color="auto"/>
            <w:right w:val="none" w:sz="0" w:space="0" w:color="auto"/>
          </w:divBdr>
        </w:div>
        <w:div w:id="310792158">
          <w:marLeft w:val="0"/>
          <w:marRight w:val="0"/>
          <w:marTop w:val="0"/>
          <w:marBottom w:val="0"/>
          <w:divBdr>
            <w:top w:val="none" w:sz="0" w:space="0" w:color="auto"/>
            <w:left w:val="none" w:sz="0" w:space="0" w:color="auto"/>
            <w:bottom w:val="none" w:sz="0" w:space="0" w:color="auto"/>
            <w:right w:val="none" w:sz="0" w:space="0" w:color="auto"/>
          </w:divBdr>
        </w:div>
        <w:div w:id="310792159">
          <w:marLeft w:val="0"/>
          <w:marRight w:val="0"/>
          <w:marTop w:val="0"/>
          <w:marBottom w:val="0"/>
          <w:divBdr>
            <w:top w:val="none" w:sz="0" w:space="0" w:color="auto"/>
            <w:left w:val="none" w:sz="0" w:space="0" w:color="auto"/>
            <w:bottom w:val="none" w:sz="0" w:space="0" w:color="auto"/>
            <w:right w:val="none" w:sz="0" w:space="0" w:color="auto"/>
          </w:divBdr>
        </w:div>
      </w:divsChild>
    </w:div>
    <w:div w:id="310792161">
      <w:marLeft w:val="0"/>
      <w:marRight w:val="0"/>
      <w:marTop w:val="0"/>
      <w:marBottom w:val="0"/>
      <w:divBdr>
        <w:top w:val="none" w:sz="0" w:space="0" w:color="auto"/>
        <w:left w:val="none" w:sz="0" w:space="0" w:color="auto"/>
        <w:bottom w:val="none" w:sz="0" w:space="0" w:color="auto"/>
        <w:right w:val="none" w:sz="0" w:space="0" w:color="auto"/>
      </w:divBdr>
    </w:div>
    <w:div w:id="310792162">
      <w:marLeft w:val="0"/>
      <w:marRight w:val="0"/>
      <w:marTop w:val="0"/>
      <w:marBottom w:val="0"/>
      <w:divBdr>
        <w:top w:val="none" w:sz="0" w:space="0" w:color="auto"/>
        <w:left w:val="none" w:sz="0" w:space="0" w:color="auto"/>
        <w:bottom w:val="none" w:sz="0" w:space="0" w:color="auto"/>
        <w:right w:val="none" w:sz="0" w:space="0" w:color="auto"/>
      </w:divBdr>
    </w:div>
    <w:div w:id="310792163">
      <w:marLeft w:val="0"/>
      <w:marRight w:val="0"/>
      <w:marTop w:val="0"/>
      <w:marBottom w:val="0"/>
      <w:divBdr>
        <w:top w:val="none" w:sz="0" w:space="0" w:color="auto"/>
        <w:left w:val="none" w:sz="0" w:space="0" w:color="auto"/>
        <w:bottom w:val="none" w:sz="0" w:space="0" w:color="auto"/>
        <w:right w:val="none" w:sz="0" w:space="0" w:color="auto"/>
      </w:divBdr>
    </w:div>
    <w:div w:id="310792164">
      <w:marLeft w:val="0"/>
      <w:marRight w:val="0"/>
      <w:marTop w:val="0"/>
      <w:marBottom w:val="0"/>
      <w:divBdr>
        <w:top w:val="none" w:sz="0" w:space="0" w:color="auto"/>
        <w:left w:val="none" w:sz="0" w:space="0" w:color="auto"/>
        <w:bottom w:val="none" w:sz="0" w:space="0" w:color="auto"/>
        <w:right w:val="none" w:sz="0" w:space="0" w:color="auto"/>
      </w:divBdr>
    </w:div>
    <w:div w:id="310792165">
      <w:marLeft w:val="0"/>
      <w:marRight w:val="0"/>
      <w:marTop w:val="0"/>
      <w:marBottom w:val="0"/>
      <w:divBdr>
        <w:top w:val="none" w:sz="0" w:space="0" w:color="auto"/>
        <w:left w:val="none" w:sz="0" w:space="0" w:color="auto"/>
        <w:bottom w:val="none" w:sz="0" w:space="0" w:color="auto"/>
        <w:right w:val="none" w:sz="0" w:space="0" w:color="auto"/>
      </w:divBdr>
    </w:div>
    <w:div w:id="310792168">
      <w:marLeft w:val="0"/>
      <w:marRight w:val="0"/>
      <w:marTop w:val="0"/>
      <w:marBottom w:val="0"/>
      <w:divBdr>
        <w:top w:val="none" w:sz="0" w:space="0" w:color="auto"/>
        <w:left w:val="none" w:sz="0" w:space="0" w:color="auto"/>
        <w:bottom w:val="none" w:sz="0" w:space="0" w:color="auto"/>
        <w:right w:val="none" w:sz="0" w:space="0" w:color="auto"/>
      </w:divBdr>
    </w:div>
    <w:div w:id="310792171">
      <w:marLeft w:val="0"/>
      <w:marRight w:val="0"/>
      <w:marTop w:val="0"/>
      <w:marBottom w:val="0"/>
      <w:divBdr>
        <w:top w:val="none" w:sz="0" w:space="0" w:color="auto"/>
        <w:left w:val="none" w:sz="0" w:space="0" w:color="auto"/>
        <w:bottom w:val="none" w:sz="0" w:space="0" w:color="auto"/>
        <w:right w:val="none" w:sz="0" w:space="0" w:color="auto"/>
      </w:divBdr>
    </w:div>
    <w:div w:id="310792172">
      <w:marLeft w:val="0"/>
      <w:marRight w:val="0"/>
      <w:marTop w:val="0"/>
      <w:marBottom w:val="0"/>
      <w:divBdr>
        <w:top w:val="none" w:sz="0" w:space="0" w:color="auto"/>
        <w:left w:val="none" w:sz="0" w:space="0" w:color="auto"/>
        <w:bottom w:val="none" w:sz="0" w:space="0" w:color="auto"/>
        <w:right w:val="none" w:sz="0" w:space="0" w:color="auto"/>
      </w:divBdr>
      <w:divsChild>
        <w:div w:id="310792196">
          <w:marLeft w:val="0"/>
          <w:marRight w:val="-300"/>
          <w:marTop w:val="0"/>
          <w:marBottom w:val="0"/>
          <w:divBdr>
            <w:top w:val="none" w:sz="0" w:space="0" w:color="auto"/>
            <w:left w:val="none" w:sz="0" w:space="0" w:color="auto"/>
            <w:bottom w:val="none" w:sz="0" w:space="0" w:color="auto"/>
            <w:right w:val="none" w:sz="0" w:space="0" w:color="auto"/>
          </w:divBdr>
        </w:div>
      </w:divsChild>
    </w:div>
    <w:div w:id="310792175">
      <w:marLeft w:val="0"/>
      <w:marRight w:val="0"/>
      <w:marTop w:val="0"/>
      <w:marBottom w:val="0"/>
      <w:divBdr>
        <w:top w:val="none" w:sz="0" w:space="0" w:color="auto"/>
        <w:left w:val="none" w:sz="0" w:space="0" w:color="auto"/>
        <w:bottom w:val="none" w:sz="0" w:space="0" w:color="auto"/>
        <w:right w:val="none" w:sz="0" w:space="0" w:color="auto"/>
      </w:divBdr>
      <w:divsChild>
        <w:div w:id="310792166">
          <w:marLeft w:val="0"/>
          <w:marRight w:val="0"/>
          <w:marTop w:val="0"/>
          <w:marBottom w:val="0"/>
          <w:divBdr>
            <w:top w:val="none" w:sz="0" w:space="0" w:color="auto"/>
            <w:left w:val="none" w:sz="0" w:space="0" w:color="auto"/>
            <w:bottom w:val="none" w:sz="0" w:space="0" w:color="auto"/>
            <w:right w:val="none" w:sz="0" w:space="0" w:color="auto"/>
          </w:divBdr>
          <w:divsChild>
            <w:div w:id="310792210">
              <w:marLeft w:val="0"/>
              <w:marRight w:val="0"/>
              <w:marTop w:val="0"/>
              <w:marBottom w:val="0"/>
              <w:divBdr>
                <w:top w:val="none" w:sz="0" w:space="0" w:color="auto"/>
                <w:left w:val="none" w:sz="0" w:space="0" w:color="auto"/>
                <w:bottom w:val="none" w:sz="0" w:space="0" w:color="auto"/>
                <w:right w:val="none" w:sz="0" w:space="0" w:color="auto"/>
              </w:divBdr>
              <w:divsChild>
                <w:div w:id="310792209">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10792177">
      <w:marLeft w:val="0"/>
      <w:marRight w:val="0"/>
      <w:marTop w:val="0"/>
      <w:marBottom w:val="0"/>
      <w:divBdr>
        <w:top w:val="none" w:sz="0" w:space="0" w:color="auto"/>
        <w:left w:val="none" w:sz="0" w:space="0" w:color="auto"/>
        <w:bottom w:val="none" w:sz="0" w:space="0" w:color="auto"/>
        <w:right w:val="none" w:sz="0" w:space="0" w:color="auto"/>
      </w:divBdr>
    </w:div>
    <w:div w:id="310792178">
      <w:marLeft w:val="0"/>
      <w:marRight w:val="0"/>
      <w:marTop w:val="0"/>
      <w:marBottom w:val="0"/>
      <w:divBdr>
        <w:top w:val="none" w:sz="0" w:space="0" w:color="auto"/>
        <w:left w:val="none" w:sz="0" w:space="0" w:color="auto"/>
        <w:bottom w:val="none" w:sz="0" w:space="0" w:color="auto"/>
        <w:right w:val="none" w:sz="0" w:space="0" w:color="auto"/>
      </w:divBdr>
    </w:div>
    <w:div w:id="310792179">
      <w:marLeft w:val="0"/>
      <w:marRight w:val="0"/>
      <w:marTop w:val="0"/>
      <w:marBottom w:val="0"/>
      <w:divBdr>
        <w:top w:val="none" w:sz="0" w:space="0" w:color="auto"/>
        <w:left w:val="none" w:sz="0" w:space="0" w:color="auto"/>
        <w:bottom w:val="none" w:sz="0" w:space="0" w:color="auto"/>
        <w:right w:val="none" w:sz="0" w:space="0" w:color="auto"/>
      </w:divBdr>
    </w:div>
    <w:div w:id="310792182">
      <w:marLeft w:val="0"/>
      <w:marRight w:val="0"/>
      <w:marTop w:val="0"/>
      <w:marBottom w:val="0"/>
      <w:divBdr>
        <w:top w:val="none" w:sz="0" w:space="0" w:color="auto"/>
        <w:left w:val="none" w:sz="0" w:space="0" w:color="auto"/>
        <w:bottom w:val="none" w:sz="0" w:space="0" w:color="auto"/>
        <w:right w:val="none" w:sz="0" w:space="0" w:color="auto"/>
      </w:divBdr>
    </w:div>
    <w:div w:id="310792183">
      <w:marLeft w:val="0"/>
      <w:marRight w:val="0"/>
      <w:marTop w:val="0"/>
      <w:marBottom w:val="0"/>
      <w:divBdr>
        <w:top w:val="none" w:sz="0" w:space="0" w:color="auto"/>
        <w:left w:val="none" w:sz="0" w:space="0" w:color="auto"/>
        <w:bottom w:val="none" w:sz="0" w:space="0" w:color="auto"/>
        <w:right w:val="none" w:sz="0" w:space="0" w:color="auto"/>
      </w:divBdr>
    </w:div>
    <w:div w:id="310792184">
      <w:marLeft w:val="0"/>
      <w:marRight w:val="0"/>
      <w:marTop w:val="0"/>
      <w:marBottom w:val="0"/>
      <w:divBdr>
        <w:top w:val="none" w:sz="0" w:space="0" w:color="auto"/>
        <w:left w:val="none" w:sz="0" w:space="0" w:color="auto"/>
        <w:bottom w:val="none" w:sz="0" w:space="0" w:color="auto"/>
        <w:right w:val="none" w:sz="0" w:space="0" w:color="auto"/>
      </w:divBdr>
      <w:divsChild>
        <w:div w:id="310792192">
          <w:marLeft w:val="0"/>
          <w:marRight w:val="0"/>
          <w:marTop w:val="0"/>
          <w:marBottom w:val="0"/>
          <w:divBdr>
            <w:top w:val="none" w:sz="0" w:space="0" w:color="auto"/>
            <w:left w:val="none" w:sz="0" w:space="0" w:color="auto"/>
            <w:bottom w:val="none" w:sz="0" w:space="0" w:color="auto"/>
            <w:right w:val="none" w:sz="0" w:space="0" w:color="auto"/>
          </w:divBdr>
          <w:divsChild>
            <w:div w:id="310792173">
              <w:marLeft w:val="0"/>
              <w:marRight w:val="0"/>
              <w:marTop w:val="0"/>
              <w:marBottom w:val="0"/>
              <w:divBdr>
                <w:top w:val="none" w:sz="0" w:space="0" w:color="auto"/>
                <w:left w:val="none" w:sz="0" w:space="0" w:color="auto"/>
                <w:bottom w:val="none" w:sz="0" w:space="0" w:color="auto"/>
                <w:right w:val="none" w:sz="0" w:space="0" w:color="auto"/>
              </w:divBdr>
            </w:div>
            <w:div w:id="310792174">
              <w:marLeft w:val="0"/>
              <w:marRight w:val="0"/>
              <w:marTop w:val="0"/>
              <w:marBottom w:val="0"/>
              <w:divBdr>
                <w:top w:val="none" w:sz="0" w:space="0" w:color="auto"/>
                <w:left w:val="none" w:sz="0" w:space="0" w:color="auto"/>
                <w:bottom w:val="none" w:sz="0" w:space="0" w:color="auto"/>
                <w:right w:val="none" w:sz="0" w:space="0" w:color="auto"/>
              </w:divBdr>
            </w:div>
            <w:div w:id="310792176">
              <w:marLeft w:val="0"/>
              <w:marRight w:val="0"/>
              <w:marTop w:val="0"/>
              <w:marBottom w:val="0"/>
              <w:divBdr>
                <w:top w:val="none" w:sz="0" w:space="0" w:color="auto"/>
                <w:left w:val="none" w:sz="0" w:space="0" w:color="auto"/>
                <w:bottom w:val="none" w:sz="0" w:space="0" w:color="auto"/>
                <w:right w:val="none" w:sz="0" w:space="0" w:color="auto"/>
              </w:divBdr>
            </w:div>
            <w:div w:id="310792181">
              <w:marLeft w:val="0"/>
              <w:marRight w:val="0"/>
              <w:marTop w:val="0"/>
              <w:marBottom w:val="0"/>
              <w:divBdr>
                <w:top w:val="none" w:sz="0" w:space="0" w:color="auto"/>
                <w:left w:val="none" w:sz="0" w:space="0" w:color="auto"/>
                <w:bottom w:val="none" w:sz="0" w:space="0" w:color="auto"/>
                <w:right w:val="none" w:sz="0" w:space="0" w:color="auto"/>
              </w:divBdr>
            </w:div>
            <w:div w:id="310792197">
              <w:marLeft w:val="0"/>
              <w:marRight w:val="0"/>
              <w:marTop w:val="0"/>
              <w:marBottom w:val="0"/>
              <w:divBdr>
                <w:top w:val="none" w:sz="0" w:space="0" w:color="auto"/>
                <w:left w:val="none" w:sz="0" w:space="0" w:color="auto"/>
                <w:bottom w:val="none" w:sz="0" w:space="0" w:color="auto"/>
                <w:right w:val="none" w:sz="0" w:space="0" w:color="auto"/>
              </w:divBdr>
            </w:div>
            <w:div w:id="310792202">
              <w:marLeft w:val="0"/>
              <w:marRight w:val="0"/>
              <w:marTop w:val="0"/>
              <w:marBottom w:val="0"/>
              <w:divBdr>
                <w:top w:val="none" w:sz="0" w:space="0" w:color="auto"/>
                <w:left w:val="none" w:sz="0" w:space="0" w:color="auto"/>
                <w:bottom w:val="none" w:sz="0" w:space="0" w:color="auto"/>
                <w:right w:val="none" w:sz="0" w:space="0" w:color="auto"/>
              </w:divBdr>
            </w:div>
            <w:div w:id="3107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2187">
      <w:marLeft w:val="0"/>
      <w:marRight w:val="0"/>
      <w:marTop w:val="0"/>
      <w:marBottom w:val="0"/>
      <w:divBdr>
        <w:top w:val="none" w:sz="0" w:space="0" w:color="auto"/>
        <w:left w:val="none" w:sz="0" w:space="0" w:color="auto"/>
        <w:bottom w:val="none" w:sz="0" w:space="0" w:color="auto"/>
        <w:right w:val="none" w:sz="0" w:space="0" w:color="auto"/>
      </w:divBdr>
    </w:div>
    <w:div w:id="310792188">
      <w:marLeft w:val="0"/>
      <w:marRight w:val="0"/>
      <w:marTop w:val="0"/>
      <w:marBottom w:val="0"/>
      <w:divBdr>
        <w:top w:val="none" w:sz="0" w:space="0" w:color="auto"/>
        <w:left w:val="none" w:sz="0" w:space="0" w:color="auto"/>
        <w:bottom w:val="none" w:sz="0" w:space="0" w:color="auto"/>
        <w:right w:val="none" w:sz="0" w:space="0" w:color="auto"/>
      </w:divBdr>
    </w:div>
    <w:div w:id="310792189">
      <w:marLeft w:val="0"/>
      <w:marRight w:val="0"/>
      <w:marTop w:val="0"/>
      <w:marBottom w:val="0"/>
      <w:divBdr>
        <w:top w:val="none" w:sz="0" w:space="0" w:color="auto"/>
        <w:left w:val="none" w:sz="0" w:space="0" w:color="auto"/>
        <w:bottom w:val="none" w:sz="0" w:space="0" w:color="auto"/>
        <w:right w:val="none" w:sz="0" w:space="0" w:color="auto"/>
      </w:divBdr>
    </w:div>
    <w:div w:id="310792191">
      <w:marLeft w:val="0"/>
      <w:marRight w:val="0"/>
      <w:marTop w:val="0"/>
      <w:marBottom w:val="0"/>
      <w:divBdr>
        <w:top w:val="none" w:sz="0" w:space="0" w:color="auto"/>
        <w:left w:val="none" w:sz="0" w:space="0" w:color="auto"/>
        <w:bottom w:val="none" w:sz="0" w:space="0" w:color="auto"/>
        <w:right w:val="none" w:sz="0" w:space="0" w:color="auto"/>
      </w:divBdr>
      <w:divsChild>
        <w:div w:id="310792212">
          <w:marLeft w:val="0"/>
          <w:marRight w:val="0"/>
          <w:marTop w:val="0"/>
          <w:marBottom w:val="0"/>
          <w:divBdr>
            <w:top w:val="none" w:sz="0" w:space="0" w:color="auto"/>
            <w:left w:val="none" w:sz="0" w:space="0" w:color="auto"/>
            <w:bottom w:val="none" w:sz="0" w:space="0" w:color="auto"/>
            <w:right w:val="none" w:sz="0" w:space="0" w:color="auto"/>
          </w:divBdr>
          <w:divsChild>
            <w:div w:id="310792169">
              <w:marLeft w:val="0"/>
              <w:marRight w:val="0"/>
              <w:marTop w:val="0"/>
              <w:marBottom w:val="0"/>
              <w:divBdr>
                <w:top w:val="none" w:sz="0" w:space="0" w:color="auto"/>
                <w:left w:val="none" w:sz="0" w:space="0" w:color="auto"/>
                <w:bottom w:val="none" w:sz="0" w:space="0" w:color="auto"/>
                <w:right w:val="none" w:sz="0" w:space="0" w:color="auto"/>
              </w:divBdr>
            </w:div>
            <w:div w:id="310792180">
              <w:marLeft w:val="0"/>
              <w:marRight w:val="0"/>
              <w:marTop w:val="0"/>
              <w:marBottom w:val="0"/>
              <w:divBdr>
                <w:top w:val="none" w:sz="0" w:space="0" w:color="auto"/>
                <w:left w:val="none" w:sz="0" w:space="0" w:color="auto"/>
                <w:bottom w:val="none" w:sz="0" w:space="0" w:color="auto"/>
                <w:right w:val="none" w:sz="0" w:space="0" w:color="auto"/>
              </w:divBdr>
            </w:div>
            <w:div w:id="310792190">
              <w:marLeft w:val="0"/>
              <w:marRight w:val="0"/>
              <w:marTop w:val="0"/>
              <w:marBottom w:val="0"/>
              <w:divBdr>
                <w:top w:val="none" w:sz="0" w:space="0" w:color="auto"/>
                <w:left w:val="none" w:sz="0" w:space="0" w:color="auto"/>
                <w:bottom w:val="none" w:sz="0" w:space="0" w:color="auto"/>
                <w:right w:val="none" w:sz="0" w:space="0" w:color="auto"/>
              </w:divBdr>
            </w:div>
            <w:div w:id="310792194">
              <w:marLeft w:val="0"/>
              <w:marRight w:val="0"/>
              <w:marTop w:val="0"/>
              <w:marBottom w:val="0"/>
              <w:divBdr>
                <w:top w:val="none" w:sz="0" w:space="0" w:color="auto"/>
                <w:left w:val="none" w:sz="0" w:space="0" w:color="auto"/>
                <w:bottom w:val="none" w:sz="0" w:space="0" w:color="auto"/>
                <w:right w:val="none" w:sz="0" w:space="0" w:color="auto"/>
              </w:divBdr>
            </w:div>
            <w:div w:id="310792206">
              <w:marLeft w:val="0"/>
              <w:marRight w:val="0"/>
              <w:marTop w:val="0"/>
              <w:marBottom w:val="0"/>
              <w:divBdr>
                <w:top w:val="none" w:sz="0" w:space="0" w:color="auto"/>
                <w:left w:val="none" w:sz="0" w:space="0" w:color="auto"/>
                <w:bottom w:val="none" w:sz="0" w:space="0" w:color="auto"/>
                <w:right w:val="none" w:sz="0" w:space="0" w:color="auto"/>
              </w:divBdr>
            </w:div>
            <w:div w:id="310792208">
              <w:marLeft w:val="0"/>
              <w:marRight w:val="0"/>
              <w:marTop w:val="0"/>
              <w:marBottom w:val="0"/>
              <w:divBdr>
                <w:top w:val="none" w:sz="0" w:space="0" w:color="auto"/>
                <w:left w:val="none" w:sz="0" w:space="0" w:color="auto"/>
                <w:bottom w:val="none" w:sz="0" w:space="0" w:color="auto"/>
                <w:right w:val="none" w:sz="0" w:space="0" w:color="auto"/>
              </w:divBdr>
            </w:div>
            <w:div w:id="3107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2193">
      <w:marLeft w:val="0"/>
      <w:marRight w:val="0"/>
      <w:marTop w:val="0"/>
      <w:marBottom w:val="0"/>
      <w:divBdr>
        <w:top w:val="none" w:sz="0" w:space="0" w:color="auto"/>
        <w:left w:val="none" w:sz="0" w:space="0" w:color="auto"/>
        <w:bottom w:val="none" w:sz="0" w:space="0" w:color="auto"/>
        <w:right w:val="none" w:sz="0" w:space="0" w:color="auto"/>
      </w:divBdr>
    </w:div>
    <w:div w:id="310792195">
      <w:marLeft w:val="0"/>
      <w:marRight w:val="0"/>
      <w:marTop w:val="0"/>
      <w:marBottom w:val="0"/>
      <w:divBdr>
        <w:top w:val="none" w:sz="0" w:space="0" w:color="auto"/>
        <w:left w:val="none" w:sz="0" w:space="0" w:color="auto"/>
        <w:bottom w:val="none" w:sz="0" w:space="0" w:color="auto"/>
        <w:right w:val="none" w:sz="0" w:space="0" w:color="auto"/>
      </w:divBdr>
    </w:div>
    <w:div w:id="310792198">
      <w:marLeft w:val="0"/>
      <w:marRight w:val="0"/>
      <w:marTop w:val="0"/>
      <w:marBottom w:val="0"/>
      <w:divBdr>
        <w:top w:val="none" w:sz="0" w:space="0" w:color="auto"/>
        <w:left w:val="none" w:sz="0" w:space="0" w:color="auto"/>
        <w:bottom w:val="none" w:sz="0" w:space="0" w:color="auto"/>
        <w:right w:val="none" w:sz="0" w:space="0" w:color="auto"/>
      </w:divBdr>
      <w:divsChild>
        <w:div w:id="310792186">
          <w:marLeft w:val="0"/>
          <w:marRight w:val="0"/>
          <w:marTop w:val="0"/>
          <w:marBottom w:val="0"/>
          <w:divBdr>
            <w:top w:val="none" w:sz="0" w:space="0" w:color="auto"/>
            <w:left w:val="none" w:sz="0" w:space="0" w:color="auto"/>
            <w:bottom w:val="none" w:sz="0" w:space="0" w:color="auto"/>
            <w:right w:val="none" w:sz="0" w:space="0" w:color="auto"/>
          </w:divBdr>
          <w:divsChild>
            <w:div w:id="310792167">
              <w:marLeft w:val="0"/>
              <w:marRight w:val="0"/>
              <w:marTop w:val="0"/>
              <w:marBottom w:val="0"/>
              <w:divBdr>
                <w:top w:val="none" w:sz="0" w:space="0" w:color="auto"/>
                <w:left w:val="none" w:sz="0" w:space="0" w:color="auto"/>
                <w:bottom w:val="none" w:sz="0" w:space="0" w:color="auto"/>
                <w:right w:val="none" w:sz="0" w:space="0" w:color="auto"/>
              </w:divBdr>
            </w:div>
            <w:div w:id="310792170">
              <w:marLeft w:val="0"/>
              <w:marRight w:val="0"/>
              <w:marTop w:val="0"/>
              <w:marBottom w:val="0"/>
              <w:divBdr>
                <w:top w:val="none" w:sz="0" w:space="0" w:color="auto"/>
                <w:left w:val="none" w:sz="0" w:space="0" w:color="auto"/>
                <w:bottom w:val="none" w:sz="0" w:space="0" w:color="auto"/>
                <w:right w:val="none" w:sz="0" w:space="0" w:color="auto"/>
              </w:divBdr>
            </w:div>
            <w:div w:id="3107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2199">
      <w:marLeft w:val="0"/>
      <w:marRight w:val="0"/>
      <w:marTop w:val="0"/>
      <w:marBottom w:val="0"/>
      <w:divBdr>
        <w:top w:val="none" w:sz="0" w:space="0" w:color="auto"/>
        <w:left w:val="none" w:sz="0" w:space="0" w:color="auto"/>
        <w:bottom w:val="none" w:sz="0" w:space="0" w:color="auto"/>
        <w:right w:val="none" w:sz="0" w:space="0" w:color="auto"/>
      </w:divBdr>
    </w:div>
    <w:div w:id="310792201">
      <w:marLeft w:val="0"/>
      <w:marRight w:val="0"/>
      <w:marTop w:val="0"/>
      <w:marBottom w:val="0"/>
      <w:divBdr>
        <w:top w:val="none" w:sz="0" w:space="0" w:color="auto"/>
        <w:left w:val="none" w:sz="0" w:space="0" w:color="auto"/>
        <w:bottom w:val="none" w:sz="0" w:space="0" w:color="auto"/>
        <w:right w:val="none" w:sz="0" w:space="0" w:color="auto"/>
      </w:divBdr>
    </w:div>
    <w:div w:id="310792203">
      <w:marLeft w:val="0"/>
      <w:marRight w:val="0"/>
      <w:marTop w:val="0"/>
      <w:marBottom w:val="0"/>
      <w:divBdr>
        <w:top w:val="none" w:sz="0" w:space="0" w:color="auto"/>
        <w:left w:val="none" w:sz="0" w:space="0" w:color="auto"/>
        <w:bottom w:val="none" w:sz="0" w:space="0" w:color="auto"/>
        <w:right w:val="none" w:sz="0" w:space="0" w:color="auto"/>
      </w:divBdr>
      <w:divsChild>
        <w:div w:id="310792200">
          <w:marLeft w:val="0"/>
          <w:marRight w:val="0"/>
          <w:marTop w:val="0"/>
          <w:marBottom w:val="0"/>
          <w:divBdr>
            <w:top w:val="none" w:sz="0" w:space="0" w:color="auto"/>
            <w:left w:val="none" w:sz="0" w:space="0" w:color="auto"/>
            <w:bottom w:val="none" w:sz="0" w:space="0" w:color="auto"/>
            <w:right w:val="none" w:sz="0" w:space="0" w:color="auto"/>
          </w:divBdr>
          <w:divsChild>
            <w:div w:id="3107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2204">
      <w:marLeft w:val="0"/>
      <w:marRight w:val="0"/>
      <w:marTop w:val="0"/>
      <w:marBottom w:val="0"/>
      <w:divBdr>
        <w:top w:val="none" w:sz="0" w:space="0" w:color="auto"/>
        <w:left w:val="none" w:sz="0" w:space="0" w:color="auto"/>
        <w:bottom w:val="none" w:sz="0" w:space="0" w:color="auto"/>
        <w:right w:val="none" w:sz="0" w:space="0" w:color="auto"/>
      </w:divBdr>
    </w:div>
    <w:div w:id="3107922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ntur-aqua.ru/conditioning/methods/sediment.htm" TargetMode="External"/><Relationship Id="rId13" Type="http://schemas.openxmlformats.org/officeDocument/2006/relationships/hyperlink" Target="http://www.kontur-aqua.ru/reference/glossary.htm" TargetMode="External"/><Relationship Id="rId18" Type="http://schemas.openxmlformats.org/officeDocument/2006/relationships/image" Target="media/image4.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www.kontur-aqua.ru/conditioning/methods/membrane.htm" TargetMode="External"/><Relationship Id="rId12" Type="http://schemas.openxmlformats.org/officeDocument/2006/relationships/hyperlink" Target="http://www.kontur-aqua.ru/reference/glossary.htm" TargetMode="External"/><Relationship Id="rId17" Type="http://schemas.openxmlformats.org/officeDocument/2006/relationships/image" Target="media/image3.png"/><Relationship Id="rId25" Type="http://schemas.openxmlformats.org/officeDocument/2006/relationships/hyperlink" Target="consultantplus://offline/ref=C430A0E5C2E1801458396D8EAA3CAA364A026308F76700C4208674472DE7A5D59EFD53EC2DF311qBa0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ntur-aqua.ru/reference/glossary.htm" TargetMode="External"/><Relationship Id="rId24" Type="http://schemas.openxmlformats.org/officeDocument/2006/relationships/hyperlink" Target="consultantplus://offline/ref=C430A0E5C2E1801458396D8EAA3CAA364A026308F76700C4208674472DE7A5D59EFD53EC2DF311qBa0I" TargetMode="External"/><Relationship Id="rId32" Type="http://schemas.openxmlformats.org/officeDocument/2006/relationships/hyperlink" Target="http://www.rospotrebnadzor.ru/docs/fedlaw/"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consultantplus://offline/ref=C430A0E5C2E1801458396D8EAA3CAA364A026308F76700C4208674472DE7A5D59EFD53EC2DF311qBa0I" TargetMode="External"/><Relationship Id="rId28" Type="http://schemas.openxmlformats.org/officeDocument/2006/relationships/image" Target="media/image11.jpeg"/><Relationship Id="rId10" Type="http://schemas.openxmlformats.org/officeDocument/2006/relationships/hyperlink" Target="http://www.kontur-aqua.ru/reference/glossary.htm" TargetMode="External"/><Relationship Id="rId19" Type="http://schemas.openxmlformats.org/officeDocument/2006/relationships/image" Target="media/image5.png"/><Relationship Id="rId31"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www.kontur-aqua.ru/reference/glossary.htm" TargetMode="External"/><Relationship Id="rId14" Type="http://schemas.openxmlformats.org/officeDocument/2006/relationships/hyperlink" Target="http://www.kontur-aqua.ru/reference/glossary.htm" TargetMode="External"/><Relationship Id="rId22" Type="http://schemas.openxmlformats.org/officeDocument/2006/relationships/image" Target="media/image8.jpeg"/><Relationship Id="rId27" Type="http://schemas.openxmlformats.org/officeDocument/2006/relationships/image" Target="media/image10.jpeg"/><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DE43A-7959-4F45-AB65-693A5EE8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15311</Words>
  <Characters>87274</Characters>
  <Application>Microsoft Office Word</Application>
  <DocSecurity>0</DocSecurity>
  <Lines>727</Lines>
  <Paragraphs>204</Paragraphs>
  <ScaleCrop>false</ScaleCrop>
  <HeadingPairs>
    <vt:vector size="2" baseType="variant">
      <vt:variant>
        <vt:lpstr>Название</vt:lpstr>
      </vt:variant>
      <vt:variant>
        <vt:i4>1</vt:i4>
      </vt:variant>
    </vt:vector>
  </HeadingPairs>
  <TitlesOfParts>
    <vt:vector size="1" baseType="lpstr">
      <vt:lpstr>Государственное бюджетное образовательное учреждение высшего профессионального образования «Красноярский государственный медицинский университет имени профессора В</vt:lpstr>
    </vt:vector>
  </TitlesOfParts>
  <Company/>
  <LinksUpToDate>false</LinksUpToDate>
  <CharactersWithSpaces>102381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бюджетное образовательное учреждение высшего профессионального образования «Красноярский государственный медицинский университет имени профессора В</dc:title>
  <dc:creator>МельниковаЕА</dc:creator>
  <cp:lastModifiedBy> Куркатов</cp:lastModifiedBy>
  <cp:revision>7</cp:revision>
  <cp:lastPrinted>2014-04-05T10:05:00Z</cp:lastPrinted>
  <dcterms:created xsi:type="dcterms:W3CDTF">2016-06-06T10:28:00Z</dcterms:created>
  <dcterms:modified xsi:type="dcterms:W3CDTF">2016-08-23T01:40:00Z</dcterms:modified>
</cp:coreProperties>
</file>