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POLICY – [Your Salon Name]</w:t>
      </w:r>
    </w:p>
    <w:p>
      <w:r>
        <w:t>Effective Date: [DD/MM/YYYY]</w:t>
      </w:r>
    </w:p>
    <w:p>
      <w:r>
        <w:t>Business Name: [Your Legal Entity Name]</w:t>
      </w:r>
    </w:p>
    <w:p>
      <w:r>
        <w:t>Location: [Salon Address, Bangalore]</w:t>
      </w:r>
    </w:p>
    <w:p>
      <w:r>
        <w:t>Contact: [Phone / Email]</w:t>
      </w:r>
    </w:p>
    <w:p/>
    <w:p>
      <w:r>
        <w:t>1. Introduction</w:t>
      </w:r>
    </w:p>
    <w:p>
      <w:r>
        <w:t>At [Your Salon Name], we value your privacy and are committed to protecting your personal information.</w:t>
      </w:r>
    </w:p>
    <w:p>
      <w:r>
        <w:t>This Privacy Policy explains how we collect, use, store, and protect your personal data when you visit our salon or interact with us.</w:t>
      </w:r>
    </w:p>
    <w:p/>
    <w:p>
      <w:r>
        <w:t>2. Information We Collect</w:t>
      </w:r>
    </w:p>
    <w:p>
      <w:r>
        <w:t>We may collect the following:</w:t>
      </w:r>
    </w:p>
    <w:p>
      <w:r>
        <w:t>- Name</w:t>
      </w:r>
    </w:p>
    <w:p>
      <w:r>
        <w:t>- Mobile number</w:t>
      </w:r>
    </w:p>
    <w:p>
      <w:r>
        <w:t>- Email address</w:t>
      </w:r>
    </w:p>
    <w:p>
      <w:r>
        <w:t>- Gender (optional)</w:t>
      </w:r>
    </w:p>
    <w:p>
      <w:r>
        <w:t>- Service history</w:t>
      </w:r>
    </w:p>
    <w:p>
      <w:r>
        <w:t>- Appointment details</w:t>
      </w:r>
    </w:p>
    <w:p/>
    <w:p>
      <w:r>
        <w:t>3. Purpose of Data Collection</w:t>
      </w:r>
    </w:p>
    <w:p>
      <w:r>
        <w:t>- Appointment booking and management</w:t>
      </w:r>
    </w:p>
    <w:p>
      <w:r>
        <w:t>- Customer communication</w:t>
      </w:r>
    </w:p>
    <w:p>
      <w:r>
        <w:t>- Service history maintenance</w:t>
      </w:r>
    </w:p>
    <w:p>
      <w:r>
        <w:t>- Promotions (with consent)</w:t>
      </w:r>
    </w:p>
    <w:p>
      <w:r>
        <w:t>- Customer support</w:t>
      </w:r>
    </w:p>
    <w:p/>
    <w:p>
      <w:r>
        <w:t>4. WhatsApp &amp; Communication Consent</w:t>
      </w:r>
    </w:p>
    <w:p>
      <w:r>
        <w:t>By contacting us via WhatsApp or sharing your number, you consent to receive appointment updates and promotional messages (optional).</w:t>
      </w:r>
    </w:p>
    <w:p>
      <w:r>
        <w:t>You may opt-out anytime.</w:t>
      </w:r>
    </w:p>
    <w:p/>
    <w:p>
      <w:r>
        <w:t>5. Data Sharing</w:t>
      </w:r>
    </w:p>
    <w:p>
      <w:r>
        <w:t>We do not sell or rent your data.</w:t>
      </w:r>
    </w:p>
    <w:p>
      <w:r>
        <w:t>Data may be shared only with internal staff or trusted service providers for service delivery.</w:t>
      </w:r>
    </w:p>
    <w:p/>
    <w:p>
      <w:r>
        <w:t>6. Data Storage &amp; Security</w:t>
      </w:r>
    </w:p>
    <w:p>
      <w:r>
        <w:t>We take reasonable measures to protect your data and restrict access to authorized personnel only.</w:t>
      </w:r>
    </w:p>
    <w:p/>
    <w:p>
      <w:r>
        <w:t>7. Data Retention</w:t>
      </w:r>
    </w:p>
    <w:p>
      <w:r>
        <w:t>We retain your data as long as necessary or until deletion is requested.</w:t>
      </w:r>
    </w:p>
    <w:p/>
    <w:p>
      <w:r>
        <w:t>8. Your Rights</w:t>
      </w:r>
    </w:p>
    <w:p>
      <w:r>
        <w:t>You may request access, correction, deletion, or opt-out of communications.</w:t>
      </w:r>
    </w:p>
    <w:p/>
    <w:p>
      <w:r>
        <w:t>9. Third-Party Services</w:t>
      </w:r>
    </w:p>
    <w:p>
      <w:r>
        <w:t>Third-party platforms (payments/bookings) may have separate policies.</w:t>
      </w:r>
    </w:p>
    <w:p/>
    <w:p>
      <w:r>
        <w:t>10. Children’s Privacy</w:t>
      </w:r>
    </w:p>
    <w:p>
      <w:r>
        <w:t>We do not knowingly collect data from minors without consent.</w:t>
      </w:r>
    </w:p>
    <w:p/>
    <w:p>
      <w:r>
        <w:t>11. Changes to Policy</w:t>
      </w:r>
    </w:p>
    <w:p>
      <w:r>
        <w:t>We may update this policy periodically.</w:t>
      </w:r>
    </w:p>
    <w:p/>
    <w:p>
      <w:r>
        <w:t>12. Legal Compliance</w:t>
      </w:r>
    </w:p>
    <w:p>
      <w:r>
        <w:t>This policy follows Indian IT laws.</w:t>
      </w:r>
    </w:p>
    <w:p/>
    <w:p>
      <w:r>
        <w:t>13. Contact</w:t>
      </w:r>
    </w:p>
    <w:p>
      <w:r>
        <w:t>[Salon Name]</w:t>
      </w:r>
    </w:p>
    <w:p>
      <w:r>
        <w:t>Phone: [Number]</w:t>
      </w:r>
    </w:p>
    <w:p>
      <w:r>
        <w:t>Email: [Email]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