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298C" w:rsidRDefault="004D298C" w:rsidP="004D2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sdt>
      <w:sdtPr>
        <w:id w:val="7769976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:rsidR="004D298C" w:rsidRDefault="004D298C">
          <w:pPr>
            <w:pStyle w:val="ae"/>
          </w:pPr>
          <w:r>
            <w:t>Оглавление</w:t>
          </w:r>
        </w:p>
        <w:p w:rsidR="00595D38" w:rsidRDefault="004D298C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8835941" w:history="1">
            <w:r w:rsidR="00595D38" w:rsidRPr="00CD7ADB">
              <w:rPr>
                <w:rStyle w:val="af2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Аналоги</w:t>
            </w:r>
            <w:r w:rsidR="00595D38">
              <w:rPr>
                <w:noProof/>
                <w:webHidden/>
              </w:rPr>
              <w:tab/>
            </w:r>
            <w:r w:rsidR="00595D38">
              <w:rPr>
                <w:noProof/>
                <w:webHidden/>
              </w:rPr>
              <w:fldChar w:fldCharType="begin"/>
            </w:r>
            <w:r w:rsidR="00595D38">
              <w:rPr>
                <w:noProof/>
                <w:webHidden/>
              </w:rPr>
              <w:instrText xml:space="preserve"> PAGEREF _Toc168835941 \h </w:instrText>
            </w:r>
            <w:r w:rsidR="00595D38">
              <w:rPr>
                <w:noProof/>
                <w:webHidden/>
              </w:rPr>
            </w:r>
            <w:r w:rsidR="00595D38">
              <w:rPr>
                <w:noProof/>
                <w:webHidden/>
              </w:rPr>
              <w:fldChar w:fldCharType="separate"/>
            </w:r>
            <w:r w:rsidR="00595D38">
              <w:rPr>
                <w:noProof/>
                <w:webHidden/>
              </w:rPr>
              <w:t>2</w:t>
            </w:r>
            <w:r w:rsidR="00595D38">
              <w:rPr>
                <w:noProof/>
                <w:webHidden/>
              </w:rPr>
              <w:fldChar w:fldCharType="end"/>
            </w:r>
          </w:hyperlink>
        </w:p>
        <w:p w:rsidR="00595D38" w:rsidRDefault="00595D38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8835942" w:history="1">
            <w:r w:rsidRPr="00CD7ADB">
              <w:rPr>
                <w:rStyle w:val="af2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Описание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38" w:rsidRDefault="00595D38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8835943" w:history="1">
            <w:r w:rsidRPr="00CD7ADB">
              <w:rPr>
                <w:rStyle w:val="af2"/>
                <w:rFonts w:ascii="-webkit-standard" w:hAnsi="-webkit-standard"/>
                <w:noProof/>
              </w:rPr>
              <w:t>Функциональные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38" w:rsidRDefault="00595D38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8835944" w:history="1">
            <w:r w:rsidRPr="00CD7ADB">
              <w:rPr>
                <w:rStyle w:val="af2"/>
                <w:rFonts w:ascii="Times New Roman" w:eastAsia="Times New Roman" w:hAnsi="Times New Roman" w:cs="Times New Roman"/>
                <w:noProof/>
                <w:kern w:val="0"/>
                <w:lang w:eastAsia="ru-RU"/>
                <w14:ligatures w14:val="none"/>
              </w:rPr>
              <w:t>Результаты тестирования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D38" w:rsidRDefault="00595D38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8835945" w:history="1">
            <w:r w:rsidRPr="00CD7ADB">
              <w:rPr>
                <w:rStyle w:val="af2"/>
                <w:noProof/>
              </w:rPr>
              <w:t>Основные принципы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_Toc168835945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98C" w:rsidRDefault="004D298C">
          <w:r>
            <w:rPr>
              <w:b/>
              <w:bCs/>
              <w:noProof/>
            </w:rPr>
            <w:fldChar w:fldCharType="end"/>
          </w:r>
        </w:p>
      </w:sdtContent>
    </w:sdt>
    <w:p w:rsidR="004D298C" w:rsidRDefault="004D298C" w:rsidP="004D2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:rsidR="004D298C" w:rsidRDefault="004D298C" w:rsidP="004D2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:rsidR="004D298C" w:rsidRDefault="004D298C" w:rsidP="004D2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:rsidR="004D298C" w:rsidRDefault="004D298C" w:rsidP="004D2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:rsidR="004D298C" w:rsidRDefault="004D298C" w:rsidP="004D2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:rsidR="004D298C" w:rsidRDefault="004D298C" w:rsidP="004D2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:rsidR="004D298C" w:rsidRDefault="004D298C" w:rsidP="004D2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:rsidR="004D298C" w:rsidRDefault="004D298C" w:rsidP="004D2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:rsidR="004D298C" w:rsidRDefault="004D298C" w:rsidP="004D2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:rsidR="004D298C" w:rsidRDefault="004D298C" w:rsidP="004D2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:rsidR="004D298C" w:rsidRDefault="004D298C" w:rsidP="004D2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:rsidR="004D298C" w:rsidRDefault="004D298C" w:rsidP="004D2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:rsidR="004D298C" w:rsidRDefault="004D298C" w:rsidP="004D2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:rsidR="004D298C" w:rsidRDefault="004D298C" w:rsidP="004D2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:rsidR="004D298C" w:rsidRDefault="004D298C" w:rsidP="004D2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:rsidR="004D298C" w:rsidRDefault="004D298C" w:rsidP="004D2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:rsidR="004D298C" w:rsidRDefault="004D298C" w:rsidP="004D2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:rsidR="004D298C" w:rsidRDefault="004D298C" w:rsidP="004D2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:rsidR="004D298C" w:rsidRDefault="004D298C" w:rsidP="004D2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</w:p>
    <w:p w:rsidR="004D298C" w:rsidRPr="004D298C" w:rsidRDefault="004D298C" w:rsidP="004D298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4D298C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lastRenderedPageBreak/>
        <w:t>Тема работы: Разработка библиотеки для работы с десятичными числами на языке программирования C.</w:t>
      </w:r>
    </w:p>
    <w:p w:rsidR="004D298C" w:rsidRPr="004D298C" w:rsidRDefault="00F756F9" w:rsidP="004D298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56F9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:rsidR="004D298C" w:rsidRPr="004D298C" w:rsidRDefault="004D298C" w:rsidP="004D298C">
      <w:pPr>
        <w:pStyle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bookmarkStart w:id="0" w:name="_Toc168835941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Аналоги</w:t>
      </w:r>
      <w:bookmarkEnd w:id="0"/>
    </w:p>
    <w:p w:rsidR="004D298C" w:rsidRPr="004D298C" w:rsidRDefault="004D298C" w:rsidP="004D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D29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Библиотеки для работы с десятичными числами широко используются в различных областях, начиная от финансовых приложений до научных расчетов. Существуют аналоги на различных языках программирования, включая C, Python, Java и другие. Например, </w:t>
      </w:r>
      <w:proofErr w:type="spellStart"/>
      <w:r w:rsidRPr="004D29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decimal</w:t>
      </w:r>
      <w:proofErr w:type="spellEnd"/>
      <w:r w:rsidRPr="004D29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в Python или </w:t>
      </w:r>
      <w:proofErr w:type="spellStart"/>
      <w:r w:rsidRPr="004D29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BigDecimal</w:t>
      </w:r>
      <w:proofErr w:type="spellEnd"/>
      <w:r w:rsidRPr="004D29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в Java. Эти библиотеки обычно предоставляют функции для точных арифметических операций с плавающей запятой. Некоторые аналоги также поддерживают математические и тригонометрические функции, а также операции округления и форматирования.</w:t>
      </w:r>
    </w:p>
    <w:p w:rsidR="004D298C" w:rsidRPr="004D298C" w:rsidRDefault="00F756F9" w:rsidP="004D298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56F9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:rsidR="004D298C" w:rsidRPr="004D298C" w:rsidRDefault="004D298C" w:rsidP="004D298C">
      <w:pPr>
        <w:pStyle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bookmarkStart w:id="1" w:name="_Toc168835942"/>
      <w:r w:rsidRPr="004D298C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Описание программного обеспечения</w:t>
      </w:r>
      <w:bookmarkEnd w:id="1"/>
    </w:p>
    <w:p w:rsidR="004D298C" w:rsidRPr="004D298C" w:rsidRDefault="004D298C" w:rsidP="004D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D29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Библиотека реализована на языке C, используя компилятор GCC и стандартные библиотеки, такие как </w:t>
      </w:r>
      <w:r w:rsidRPr="004D29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4D29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stdio.h</w:t>
      </w:r>
      <w:proofErr w:type="spellEnd"/>
      <w:r w:rsidRPr="004D29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&gt;</w:t>
      </w:r>
      <w:r w:rsidRPr="004D29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 </w:t>
      </w:r>
      <w:r w:rsidRPr="004D29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4D29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stdlib.h</w:t>
      </w:r>
      <w:proofErr w:type="spellEnd"/>
      <w:r w:rsidRPr="004D29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&gt;</w:t>
      </w:r>
      <w:r w:rsidRPr="004D29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, и </w:t>
      </w:r>
      <w:r w:rsidRPr="004D29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&lt;</w:t>
      </w:r>
      <w:proofErr w:type="spellStart"/>
      <w:r w:rsidRPr="004D29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math.h</w:t>
      </w:r>
      <w:proofErr w:type="spellEnd"/>
      <w:r w:rsidRPr="004D298C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&gt;</w:t>
      </w:r>
      <w:r w:rsidRPr="004D29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. Она предоставляет функции для выполнения точных арифметических операций с десятичными числами, сравнения десятичных чисел и конвертации между различными форматами. Библиотека предназначена для использования в консольных приложениях и взаимодействует через стандартные функции ввода/вывода.</w:t>
      </w:r>
    </w:p>
    <w:p w:rsidR="004D298C" w:rsidRPr="004D298C" w:rsidRDefault="00F756F9" w:rsidP="004D298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56F9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4D298C" w:rsidRPr="004D298C" w:rsidRDefault="004D298C" w:rsidP="004D298C">
      <w:pPr>
        <w:pStyle w:val="1"/>
        <w:rPr>
          <w:rFonts w:ascii="-webkit-standard" w:hAnsi="-webkit-standard"/>
          <w:b/>
          <w:bCs/>
          <w:color w:val="000000"/>
        </w:rPr>
      </w:pPr>
      <w:bookmarkStart w:id="2" w:name="_Toc168835943"/>
      <w:r w:rsidRPr="004D298C">
        <w:rPr>
          <w:rFonts w:ascii="-webkit-standard" w:hAnsi="-webkit-standard"/>
          <w:b/>
          <w:bCs/>
          <w:color w:val="000000"/>
        </w:rPr>
        <w:t>Функциональные возможности</w:t>
      </w:r>
      <w:bookmarkEnd w:id="2"/>
    </w:p>
    <w:p w:rsidR="004D298C" w:rsidRPr="004D298C" w:rsidRDefault="004D298C" w:rsidP="004D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D29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Функционал библиотеки включает:</w:t>
      </w:r>
    </w:p>
    <w:p w:rsidR="004D298C" w:rsidRPr="004D298C" w:rsidRDefault="004D298C" w:rsidP="004D2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D298C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Арифметические операции:</w:t>
      </w:r>
      <w:r w:rsidRPr="004D29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Сложение, вычитание, умножение, деление десятичных чисел.</w:t>
      </w:r>
    </w:p>
    <w:p w:rsidR="004D298C" w:rsidRPr="004D298C" w:rsidRDefault="004D298C" w:rsidP="004D2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D298C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Операции сравнения:</w:t>
      </w:r>
      <w:r w:rsidRPr="004D29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Проверка равенства, неравенства, больше, меньше и т.д.</w:t>
      </w:r>
    </w:p>
    <w:p w:rsidR="004D298C" w:rsidRPr="004D298C" w:rsidRDefault="004D298C" w:rsidP="004D2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D298C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Конвертация:</w:t>
      </w:r>
      <w:r w:rsidRPr="004D29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Конвертация десятичных чисел из различных форматов и в различные форматы.</w:t>
      </w:r>
    </w:p>
    <w:p w:rsidR="004D298C" w:rsidRPr="004D298C" w:rsidRDefault="004D298C" w:rsidP="004D29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D298C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Дополнительные функции:</w:t>
      </w:r>
      <w:r w:rsidRPr="004D29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 Поддержка округления, получения целой и дробной частей числа.</w:t>
      </w:r>
    </w:p>
    <w:p w:rsidR="004D298C" w:rsidRPr="004D298C" w:rsidRDefault="00F756F9" w:rsidP="004D298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F756F9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4D298C" w:rsidRPr="004D298C" w:rsidRDefault="004D298C" w:rsidP="004D298C">
      <w:pPr>
        <w:pStyle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bookmarkStart w:id="3" w:name="_Toc168835944"/>
      <w:r w:rsidRPr="004D298C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lastRenderedPageBreak/>
        <w:t>Результаты тестирования программного обеспечения</w:t>
      </w:r>
      <w:bookmarkEnd w:id="3"/>
    </w:p>
    <w:p w:rsidR="00E37F5C" w:rsidRDefault="004D298C" w:rsidP="004D29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4D29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Библиотека была протестирована на различных наборах данных, включая крайние случаи и большие числа. Тестирование включало проверку функций на корректность выполнения задач, таких как правильность арифметических операций, корректность сравнений и точность конвертации. Все функции прошли тестирование без ошибок.</w:t>
      </w:r>
      <w:r w:rsidR="00F756F9" w:rsidRPr="00F756F9"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4D298C" w:rsidRPr="004D298C" w:rsidRDefault="004D298C" w:rsidP="004D298C">
      <w:pPr>
        <w:pStyle w:val="1"/>
        <w:rPr>
          <w:b/>
          <w:bCs/>
          <w:i/>
          <w:iCs/>
          <w:color w:val="000000"/>
        </w:rPr>
      </w:pPr>
      <w:bookmarkStart w:id="4" w:name="_Toc168835945"/>
      <w:r w:rsidRPr="004D298C">
        <w:rPr>
          <w:b/>
          <w:bCs/>
          <w:i/>
          <w:iCs/>
          <w:color w:val="000000"/>
        </w:rPr>
        <w:t>Основные принципы работы</w:t>
      </w:r>
      <w:bookmarkEnd w:id="4"/>
    </w:p>
    <w:p w:rsidR="004D298C" w:rsidRDefault="004D298C" w:rsidP="004D298C">
      <w:pPr>
        <w:pStyle w:val="ac"/>
        <w:rPr>
          <w:color w:val="000000"/>
        </w:rPr>
      </w:pPr>
      <w:r>
        <w:rPr>
          <w:rStyle w:val="ad"/>
          <w:rFonts w:eastAsiaTheme="majorEastAsia"/>
          <w:color w:val="000000"/>
        </w:rPr>
        <w:t xml:space="preserve">Хранение числа типа </w:t>
      </w:r>
      <w:proofErr w:type="spellStart"/>
      <w:r>
        <w:rPr>
          <w:rStyle w:val="ad"/>
          <w:rFonts w:eastAsiaTheme="majorEastAsia"/>
          <w:color w:val="000000"/>
        </w:rPr>
        <w:t>Decimal</w:t>
      </w:r>
      <w:proofErr w:type="spellEnd"/>
      <w:r>
        <w:rPr>
          <w:rStyle w:val="ad"/>
          <w:rFonts w:eastAsiaTheme="majorEastAsia"/>
          <w:color w:val="000000"/>
        </w:rPr>
        <w:t xml:space="preserve"> в памяти компьютера: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Число типа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HTML"/>
          <w:rFonts w:eastAsiaTheme="majorEastAsia"/>
          <w:color w:val="000000"/>
        </w:rPr>
        <w:t>Decimal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хранится в памяти компьютера в виде структуры, которая содержит следующие компоненты:</w:t>
      </w:r>
    </w:p>
    <w:p w:rsidR="004D298C" w:rsidRDefault="004D298C" w:rsidP="004D298C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ad"/>
          <w:color w:val="000000"/>
        </w:rPr>
        <w:t>Знак: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Индикатор положительного или отрицательного числа.</w:t>
      </w:r>
    </w:p>
    <w:p w:rsidR="004D298C" w:rsidRDefault="004D298C" w:rsidP="004D298C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ad"/>
          <w:color w:val="000000"/>
        </w:rPr>
        <w:t xml:space="preserve">Цифровая </w:t>
      </w:r>
      <w:proofErr w:type="gramStart"/>
      <w:r>
        <w:rPr>
          <w:rStyle w:val="ad"/>
          <w:color w:val="000000"/>
        </w:rPr>
        <w:t>часть: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 xml:space="preserve"> </w:t>
      </w:r>
      <w:r w:rsidR="00595D38">
        <w:rPr>
          <w:color w:val="000000"/>
        </w:rPr>
        <w:t>элемент</w:t>
      </w:r>
      <w:proofErr w:type="gramEnd"/>
      <w:r w:rsidR="00595D38">
        <w:rPr>
          <w:color w:val="000000"/>
        </w:rPr>
        <w:t xml:space="preserve"> массива</w:t>
      </w:r>
      <w:r>
        <w:rPr>
          <w:color w:val="000000"/>
        </w:rPr>
        <w:t>, представляющи</w:t>
      </w:r>
      <w:r w:rsidR="00595D38">
        <w:rPr>
          <w:color w:val="000000"/>
        </w:rPr>
        <w:t xml:space="preserve">й </w:t>
      </w:r>
      <w:r>
        <w:rPr>
          <w:color w:val="000000"/>
        </w:rPr>
        <w:t>собой мантиссу.</w:t>
      </w:r>
    </w:p>
    <w:p w:rsidR="004D298C" w:rsidRPr="00595D38" w:rsidRDefault="004D298C" w:rsidP="004D298C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ad"/>
          <w:color w:val="000000"/>
        </w:rPr>
        <w:t>Порядок: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Целое число, определяющее позицию десятичной точки в мантиссе.</w:t>
      </w:r>
    </w:p>
    <w:sectPr w:rsidR="004D298C" w:rsidRPr="00595D38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56F9" w:rsidRDefault="00F756F9" w:rsidP="004D298C">
      <w:pPr>
        <w:spacing w:after="0" w:line="240" w:lineRule="auto"/>
      </w:pPr>
      <w:r>
        <w:separator/>
      </w:r>
    </w:p>
  </w:endnote>
  <w:endnote w:type="continuationSeparator" w:id="0">
    <w:p w:rsidR="00F756F9" w:rsidRDefault="00F756F9" w:rsidP="004D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1"/>
      </w:rPr>
      <w:id w:val="-431739678"/>
      <w:docPartObj>
        <w:docPartGallery w:val="Page Numbers (Bottom of Page)"/>
        <w:docPartUnique/>
      </w:docPartObj>
    </w:sdtPr>
    <w:sdtContent>
      <w:p w:rsidR="004D298C" w:rsidRDefault="004D298C" w:rsidP="00915ACD">
        <w:pPr>
          <w:pStyle w:val="af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4D298C" w:rsidRDefault="004D298C" w:rsidP="004D298C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1"/>
      </w:rPr>
      <w:id w:val="670605069"/>
      <w:docPartObj>
        <w:docPartGallery w:val="Page Numbers (Bottom of Page)"/>
        <w:docPartUnique/>
      </w:docPartObj>
    </w:sdtPr>
    <w:sdtContent>
      <w:p w:rsidR="004D298C" w:rsidRDefault="004D298C" w:rsidP="00915ACD">
        <w:pPr>
          <w:pStyle w:val="af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1</w:t>
        </w:r>
        <w:r>
          <w:rPr>
            <w:rStyle w:val="af1"/>
          </w:rPr>
          <w:fldChar w:fldCharType="end"/>
        </w:r>
      </w:p>
    </w:sdtContent>
  </w:sdt>
  <w:p w:rsidR="004D298C" w:rsidRDefault="004D298C" w:rsidP="004D298C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56F9" w:rsidRDefault="00F756F9" w:rsidP="004D298C">
      <w:pPr>
        <w:spacing w:after="0" w:line="240" w:lineRule="auto"/>
      </w:pPr>
      <w:r>
        <w:separator/>
      </w:r>
    </w:p>
  </w:footnote>
  <w:footnote w:type="continuationSeparator" w:id="0">
    <w:p w:rsidR="00F756F9" w:rsidRDefault="00F756F9" w:rsidP="004D2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457A8"/>
    <w:multiLevelType w:val="multilevel"/>
    <w:tmpl w:val="1FF0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9794D"/>
    <w:multiLevelType w:val="multilevel"/>
    <w:tmpl w:val="811E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1191C"/>
    <w:multiLevelType w:val="multilevel"/>
    <w:tmpl w:val="D818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9A449C"/>
    <w:multiLevelType w:val="multilevel"/>
    <w:tmpl w:val="CA06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57228">
    <w:abstractNumId w:val="1"/>
  </w:num>
  <w:num w:numId="2" w16cid:durableId="1350136985">
    <w:abstractNumId w:val="2"/>
  </w:num>
  <w:num w:numId="3" w16cid:durableId="212080969">
    <w:abstractNumId w:val="3"/>
  </w:num>
  <w:num w:numId="4" w16cid:durableId="158722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5C"/>
    <w:rsid w:val="001B7C8A"/>
    <w:rsid w:val="001F1EAB"/>
    <w:rsid w:val="004D298C"/>
    <w:rsid w:val="00595D38"/>
    <w:rsid w:val="00E37F5C"/>
    <w:rsid w:val="00F7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D4D35"/>
  <w15:chartTrackingRefBased/>
  <w15:docId w15:val="{9EE3D6A4-7A19-E344-BD1E-2AE4BDF2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7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7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7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37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7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7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7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7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7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7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7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37F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7F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7F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7F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7F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7F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7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7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7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7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7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7F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7F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7F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7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7F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7F5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D2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rsid w:val="004D298C"/>
  </w:style>
  <w:style w:type="character" w:styleId="HTML">
    <w:name w:val="HTML Code"/>
    <w:basedOn w:val="a0"/>
    <w:uiPriority w:val="99"/>
    <w:semiHidden/>
    <w:unhideWhenUsed/>
    <w:rsid w:val="004D298C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4D298C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4D298C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D298C"/>
    <w:pPr>
      <w:spacing w:before="120" w:after="0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semiHidden/>
    <w:unhideWhenUsed/>
    <w:rsid w:val="004D298C"/>
    <w:pPr>
      <w:spacing w:before="120" w:after="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4D298C"/>
    <w:pPr>
      <w:spacing w:after="0"/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4D298C"/>
    <w:pPr>
      <w:spacing w:after="0"/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4D298C"/>
    <w:pPr>
      <w:spacing w:after="0"/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4D298C"/>
    <w:pPr>
      <w:spacing w:after="0"/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4D298C"/>
    <w:pPr>
      <w:spacing w:after="0"/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4D298C"/>
    <w:pPr>
      <w:spacing w:after="0"/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4D298C"/>
    <w:pPr>
      <w:spacing w:after="0"/>
      <w:ind w:left="1920"/>
    </w:pPr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4D29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D298C"/>
  </w:style>
  <w:style w:type="character" w:styleId="af1">
    <w:name w:val="page number"/>
    <w:basedOn w:val="a0"/>
    <w:uiPriority w:val="99"/>
    <w:semiHidden/>
    <w:unhideWhenUsed/>
    <w:rsid w:val="004D298C"/>
  </w:style>
  <w:style w:type="character" w:styleId="af2">
    <w:name w:val="Hyperlink"/>
    <w:basedOn w:val="a0"/>
    <w:uiPriority w:val="99"/>
    <w:unhideWhenUsed/>
    <w:rsid w:val="004D298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182222-AB0A-1D4C-B68A-E78C1624E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2024-06-07T12:56:00Z</dcterms:created>
  <dcterms:modified xsi:type="dcterms:W3CDTF">2024-06-09T11:32:00Z</dcterms:modified>
</cp:coreProperties>
</file>