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IAPR：国际模式识别大赛</w:t>
      </w:r>
    </w:p>
    <w:p>
      <w:pPr>
        <w:rPr>
          <w:rFonts w:hint="eastAsia"/>
        </w:rPr>
      </w:pPr>
      <w:r>
        <w:rPr>
          <w:rFonts w:hint="eastAsia"/>
        </w:rPr>
        <w:t>Page Layout Analysis：版面识别</w:t>
      </w:r>
    </w:p>
    <w:p>
      <w:pPr>
        <w:rPr>
          <w:rFonts w:hint="eastAsia"/>
        </w:rPr>
      </w:pPr>
      <w:r>
        <w:t>DBLP</w:t>
      </w:r>
      <w:r>
        <w:rPr>
          <w:rFonts w:hint="eastAsia"/>
        </w:rPr>
        <w:t>：</w:t>
      </w:r>
      <w:r>
        <w:t>一个计算机类英文文献的集成数据库系统</w:t>
      </w:r>
    </w:p>
    <w:p>
      <w:pPr>
        <w:rPr>
          <w:rFonts w:hint="eastAsia"/>
        </w:rPr>
      </w:pPr>
      <w:r>
        <w:rPr>
          <w:rFonts w:hint="eastAsia"/>
        </w:rPr>
        <w:t>LSTM：长短记忆网络（Long Short—Term Memory）</w:t>
      </w:r>
    </w:p>
    <w:p>
      <w:pPr>
        <w:rPr>
          <w:rFonts w:hint="eastAsia"/>
        </w:rPr>
      </w:pPr>
      <w:r>
        <w:rPr>
          <w:rFonts w:hint="eastAsia"/>
        </w:rPr>
        <w:t>ICDAR: 国际文档分析和识别大会</w:t>
      </w:r>
    </w:p>
    <w:p>
      <w:pPr>
        <w:rPr>
          <w:rFonts w:hint="eastAsia"/>
        </w:rPr>
      </w:pPr>
      <w:r>
        <w:rPr>
          <w:rFonts w:hint="eastAsia"/>
        </w:rPr>
        <w:t>ROC：</w:t>
      </w:r>
      <w:r>
        <w:rPr>
          <w:rFonts w:ascii="Arial" w:hAnsi="Arial" w:cs="Arial"/>
          <w:color w:val="4F4F4F"/>
          <w:shd w:val="clear" w:color="auto" w:fill="FFFFFF"/>
        </w:rPr>
        <w:t>receiver operating characteristic curve</w:t>
      </w:r>
      <w:r>
        <w:rPr>
          <w:rFonts w:hint="eastAsia" w:ascii="Arial" w:hAnsi="Arial" w:cs="Arial"/>
          <w:color w:val="4F4F4F"/>
          <w:shd w:val="clear" w:color="auto" w:fill="FFFFFF"/>
        </w:rPr>
        <w:t>（受试者工作特征曲线），又称感受曲线（Senstive Curve）</w:t>
      </w:r>
    </w:p>
    <w:p>
      <w:pPr>
        <w:rPr>
          <w:rFonts w:hint="eastAsia"/>
        </w:rPr>
      </w:pPr>
      <w:r>
        <w:rPr>
          <w:rFonts w:hint="eastAsia"/>
        </w:rPr>
        <w:t>AUC:Area under curve（ROC曲线下的面积）</w:t>
      </w:r>
    </w:p>
    <w:p>
      <w:pPr>
        <w:rPr>
          <w:rFonts w:hint="eastAsia"/>
        </w:rPr>
      </w:pPr>
      <w:r>
        <w:rPr>
          <w:rFonts w:hint="eastAsia"/>
        </w:rPr>
        <w:t>PR曲线：准确率/召回曲线</w:t>
      </w:r>
    </w:p>
    <w:p>
      <w:pPr>
        <w:rPr>
          <w:rFonts w:hint="eastAsia"/>
        </w:rPr>
      </w:pPr>
    </w:p>
    <w:p>
      <w:pPr>
        <w:widowControl/>
        <w:shd w:val="clear" w:color="auto" w:fill="FFFFFF"/>
        <w:spacing w:after="240" w:line="390" w:lineRule="atLeast"/>
        <w:rPr>
          <w:rFonts w:hint="eastAsia" w:ascii="Arial" w:hAnsi="Arial" w:eastAsia="宋体" w:cs="Arial"/>
          <w:color w:val="4F4F4F"/>
          <w:kern w:val="0"/>
          <w:sz w:val="24"/>
          <w:szCs w:val="24"/>
        </w:rPr>
      </w:pPr>
      <w:r>
        <w:rPr>
          <w:rFonts w:ascii="Arial" w:hAnsi="Arial" w:eastAsia="宋体" w:cs="Arial"/>
          <w:color w:val="4F4F4F"/>
          <w:kern w:val="0"/>
          <w:sz w:val="24"/>
          <w:szCs w:val="24"/>
        </w:rPr>
        <w:t>一</w:t>
      </w:r>
      <w:r>
        <w:rPr>
          <w:rFonts w:hint="eastAsia" w:ascii="Arial" w:hAnsi="Arial" w:eastAsia="宋体" w:cs="Arial"/>
          <w:color w:val="4F4F4F"/>
          <w:kern w:val="0"/>
          <w:sz w:val="24"/>
          <w:szCs w:val="24"/>
        </w:rPr>
        <w:t>．</w:t>
      </w:r>
      <w:r>
        <w:rPr>
          <w:rFonts w:ascii="Arial" w:hAnsi="Arial" w:eastAsia="宋体" w:cs="Arial"/>
          <w:color w:val="4F4F4F"/>
          <w:kern w:val="0"/>
          <w:sz w:val="24"/>
          <w:szCs w:val="24"/>
        </w:rPr>
        <w:t>PASCAL介绍</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PASCAL：pattern analysis,statistical modelling and computational learning </w:t>
      </w:r>
      <w:r>
        <w:rPr>
          <w:rFonts w:ascii="Arial" w:hAnsi="Arial" w:eastAsia="宋体" w:cs="Arial"/>
          <w:color w:val="4F4F4F"/>
          <w:kern w:val="0"/>
          <w:sz w:val="24"/>
          <w:szCs w:val="24"/>
        </w:rPr>
        <w:br w:type="textWrapping"/>
      </w:r>
      <w:r>
        <w:rPr>
          <w:rFonts w:ascii="Arial" w:hAnsi="Arial" w:eastAsia="宋体" w:cs="Arial"/>
          <w:color w:val="4F4F4F"/>
          <w:kern w:val="0"/>
          <w:sz w:val="24"/>
          <w:szCs w:val="24"/>
        </w:rPr>
        <w:t>VOC：visual object classes</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该挑战的主要目的是识别真实场景中一些类别的物体。在该挑战中，这是一个监督学习的问题，训练集以带标签的图片的形式给出。这些物体包括20类：</w:t>
      </w:r>
    </w:p>
    <w:p>
      <w:pPr>
        <w:widowControl/>
        <w:numPr>
          <w:ilvl w:val="0"/>
          <w:numId w:val="1"/>
        </w:numPr>
        <w:shd w:val="clear" w:color="auto" w:fill="FFFFFF"/>
        <w:spacing w:before="120"/>
        <w:ind w:left="480"/>
        <w:jc w:val="left"/>
        <w:rPr>
          <w:rFonts w:ascii="Arial" w:hAnsi="Arial" w:eastAsia="宋体" w:cs="Arial"/>
          <w:color w:val="454545"/>
          <w:kern w:val="0"/>
          <w:sz w:val="24"/>
          <w:szCs w:val="24"/>
        </w:rPr>
      </w:pPr>
      <w:r>
        <w:rPr>
          <w:rFonts w:ascii="Arial" w:hAnsi="Arial" w:eastAsia="宋体" w:cs="Arial"/>
          <w:color w:val="454545"/>
          <w:kern w:val="0"/>
          <w:sz w:val="24"/>
          <w:szCs w:val="24"/>
        </w:rPr>
        <w:t>Person: person</w:t>
      </w:r>
    </w:p>
    <w:p>
      <w:pPr>
        <w:widowControl/>
        <w:numPr>
          <w:ilvl w:val="0"/>
          <w:numId w:val="1"/>
        </w:numPr>
        <w:shd w:val="clear" w:color="auto" w:fill="FFFFFF"/>
        <w:spacing w:before="120"/>
        <w:ind w:left="480"/>
        <w:jc w:val="left"/>
        <w:rPr>
          <w:rFonts w:ascii="Arial" w:hAnsi="Arial" w:eastAsia="宋体" w:cs="Arial"/>
          <w:color w:val="454545"/>
          <w:kern w:val="0"/>
          <w:sz w:val="24"/>
          <w:szCs w:val="24"/>
        </w:rPr>
      </w:pPr>
      <w:r>
        <w:rPr>
          <w:rFonts w:ascii="Arial" w:hAnsi="Arial" w:eastAsia="宋体" w:cs="Arial"/>
          <w:color w:val="454545"/>
          <w:kern w:val="0"/>
          <w:sz w:val="24"/>
          <w:szCs w:val="24"/>
        </w:rPr>
        <w:t>Animal: bird, cat, cow, dog, horse, sheep</w:t>
      </w:r>
    </w:p>
    <w:p>
      <w:pPr>
        <w:widowControl/>
        <w:numPr>
          <w:ilvl w:val="0"/>
          <w:numId w:val="1"/>
        </w:numPr>
        <w:shd w:val="clear" w:color="auto" w:fill="FFFFFF"/>
        <w:spacing w:before="120"/>
        <w:ind w:left="480"/>
        <w:jc w:val="left"/>
        <w:rPr>
          <w:rFonts w:ascii="Arial" w:hAnsi="Arial" w:eastAsia="宋体" w:cs="Arial"/>
          <w:color w:val="454545"/>
          <w:kern w:val="0"/>
          <w:sz w:val="24"/>
          <w:szCs w:val="24"/>
        </w:rPr>
      </w:pPr>
      <w:r>
        <w:rPr>
          <w:rFonts w:ascii="Arial" w:hAnsi="Arial" w:eastAsia="宋体" w:cs="Arial"/>
          <w:color w:val="454545"/>
          <w:kern w:val="0"/>
          <w:sz w:val="24"/>
          <w:szCs w:val="24"/>
        </w:rPr>
        <w:t>Vehicle: aeroplane, bicycle, boat, bus, car, motorbike, train</w:t>
      </w:r>
    </w:p>
    <w:p>
      <w:pPr>
        <w:widowControl/>
        <w:numPr>
          <w:ilvl w:val="0"/>
          <w:numId w:val="1"/>
        </w:numPr>
        <w:shd w:val="clear" w:color="auto" w:fill="FFFFFF"/>
        <w:spacing w:before="120"/>
        <w:ind w:left="480"/>
        <w:jc w:val="left"/>
        <w:rPr>
          <w:rFonts w:hint="eastAsia" w:ascii="Arial" w:hAnsi="Arial" w:eastAsia="宋体" w:cs="Arial"/>
          <w:color w:val="454545"/>
          <w:kern w:val="0"/>
          <w:sz w:val="24"/>
          <w:szCs w:val="24"/>
        </w:rPr>
      </w:pPr>
      <w:r>
        <w:rPr>
          <w:rFonts w:ascii="Arial" w:hAnsi="Arial" w:eastAsia="宋体" w:cs="Arial"/>
          <w:color w:val="454545"/>
          <w:kern w:val="0"/>
          <w:sz w:val="24"/>
          <w:szCs w:val="24"/>
        </w:rPr>
        <w:t>Indoor: bottle, chair, dining table, potted plant, sofa, tv/monitor</w:t>
      </w:r>
    </w:p>
    <w:p>
      <w:pPr>
        <w:widowControl/>
        <w:shd w:val="clear" w:color="auto" w:fill="FFFFFF"/>
        <w:spacing w:before="120"/>
        <w:ind w:left="480"/>
        <w:jc w:val="left"/>
        <w:rPr>
          <w:rFonts w:hint="eastAsia" w:ascii="Arial" w:hAnsi="Arial" w:eastAsia="宋体" w:cs="Arial"/>
          <w:color w:val="454545"/>
          <w:kern w:val="0"/>
          <w:sz w:val="24"/>
          <w:szCs w:val="24"/>
        </w:rPr>
      </w:pPr>
    </w:p>
    <w:p>
      <w:pPr>
        <w:rPr>
          <w:rFonts w:hint="eastAsia" w:ascii="Arial" w:hAnsi="Arial" w:eastAsia="宋体" w:cs="Arial"/>
          <w:b/>
          <w:color w:val="454545"/>
          <w:kern w:val="0"/>
          <w:sz w:val="24"/>
          <w:szCs w:val="24"/>
        </w:rPr>
      </w:pPr>
      <w:r>
        <w:rPr>
          <w:rFonts w:hint="eastAsia" w:ascii="Arial" w:hAnsi="Arial" w:eastAsia="宋体" w:cs="Arial"/>
          <w:b/>
          <w:color w:val="454545"/>
          <w:kern w:val="0"/>
          <w:sz w:val="24"/>
          <w:szCs w:val="24"/>
        </w:rPr>
        <w:t>该挑战主要包括三类任务：分类（classification），检测（detection），和分割（segmentation）</w:t>
      </w:r>
    </w:p>
    <w:p>
      <w:pPr>
        <w:widowControl/>
        <w:shd w:val="clear" w:color="auto" w:fill="FFFFFF"/>
        <w:spacing w:before="120"/>
        <w:jc w:val="left"/>
        <w:rPr>
          <w:rFonts w:hint="eastAsia" w:ascii="Arial" w:hAnsi="Arial" w:eastAsia="宋体" w:cs="Arial"/>
          <w:color w:val="454545"/>
          <w:kern w:val="0"/>
          <w:sz w:val="24"/>
          <w:szCs w:val="24"/>
        </w:rPr>
      </w:pPr>
    </w:p>
    <w:p>
      <w:pPr>
        <w:widowControl/>
        <w:shd w:val="clear" w:color="auto" w:fill="FFFFFF"/>
        <w:spacing w:before="120" w:after="240" w:line="420" w:lineRule="atLeast"/>
        <w:jc w:val="left"/>
        <w:outlineLvl w:val="3"/>
        <w:rPr>
          <w:rFonts w:ascii="微软雅黑" w:hAnsi="微软雅黑" w:eastAsia="微软雅黑" w:cs="宋体"/>
          <w:b/>
          <w:bCs/>
          <w:color w:val="4F4F4F"/>
          <w:kern w:val="0"/>
          <w:sz w:val="30"/>
          <w:szCs w:val="30"/>
        </w:rPr>
      </w:pPr>
      <w:r>
        <w:rPr>
          <w:rFonts w:hint="eastAsia" w:ascii="微软雅黑" w:hAnsi="微软雅黑" w:eastAsia="微软雅黑" w:cs="宋体"/>
          <w:b/>
          <w:bCs/>
          <w:color w:val="4F4F4F"/>
          <w:kern w:val="0"/>
          <w:sz w:val="30"/>
          <w:szCs w:val="30"/>
        </w:rPr>
        <w:t>1. Classification/Detection Competitions</w:t>
      </w:r>
    </w:p>
    <w:p>
      <w:pPr>
        <w:widowControl/>
        <w:shd w:val="clear" w:color="auto" w:fill="FFFFFF"/>
        <w:spacing w:after="240" w:line="390" w:lineRule="atLeast"/>
        <w:rPr>
          <w:rFonts w:hint="eastAsia" w:ascii="Arial" w:hAnsi="Arial" w:eastAsia="宋体" w:cs="Arial"/>
          <w:color w:val="4F4F4F"/>
          <w:kern w:val="0"/>
          <w:sz w:val="24"/>
          <w:szCs w:val="24"/>
        </w:rPr>
      </w:pPr>
      <w:r>
        <w:rPr>
          <w:rFonts w:ascii="Arial" w:hAnsi="Arial" w:eastAsia="宋体" w:cs="Arial"/>
          <w:color w:val="4F4F4F"/>
          <w:kern w:val="0"/>
          <w:sz w:val="24"/>
          <w:szCs w:val="24"/>
        </w:rPr>
        <w:t>Classification：对20类中的每一类，预测test image中该类的presence/absence </w:t>
      </w:r>
      <w:r>
        <w:rPr>
          <w:rFonts w:ascii="Arial" w:hAnsi="Arial" w:eastAsia="宋体" w:cs="Arial"/>
          <w:color w:val="4F4F4F"/>
          <w:kern w:val="0"/>
          <w:sz w:val="24"/>
          <w:szCs w:val="24"/>
        </w:rPr>
        <w:br w:type="textWrapping"/>
      </w:r>
      <w:r>
        <w:rPr>
          <w:rFonts w:ascii="Arial" w:hAnsi="Arial" w:eastAsia="宋体" w:cs="Arial"/>
          <w:color w:val="4F4F4F"/>
          <w:kern w:val="0"/>
          <w:sz w:val="24"/>
          <w:szCs w:val="24"/>
        </w:rPr>
        <w:t>Detection：预测test image中物体的bounding box以及该物体属于20类中的哪一类</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对于这两类任务，允许参与者通过两种方式参与：</w:t>
      </w:r>
    </w:p>
    <w:p>
      <w:pPr>
        <w:widowControl/>
        <w:numPr>
          <w:ilvl w:val="0"/>
          <w:numId w:val="2"/>
        </w:numPr>
        <w:shd w:val="clear" w:color="auto" w:fill="FFFFFF"/>
        <w:spacing w:before="120"/>
        <w:ind w:left="480"/>
        <w:jc w:val="left"/>
        <w:rPr>
          <w:rFonts w:ascii="Arial" w:hAnsi="Arial" w:eastAsia="宋体" w:cs="Arial"/>
          <w:color w:val="454545"/>
          <w:kern w:val="0"/>
          <w:sz w:val="24"/>
          <w:szCs w:val="24"/>
        </w:rPr>
      </w:pPr>
      <w:r>
        <w:rPr>
          <w:rFonts w:ascii="Arial" w:hAnsi="Arial" w:eastAsia="宋体" w:cs="Arial"/>
          <w:color w:val="454545"/>
          <w:kern w:val="0"/>
          <w:sz w:val="24"/>
          <w:szCs w:val="24"/>
        </w:rPr>
        <w:t>使用除VOC测试集以外的任何数据集来构建、训练他们的分类/检测系统</w:t>
      </w:r>
    </w:p>
    <w:p>
      <w:pPr>
        <w:widowControl/>
        <w:numPr>
          <w:ilvl w:val="0"/>
          <w:numId w:val="2"/>
        </w:numPr>
        <w:shd w:val="clear" w:color="auto" w:fill="FFFFFF"/>
        <w:spacing w:before="120"/>
        <w:ind w:left="480"/>
        <w:jc w:val="left"/>
        <w:rPr>
          <w:rFonts w:ascii="Arial" w:hAnsi="Arial" w:eastAsia="宋体" w:cs="Arial"/>
          <w:color w:val="454545"/>
          <w:kern w:val="0"/>
          <w:sz w:val="24"/>
          <w:szCs w:val="24"/>
        </w:rPr>
      </w:pPr>
      <w:r>
        <w:rPr>
          <w:rFonts w:ascii="Arial" w:hAnsi="Arial" w:eastAsia="宋体" w:cs="Arial"/>
          <w:color w:val="454545"/>
          <w:kern w:val="0"/>
          <w:sz w:val="24"/>
          <w:szCs w:val="24"/>
        </w:rPr>
        <w:t>仅使用VOC提供的训练/校验集来构建、训练分类/检测系统</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前者是为了衡量目前在这些任务上，我们的方法到底可以到达怎样一种程度的成功；后者则是为了建立一种在指定数据集上最为成功的方法。</w:t>
      </w:r>
    </w:p>
    <w:p>
      <w:pPr>
        <w:widowControl/>
        <w:shd w:val="clear" w:color="auto" w:fill="FFFFFF"/>
        <w:spacing w:before="120" w:after="240" w:line="420" w:lineRule="atLeast"/>
        <w:jc w:val="left"/>
        <w:outlineLvl w:val="3"/>
        <w:rPr>
          <w:rFonts w:ascii="微软雅黑" w:hAnsi="微软雅黑" w:eastAsia="微软雅黑" w:cs="宋体"/>
          <w:b/>
          <w:bCs/>
          <w:color w:val="4F4F4F"/>
          <w:kern w:val="0"/>
          <w:sz w:val="30"/>
          <w:szCs w:val="30"/>
        </w:rPr>
      </w:pPr>
      <w:r>
        <w:rPr>
          <w:rFonts w:hint="eastAsia" w:ascii="微软雅黑" w:hAnsi="微软雅黑" w:eastAsia="微软雅黑" w:cs="宋体"/>
          <w:b/>
          <w:bCs/>
          <w:color w:val="4F4F4F"/>
          <w:kern w:val="0"/>
          <w:sz w:val="30"/>
          <w:szCs w:val="30"/>
        </w:rPr>
        <w:t>2. Segmentation Competition</w:t>
      </w:r>
    </w:p>
    <w:p>
      <w:pPr>
        <w:widowControl/>
        <w:shd w:val="clear" w:color="auto" w:fill="FFFFFF"/>
        <w:spacing w:after="240" w:line="390" w:lineRule="atLeast"/>
        <w:rPr>
          <w:rFonts w:hint="eastAsia" w:ascii="Arial" w:hAnsi="Arial" w:eastAsia="宋体" w:cs="Arial"/>
          <w:color w:val="4F4F4F"/>
          <w:kern w:val="0"/>
          <w:sz w:val="24"/>
          <w:szCs w:val="24"/>
        </w:rPr>
      </w:pPr>
      <w:r>
        <w:rPr>
          <w:rFonts w:ascii="Arial" w:hAnsi="Arial" w:eastAsia="宋体" w:cs="Arial"/>
          <w:color w:val="4F4F4F"/>
          <w:kern w:val="0"/>
          <w:sz w:val="24"/>
          <w:szCs w:val="24"/>
        </w:rPr>
        <w:t>Segmentation：在test image上产生一个像素级别的分割，给出每一个像素属于哪一类，包括“背景”类。</w:t>
      </w:r>
    </w:p>
    <w:p>
      <w:pPr>
        <w:widowControl/>
        <w:shd w:val="clear" w:color="auto" w:fill="FFFFFF"/>
        <w:spacing w:before="120" w:after="240" w:line="420" w:lineRule="atLeast"/>
        <w:jc w:val="left"/>
        <w:outlineLvl w:val="3"/>
        <w:rPr>
          <w:rFonts w:ascii="微软雅黑" w:hAnsi="微软雅黑" w:eastAsia="微软雅黑" w:cs="宋体"/>
          <w:b/>
          <w:bCs/>
          <w:color w:val="4F4F4F"/>
          <w:kern w:val="0"/>
          <w:sz w:val="30"/>
          <w:szCs w:val="30"/>
        </w:rPr>
      </w:pPr>
      <w:r>
        <w:rPr>
          <w:rFonts w:hint="eastAsia" w:ascii="微软雅黑" w:hAnsi="微软雅黑" w:eastAsia="微软雅黑" w:cs="宋体"/>
          <w:b/>
          <w:bCs/>
          <w:color w:val="4F4F4F"/>
          <w:kern w:val="0"/>
          <w:sz w:val="30"/>
          <w:szCs w:val="30"/>
        </w:rPr>
        <w:t>3. Action Classification Competition</w:t>
      </w:r>
    </w:p>
    <w:p>
      <w:pPr>
        <w:widowControl/>
        <w:shd w:val="clear" w:color="auto" w:fill="FFFFFF"/>
        <w:spacing w:after="240" w:line="390" w:lineRule="atLeast"/>
        <w:rPr>
          <w:rFonts w:hint="eastAsia" w:ascii="Arial" w:hAnsi="Arial" w:eastAsia="宋体" w:cs="Arial"/>
          <w:color w:val="4F4F4F"/>
          <w:kern w:val="0"/>
          <w:sz w:val="24"/>
          <w:szCs w:val="24"/>
        </w:rPr>
      </w:pPr>
      <w:r>
        <w:rPr>
          <w:rFonts w:ascii="Arial" w:hAnsi="Arial" w:eastAsia="宋体" w:cs="Arial"/>
          <w:color w:val="4F4F4F"/>
          <w:kern w:val="0"/>
          <w:sz w:val="24"/>
          <w:szCs w:val="24"/>
        </w:rPr>
        <w:t>Action Classification：预测静态图像中人做出的动作。 </w:t>
      </w:r>
      <w:r>
        <w:rPr>
          <w:rFonts w:ascii="Arial" w:hAnsi="Arial" w:eastAsia="宋体" w:cs="Arial"/>
          <w:color w:val="4F4F4F"/>
          <w:kern w:val="0"/>
          <w:sz w:val="24"/>
          <w:szCs w:val="24"/>
        </w:rPr>
        <w:br w:type="textWrapping"/>
      </w:r>
      <w:r>
        <w:rPr>
          <w:rFonts w:ascii="Arial" w:hAnsi="Arial" w:eastAsia="宋体" w:cs="Arial"/>
          <w:color w:val="4F4F4F"/>
          <w:kern w:val="0"/>
          <w:sz w:val="24"/>
          <w:szCs w:val="24"/>
        </w:rPr>
        <w:t>该任务有两种形式，一种是：图像中做出动作的人被一个bounding box框出来；另一种是：图像中做出动作的人仅被一个点标示出来，该点落在这个人身体的某处。后者面向的是基于图像中只给定一个人的大概位置的方法。</w:t>
      </w:r>
    </w:p>
    <w:p>
      <w:pPr>
        <w:widowControl/>
        <w:shd w:val="clear" w:color="auto" w:fill="FFFFFF"/>
        <w:spacing w:before="120" w:after="240" w:line="420" w:lineRule="atLeast"/>
        <w:jc w:val="left"/>
        <w:outlineLvl w:val="3"/>
        <w:rPr>
          <w:rFonts w:ascii="微软雅黑" w:hAnsi="微软雅黑" w:eastAsia="微软雅黑" w:cs="宋体"/>
          <w:b/>
          <w:bCs/>
          <w:color w:val="4F4F4F"/>
          <w:kern w:val="0"/>
          <w:sz w:val="30"/>
          <w:szCs w:val="30"/>
        </w:rPr>
      </w:pPr>
      <w:r>
        <w:rPr>
          <w:rFonts w:hint="eastAsia" w:ascii="微软雅黑" w:hAnsi="微软雅黑" w:eastAsia="微软雅黑" w:cs="宋体"/>
          <w:b/>
          <w:bCs/>
          <w:color w:val="4F4F4F"/>
          <w:kern w:val="0"/>
          <w:sz w:val="30"/>
          <w:szCs w:val="30"/>
        </w:rPr>
        <w:t>4. ImageNet Large Scale Visual Recognition Competition</w:t>
      </w:r>
    </w:p>
    <w:p>
      <w:pPr>
        <w:widowControl/>
        <w:shd w:val="clear" w:color="auto" w:fill="FFFFFF"/>
        <w:spacing w:after="240" w:line="390" w:lineRule="atLeast"/>
        <w:rPr>
          <w:rFonts w:hint="eastAsia" w:ascii="Arial" w:hAnsi="Arial" w:eastAsia="宋体" w:cs="Arial"/>
          <w:color w:val="4F4F4F"/>
          <w:kern w:val="0"/>
          <w:sz w:val="24"/>
          <w:szCs w:val="24"/>
        </w:rPr>
      </w:pPr>
      <w:r>
        <w:rPr>
          <w:rFonts w:ascii="Arial" w:hAnsi="Arial" w:eastAsia="宋体" w:cs="Arial"/>
          <w:color w:val="4F4F4F"/>
          <w:kern w:val="0"/>
          <w:sz w:val="24"/>
          <w:szCs w:val="24"/>
        </w:rPr>
        <w:t>该任务的内容是预测图像中的内容，这对图像检索、自动标注等目标的实现有重要意义。训练集是ImageNet数据集（10,000,000张标注了的图像，包含10,000多类物体）的一个子集。测试集在给出的时候没有任何的标注、分割和标签。该任务的目的是提出一种方法，可以产生一些标签，对应着图像中出现了哪些物体。VOC2012中只要求识别图像中出现的主要物体，不要求指定物体出现的位置，即只识别不定位。</w:t>
      </w:r>
    </w:p>
    <w:p>
      <w:pPr>
        <w:widowControl/>
        <w:shd w:val="clear" w:color="auto" w:fill="FFFFFF"/>
        <w:spacing w:before="120" w:after="240" w:line="420" w:lineRule="atLeast"/>
        <w:jc w:val="left"/>
        <w:outlineLvl w:val="3"/>
        <w:rPr>
          <w:rFonts w:ascii="微软雅黑" w:hAnsi="微软雅黑" w:eastAsia="微软雅黑" w:cs="宋体"/>
          <w:b/>
          <w:bCs/>
          <w:color w:val="4F4F4F"/>
          <w:kern w:val="0"/>
          <w:sz w:val="30"/>
          <w:szCs w:val="30"/>
        </w:rPr>
      </w:pPr>
      <w:r>
        <w:rPr>
          <w:rFonts w:hint="eastAsia" w:ascii="微软雅黑" w:hAnsi="微软雅黑" w:eastAsia="微软雅黑" w:cs="宋体"/>
          <w:b/>
          <w:bCs/>
          <w:color w:val="4F4F4F"/>
          <w:kern w:val="0"/>
          <w:sz w:val="30"/>
          <w:szCs w:val="30"/>
        </w:rPr>
        <w:t>5. Person Layout Taster Competition</w:t>
      </w:r>
    </w:p>
    <w:p>
      <w:pPr>
        <w:widowControl/>
        <w:shd w:val="clear" w:color="auto" w:fill="FFFFFF"/>
        <w:spacing w:after="240" w:line="390" w:lineRule="atLeast"/>
        <w:rPr>
          <w:rFonts w:hint="eastAsia" w:ascii="Arial" w:hAnsi="Arial" w:eastAsia="宋体" w:cs="Arial"/>
          <w:color w:val="4F4F4F"/>
          <w:kern w:val="0"/>
          <w:sz w:val="24"/>
          <w:szCs w:val="24"/>
        </w:rPr>
      </w:pPr>
      <w:r>
        <w:rPr>
          <w:rFonts w:ascii="Arial" w:hAnsi="Arial" w:eastAsia="宋体" w:cs="Arial"/>
          <w:color w:val="4F4F4F"/>
          <w:kern w:val="0"/>
          <w:sz w:val="24"/>
          <w:szCs w:val="24"/>
        </w:rPr>
        <w:t>Person Layout：即人体轮廓布局。该任务的目标是预测人体部位（头，手，脚）的bounding box和对应的label》</w:t>
      </w:r>
    </w:p>
    <w:p>
      <w:pPr>
        <w:widowControl/>
        <w:shd w:val="clear" w:color="auto" w:fill="FFFFFF"/>
        <w:spacing w:before="120" w:after="240" w:line="420" w:lineRule="atLeast"/>
        <w:jc w:val="left"/>
        <w:outlineLvl w:val="3"/>
        <w:rPr>
          <w:rFonts w:ascii="微软雅黑" w:hAnsi="微软雅黑" w:eastAsia="微软雅黑" w:cs="宋体"/>
          <w:b/>
          <w:bCs/>
          <w:color w:val="4F4F4F"/>
          <w:kern w:val="0"/>
          <w:sz w:val="30"/>
          <w:szCs w:val="30"/>
        </w:rPr>
      </w:pPr>
      <w:r>
        <w:rPr>
          <w:rFonts w:hint="eastAsia" w:ascii="微软雅黑" w:hAnsi="微软雅黑" w:eastAsia="微软雅黑" w:cs="宋体"/>
          <w:b/>
          <w:bCs/>
          <w:color w:val="4F4F4F"/>
          <w:kern w:val="0"/>
          <w:sz w:val="30"/>
          <w:szCs w:val="30"/>
        </w:rPr>
        <w:t>数据集</w:t>
      </w:r>
    </w:p>
    <w:p>
      <w:pPr>
        <w:widowControl/>
        <w:shd w:val="clear" w:color="auto" w:fill="FFFFFF"/>
        <w:spacing w:after="240" w:line="390" w:lineRule="atLeast"/>
        <w:rPr>
          <w:rFonts w:hint="eastAsia" w:ascii="Arial" w:hAnsi="Arial" w:eastAsia="宋体" w:cs="Arial"/>
          <w:color w:val="4F4F4F"/>
          <w:kern w:val="0"/>
          <w:sz w:val="24"/>
          <w:szCs w:val="24"/>
        </w:rPr>
      </w:pPr>
      <w:r>
        <w:rPr>
          <w:rFonts w:ascii="Arial" w:hAnsi="Arial" w:eastAsia="宋体" w:cs="Arial"/>
          <w:color w:val="4F4F4F"/>
          <w:kern w:val="0"/>
          <w:sz w:val="24"/>
          <w:szCs w:val="24"/>
        </w:rPr>
        <w:t>训练集由一套图像组成：每个图像拥有一个对应的标注文件，给出了图像中出现的物体的bounding box和class label，该物体属于上述20类中的某一类。同一张图像中，可能出现属于多个类别的多个物体。</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这些图像中的一部分图像还拥有像素级的标注，用于segmentation competition.</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用于action classification的图片集与用于classification/detection/segmentation的图片集不相交。它们被部分地标注上了图像中人的bounding box，参考点和动作。</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用于person layout taster的图像，被额外的标注上了人的身体部位（头、手、脚），其测试集与主任务（classification/detection）的测试集不相交。</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数据集按1:1的比例被分为训练（验证）集和测试集。这两部分的图像中类别的分布也大致相等。</w:t>
      </w:r>
    </w:p>
    <w:p>
      <w:pPr>
        <w:widowControl/>
        <w:shd w:val="clear" w:color="auto" w:fill="FFFFFF"/>
        <w:spacing w:before="120"/>
        <w:jc w:val="left"/>
        <w:rPr>
          <w:rFonts w:hint="eastAsia" w:ascii="Arial" w:hAnsi="Arial" w:eastAsia="宋体" w:cs="Arial"/>
          <w:color w:val="454545"/>
          <w:kern w:val="0"/>
          <w:sz w:val="24"/>
          <w:szCs w:val="24"/>
        </w:rPr>
      </w:pPr>
    </w:p>
    <w:p>
      <w:pPr>
        <w:widowControl/>
        <w:shd w:val="clear" w:color="auto" w:fill="FFFFFF"/>
        <w:spacing w:before="120"/>
        <w:jc w:val="left"/>
        <w:rPr>
          <w:rFonts w:hint="eastAsia" w:ascii="Arial" w:hAnsi="Arial" w:eastAsia="宋体" w:cs="Arial"/>
          <w:color w:val="454545"/>
          <w:kern w:val="0"/>
          <w:sz w:val="24"/>
          <w:szCs w:val="24"/>
        </w:rPr>
      </w:pPr>
    </w:p>
    <w:p>
      <w:pPr>
        <w:widowControl/>
        <w:shd w:val="clear" w:color="auto" w:fill="FFFFFF"/>
        <w:spacing w:before="120"/>
        <w:jc w:val="left"/>
        <w:rPr>
          <w:rFonts w:hint="eastAsia"/>
        </w:rPr>
      </w:pPr>
      <w:r>
        <w:fldChar w:fldCharType="begin"/>
      </w:r>
      <w:r>
        <w:instrText xml:space="preserve"> HYPERLINK "https://blog.csdn.net/Quincuntial/article/details/69596456" </w:instrText>
      </w:r>
      <w:r>
        <w:fldChar w:fldCharType="separate"/>
      </w:r>
      <w:r>
        <w:rPr>
          <w:rStyle w:val="11"/>
          <w:rFonts w:ascii="微软雅黑" w:hAnsi="微软雅黑"/>
          <w:b/>
          <w:bCs/>
          <w:color w:val="000000"/>
          <w:sz w:val="27"/>
          <w:szCs w:val="27"/>
          <w:shd w:val="clear" w:color="auto" w:fill="FFFFFF"/>
        </w:rPr>
        <w:t>ROC，AUC，Precision，Recall，F1的介绍与计算</w:t>
      </w:r>
      <w:r>
        <w:rPr>
          <w:rStyle w:val="11"/>
          <w:rFonts w:ascii="微软雅黑" w:hAnsi="微软雅黑"/>
          <w:b/>
          <w:bCs/>
          <w:color w:val="000000"/>
          <w:sz w:val="27"/>
          <w:szCs w:val="27"/>
          <w:shd w:val="clear" w:color="auto" w:fill="FFFFFF"/>
        </w:rPr>
        <w:fldChar w:fldCharType="end"/>
      </w:r>
    </w:p>
    <w:p>
      <w:pPr>
        <w:widowControl/>
        <w:shd w:val="clear" w:color="auto" w:fill="FFFFFF"/>
        <w:spacing w:before="120"/>
        <w:jc w:val="left"/>
        <w:rPr>
          <w:rFonts w:hint="eastAsia"/>
        </w:rPr>
      </w:pPr>
      <w:r>
        <w:rPr>
          <w:rFonts w:hint="eastAsia"/>
        </w:rPr>
        <w:t>参考网友：</w:t>
      </w:r>
      <w:r>
        <w:fldChar w:fldCharType="begin"/>
      </w:r>
      <w:r>
        <w:instrText xml:space="preserve"> HYPERLINK "https://blog.csdn.net/Quincuntial/article/details/69596456" </w:instrText>
      </w:r>
      <w:r>
        <w:fldChar w:fldCharType="separate"/>
      </w:r>
      <w:r>
        <w:rPr>
          <w:rStyle w:val="11"/>
        </w:rPr>
        <w:t>https://blog.csdn.net/Quincuntial/article/details/69596456</w:t>
      </w:r>
      <w:r>
        <w:rPr>
          <w:rStyle w:val="11"/>
        </w:rPr>
        <w:fldChar w:fldCharType="end"/>
      </w:r>
    </w:p>
    <w:p>
      <w:pPr>
        <w:widowControl/>
        <w:shd w:val="clear" w:color="auto" w:fill="FFFFFF"/>
        <w:spacing w:before="120"/>
        <w:jc w:val="left"/>
        <w:rPr>
          <w:rFonts w:hint="eastAsia"/>
        </w:rPr>
      </w:pPr>
    </w:p>
    <w:p>
      <w:pPr>
        <w:widowControl/>
        <w:shd w:val="clear" w:color="auto" w:fill="FFFFFF"/>
        <w:spacing w:before="120" w:after="240" w:line="480" w:lineRule="atLeast"/>
        <w:jc w:val="left"/>
        <w:outlineLvl w:val="1"/>
        <w:rPr>
          <w:rFonts w:ascii="Arial" w:hAnsi="Arial" w:eastAsia="宋体" w:cs="Arial"/>
          <w:b/>
          <w:bCs/>
          <w:color w:val="4F4F4F"/>
          <w:kern w:val="0"/>
          <w:sz w:val="36"/>
          <w:szCs w:val="36"/>
        </w:rPr>
      </w:pPr>
      <w:r>
        <w:rPr>
          <w:rFonts w:ascii="Arial" w:hAnsi="Arial" w:eastAsia="宋体" w:cs="Arial"/>
          <w:b/>
          <w:bCs/>
          <w:color w:val="4F4F4F"/>
          <w:kern w:val="0"/>
          <w:sz w:val="36"/>
          <w:szCs w:val="36"/>
        </w:rPr>
        <w:t>1. 基本概念</w:t>
      </w:r>
    </w:p>
    <w:p>
      <w:pPr>
        <w:widowControl/>
        <w:shd w:val="clear" w:color="auto" w:fill="FFFFFF"/>
        <w:spacing w:before="120" w:after="240" w:line="450" w:lineRule="atLeast"/>
        <w:jc w:val="left"/>
        <w:outlineLvl w:val="2"/>
        <w:rPr>
          <w:rFonts w:ascii="Arial" w:hAnsi="Arial" w:eastAsia="宋体" w:cs="Arial"/>
          <w:b/>
          <w:bCs/>
          <w:color w:val="4F4F4F"/>
          <w:kern w:val="0"/>
          <w:sz w:val="33"/>
          <w:szCs w:val="33"/>
        </w:rPr>
      </w:pPr>
      <w:bookmarkStart w:id="0" w:name="t1"/>
      <w:bookmarkEnd w:id="0"/>
      <w:r>
        <w:rPr>
          <w:rFonts w:ascii="Arial" w:hAnsi="Arial" w:eastAsia="宋体" w:cs="Arial"/>
          <w:b/>
          <w:bCs/>
          <w:color w:val="4F4F4F"/>
          <w:kern w:val="0"/>
          <w:sz w:val="33"/>
          <w:szCs w:val="33"/>
        </w:rPr>
        <w:t>1.1 ROC与AUC</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ROC曲线和AUC常被用来评价一个二值分类器（binary classifier）的优劣，ROC曲线称为受试者工作特征曲线 （receiver operating characteristic curve，简称ROC曲线），又称为感受性曲线（sensitivity curve），AUC（Area Under Curve）是ROC曲线下的面积。在计算ROC曲线之前，首先要了解一些基本概念。在二元分类模型的预测结果有四种，以判断人是否有病为例：</w:t>
      </w:r>
    </w:p>
    <w:p>
      <w:pPr>
        <w:widowControl/>
        <w:numPr>
          <w:ilvl w:val="0"/>
          <w:numId w:val="3"/>
        </w:numPr>
        <w:shd w:val="clear" w:color="auto" w:fill="FFFFFF"/>
        <w:spacing w:before="120"/>
        <w:ind w:left="480"/>
        <w:jc w:val="left"/>
        <w:rPr>
          <w:rFonts w:ascii="Arial" w:hAnsi="Arial" w:eastAsia="宋体" w:cs="Arial"/>
          <w:color w:val="3F3F3F"/>
          <w:kern w:val="0"/>
          <w:sz w:val="24"/>
          <w:szCs w:val="24"/>
        </w:rPr>
      </w:pPr>
      <w:r>
        <w:rPr>
          <w:rFonts w:ascii="Arial" w:hAnsi="Arial" w:eastAsia="宋体" w:cs="Arial"/>
          <w:color w:val="3F3F3F"/>
          <w:kern w:val="0"/>
          <w:sz w:val="24"/>
          <w:szCs w:val="24"/>
        </w:rPr>
        <w:t>真阳性（TP）：诊断为有，实际上也有病。</w:t>
      </w:r>
    </w:p>
    <w:p>
      <w:pPr>
        <w:widowControl/>
        <w:numPr>
          <w:ilvl w:val="0"/>
          <w:numId w:val="3"/>
        </w:numPr>
        <w:shd w:val="clear" w:color="auto" w:fill="FFFFFF"/>
        <w:spacing w:before="120"/>
        <w:ind w:left="480"/>
        <w:jc w:val="left"/>
        <w:rPr>
          <w:rFonts w:ascii="Arial" w:hAnsi="Arial" w:eastAsia="宋体" w:cs="Arial"/>
          <w:color w:val="3F3F3F"/>
          <w:kern w:val="0"/>
          <w:sz w:val="24"/>
          <w:szCs w:val="24"/>
        </w:rPr>
      </w:pPr>
      <w:r>
        <w:rPr>
          <w:rFonts w:ascii="Arial" w:hAnsi="Arial" w:eastAsia="宋体" w:cs="Arial"/>
          <w:color w:val="3F3F3F"/>
          <w:kern w:val="0"/>
          <w:sz w:val="24"/>
          <w:szCs w:val="24"/>
        </w:rPr>
        <w:t>伪阳性（FP）：诊断为有，实际却没有病。</w:t>
      </w:r>
    </w:p>
    <w:p>
      <w:pPr>
        <w:widowControl/>
        <w:numPr>
          <w:ilvl w:val="0"/>
          <w:numId w:val="3"/>
        </w:numPr>
        <w:shd w:val="clear" w:color="auto" w:fill="FFFFFF"/>
        <w:spacing w:before="120"/>
        <w:ind w:left="480"/>
        <w:jc w:val="left"/>
        <w:rPr>
          <w:rFonts w:ascii="Arial" w:hAnsi="Arial" w:eastAsia="宋体" w:cs="Arial"/>
          <w:color w:val="3F3F3F"/>
          <w:kern w:val="0"/>
          <w:sz w:val="24"/>
          <w:szCs w:val="24"/>
        </w:rPr>
      </w:pPr>
      <w:r>
        <w:rPr>
          <w:rFonts w:ascii="Arial" w:hAnsi="Arial" w:eastAsia="宋体" w:cs="Arial"/>
          <w:color w:val="3F3F3F"/>
          <w:kern w:val="0"/>
          <w:sz w:val="24"/>
          <w:szCs w:val="24"/>
        </w:rPr>
        <w:t>真阴性（TN）：诊断为没有，实际上也没有病。</w:t>
      </w:r>
    </w:p>
    <w:p>
      <w:pPr>
        <w:widowControl/>
        <w:numPr>
          <w:ilvl w:val="0"/>
          <w:numId w:val="3"/>
        </w:numPr>
        <w:shd w:val="clear" w:color="auto" w:fill="FFFFFF"/>
        <w:spacing w:before="120"/>
        <w:ind w:left="480"/>
        <w:jc w:val="left"/>
        <w:rPr>
          <w:rFonts w:ascii="Arial" w:hAnsi="Arial" w:eastAsia="宋体" w:cs="Arial"/>
          <w:color w:val="3F3F3F"/>
          <w:kern w:val="0"/>
          <w:sz w:val="24"/>
          <w:szCs w:val="24"/>
        </w:rPr>
      </w:pPr>
      <w:r>
        <w:rPr>
          <w:rFonts w:ascii="Arial" w:hAnsi="Arial" w:eastAsia="宋体" w:cs="Arial"/>
          <w:color w:val="3F3F3F"/>
          <w:kern w:val="0"/>
          <w:sz w:val="24"/>
          <w:szCs w:val="24"/>
        </w:rPr>
        <w:t>伪阴性（FN）：诊断为没有，实际却有病。</w:t>
      </w:r>
    </w:p>
    <w:p>
      <w:pPr>
        <w:widowControl/>
        <w:shd w:val="clear" w:color="auto" w:fill="FFFFFF"/>
        <w:spacing w:after="240" w:line="390" w:lineRule="atLeast"/>
        <w:rPr>
          <w:rFonts w:ascii="Arial" w:hAnsi="Arial" w:eastAsia="宋体" w:cs="Arial"/>
          <w:color w:val="4F4F4F"/>
          <w:kern w:val="0"/>
          <w:sz w:val="24"/>
          <w:szCs w:val="24"/>
        </w:rPr>
      </w:pPr>
      <w:r>
        <w:rPr>
          <w:rFonts w:ascii="Arial" w:hAnsi="Arial" w:eastAsia="宋体" w:cs="Arial"/>
          <w:color w:val="4F4F4F"/>
          <w:kern w:val="0"/>
          <w:sz w:val="24"/>
          <w:szCs w:val="24"/>
        </w:rPr>
        <w:t>其关系如下图所示：</w:t>
      </w:r>
    </w:p>
    <w:p>
      <w:pPr>
        <w:widowControl/>
        <w:shd w:val="clear" w:color="auto" w:fill="FFFFFF"/>
        <w:spacing w:after="240" w:line="390" w:lineRule="atLeast"/>
        <w:rPr>
          <w:rFonts w:hint="eastAsia" w:ascii="Arial" w:hAnsi="Arial" w:eastAsia="宋体" w:cs="Arial"/>
          <w:color w:val="4F4F4F"/>
          <w:kern w:val="0"/>
          <w:sz w:val="24"/>
          <w:szCs w:val="24"/>
        </w:rPr>
      </w:pPr>
      <w:r>
        <w:rPr>
          <w:rFonts w:ascii="Arial" w:hAnsi="Arial" w:eastAsia="宋体" w:cs="Arial"/>
          <w:color w:val="4F4F4F"/>
          <w:kern w:val="0"/>
          <w:sz w:val="24"/>
          <w:szCs w:val="24"/>
        </w:rPr>
        <w:drawing>
          <wp:inline distT="0" distB="0" distL="0" distR="0">
            <wp:extent cx="4495800" cy="4629150"/>
            <wp:effectExtent l="0" t="0" r="0" b="0"/>
            <wp:docPr id="1" name="图片 1" descr="TP、FP、TN、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P、FP、TN、F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495800" cy="4629150"/>
                    </a:xfrm>
                    <a:prstGeom prst="rect">
                      <a:avLst/>
                    </a:prstGeom>
                    <a:noFill/>
                    <a:ln>
                      <a:noFill/>
                    </a:ln>
                  </pic:spPr>
                </pic:pic>
              </a:graphicData>
            </a:graphic>
          </wp:inline>
        </w:drawing>
      </w:r>
    </w:p>
    <w:p>
      <w:pPr>
        <w:widowControl/>
        <w:shd w:val="clear" w:color="auto" w:fill="FFFFFF"/>
        <w:spacing w:after="240" w:line="390" w:lineRule="atLeast"/>
        <w:rPr>
          <w:rFonts w:ascii="Arial" w:hAnsi="Arial" w:eastAsia="宋体" w:cs="Arial"/>
          <w:color w:val="4F4F4F"/>
          <w:kern w:val="0"/>
          <w:sz w:val="24"/>
          <w:szCs w:val="24"/>
        </w:rPr>
      </w:pPr>
      <w:r>
        <w:drawing>
          <wp:inline distT="0" distB="0" distL="0" distR="0">
            <wp:extent cx="5246370" cy="771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775606"/>
                    </a:xfrm>
                    <a:prstGeom prst="rect">
                      <a:avLst/>
                    </a:prstGeom>
                  </pic:spPr>
                </pic:pic>
              </a:graphicData>
            </a:graphic>
          </wp:inline>
        </w:drawing>
      </w:r>
    </w:p>
    <w:p>
      <w:pPr>
        <w:widowControl/>
        <w:shd w:val="clear" w:color="auto" w:fill="FFFFFF"/>
        <w:spacing w:before="120"/>
        <w:jc w:val="left"/>
        <w:rPr>
          <w:rFonts w:hint="eastAsia" w:ascii="Arial" w:hAnsi="Arial" w:eastAsia="宋体" w:cs="Arial"/>
          <w:color w:val="454545"/>
          <w:kern w:val="0"/>
          <w:sz w:val="24"/>
          <w:szCs w:val="24"/>
        </w:rPr>
      </w:pPr>
      <w:r>
        <w:drawing>
          <wp:inline distT="0" distB="0" distL="0" distR="0">
            <wp:extent cx="6142355" cy="1247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169059" cy="1253090"/>
                    </a:xfrm>
                    <a:prstGeom prst="rect">
                      <a:avLst/>
                    </a:prstGeom>
                  </pic:spPr>
                </pic:pic>
              </a:graphicData>
            </a:graphic>
          </wp:inline>
        </w:drawing>
      </w:r>
    </w:p>
    <w:p>
      <w:pPr>
        <w:widowControl/>
        <w:shd w:val="clear" w:color="auto" w:fill="FFFFFF"/>
        <w:spacing w:before="120"/>
        <w:jc w:val="left"/>
        <w:rPr>
          <w:rFonts w:ascii="Arial" w:hAnsi="Arial" w:eastAsia="宋体" w:cs="Arial"/>
          <w:color w:val="454545"/>
          <w:kern w:val="0"/>
          <w:sz w:val="24"/>
          <w:szCs w:val="24"/>
        </w:rPr>
      </w:pPr>
    </w:p>
    <w:p>
      <w:pPr>
        <w:widowControl/>
        <w:shd w:val="clear" w:color="auto" w:fill="FFFFFF"/>
        <w:spacing w:before="120" w:after="240" w:line="420" w:lineRule="atLeast"/>
        <w:jc w:val="left"/>
        <w:outlineLvl w:val="3"/>
        <w:rPr>
          <w:rFonts w:hint="eastAsia" w:ascii="微软雅黑" w:hAnsi="微软雅黑" w:eastAsia="微软雅黑" w:cs="宋体"/>
          <w:b/>
          <w:bCs/>
          <w:color w:val="4F4F4F"/>
          <w:kern w:val="0"/>
          <w:sz w:val="30"/>
          <w:szCs w:val="30"/>
          <w:lang w:val="en-US" w:eastAsia="zh-CN"/>
        </w:rPr>
      </w:pPr>
    </w:p>
    <w:p>
      <w:pPr>
        <w:widowControl/>
        <w:shd w:val="clear" w:color="auto" w:fill="FFFFFF"/>
        <w:spacing w:before="120" w:after="240" w:line="420" w:lineRule="atLeast"/>
        <w:jc w:val="left"/>
        <w:outlineLvl w:val="3"/>
        <w:rPr>
          <w:rFonts w:hint="eastAsia" w:ascii="微软雅黑" w:hAnsi="微软雅黑" w:eastAsia="微软雅黑" w:cs="宋体"/>
          <w:b/>
          <w:bCs/>
          <w:color w:val="4F4F4F"/>
          <w:kern w:val="0"/>
          <w:sz w:val="30"/>
          <w:szCs w:val="30"/>
          <w:lang w:val="en-US" w:eastAsia="zh-CN"/>
        </w:rPr>
      </w:pPr>
    </w:p>
    <w:p>
      <w:pPr>
        <w:widowControl/>
        <w:shd w:val="clear" w:color="auto" w:fill="FFFFFF"/>
        <w:spacing w:before="120" w:after="240" w:line="420" w:lineRule="atLeast"/>
        <w:jc w:val="left"/>
        <w:outlineLvl w:val="3"/>
        <w:rPr>
          <w:rFonts w:hint="eastAsia" w:ascii="微软雅黑" w:hAnsi="微软雅黑" w:eastAsia="微软雅黑" w:cs="宋体"/>
          <w:b/>
          <w:bCs/>
          <w:color w:val="4F4F4F"/>
          <w:kern w:val="0"/>
          <w:sz w:val="30"/>
          <w:szCs w:val="30"/>
          <w:lang w:val="en-US" w:eastAsia="zh-CN"/>
        </w:rPr>
      </w:pPr>
      <w:r>
        <w:rPr>
          <w:rFonts w:hint="eastAsia" w:ascii="微软雅黑" w:hAnsi="微软雅黑" w:eastAsia="微软雅黑" w:cs="宋体"/>
          <w:b/>
          <w:bCs/>
          <w:color w:val="4F4F4F"/>
          <w:kern w:val="0"/>
          <w:sz w:val="30"/>
          <w:szCs w:val="30"/>
          <w:lang w:val="en-US" w:eastAsia="zh-CN"/>
        </w:rPr>
        <w:t>Faster R-CNN学习笔记</w:t>
      </w:r>
    </w:p>
    <w:p>
      <w:pPr>
        <w:widowControl/>
        <w:shd w:val="clear" w:color="auto" w:fill="FFFFFF"/>
        <w:spacing w:before="12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t>参考网友：magicyang1234</w:t>
      </w:r>
    </w:p>
    <w:p>
      <w:pPr>
        <w:widowControl/>
        <w:shd w:val="clear" w:color="auto" w:fill="FFFFFF"/>
        <w:spacing w:before="12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t>网址：</w:t>
      </w:r>
      <w:r>
        <w:rPr>
          <w:rFonts w:hint="eastAsia" w:ascii="Arial" w:hAnsi="Arial" w:eastAsia="宋体" w:cs="Arial"/>
          <w:color w:val="454545"/>
          <w:kern w:val="0"/>
          <w:sz w:val="24"/>
          <w:szCs w:val="24"/>
          <w:lang w:val="en-US" w:eastAsia="zh-CN"/>
        </w:rPr>
        <w:fldChar w:fldCharType="begin"/>
      </w:r>
      <w:r>
        <w:rPr>
          <w:rFonts w:hint="eastAsia" w:ascii="Arial" w:hAnsi="Arial" w:eastAsia="宋体" w:cs="Arial"/>
          <w:color w:val="454545"/>
          <w:kern w:val="0"/>
          <w:sz w:val="24"/>
          <w:szCs w:val="24"/>
          <w:lang w:val="en-US" w:eastAsia="zh-CN"/>
        </w:rPr>
        <w:instrText xml:space="preserve"> HYPERLINK "https://blog.csdn.net/yangchengtest/article/details/80622043" </w:instrText>
      </w:r>
      <w:r>
        <w:rPr>
          <w:rFonts w:hint="eastAsia" w:ascii="Arial" w:hAnsi="Arial" w:eastAsia="宋体" w:cs="Arial"/>
          <w:color w:val="454545"/>
          <w:kern w:val="0"/>
          <w:sz w:val="24"/>
          <w:szCs w:val="24"/>
          <w:lang w:val="en-US" w:eastAsia="zh-CN"/>
        </w:rPr>
        <w:fldChar w:fldCharType="separate"/>
      </w:r>
      <w:r>
        <w:rPr>
          <w:rStyle w:val="11"/>
          <w:rFonts w:hint="eastAsia" w:ascii="Arial" w:hAnsi="Arial" w:eastAsia="宋体" w:cs="Arial"/>
          <w:color w:val="454545"/>
          <w:kern w:val="0"/>
          <w:sz w:val="24"/>
          <w:szCs w:val="24"/>
          <w:lang w:val="en-US" w:eastAsia="zh-CN"/>
        </w:rPr>
        <w:t>https://blog.csdn.net/yangchengtest/article/details/80622043</w:t>
      </w:r>
      <w:r>
        <w:rPr>
          <w:rFonts w:hint="eastAsia" w:ascii="Arial" w:hAnsi="Arial" w:eastAsia="宋体" w:cs="Arial"/>
          <w:color w:val="454545"/>
          <w:kern w:val="0"/>
          <w:sz w:val="24"/>
          <w:szCs w:val="24"/>
          <w:lang w:val="en-US" w:eastAsia="zh-CN"/>
        </w:rPr>
        <w:fldChar w:fldCharType="end"/>
      </w:r>
    </w:p>
    <w:p>
      <w:pPr>
        <w:widowControl/>
        <w:shd w:val="clear" w:color="auto" w:fill="FFFFFF"/>
        <w:spacing w:before="120"/>
        <w:jc w:val="left"/>
        <w:rPr>
          <w:rFonts w:hint="eastAsia" w:ascii="Arial" w:hAnsi="Arial" w:eastAsia="宋体" w:cs="Arial"/>
          <w:color w:val="454545"/>
          <w:kern w:val="0"/>
          <w:sz w:val="24"/>
          <w:szCs w:val="24"/>
          <w:lang w:val="en-US" w:eastAsia="zh-CN"/>
        </w:rPr>
      </w:pPr>
    </w:p>
    <w:p>
      <w:pPr>
        <w:widowControl/>
        <w:shd w:val="clear" w:color="auto" w:fill="FFFFFF"/>
        <w:spacing w:before="12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t>晓雷机器学习笔记系列文章</w:t>
      </w:r>
    </w:p>
    <w:p>
      <w:pPr>
        <w:widowControl/>
        <w:shd w:val="clear" w:color="auto" w:fill="FFFFFF"/>
        <w:spacing w:before="12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fldChar w:fldCharType="begin"/>
      </w:r>
      <w:r>
        <w:rPr>
          <w:rFonts w:hint="eastAsia" w:ascii="Arial" w:hAnsi="Arial" w:eastAsia="宋体" w:cs="Arial"/>
          <w:color w:val="454545"/>
          <w:kern w:val="0"/>
          <w:sz w:val="24"/>
          <w:szCs w:val="24"/>
          <w:lang w:val="en-US" w:eastAsia="zh-CN"/>
        </w:rPr>
        <w:instrText xml:space="preserve"> HYPERLINK "https://zhuanlan.zhihu.com/xiaoleimlnote" </w:instrText>
      </w:r>
      <w:r>
        <w:rPr>
          <w:rFonts w:hint="eastAsia" w:ascii="Arial" w:hAnsi="Arial" w:eastAsia="宋体" w:cs="Arial"/>
          <w:color w:val="454545"/>
          <w:kern w:val="0"/>
          <w:sz w:val="24"/>
          <w:szCs w:val="24"/>
          <w:lang w:val="en-US" w:eastAsia="zh-CN"/>
        </w:rPr>
        <w:fldChar w:fldCharType="separate"/>
      </w:r>
      <w:r>
        <w:rPr>
          <w:rStyle w:val="11"/>
          <w:rFonts w:hint="eastAsia" w:ascii="Arial" w:hAnsi="Arial" w:eastAsia="宋体" w:cs="Arial"/>
          <w:color w:val="454545"/>
          <w:kern w:val="0"/>
          <w:sz w:val="24"/>
          <w:szCs w:val="24"/>
          <w:lang w:val="en-US" w:eastAsia="zh-CN"/>
        </w:rPr>
        <w:t>https://zhuanlan.zhihu.com/xiaoleimlnote</w:t>
      </w:r>
      <w:r>
        <w:rPr>
          <w:rFonts w:hint="eastAsia" w:ascii="Arial" w:hAnsi="Arial" w:eastAsia="宋体" w:cs="Arial"/>
          <w:color w:val="454545"/>
          <w:kern w:val="0"/>
          <w:sz w:val="24"/>
          <w:szCs w:val="24"/>
          <w:lang w:val="en-US" w:eastAsia="zh-CN"/>
        </w:rPr>
        <w:fldChar w:fldCharType="end"/>
      </w:r>
    </w:p>
    <w:p>
      <w:pPr>
        <w:widowControl/>
        <w:shd w:val="clear" w:color="auto" w:fill="FFFFFF"/>
        <w:spacing w:before="12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t>参考网友：知乎 晓雷机器学习笔记</w:t>
      </w:r>
    </w:p>
    <w:p>
      <w:pPr>
        <w:widowControl/>
        <w:shd w:val="clear" w:color="auto" w:fill="FFFFFF"/>
        <w:spacing w:before="12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fldChar w:fldCharType="begin"/>
      </w:r>
      <w:r>
        <w:rPr>
          <w:rFonts w:hint="eastAsia" w:ascii="Arial" w:hAnsi="Arial" w:eastAsia="宋体" w:cs="Arial"/>
          <w:color w:val="454545"/>
          <w:kern w:val="0"/>
          <w:sz w:val="24"/>
          <w:szCs w:val="24"/>
          <w:lang w:val="en-US" w:eastAsia="zh-CN"/>
        </w:rPr>
        <w:instrText xml:space="preserve"> HYPERLINK "https://zhuanlan.zhihu.com/p/24916624?refer=xiaoleimlnote" </w:instrText>
      </w:r>
      <w:r>
        <w:rPr>
          <w:rFonts w:hint="eastAsia" w:ascii="Arial" w:hAnsi="Arial" w:eastAsia="宋体" w:cs="Arial"/>
          <w:color w:val="454545"/>
          <w:kern w:val="0"/>
          <w:sz w:val="24"/>
          <w:szCs w:val="24"/>
          <w:lang w:val="en-US" w:eastAsia="zh-CN"/>
        </w:rPr>
        <w:fldChar w:fldCharType="separate"/>
      </w:r>
      <w:r>
        <w:rPr>
          <w:rStyle w:val="10"/>
          <w:rFonts w:hint="eastAsia" w:ascii="Arial" w:hAnsi="Arial" w:eastAsia="宋体" w:cs="Arial"/>
          <w:color w:val="454545"/>
          <w:kern w:val="0"/>
          <w:sz w:val="24"/>
          <w:szCs w:val="24"/>
          <w:lang w:val="en-US" w:eastAsia="zh-CN"/>
        </w:rPr>
        <w:t>https://zhuanlan.zhihu.com/p/24916624?refer=xiaoleimlnote</w:t>
      </w:r>
      <w:r>
        <w:rPr>
          <w:rFonts w:hint="eastAsia" w:ascii="Arial" w:hAnsi="Arial" w:eastAsia="宋体" w:cs="Arial"/>
          <w:color w:val="454545"/>
          <w:kern w:val="0"/>
          <w:sz w:val="24"/>
          <w:szCs w:val="24"/>
          <w:lang w:val="en-US" w:eastAsia="zh-CN"/>
        </w:rPr>
        <w:fldChar w:fldCharType="end"/>
      </w:r>
    </w:p>
    <w:p>
      <w:pPr>
        <w:pStyle w:val="2"/>
        <w:keepNext w:val="0"/>
        <w:keepLines w:val="0"/>
        <w:widowControl/>
        <w:suppressLineNumbers w:val="0"/>
        <w:shd w:val="clear" w:fill="FFFFFF"/>
        <w:spacing w:before="350" w:beforeAutospacing="0" w:after="175" w:afterAutospacing="0" w:line="23" w:lineRule="atLeast"/>
        <w:ind w:left="0" w:right="0" w:firstLine="0"/>
        <w:rPr>
          <w:rFonts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区域生成网络 （ Region Proposal Networks ）</w:t>
      </w:r>
    </w:p>
    <w:p>
      <w:pPr>
        <w:pStyle w:val="7"/>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分析：</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210" w:beforeAutospacing="0" w:after="210" w:afterAutospacing="0"/>
        <w:ind w:left="0" w:right="0" w:firstLine="0"/>
        <w:textAlignment w:val="auto"/>
        <w:outlineLvl w:val="9"/>
        <w:rPr>
          <w:rFonts w:hint="eastAsia" w:ascii="微软雅黑" w:hAnsi="微软雅黑" w:eastAsia="微软雅黑" w:cs="微软雅黑"/>
          <w:i w:val="0"/>
          <w:caps w:val="0"/>
          <w:color w:val="1A1A1A"/>
          <w:spacing w:val="0"/>
          <w:sz w:val="21"/>
          <w:szCs w:val="21"/>
        </w:rPr>
      </w:pPr>
      <w:r>
        <w:rPr>
          <w:rFonts w:hint="eastAsia" w:ascii="微软雅黑" w:hAnsi="微软雅黑" w:eastAsia="微软雅黑" w:cs="微软雅黑"/>
          <w:i w:val="0"/>
          <w:caps w:val="0"/>
          <w:color w:val="1A1A1A"/>
          <w:spacing w:val="0"/>
          <w:sz w:val="21"/>
          <w:szCs w:val="21"/>
          <w:shd w:val="clear" w:fill="FFFFFF"/>
        </w:rPr>
        <w:t>如何训练出一个网络来替代selective search相类似的功能呢？论文借鉴SPP和ROI中的思想 在feature map中提取proposal。 先通过对应关系把feature map的点映射回原图（参看：</w:t>
      </w:r>
      <w:r>
        <w:rPr>
          <w:rFonts w:hint="eastAsia" w:ascii="微软雅黑" w:hAnsi="微软雅黑" w:eastAsia="微软雅黑" w:cs="微软雅黑"/>
          <w:i w:val="0"/>
          <w:caps w:val="0"/>
          <w:spacing w:val="0"/>
          <w:sz w:val="21"/>
          <w:szCs w:val="21"/>
          <w:u w:val="none"/>
          <w:shd w:val="clear" w:fill="FFFFFF"/>
        </w:rPr>
        <w:fldChar w:fldCharType="begin"/>
      </w:r>
      <w:r>
        <w:rPr>
          <w:rFonts w:hint="eastAsia" w:ascii="微软雅黑" w:hAnsi="微软雅黑" w:eastAsia="微软雅黑" w:cs="微软雅黑"/>
          <w:i w:val="0"/>
          <w:caps w:val="0"/>
          <w:spacing w:val="0"/>
          <w:sz w:val="21"/>
          <w:szCs w:val="21"/>
          <w:u w:val="none"/>
          <w:shd w:val="clear" w:fill="FFFFFF"/>
        </w:rPr>
        <w:instrText xml:space="preserve"> HYPERLINK "https://zhuanlan.zhihu.com/p/24780433" </w:instrText>
      </w:r>
      <w:r>
        <w:rPr>
          <w:rFonts w:hint="eastAsia" w:ascii="微软雅黑" w:hAnsi="微软雅黑" w:eastAsia="微软雅黑" w:cs="微软雅黑"/>
          <w:i w:val="0"/>
          <w:caps w:val="0"/>
          <w:spacing w:val="0"/>
          <w:sz w:val="21"/>
          <w:szCs w:val="21"/>
          <w:u w:val="none"/>
          <w:shd w:val="clear" w:fill="FFFFFF"/>
        </w:rPr>
        <w:fldChar w:fldCharType="separate"/>
      </w:r>
      <w:r>
        <w:rPr>
          <w:rStyle w:val="11"/>
          <w:rFonts w:hint="eastAsia" w:ascii="微软雅黑" w:hAnsi="微软雅黑" w:eastAsia="微软雅黑" w:cs="微软雅黑"/>
          <w:i w:val="0"/>
          <w:caps w:val="0"/>
          <w:spacing w:val="0"/>
          <w:sz w:val="21"/>
          <w:szCs w:val="21"/>
          <w:u w:val="none"/>
          <w:shd w:val="clear" w:fill="FFFFFF"/>
        </w:rPr>
        <w:t>原始图片中的ROI如何映射到到feature map?</w:t>
      </w:r>
      <w:r>
        <w:rPr>
          <w:rFonts w:hint="eastAsia" w:ascii="微软雅黑" w:hAnsi="微软雅黑" w:eastAsia="微软雅黑" w:cs="微软雅黑"/>
          <w:i w:val="0"/>
          <w:caps w:val="0"/>
          <w:spacing w:val="0"/>
          <w:sz w:val="21"/>
          <w:szCs w:val="21"/>
          <w:u w:val="none"/>
          <w:shd w:val="clear" w:fill="FFFFFF"/>
        </w:rPr>
        <w:fldChar w:fldCharType="end"/>
      </w:r>
      <w:r>
        <w:rPr>
          <w:rFonts w:hint="eastAsia" w:ascii="微软雅黑" w:hAnsi="微软雅黑" w:eastAsia="微软雅黑" w:cs="微软雅黑"/>
          <w:i w:val="0"/>
          <w:caps w:val="0"/>
          <w:color w:val="1A1A1A"/>
          <w:spacing w:val="0"/>
          <w:sz w:val="21"/>
          <w:szCs w:val="21"/>
          <w:shd w:val="clear" w:fill="FFFFFF"/>
        </w:rPr>
        <w:t>），在每一个对应的原图设计不同的固定尺度窗口（bbox），根据该窗口与ground truth的IOU给它正负标签，让它学习里面是否有object，这样就训练一个网络（Region Proposal Network）。</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210" w:beforeAutospacing="0" w:after="210" w:afterAutospacing="0"/>
        <w:ind w:left="0" w:right="0" w:firstLine="0"/>
        <w:textAlignment w:val="auto"/>
        <w:outlineLvl w:val="9"/>
        <w:rPr>
          <w:rFonts w:hint="eastAsia" w:ascii="微软雅黑" w:hAnsi="微软雅黑" w:eastAsia="微软雅黑" w:cs="微软雅黑"/>
          <w:i w:val="0"/>
          <w:caps w:val="0"/>
          <w:color w:val="1A1A1A"/>
          <w:spacing w:val="0"/>
          <w:sz w:val="21"/>
          <w:szCs w:val="21"/>
        </w:rPr>
      </w:pPr>
      <w:r>
        <w:rPr>
          <w:rFonts w:hint="eastAsia" w:ascii="微软雅黑" w:hAnsi="微软雅黑" w:eastAsia="微软雅黑" w:cs="微软雅黑"/>
          <w:i w:val="0"/>
          <w:caps w:val="0"/>
          <w:color w:val="1A1A1A"/>
          <w:spacing w:val="0"/>
          <w:sz w:val="21"/>
          <w:szCs w:val="21"/>
          <w:shd w:val="clear" w:fill="FFFFFF"/>
        </w:rPr>
        <w:t>由于我们只需要找出大致的地方，无论是精确定位位置还是尺寸，后面的工作都可以完成，作者对bbox做了三个固定：固定尺度变化（三种尺度），固定scale ratio变化（三种ratio），固定采样方式（只在feature map的每个点在原图中的对应ROI上采样，反正后面的工作能进行调整） 。如此就可以降低任务复杂度。</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210" w:beforeAutospacing="0" w:after="210" w:afterAutospacing="0"/>
        <w:ind w:left="0" w:right="0" w:firstLine="0"/>
        <w:textAlignment w:val="auto"/>
        <w:outlineLvl w:val="9"/>
        <w:rPr>
          <w:rFonts w:hint="eastAsia" w:ascii="微软雅黑" w:hAnsi="微软雅黑" w:eastAsia="微软雅黑" w:cs="微软雅黑"/>
          <w:i w:val="0"/>
          <w:caps w:val="0"/>
          <w:color w:val="1A1A1A"/>
          <w:spacing w:val="0"/>
          <w:sz w:val="21"/>
          <w:szCs w:val="21"/>
          <w:shd w:val="clear" w:fill="FFFFFF"/>
          <w:lang w:val="en-US" w:eastAsia="zh-CN"/>
        </w:rPr>
      </w:pPr>
      <w:r>
        <w:rPr>
          <w:rFonts w:hint="eastAsia" w:ascii="微软雅黑" w:hAnsi="微软雅黑" w:eastAsia="微软雅黑" w:cs="微软雅黑"/>
          <w:i w:val="0"/>
          <w:caps w:val="0"/>
          <w:color w:val="1A1A1A"/>
          <w:spacing w:val="0"/>
          <w:sz w:val="21"/>
          <w:szCs w:val="21"/>
          <w:shd w:val="clear" w:fill="FFFFFF"/>
        </w:rPr>
        <w:t>可以在特征图上提取proposal之后，网络前面就可以共享卷积计算结果（SPP减少计算量的思想）。这个网络的结果就是卷积层的每个点都有有关于k个achor boxes的输出，包括是不是物体，调整box相应的位置。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15560" cy="2153285"/>
            <wp:effectExtent l="0" t="0" r="8890" b="184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7"/>
                    <a:stretch>
                      <a:fillRect/>
                    </a:stretch>
                  </pic:blipFill>
                  <pic:spPr>
                    <a:xfrm>
                      <a:off x="0" y="0"/>
                      <a:ext cx="5115560" cy="215328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613150" cy="4360545"/>
            <wp:effectExtent l="0" t="0" r="6350" b="1905"/>
            <wp:docPr id="1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7"/>
                    <pic:cNvPicPr>
                      <a:picLocks noChangeAspect="1"/>
                    </pic:cNvPicPr>
                  </pic:nvPicPr>
                  <pic:blipFill>
                    <a:blip r:embed="rId8"/>
                    <a:stretch>
                      <a:fillRect/>
                    </a:stretch>
                  </pic:blipFill>
                  <pic:spPr>
                    <a:xfrm>
                      <a:off x="0" y="0"/>
                      <a:ext cx="3613150" cy="4360545"/>
                    </a:xfrm>
                    <a:prstGeom prst="rect">
                      <a:avLst/>
                    </a:prstGeom>
                    <a:noFill/>
                    <a:ln w="9525">
                      <a:noFill/>
                    </a:ln>
                  </pic:spPr>
                </pic:pic>
              </a:graphicData>
            </a:graphic>
          </wp:inline>
        </w:drawing>
      </w:r>
    </w:p>
    <w:p>
      <w:pPr>
        <w:pStyle w:val="7"/>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具体过程：</w:t>
      </w:r>
    </w:p>
    <w:p>
      <w:pPr>
        <w:keepNext w:val="0"/>
        <w:keepLines w:val="0"/>
        <w:widowControl/>
        <w:numPr>
          <w:ilvl w:val="0"/>
          <w:numId w:val="0"/>
        </w:numPr>
        <w:suppressLineNumbers w:val="0"/>
        <w:spacing w:before="0" w:beforeAutospacing="1" w:after="0" w:afterAutospacing="1"/>
        <w:ind w:left="-360" w:leftChars="0" w:firstLine="420" w:firstLineChars="0"/>
      </w:pPr>
      <w:r>
        <w:rPr>
          <w:rFonts w:hint="eastAsia" w:ascii="微软雅黑" w:hAnsi="微软雅黑" w:eastAsia="微软雅黑" w:cs="微软雅黑"/>
          <w:i w:val="0"/>
          <w:caps w:val="0"/>
          <w:color w:val="1A1A1A"/>
          <w:spacing w:val="0"/>
          <w:sz w:val="27"/>
          <w:szCs w:val="27"/>
          <w:shd w:val="clear" w:fill="FFFFFF"/>
        </w:rPr>
        <w:t>得到最终用来预测的feature map：图片在输入网络后，依次经过一系列conv+relu （套用ImageNet上常见的分类网络即可 本论文实验了5层的ZF,16层的VGG-16）得到的feature map，额外添加一个conv+relu层，输出51*39*256维特征（feature map）。准备后续用来选取proposal，并且此时坐标依然可以映射回原图。</w:t>
      </w:r>
    </w:p>
    <w:p>
      <w:pPr>
        <w:keepNext w:val="0"/>
        <w:keepLines w:val="0"/>
        <w:widowControl/>
        <w:numPr>
          <w:ilvl w:val="0"/>
          <w:numId w:val="0"/>
        </w:numPr>
        <w:suppressLineNumbers w:val="0"/>
        <w:spacing w:before="0" w:beforeAutospacing="1" w:after="0" w:afterAutospacing="1"/>
        <w:ind w:left="-360" w:leftChars="0" w:firstLine="420" w:firstLineChars="0"/>
        <w:jc w:val="left"/>
        <w:rPr>
          <w:rFonts w:hint="eastAsia" w:ascii="微软雅黑" w:hAnsi="微软雅黑" w:eastAsia="微软雅黑" w:cs="微软雅黑"/>
          <w:i w:val="0"/>
          <w:caps w:val="0"/>
          <w:color w:val="1A1A1A"/>
          <w:spacing w:val="0"/>
          <w:sz w:val="27"/>
          <w:szCs w:val="27"/>
          <w:shd w:val="clear" w:fill="FFFFFF"/>
          <w:lang w:eastAsia="zh-CN"/>
        </w:rPr>
      </w:pPr>
      <w:r>
        <w:rPr>
          <w:rFonts w:hint="eastAsia" w:ascii="微软雅黑" w:hAnsi="微软雅黑" w:eastAsia="微软雅黑" w:cs="微软雅黑"/>
          <w:i w:val="0"/>
          <w:caps w:val="0"/>
          <w:color w:val="1A1A1A"/>
          <w:spacing w:val="0"/>
          <w:sz w:val="27"/>
          <w:szCs w:val="27"/>
          <w:shd w:val="clear" w:fill="FFFFFF"/>
        </w:rPr>
        <w:t>计算Anchors： 在feature map上的每个特征点预测多个region proposals。具体作法是：把每个特征点映射回映射回原图的感受野的中心点当成一个基准点，然后围绕这个基准点选取k个不同scale、aspect ratio的anchor。论文中3个scale（三种面积</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），3个aspect ratio( {1:1,1:2,2:1}</w:t>
      </w:r>
      <w:r>
        <w:rPr>
          <w:rFonts w:hint="eastAsia" w:ascii="微软雅黑" w:hAnsi="微软雅黑" w:eastAsia="微软雅黑" w:cs="微软雅黑"/>
          <w:i w:val="0"/>
          <w:caps w:val="0"/>
          <w:color w:val="1A1A1A"/>
          <w:spacing w:val="0"/>
          <w:sz w:val="27"/>
          <w:szCs w:val="27"/>
          <w:shd w:val="clear" w:fill="FFFFFF"/>
          <w:lang w:eastAsia="zh-CN"/>
        </w:rPr>
        <w:t>）</w:t>
      </w:r>
    </w:p>
    <w:p>
      <w:pPr>
        <w:keepNext w:val="0"/>
        <w:keepLines w:val="0"/>
        <w:widowControl/>
        <w:numPr>
          <w:ilvl w:val="0"/>
          <w:numId w:val="0"/>
        </w:numPr>
        <w:suppressLineNumbers w:val="0"/>
        <w:spacing w:before="0" w:beforeAutospacing="1" w:after="0" w:afterAutospacing="1"/>
        <w:ind w:left="-360" w:leftChars="0" w:firstLine="420" w:firstLineChars="0"/>
        <w:jc w:val="left"/>
        <w:rPr>
          <w:rFonts w:hint="eastAsia" w:ascii="微软雅黑" w:hAnsi="微软雅黑" w:eastAsia="微软雅黑" w:cs="微软雅黑"/>
          <w:i w:val="0"/>
          <w:caps w:val="0"/>
          <w:color w:val="646464"/>
          <w:spacing w:val="0"/>
          <w:sz w:val="27"/>
          <w:szCs w:val="27"/>
        </w:rPr>
      </w:pPr>
      <w:r>
        <w:rPr>
          <w:rFonts w:hint="eastAsia" w:ascii="微软雅黑" w:hAnsi="微软雅黑" w:eastAsia="微软雅黑" w:cs="微软雅黑"/>
          <w:i w:val="0"/>
          <w:caps w:val="0"/>
          <w:color w:val="1A1A1A"/>
          <w:spacing w:val="0"/>
          <w:kern w:val="0"/>
          <w:sz w:val="27"/>
          <w:szCs w:val="27"/>
          <w:shd w:val="clear" w:fill="FFFFFF"/>
          <w:lang w:val="en-US" w:eastAsia="zh-CN" w:bidi="ar"/>
        </w:rPr>
        <w:br w:type="textWrapping"/>
      </w:r>
      <w:r>
        <w:drawing>
          <wp:inline distT="0" distB="0" distL="114300" distR="114300">
            <wp:extent cx="3942715" cy="5523865"/>
            <wp:effectExtent l="0" t="0" r="63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0"/>
                    <a:stretch>
                      <a:fillRect/>
                    </a:stretch>
                  </pic:blipFill>
                  <pic:spPr>
                    <a:xfrm>
                      <a:off x="0" y="0"/>
                      <a:ext cx="3942715" cy="552386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27"/>
          <w:szCs w:val="27"/>
          <w:shd w:val="clear" w:fill="FFFFFF"/>
          <w:lang w:val="en-US" w:eastAsia="zh-CN" w:bidi="ar"/>
        </w:rPr>
        <w:br w:type="textWrapping"/>
      </w:r>
      <w:r>
        <w:rPr>
          <w:rFonts w:hint="eastAsia" w:ascii="微软雅黑" w:hAnsi="微软雅黑" w:eastAsia="微软雅黑" w:cs="微软雅黑"/>
          <w:i w:val="0"/>
          <w:caps w:val="0"/>
          <w:color w:val="646464"/>
          <w:spacing w:val="0"/>
          <w:sz w:val="27"/>
          <w:szCs w:val="27"/>
          <w:shd w:val="clear" w:fill="FFFFFF"/>
        </w:rPr>
        <w:t>关于正负样本的划分： 考察训练集中的每张图像（含有人工标定的ground true box） 的所有anchor（N*M*k）</w:t>
      </w:r>
    </w:p>
    <w:p>
      <w:pPr>
        <w:keepNext w:val="0"/>
        <w:keepLines w:val="0"/>
        <w:widowControl/>
        <w:numPr>
          <w:ilvl w:val="-3"/>
          <w:numId w:val="0"/>
        </w:numPr>
        <w:suppressLineNumbers w:val="0"/>
        <w:spacing w:before="0" w:beforeAutospacing="1" w:after="0" w:afterAutospacing="1"/>
        <w:ind w:left="352" w:leftChars="0" w:right="720" w:rightChars="0"/>
        <w:jc w:val="left"/>
      </w:pPr>
      <w:r>
        <w:rPr>
          <w:rFonts w:hint="eastAsia" w:ascii="微软雅黑" w:hAnsi="微软雅黑" w:eastAsia="微软雅黑" w:cs="微软雅黑"/>
          <w:i w:val="0"/>
          <w:caps w:val="0"/>
          <w:color w:val="646464"/>
          <w:spacing w:val="0"/>
          <w:sz w:val="27"/>
          <w:szCs w:val="27"/>
          <w:shd w:val="clear" w:fill="FFFFFF"/>
        </w:rPr>
        <w:t>a. 对每个标定的ground true box区域，与其重叠比例最大的anchor记为 正样本 (保证每个ground true 至少对应一个正样本anchor)</w:t>
      </w:r>
    </w:p>
    <w:p>
      <w:pPr>
        <w:keepNext w:val="0"/>
        <w:keepLines w:val="0"/>
        <w:widowControl/>
        <w:numPr>
          <w:ilvl w:val="-2"/>
          <w:numId w:val="0"/>
        </w:numPr>
        <w:suppressLineNumbers w:val="0"/>
        <w:spacing w:before="0" w:beforeAutospacing="1" w:after="0" w:afterAutospacing="1"/>
        <w:ind w:left="356" w:leftChars="0" w:right="720" w:rightChars="0"/>
        <w:jc w:val="left"/>
      </w:pPr>
      <w:r>
        <w:rPr>
          <w:rFonts w:hint="eastAsia" w:ascii="微软雅黑" w:hAnsi="微软雅黑" w:eastAsia="微软雅黑" w:cs="微软雅黑"/>
          <w:i w:val="0"/>
          <w:caps w:val="0"/>
          <w:color w:val="646464"/>
          <w:spacing w:val="0"/>
          <w:sz w:val="27"/>
          <w:szCs w:val="27"/>
          <w:shd w:val="clear" w:fill="FFFFFF"/>
        </w:rPr>
        <w:t>b. 对a)剩余的anchor，如果其与某个标定区域重叠比例大于0.7，记为正样本（每个ground true box可能会对应多个正样本anchor。但每个正样本anchor 只可能对应一个grand true box）；如果其与任意一个标定的重叠比例都小于0.3，记为负样本。</w:t>
      </w:r>
      <w:r>
        <w:rPr>
          <w:rFonts w:hint="eastAsia" w:ascii="微软雅黑" w:hAnsi="微软雅黑" w:eastAsia="微软雅黑" w:cs="微软雅黑"/>
          <w:i w:val="0"/>
          <w:caps w:val="0"/>
          <w:color w:val="646464"/>
          <w:spacing w:val="0"/>
          <w:sz w:val="27"/>
          <w:szCs w:val="27"/>
          <w:shd w:val="clear" w:fill="FFFFFF"/>
        </w:rPr>
        <w:drawing>
          <wp:inline distT="0" distB="0" distL="114300" distR="114300">
            <wp:extent cx="4591685" cy="2409825"/>
            <wp:effectExtent l="0" t="0" r="18415" b="9525"/>
            <wp:docPr id="1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61"/>
                    <pic:cNvPicPr>
                      <a:picLocks noChangeAspect="1"/>
                    </pic:cNvPicPr>
                  </pic:nvPicPr>
                  <pic:blipFill>
                    <a:blip r:embed="rId11"/>
                    <a:stretch>
                      <a:fillRect/>
                    </a:stretch>
                  </pic:blipFill>
                  <pic:spPr>
                    <a:xfrm>
                      <a:off x="0" y="0"/>
                      <a:ext cx="4591685" cy="24098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720" w:rightChars="0"/>
      </w:pPr>
      <w:r>
        <w:rPr>
          <w:rFonts w:hint="eastAsia" w:ascii="微软雅黑" w:hAnsi="微软雅黑" w:eastAsia="微软雅黑" w:cs="微软雅黑"/>
          <w:i w:val="0"/>
          <w:caps w:val="0"/>
          <w:color w:val="646464"/>
          <w:spacing w:val="0"/>
          <w:sz w:val="27"/>
          <w:szCs w:val="27"/>
          <w:shd w:val="clear" w:fill="FFFFFF"/>
        </w:rPr>
        <w:t>c. 对a),b)剩余的anchor，弃去不用。</w:t>
      </w:r>
    </w:p>
    <w:p>
      <w:pPr>
        <w:keepNext w:val="0"/>
        <w:keepLines w:val="0"/>
        <w:widowControl/>
        <w:numPr>
          <w:ilvl w:val="0"/>
          <w:numId w:val="0"/>
        </w:numPr>
        <w:suppressLineNumbers w:val="0"/>
        <w:spacing w:before="0" w:beforeAutospacing="1" w:after="0" w:afterAutospacing="1"/>
        <w:ind w:left="360" w:leftChars="0" w:right="720" w:rightChars="0"/>
      </w:pPr>
      <w:r>
        <w:rPr>
          <w:rFonts w:hint="eastAsia" w:ascii="微软雅黑" w:hAnsi="微软雅黑" w:eastAsia="微软雅黑" w:cs="微软雅黑"/>
          <w:i w:val="0"/>
          <w:caps w:val="0"/>
          <w:color w:val="646464"/>
          <w:spacing w:val="0"/>
          <w:sz w:val="27"/>
          <w:szCs w:val="27"/>
          <w:shd w:val="clear" w:fill="FFFFFF"/>
        </w:rPr>
        <w:t>d. 跨越图像边界的anchor弃去不用</w:t>
      </w:r>
    </w:p>
    <w:p>
      <w:pPr>
        <w:keepNext w:val="0"/>
        <w:keepLines w:val="0"/>
        <w:widowControl/>
        <w:numPr>
          <w:ilvl w:val="0"/>
          <w:numId w:val="0"/>
        </w:numPr>
        <w:suppressLineNumbers w:val="0"/>
        <w:spacing w:before="0" w:beforeAutospacing="1" w:after="0" w:afterAutospacing="1"/>
        <w:ind w:left="-360" w:leftChars="0"/>
      </w:pPr>
      <w:r>
        <w:rPr>
          <w:rFonts w:hint="eastAsia" w:ascii="微软雅黑" w:hAnsi="微软雅黑" w:eastAsia="微软雅黑" w:cs="微软雅黑"/>
          <w:i w:val="0"/>
          <w:caps w:val="0"/>
          <w:color w:val="1A1A1A"/>
          <w:spacing w:val="0"/>
          <w:sz w:val="27"/>
          <w:szCs w:val="27"/>
          <w:shd w:val="clear" w:fill="FFFFFF"/>
        </w:rPr>
        <w:t>定义损失函数：对于每个anchor，首先在后面接上一个二分类softmax，有2个score 输出用以表示其是一个物体的概率与不是一个物体的概率 (</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)，然后再接上一个bounding box的regressor 输出代表这个anchor的4个坐标位置（</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2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63"/>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），因此RPN的总体Loss函数可以定义为 ：</w:t>
      </w:r>
    </w:p>
    <w:p>
      <w:pPr>
        <w:keepNext w:val="0"/>
        <w:keepLines w:val="0"/>
        <w:widowControl/>
        <w:suppressLineNumbers w:val="0"/>
        <w:jc w:val="left"/>
      </w:pPr>
      <w:r>
        <w:rPr>
          <w:rFonts w:hint="eastAsia" w:ascii="微软雅黑" w:hAnsi="微软雅黑" w:eastAsia="微软雅黑" w:cs="微软雅黑"/>
          <w:i w:val="0"/>
          <w:caps w:val="0"/>
          <w:color w:val="1A1A1A"/>
          <w:spacing w:val="0"/>
          <w:kern w:val="0"/>
          <w:sz w:val="27"/>
          <w:szCs w:val="27"/>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600575" cy="647700"/>
            <wp:effectExtent l="0" t="0" r="9525"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12"/>
                    <a:stretch>
                      <a:fillRect/>
                    </a:stretch>
                  </pic:blipFill>
                  <pic:spPr>
                    <a:xfrm>
                      <a:off x="0" y="0"/>
                      <a:ext cx="4600575" cy="6477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rPr>
          <w:rFonts w:hint="eastAsia" w:ascii="微软雅黑" w:hAnsi="微软雅黑" w:eastAsia="微软雅黑" w:cs="微软雅黑"/>
          <w:i w:val="0"/>
          <w:caps w:val="0"/>
          <w:color w:val="1A1A1A"/>
          <w:spacing w:val="0"/>
          <w:sz w:val="27"/>
          <w:szCs w:val="27"/>
          <w:shd w:val="clear" w:fill="FFFFFF"/>
        </w:rPr>
        <w:t>i表示第i个anchor，当anchor是正样本时 </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2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65"/>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=1 ，是负样本则=0 。 </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2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6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表示 一个与正样本anchor 相关的ground true box 坐标 （每个正样本anchor 只可能对应一个ground true box： 一个正样本anchor 与某个grand true box对应，那么该anchor与ground true box 的IOU要么是所有anchor中最大，要么大于0.7） </w:t>
      </w:r>
    </w:p>
    <w:p>
      <w:pPr>
        <w:keepNext w:val="0"/>
        <w:keepLines w:val="0"/>
        <w:widowControl/>
        <w:numPr>
          <w:ilvl w:val="0"/>
          <w:numId w:val="0"/>
        </w:numPr>
        <w:suppressLineNumbers w:val="0"/>
        <w:spacing w:before="0" w:beforeAutospacing="1" w:after="0" w:afterAutospacing="1"/>
        <w:ind w:left="-360" w:leftChars="0"/>
      </w:pPr>
      <w:r>
        <w:rPr>
          <w:rFonts w:hint="eastAsia" w:ascii="微软雅黑" w:hAnsi="微软雅黑" w:eastAsia="微软雅黑" w:cs="微软雅黑"/>
          <w:i w:val="0"/>
          <w:caps w:val="0"/>
          <w:color w:val="1A1A1A"/>
          <w:spacing w:val="0"/>
          <w:sz w:val="27"/>
          <w:szCs w:val="27"/>
          <w:shd w:val="clear" w:fill="FFFFFF"/>
        </w:rPr>
        <w:t>x,y,w,h分别表示box的中心坐标和宽高，</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2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67"/>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分别表示 predicted box, anchor box, and ground truth box （y,w,h同理）</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IMG_268"/>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表示predict box相对于anchor box的偏移，</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69"/>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表示ground true box相对于anchor box的偏移，学习目标自然就是让前者接近后者的值。</w:t>
      </w:r>
      <w:r>
        <w:rPr>
          <w:rFonts w:hint="eastAsia" w:ascii="微软雅黑" w:hAnsi="微软雅黑" w:eastAsia="微软雅黑" w:cs="微软雅黑"/>
          <w:i w:val="0"/>
          <w:caps w:val="0"/>
          <w:color w:val="1A1A1A"/>
          <w:spacing w:val="0"/>
          <w:sz w:val="27"/>
          <w:szCs w:val="27"/>
          <w:shd w:val="clear" w:fill="FFFFFF"/>
        </w:rPr>
        <w:br w:type="textWrapping"/>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467100" cy="1190625"/>
            <wp:effectExtent l="0" t="0" r="0" b="9525"/>
            <wp:docPr id="1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70"/>
                    <pic:cNvPicPr>
                      <a:picLocks noChangeAspect="1"/>
                    </pic:cNvPicPr>
                  </pic:nvPicPr>
                  <pic:blipFill>
                    <a:blip r:embed="rId13"/>
                    <a:stretch>
                      <a:fillRect/>
                    </a:stretch>
                  </pic:blipFill>
                  <pic:spPr>
                    <a:xfrm>
                      <a:off x="0" y="0"/>
                      <a:ext cx="3467100" cy="119062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2343150" cy="1981200"/>
            <wp:effectExtent l="0" t="0" r="0" b="0"/>
            <wp:docPr id="8"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IMG_271"/>
                    <pic:cNvPicPr>
                      <a:picLocks noChangeAspect="1"/>
                    </pic:cNvPicPr>
                  </pic:nvPicPr>
                  <pic:blipFill>
                    <a:blip r:embed="rId14"/>
                    <a:stretch>
                      <a:fillRect/>
                    </a:stretch>
                  </pic:blipFill>
                  <pic:spPr>
                    <a:xfrm>
                      <a:off x="0" y="0"/>
                      <a:ext cx="2343150" cy="1981200"/>
                    </a:xfrm>
                    <a:prstGeom prst="rect">
                      <a:avLst/>
                    </a:prstGeom>
                    <a:noFill/>
                    <a:ln w="9525">
                      <a:noFill/>
                    </a:ln>
                  </pic:spPr>
                </pic:pic>
              </a:graphicData>
            </a:graphic>
          </wp:inline>
        </w:drawing>
      </w:r>
    </w:p>
    <w:p>
      <w:pPr>
        <w:keepNext w:val="0"/>
        <w:keepLines w:val="0"/>
        <w:widowControl/>
        <w:numPr>
          <w:ilvl w:val="1"/>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其中 </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2"/>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是：</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181350" cy="647700"/>
            <wp:effectExtent l="0" t="0" r="0" b="0"/>
            <wp:docPr id="5"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IMG_273"/>
                    <pic:cNvPicPr>
                      <a:picLocks noChangeAspect="1"/>
                    </pic:cNvPicPr>
                  </pic:nvPicPr>
                  <pic:blipFill>
                    <a:blip r:embed="rId15"/>
                    <a:stretch>
                      <a:fillRect/>
                    </a:stretch>
                  </pic:blipFill>
                  <pic:spPr>
                    <a:xfrm>
                      <a:off x="0" y="0"/>
                      <a:ext cx="3181350" cy="6477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2609850" cy="1952625"/>
            <wp:effectExtent l="0" t="0" r="0" b="9525"/>
            <wp:docPr id="4"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IMG_274"/>
                    <pic:cNvPicPr>
                      <a:picLocks noChangeAspect="1"/>
                    </pic:cNvPicPr>
                  </pic:nvPicPr>
                  <pic:blipFill>
                    <a:blip r:embed="rId16"/>
                    <a:stretch>
                      <a:fillRect/>
                    </a:stretch>
                  </pic:blipFill>
                  <pic:spPr>
                    <a:xfrm>
                      <a:off x="0" y="0"/>
                      <a:ext cx="2609850" cy="195262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numPr>
          <w:ilvl w:val="0"/>
          <w:numId w:val="0"/>
        </w:numPr>
        <w:suppressLineNumbers w:val="0"/>
        <w:tabs>
          <w:tab w:val="left" w:pos="1440"/>
        </w:tabs>
        <w:spacing w:before="0" w:beforeAutospacing="1" w:after="0" w:afterAutospacing="1"/>
        <w:ind w:leftChars="0"/>
      </w:pP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25"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75"/>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表示这些regressor的loss指针对正样本而言，因为负样本时</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1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7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=0该项被消去。</w:t>
      </w:r>
    </w:p>
    <w:p>
      <w:pPr>
        <w:keepNext w:val="0"/>
        <w:keepLines w:val="0"/>
        <w:widowControl/>
        <w:numPr>
          <w:ilvl w:val="0"/>
          <w:numId w:val="0"/>
        </w:numPr>
        <w:suppressLineNumbers w:val="0"/>
        <w:tabs>
          <w:tab w:val="left" w:pos="1440"/>
        </w:tabs>
        <w:spacing w:before="0" w:beforeAutospacing="1" w:after="0" w:afterAutospacing="1"/>
        <w:ind w:leftChars="0"/>
      </w:pP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1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descr="IMG_277"/>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是关于两种类别 (object vs. not object) 的log loss</w:t>
      </w:r>
    </w:p>
    <w:p>
      <w:pPr>
        <w:keepNext w:val="0"/>
        <w:keepLines w:val="0"/>
        <w:widowControl/>
        <w:numPr>
          <w:ilvl w:val="0"/>
          <w:numId w:val="0"/>
        </w:numPr>
        <w:suppressLineNumbers w:val="0"/>
        <w:spacing w:after="240" w:afterAutospacing="0"/>
        <w:ind w:leftChars="0"/>
        <w:jc w:val="left"/>
      </w:pPr>
      <w:r>
        <w:rPr>
          <w:rFonts w:hint="eastAsia" w:ascii="微软雅黑" w:hAnsi="微软雅黑" w:eastAsia="微软雅黑" w:cs="微软雅黑"/>
          <w:i w:val="0"/>
          <w:caps w:val="0"/>
          <w:color w:val="1A1A1A"/>
          <w:spacing w:val="0"/>
          <w:kern w:val="0"/>
          <w:sz w:val="27"/>
          <w:szCs w:val="27"/>
          <w:shd w:val="clear" w:fill="FFFFFF"/>
          <w:lang w:val="en-US" w:eastAsia="zh-CN" w:bidi="ar"/>
        </w:rPr>
        <w:br w:type="textWrapping"/>
      </w:r>
      <w:r>
        <w:rPr>
          <w:rFonts w:hint="eastAsia" w:ascii="微软雅黑" w:hAnsi="微软雅黑" w:eastAsia="微软雅黑" w:cs="微软雅黑"/>
          <w:i w:val="0"/>
          <w:caps w:val="0"/>
          <w:color w:val="1A1A1A"/>
          <w:spacing w:val="0"/>
          <w:kern w:val="0"/>
          <w:sz w:val="27"/>
          <w:szCs w:val="27"/>
          <w:shd w:val="clear" w:fill="FFFFFF"/>
          <w:lang w:val="en-US" w:eastAsia="zh-CN" w:bidi="ar"/>
        </w:rPr>
        <w:t>训练：正负样本的选择，文中提到如果对每幅图的所有anchor都去优化loss function，那么最终会因为负样本过多导致最终得到的模型对正样本预测准确率很低（It is possible to optimize for the loss functions of all anchors, but this will bias towards negative samples as they are dominate）。</w:t>
      </w:r>
    </w:p>
    <w:p>
      <w:pPr>
        <w:keepNext w:val="0"/>
        <w:keepLines w:val="0"/>
        <w:widowControl/>
        <w:numPr>
          <w:ilvl w:val="0"/>
          <w:numId w:val="0"/>
        </w:numPr>
        <w:suppressLineNumbers w:val="0"/>
        <w:tabs>
          <w:tab w:val="left" w:pos="720"/>
        </w:tabs>
        <w:spacing w:before="0" w:beforeAutospacing="1" w:after="0" w:afterAutospacing="1"/>
        <w:ind w:leftChars="0"/>
      </w:pPr>
      <w:r>
        <w:rPr>
          <w:rFonts w:hint="eastAsia" w:ascii="微软雅黑" w:hAnsi="微软雅黑" w:eastAsia="微软雅黑" w:cs="微软雅黑"/>
          <w:i w:val="0"/>
          <w:caps w:val="0"/>
          <w:color w:val="1A1A1A"/>
          <w:spacing w:val="0"/>
          <w:sz w:val="27"/>
          <w:szCs w:val="27"/>
          <w:shd w:val="clear" w:fill="FFFFFF"/>
        </w:rPr>
        <w:t>训练RPN：文中提到如果每幅图的所有anchor都去参与优化loss function，那么最终会因为负样本过多导致最终得到的模型对正样本预测准确率很低。因此 在每幅图像中随机采样256个anchors去参与计算一次mini-batch的损失。正负比例1:1(如果正样本少于128则补充采样负样本)</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4610100" cy="2724150"/>
            <wp:effectExtent l="0" t="0" r="0" b="0"/>
            <wp:docPr id="2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78"/>
                    <pic:cNvPicPr>
                      <a:picLocks noChangeAspect="1"/>
                    </pic:cNvPicPr>
                  </pic:nvPicPr>
                  <pic:blipFill>
                    <a:blip r:embed="rId17"/>
                    <a:stretch>
                      <a:fillRect/>
                    </a:stretch>
                  </pic:blipFill>
                  <pic:spPr>
                    <a:xfrm>
                      <a:off x="0" y="0"/>
                      <a:ext cx="4610100" cy="2724150"/>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pStyle w:val="7"/>
        <w:keepNext w:val="0"/>
        <w:keepLines w:val="0"/>
        <w:widowControl/>
        <w:suppressLineNumbers w:val="0"/>
        <w:shd w:val="clear" w:fill="FFFFFF"/>
        <w:spacing w:before="210" w:beforeAutospacing="0" w:after="27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注意点：</w:t>
      </w:r>
    </w:p>
    <w:p>
      <w:pPr>
        <w:keepNext w:val="0"/>
        <w:keepLines w:val="0"/>
        <w:widowControl/>
        <w:numPr>
          <w:ilvl w:val="0"/>
          <w:numId w:val="0"/>
        </w:numPr>
        <w:suppressLineNumbers w:val="0"/>
        <w:spacing w:before="0" w:beforeAutospacing="1" w:after="0" w:afterAutospacing="1"/>
        <w:ind w:left="-360" w:leftChars="0"/>
      </w:pPr>
      <w:r>
        <w:rPr>
          <w:rFonts w:hint="eastAsia" w:ascii="微软雅黑" w:hAnsi="微软雅黑" w:eastAsia="微软雅黑" w:cs="微软雅黑"/>
          <w:i w:val="0"/>
          <w:caps w:val="0"/>
          <w:color w:val="1A1A1A"/>
          <w:spacing w:val="0"/>
          <w:sz w:val="27"/>
          <w:szCs w:val="27"/>
          <w:shd w:val="clear" w:fill="FFFFFF"/>
        </w:rPr>
        <w:t>在到达全连接层之前，卷积层和Pooling层对图片输入大小其实没有size的限制，因此RCNN系列的网络模型其实是不需要实现把图片resize到固定大小的；</w:t>
      </w:r>
    </w:p>
    <w:p>
      <w:pPr>
        <w:keepNext w:val="0"/>
        <w:keepLines w:val="0"/>
        <w:widowControl/>
        <w:numPr>
          <w:ilvl w:val="0"/>
          <w:numId w:val="0"/>
        </w:numPr>
        <w:suppressLineNumbers w:val="0"/>
        <w:spacing w:before="0" w:beforeAutospacing="1" w:after="0" w:afterAutospacing="1"/>
        <w:ind w:left="-360" w:leftChars="0"/>
        <w:rPr>
          <w:rFonts w:hint="eastAsia" w:ascii="微软雅黑" w:hAnsi="微软雅黑" w:eastAsia="微软雅黑" w:cs="微软雅黑"/>
          <w:i w:val="0"/>
          <w:caps w:val="0"/>
          <w:color w:val="1A1A1A"/>
          <w:spacing w:val="0"/>
          <w:sz w:val="27"/>
          <w:szCs w:val="27"/>
          <w:shd w:val="clear" w:fill="FFFFFF"/>
        </w:rPr>
      </w:pPr>
      <w:r>
        <w:rPr>
          <w:rFonts w:hint="eastAsia" w:ascii="微软雅黑" w:hAnsi="微软雅黑" w:eastAsia="微软雅黑" w:cs="微软雅黑"/>
          <w:i w:val="0"/>
          <w:caps w:val="0"/>
          <w:color w:val="1A1A1A"/>
          <w:spacing w:val="0"/>
          <w:sz w:val="27"/>
          <w:szCs w:val="27"/>
          <w:shd w:val="clear" w:fill="FFFFFF"/>
        </w:rPr>
        <w:t>n=3看起来很小，但是要考虑到这是非常高层的feature map，其size本身也没有多大，因此 3×33×3 9个矩形中，每个矩形窗框都是可以感知到很大范围的。</w:t>
      </w:r>
    </w:p>
    <w:p>
      <w:pPr>
        <w:keepNext w:val="0"/>
        <w:keepLines w:val="0"/>
        <w:widowControl/>
        <w:numPr>
          <w:ilvl w:val="0"/>
          <w:numId w:val="0"/>
        </w:numPr>
        <w:suppressLineNumbers w:val="0"/>
        <w:spacing w:before="0" w:beforeAutospacing="1" w:after="0" w:afterAutospacing="1"/>
        <w:ind w:left="-360" w:leftChars="0"/>
        <w:rPr>
          <w:rFonts w:hint="eastAsia" w:ascii="微软雅黑" w:hAnsi="微软雅黑" w:eastAsia="微软雅黑" w:cs="微软雅黑"/>
          <w:i w:val="0"/>
          <w:caps w:val="0"/>
          <w:color w:val="1A1A1A"/>
          <w:spacing w:val="0"/>
          <w:sz w:val="27"/>
          <w:szCs w:val="27"/>
          <w:shd w:val="clear" w:fill="FFFFFF"/>
        </w:rPr>
      </w:pPr>
    </w:p>
    <w:p>
      <w:pPr>
        <w:keepNext w:val="0"/>
        <w:keepLines w:val="0"/>
        <w:widowControl/>
        <w:suppressLineNumbers w:val="0"/>
        <w:jc w:val="left"/>
        <w:rPr>
          <w:rFonts w:hint="eastAsia"/>
        </w:rPr>
      </w:pPr>
    </w:p>
    <w:p>
      <w:pPr>
        <w:keepNext w:val="0"/>
        <w:keepLines w:val="0"/>
        <w:widowControl/>
        <w:suppressLineNumbers w:val="0"/>
        <w:jc w:val="left"/>
        <w:rPr>
          <w:rFonts w:hint="eastAsia"/>
          <w:b/>
          <w:bCs/>
          <w:sz w:val="28"/>
          <w:szCs w:val="32"/>
        </w:rPr>
      </w:pPr>
      <w:r>
        <w:rPr>
          <w:rFonts w:hint="eastAsia"/>
          <w:b/>
          <w:bCs/>
          <w:sz w:val="28"/>
          <w:szCs w:val="32"/>
        </w:rPr>
        <w:t>R-CNN -&gt; SPP-Net -&gt; Fast R-CNN -&gt; Faster R-CNN</w:t>
      </w:r>
      <w:r>
        <w:rPr>
          <w:rFonts w:hint="eastAsia"/>
          <w:b/>
          <w:bCs/>
          <w:sz w:val="28"/>
          <w:szCs w:val="32"/>
          <w:lang w:val="en-US" w:eastAsia="zh-CN"/>
        </w:rPr>
        <w:t xml:space="preserve"> 发展简介</w:t>
      </w:r>
    </w:p>
    <w:p>
      <w:pPr>
        <w:keepNext w:val="0"/>
        <w:keepLines w:val="0"/>
        <w:widowControl/>
        <w:suppressLineNumbers w:val="0"/>
        <w:jc w:val="left"/>
        <w:rPr>
          <w:rFonts w:hint="eastAsia"/>
          <w:sz w:val="28"/>
          <w:szCs w:val="32"/>
        </w:rPr>
      </w:pPr>
      <w:r>
        <w:rPr>
          <w:rFonts w:hint="eastAsia"/>
          <w:sz w:val="28"/>
          <w:szCs w:val="32"/>
        </w:rPr>
        <w:t>参考网友：冯校</w:t>
      </w:r>
    </w:p>
    <w:p>
      <w:pPr>
        <w:keepNext w:val="0"/>
        <w:keepLines w:val="0"/>
        <w:widowControl/>
        <w:suppressLineNumbers w:val="0"/>
        <w:jc w:val="left"/>
        <w:rPr>
          <w:rFonts w:hint="eastAsia"/>
          <w:sz w:val="28"/>
          <w:szCs w:val="32"/>
        </w:rPr>
      </w:pPr>
      <w:r>
        <w:rPr>
          <w:rFonts w:hint="eastAsia"/>
          <w:sz w:val="28"/>
          <w:szCs w:val="32"/>
        </w:rPr>
        <w:t>网址：</w:t>
      </w:r>
      <w:r>
        <w:rPr>
          <w:rFonts w:hint="eastAsia"/>
          <w:sz w:val="28"/>
          <w:szCs w:val="32"/>
        </w:rPr>
        <w:fldChar w:fldCharType="begin"/>
      </w:r>
      <w:r>
        <w:rPr>
          <w:rFonts w:hint="eastAsia"/>
          <w:sz w:val="28"/>
          <w:szCs w:val="32"/>
        </w:rPr>
        <w:instrText xml:space="preserve"> HYPERLINK "https://blog.csdn.net/xyfengbo/article/details/70227173" </w:instrText>
      </w:r>
      <w:r>
        <w:rPr>
          <w:rFonts w:hint="eastAsia"/>
          <w:sz w:val="28"/>
          <w:szCs w:val="32"/>
        </w:rPr>
        <w:fldChar w:fldCharType="separate"/>
      </w:r>
      <w:r>
        <w:rPr>
          <w:rStyle w:val="11"/>
          <w:rFonts w:hint="eastAsia"/>
          <w:sz w:val="28"/>
          <w:szCs w:val="32"/>
        </w:rPr>
        <w:t>https://blog.csdn.net/xyfengbo/article/details/70227173</w:t>
      </w:r>
      <w:r>
        <w:rPr>
          <w:rFonts w:hint="eastAsia"/>
          <w:sz w:val="28"/>
          <w:szCs w:val="32"/>
        </w:rPr>
        <w:fldChar w:fldCharType="end"/>
      </w:r>
    </w:p>
    <w:p>
      <w:pPr>
        <w:keepNext w:val="0"/>
        <w:keepLines w:val="0"/>
        <w:widowControl/>
        <w:suppressLineNumbers w:val="0"/>
        <w:jc w:val="left"/>
        <w:rPr>
          <w:rFonts w:hint="eastAsia"/>
          <w:sz w:val="28"/>
          <w:szCs w:val="32"/>
        </w:rPr>
      </w:pPr>
      <w:r>
        <w:rPr>
          <w:rFonts w:hint="eastAsia"/>
          <w:sz w:val="28"/>
          <w:szCs w:val="32"/>
        </w:rPr>
        <w:t>（1）R-CNN处理流程：</w:t>
      </w:r>
    </w:p>
    <w:p>
      <w:pPr>
        <w:keepNext w:val="0"/>
        <w:keepLines w:val="0"/>
        <w:widowControl/>
        <w:suppressLineNumbers w:val="0"/>
        <w:ind w:firstLine="420" w:firstLineChars="0"/>
        <w:jc w:val="left"/>
        <w:rPr>
          <w:rFonts w:hint="eastAsia"/>
          <w:sz w:val="24"/>
          <w:szCs w:val="28"/>
        </w:rPr>
      </w:pPr>
      <w:r>
        <w:rPr>
          <w:rFonts w:hint="eastAsia"/>
          <w:sz w:val="24"/>
          <w:szCs w:val="28"/>
        </w:rPr>
        <w:t>首先Proposal Region，然后 CNN提取特征，之后用SVM分类器，最后再做Bbox regression</w:t>
      </w:r>
    </w:p>
    <w:p>
      <w:pPr>
        <w:keepNext w:val="0"/>
        <w:keepLines w:val="0"/>
        <w:widowControl/>
        <w:numPr>
          <w:ilvl w:val="0"/>
          <w:numId w:val="5"/>
        </w:numPr>
        <w:suppressLineNumbers w:val="0"/>
        <w:jc w:val="left"/>
        <w:rPr>
          <w:rFonts w:hint="eastAsia"/>
          <w:sz w:val="28"/>
          <w:szCs w:val="32"/>
          <w:lang w:val="en-US" w:eastAsia="zh-CN"/>
        </w:rPr>
      </w:pPr>
      <w:r>
        <w:rPr>
          <w:rFonts w:hint="eastAsia"/>
          <w:sz w:val="28"/>
          <w:szCs w:val="32"/>
          <w:lang w:val="en-US" w:eastAsia="zh-CN"/>
        </w:rPr>
        <w:t>R-CNN算法分为4个步骤：</w:t>
      </w:r>
    </w:p>
    <w:p>
      <w:pPr>
        <w:keepNext w:val="0"/>
        <w:keepLines w:val="0"/>
        <w:widowControl/>
        <w:numPr>
          <w:ilvl w:val="0"/>
          <w:numId w:val="6"/>
        </w:numPr>
        <w:suppressLineNumbers w:val="0"/>
        <w:ind w:firstLine="420" w:firstLineChars="0"/>
        <w:jc w:val="left"/>
        <w:rPr>
          <w:rFonts w:hint="eastAsia"/>
          <w:sz w:val="24"/>
          <w:szCs w:val="28"/>
          <w:lang w:val="en-US" w:eastAsia="zh-CN"/>
        </w:rPr>
      </w:pPr>
      <w:r>
        <w:rPr>
          <w:rFonts w:hint="eastAsia"/>
          <w:sz w:val="24"/>
          <w:szCs w:val="28"/>
          <w:lang w:val="en-US" w:eastAsia="zh-CN"/>
        </w:rPr>
        <w:t>候选区域生成：一张图像生成1K-2K个候选区域（采用selective Search方法）</w:t>
      </w:r>
    </w:p>
    <w:p>
      <w:pPr>
        <w:keepNext w:val="0"/>
        <w:keepLines w:val="0"/>
        <w:widowControl/>
        <w:numPr>
          <w:ilvl w:val="0"/>
          <w:numId w:val="6"/>
        </w:numPr>
        <w:suppressLineNumbers w:val="0"/>
        <w:ind w:firstLine="420" w:firstLineChars="0"/>
        <w:jc w:val="left"/>
        <w:rPr>
          <w:rFonts w:hint="eastAsia"/>
          <w:sz w:val="24"/>
          <w:szCs w:val="28"/>
          <w:lang w:val="en-US" w:eastAsia="zh-CN"/>
        </w:rPr>
      </w:pPr>
      <w:r>
        <w:rPr>
          <w:rFonts w:hint="eastAsia"/>
          <w:sz w:val="24"/>
          <w:szCs w:val="28"/>
          <w:lang w:val="en-US" w:eastAsia="zh-CN"/>
        </w:rPr>
        <w:t>特征提取：对每一个候选区域，使用深度卷积网络CNN提取特征</w:t>
      </w:r>
    </w:p>
    <w:p>
      <w:pPr>
        <w:keepNext w:val="0"/>
        <w:keepLines w:val="0"/>
        <w:widowControl/>
        <w:numPr>
          <w:ilvl w:val="0"/>
          <w:numId w:val="6"/>
        </w:numPr>
        <w:suppressLineNumbers w:val="0"/>
        <w:ind w:firstLine="420" w:firstLineChars="0"/>
        <w:jc w:val="left"/>
        <w:rPr>
          <w:rFonts w:hint="eastAsia"/>
          <w:sz w:val="24"/>
          <w:szCs w:val="28"/>
          <w:lang w:val="en-US" w:eastAsia="zh-CN"/>
        </w:rPr>
      </w:pPr>
      <w:r>
        <w:rPr>
          <w:rFonts w:hint="eastAsia"/>
          <w:sz w:val="24"/>
          <w:szCs w:val="28"/>
          <w:lang w:val="en-US" w:eastAsia="zh-CN"/>
        </w:rPr>
        <w:t>类别判断：特征送入每一类的SVM分类器，判别是否属于该类</w:t>
      </w:r>
    </w:p>
    <w:p>
      <w:pPr>
        <w:keepNext w:val="0"/>
        <w:keepLines w:val="0"/>
        <w:widowControl/>
        <w:numPr>
          <w:ilvl w:val="0"/>
          <w:numId w:val="6"/>
        </w:numPr>
        <w:suppressLineNumbers w:val="0"/>
        <w:ind w:firstLine="420" w:firstLineChars="0"/>
        <w:jc w:val="left"/>
        <w:rPr>
          <w:rFonts w:hint="eastAsia"/>
          <w:sz w:val="24"/>
          <w:szCs w:val="28"/>
          <w:lang w:val="en-US" w:eastAsia="zh-CN"/>
        </w:rPr>
      </w:pPr>
      <w:r>
        <w:rPr>
          <w:rFonts w:hint="eastAsia"/>
          <w:sz w:val="24"/>
          <w:szCs w:val="28"/>
          <w:lang w:val="en-US" w:eastAsia="zh-CN"/>
        </w:rPr>
        <w:t>位置精修：使用回归器精修候选框位置</w:t>
      </w:r>
    </w:p>
    <w:p>
      <w:pPr>
        <w:keepNext w:val="0"/>
        <w:keepLines w:val="0"/>
        <w:widowControl/>
        <w:numPr>
          <w:ilvl w:val="0"/>
          <w:numId w:val="5"/>
        </w:numPr>
        <w:suppressLineNumbers w:val="0"/>
        <w:ind w:left="0" w:leftChars="0" w:firstLine="0" w:firstLineChars="0"/>
        <w:jc w:val="left"/>
        <w:rPr>
          <w:rFonts w:hint="eastAsia"/>
          <w:sz w:val="24"/>
          <w:szCs w:val="28"/>
          <w:lang w:val="en-US" w:eastAsia="zh-CN"/>
        </w:rPr>
      </w:pPr>
      <w:r>
        <w:rPr>
          <w:rFonts w:hint="eastAsia"/>
          <w:sz w:val="24"/>
          <w:szCs w:val="28"/>
          <w:lang w:val="en-US" w:eastAsia="zh-CN"/>
        </w:rPr>
        <w:t>Selective Search主要思想：</w:t>
      </w:r>
    </w:p>
    <w:p>
      <w:pPr>
        <w:keepNext w:val="0"/>
        <w:keepLines w:val="0"/>
        <w:widowControl/>
        <w:numPr>
          <w:ilvl w:val="0"/>
          <w:numId w:val="7"/>
        </w:numPr>
        <w:suppressLineNumbers w:val="0"/>
        <w:tabs>
          <w:tab w:val="clear" w:pos="312"/>
        </w:tabs>
        <w:ind w:leftChars="0" w:firstLine="420" w:firstLineChars="0"/>
        <w:jc w:val="left"/>
        <w:rPr>
          <w:rFonts w:hint="eastAsia"/>
          <w:sz w:val="24"/>
          <w:szCs w:val="28"/>
          <w:lang w:val="en-US" w:eastAsia="zh-CN"/>
        </w:rPr>
      </w:pPr>
      <w:r>
        <w:rPr>
          <w:rFonts w:hint="eastAsia"/>
          <w:sz w:val="24"/>
          <w:szCs w:val="28"/>
          <w:lang w:val="en-US" w:eastAsia="zh-CN"/>
        </w:rPr>
        <w:t>使用一种过分割手段，将图像分割成小区域（1k-2k）</w:t>
      </w:r>
    </w:p>
    <w:p>
      <w:pPr>
        <w:keepNext w:val="0"/>
        <w:keepLines w:val="0"/>
        <w:widowControl/>
        <w:numPr>
          <w:ilvl w:val="0"/>
          <w:numId w:val="7"/>
        </w:numPr>
        <w:suppressLineNumbers w:val="0"/>
        <w:tabs>
          <w:tab w:val="clear" w:pos="312"/>
        </w:tabs>
        <w:ind w:leftChars="0" w:firstLine="420" w:firstLineChars="0"/>
        <w:jc w:val="left"/>
        <w:rPr>
          <w:rFonts w:hint="eastAsia"/>
          <w:sz w:val="24"/>
          <w:szCs w:val="28"/>
          <w:lang w:val="en-US" w:eastAsia="zh-CN"/>
        </w:rPr>
      </w:pPr>
      <w:r>
        <w:rPr>
          <w:rFonts w:hint="eastAsia"/>
          <w:sz w:val="24"/>
          <w:szCs w:val="28"/>
          <w:lang w:val="en-US" w:eastAsia="zh-CN"/>
        </w:rPr>
        <w:t>查看现有小区域，按照</w:t>
      </w:r>
      <w:r>
        <w:rPr>
          <w:rFonts w:hint="eastAsia"/>
          <w:color w:val="FF0000"/>
          <w:sz w:val="24"/>
          <w:szCs w:val="28"/>
          <w:lang w:val="en-US" w:eastAsia="zh-CN"/>
        </w:rPr>
        <w:t>合并规则</w:t>
      </w:r>
      <w:r>
        <w:rPr>
          <w:rFonts w:hint="eastAsia"/>
          <w:sz w:val="24"/>
          <w:szCs w:val="28"/>
          <w:lang w:val="en-US" w:eastAsia="zh-CN"/>
        </w:rPr>
        <w:t>合并可能性最高的相邻两个区域。重复直到整张图像合并成一个区域位置</w:t>
      </w:r>
    </w:p>
    <w:p>
      <w:pPr>
        <w:keepNext w:val="0"/>
        <w:keepLines w:val="0"/>
        <w:widowControl/>
        <w:numPr>
          <w:ilvl w:val="0"/>
          <w:numId w:val="7"/>
        </w:numPr>
        <w:suppressLineNumbers w:val="0"/>
        <w:tabs>
          <w:tab w:val="clear" w:pos="312"/>
        </w:tabs>
        <w:ind w:leftChars="0" w:firstLine="420" w:firstLineChars="0"/>
        <w:jc w:val="left"/>
        <w:rPr>
          <w:rFonts w:hint="eastAsia"/>
          <w:sz w:val="24"/>
          <w:szCs w:val="28"/>
          <w:lang w:val="en-US" w:eastAsia="zh-CN"/>
        </w:rPr>
      </w:pPr>
      <w:r>
        <w:rPr>
          <w:rFonts w:hint="eastAsia"/>
          <w:sz w:val="24"/>
          <w:szCs w:val="28"/>
          <w:lang w:val="en-US" w:eastAsia="zh-CN"/>
        </w:rPr>
        <w:t>输出所有曾经存在过的区域，所谓候选区域</w:t>
      </w:r>
    </w:p>
    <w:p>
      <w:pPr>
        <w:keepNext w:val="0"/>
        <w:keepLines w:val="0"/>
        <w:widowControl/>
        <w:numPr>
          <w:ilvl w:val="0"/>
          <w:numId w:val="0"/>
        </w:numPr>
        <w:suppressLineNumbers w:val="0"/>
        <w:ind w:left="420" w:leftChars="0"/>
        <w:jc w:val="left"/>
        <w:rPr>
          <w:rFonts w:hint="eastAsia"/>
          <w:color w:val="FF0000"/>
          <w:sz w:val="24"/>
          <w:szCs w:val="28"/>
          <w:lang w:val="en-US" w:eastAsia="zh-CN"/>
        </w:rPr>
      </w:pPr>
      <w:r>
        <w:rPr>
          <w:rFonts w:hint="eastAsia"/>
          <w:color w:val="FF0000"/>
          <w:sz w:val="24"/>
          <w:szCs w:val="28"/>
          <w:lang w:val="en-US" w:eastAsia="zh-CN"/>
        </w:rPr>
        <w:t>合并规则：</w:t>
      </w:r>
    </w:p>
    <w:p>
      <w:pPr>
        <w:keepNext w:val="0"/>
        <w:keepLines w:val="0"/>
        <w:widowControl/>
        <w:numPr>
          <w:ilvl w:val="0"/>
          <w:numId w:val="0"/>
        </w:numPr>
        <w:suppressLineNumbers w:val="0"/>
        <w:jc w:val="left"/>
        <w:rPr>
          <w:rFonts w:hint="eastAsia"/>
          <w:b/>
          <w:bCs/>
          <w:color w:val="FF0000"/>
          <w:sz w:val="28"/>
          <w:szCs w:val="32"/>
          <w:lang w:val="en-US" w:eastAsia="zh-CN"/>
        </w:rPr>
      </w:pPr>
      <w:r>
        <w:rPr>
          <w:rFonts w:hint="eastAsia"/>
          <w:b/>
          <w:bCs/>
          <w:color w:val="FF0000"/>
          <w:sz w:val="28"/>
          <w:szCs w:val="32"/>
          <w:lang w:val="en-US" w:eastAsia="zh-CN"/>
        </w:rPr>
        <w:t>滑窗法：</w:t>
      </w:r>
    </w:p>
    <w:p>
      <w:pPr>
        <w:keepNext w:val="0"/>
        <w:keepLines w:val="0"/>
        <w:widowControl/>
        <w:numPr>
          <w:ilvl w:val="0"/>
          <w:numId w:val="0"/>
        </w:numPr>
        <w:suppressLineNumbers w:val="0"/>
        <w:jc w:val="left"/>
        <w:rPr>
          <w:rFonts w:hint="eastAsia"/>
          <w:b/>
          <w:bCs/>
          <w:color w:val="FF0000"/>
          <w:sz w:val="28"/>
          <w:szCs w:val="32"/>
          <w:lang w:val="en-US" w:eastAsia="zh-CN"/>
        </w:rPr>
      </w:pPr>
      <w:r>
        <w:rPr>
          <w:rFonts w:hint="eastAsia"/>
          <w:b/>
          <w:bCs/>
          <w:color w:val="FF0000"/>
          <w:sz w:val="28"/>
          <w:szCs w:val="32"/>
          <w:lang w:val="en-US" w:eastAsia="zh-CN"/>
        </w:rPr>
        <w:t>选择性搜索法：</w:t>
      </w:r>
    </w:p>
    <w:p>
      <w:pPr>
        <w:keepNext w:val="0"/>
        <w:keepLines w:val="0"/>
        <w:widowControl/>
        <w:numPr>
          <w:ilvl w:val="0"/>
          <w:numId w:val="0"/>
        </w:numPr>
        <w:suppressLineNumbers w:val="0"/>
        <w:jc w:val="left"/>
        <w:rPr>
          <w:rFonts w:hint="eastAsia"/>
          <w:b/>
          <w:bCs/>
          <w:color w:val="FF0000"/>
          <w:sz w:val="28"/>
          <w:szCs w:val="32"/>
          <w:lang w:val="en-US" w:eastAsia="zh-CN"/>
        </w:rPr>
      </w:pPr>
      <w:r>
        <w:rPr>
          <w:rFonts w:hint="eastAsia"/>
          <w:b/>
          <w:bCs/>
          <w:color w:val="FF0000"/>
          <w:sz w:val="28"/>
          <w:szCs w:val="32"/>
          <w:lang w:val="en-US" w:eastAsia="zh-CN"/>
        </w:rPr>
        <w:t>RPN(Region Proposal Network):</w:t>
      </w:r>
    </w:p>
    <w:p>
      <w:pPr>
        <w:keepNext w:val="0"/>
        <w:keepLines w:val="0"/>
        <w:widowControl/>
        <w:numPr>
          <w:ilvl w:val="0"/>
          <w:numId w:val="0"/>
        </w:numPr>
        <w:suppressLineNumbers w:val="0"/>
        <w:jc w:val="left"/>
        <w:rPr>
          <w:rFonts w:hint="eastAsia"/>
          <w:b/>
          <w:bCs/>
          <w:color w:val="FF0000"/>
          <w:sz w:val="28"/>
          <w:szCs w:val="32"/>
          <w:lang w:val="en-US" w:eastAsia="zh-CN"/>
        </w:rPr>
      </w:pPr>
      <w:r>
        <w:drawing>
          <wp:inline distT="0" distB="0" distL="114300" distR="114300">
            <wp:extent cx="5273040" cy="2934970"/>
            <wp:effectExtent l="9525" t="9525" r="13335" b="273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8"/>
                    <a:stretch>
                      <a:fillRect/>
                    </a:stretch>
                  </pic:blipFill>
                  <pic:spPr>
                    <a:xfrm>
                      <a:off x="0" y="0"/>
                      <a:ext cx="5273040" cy="2934970"/>
                    </a:xfrm>
                    <a:prstGeom prst="rect">
                      <a:avLst/>
                    </a:prstGeom>
                    <a:noFill/>
                    <a:ln w="9525">
                      <a:solidFill>
                        <a:schemeClr val="tx1"/>
                      </a:solidFill>
                    </a:ln>
                  </pic:spPr>
                </pic:pic>
              </a:graphicData>
            </a:graphic>
          </wp:inline>
        </w:drawing>
      </w:r>
    </w:p>
    <w:p>
      <w:pPr>
        <w:keepNext w:val="0"/>
        <w:keepLines w:val="0"/>
        <w:widowControl/>
        <w:suppressLineNumbers w:val="0"/>
        <w:jc w:val="left"/>
      </w:pPr>
      <w:r>
        <w:rPr>
          <w:rFonts w:hint="eastAsia"/>
          <w:sz w:val="28"/>
          <w:szCs w:val="32"/>
        </w:rPr>
        <w:t>（2）Fast R-CNN处理流程</w:t>
      </w:r>
      <w:r>
        <w:rPr>
          <w:rFonts w:hint="eastAsia"/>
        </w:rPr>
        <w:t>：</w:t>
      </w:r>
    </w:p>
    <w:p>
      <w:pPr>
        <w:keepNext w:val="0"/>
        <w:keepLines w:val="0"/>
        <w:widowControl/>
        <w:suppressLineNumbers w:val="0"/>
        <w:ind w:firstLine="420" w:firstLineChars="0"/>
        <w:jc w:val="left"/>
        <w:rPr>
          <w:rFonts w:hint="eastAsia" w:asciiTheme="minorEastAsia" w:hAnsi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在R-CNN中</w:t>
      </w:r>
      <w:r>
        <w:rPr>
          <w:rFonts w:hint="eastAsia" w:asciiTheme="minorEastAsia" w:hAnsiTheme="minorEastAsia" w:cstheme="minorEastAsia"/>
          <w:sz w:val="24"/>
          <w:szCs w:val="28"/>
          <w:lang w:val="en-US" w:eastAsia="zh-CN"/>
        </w:rPr>
        <w:t>,即使使用了selective search等预处理步骤来提取潜在的bounding box作为输入， 但是R-CNN仍然会有严重的速度瓶颈，原因就是对所有的Region都要进行特征提取，Fast R-CNN正是为了解决这个问题诞生的，作者提出了一个可以看做单层SppNet的网络层，叫做ROI Pooling，这个网络层可以把不同大小的输入映射到一个固定尺度的特征向量，加入这个神奇的ROI Pooling层，对每一个region都提取一个固定维度的特征表示，在通过softmax进行分类识别。另外，RCNN的处理流程是先提出proposal,然后CNN提取特征，之后用SVM分类器，最后再做bbox regression，而在Fast-RCNN中作者巧妙的把bbox regression放进了神经网络内部，与region分类合并成为一个multi-task模型，实际实验也证明，这两个任务能够共享卷积特征，并相互促进。Fast-RCNN很重要的一个贡献是成功的让人们看到了Region Proposal+ CNN这一框架实时检测希望，原来多类检测真的可以在保证准确率的同时提高处理速度。</w:t>
      </w:r>
    </w:p>
    <w:p>
      <w:pPr>
        <w:keepNext w:val="0"/>
        <w:keepLines w:val="0"/>
        <w:widowControl/>
        <w:suppressLineNumbers w:val="0"/>
        <w:ind w:firstLine="420" w:firstLineChars="0"/>
        <w:jc w:val="left"/>
        <w:rPr>
          <w:rFonts w:hint="eastAsia" w:asciiTheme="minorEastAsia" w:hAnsiTheme="minorEastAsia" w:cstheme="minorEastAsia"/>
          <w:sz w:val="24"/>
          <w:szCs w:val="28"/>
          <w:lang w:val="en-US" w:eastAsia="zh-CN"/>
        </w:rPr>
      </w:pPr>
    </w:p>
    <w:p>
      <w:pPr>
        <w:keepNext w:val="0"/>
        <w:keepLines w:val="0"/>
        <w:widowControl/>
        <w:numPr>
          <w:ilvl w:val="0"/>
          <w:numId w:val="8"/>
        </w:numPr>
        <w:suppressLineNumbers w:val="0"/>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Faster R-CNN处理流程：</w:t>
      </w:r>
    </w:p>
    <w:p>
      <w:pPr>
        <w:keepNext w:val="0"/>
        <w:keepLines w:val="0"/>
        <w:widowControl/>
        <w:numPr>
          <w:ilvl w:val="0"/>
          <w:numId w:val="0"/>
        </w:numPr>
        <w:suppressLineNumbers w:val="0"/>
        <w:jc w:val="left"/>
        <w:rPr>
          <w:rFonts w:hint="eastAsia" w:asciiTheme="minorEastAsia" w:hAnsiTheme="minorEastAsia" w:cstheme="minorEastAsia"/>
          <w:sz w:val="24"/>
          <w:szCs w:val="28"/>
          <w:lang w:val="en-US" w:eastAsia="zh-CN"/>
        </w:rPr>
      </w:pPr>
    </w:p>
    <w:p>
      <w:pPr>
        <w:keepNext w:val="0"/>
        <w:keepLines w:val="0"/>
        <w:widowControl/>
        <w:numPr>
          <w:ilvl w:val="0"/>
          <w:numId w:val="0"/>
        </w:numPr>
        <w:suppressLineNumbers w:val="0"/>
        <w:jc w:val="left"/>
        <w:rPr>
          <w:rFonts w:hint="eastAsia" w:asciiTheme="minorEastAsia" w:hAnsiTheme="minorEastAsia" w:cstheme="minorEastAsia"/>
          <w:sz w:val="24"/>
          <w:szCs w:val="28"/>
          <w:lang w:val="en-US" w:eastAsia="zh-CN"/>
        </w:rPr>
      </w:pPr>
    </w:p>
    <w:p>
      <w:pPr>
        <w:keepNext w:val="0"/>
        <w:keepLines w:val="0"/>
        <w:widowControl/>
        <w:numPr>
          <w:ilvl w:val="0"/>
          <w:numId w:val="0"/>
        </w:numPr>
        <w:suppressLineNumbers w:val="0"/>
        <w:jc w:val="left"/>
        <w:rPr>
          <w:rFonts w:hint="eastAsia" w:asciiTheme="minorEastAsia" w:hAnsiTheme="minorEastAsia" w:cstheme="minorEastAsia"/>
          <w:b/>
          <w:bCs/>
          <w:sz w:val="24"/>
          <w:szCs w:val="28"/>
          <w:lang w:val="en-US" w:eastAsia="zh-CN"/>
        </w:rPr>
      </w:pPr>
      <w:r>
        <w:rPr>
          <w:rFonts w:hint="eastAsia" w:asciiTheme="minorEastAsia" w:hAnsiTheme="minorEastAsia" w:cstheme="minorEastAsia"/>
          <w:b/>
          <w:bCs/>
          <w:sz w:val="24"/>
          <w:szCs w:val="28"/>
          <w:lang w:val="en-US" w:eastAsia="zh-CN"/>
        </w:rPr>
        <w:t>ROI Pooling</w:t>
      </w:r>
    </w:p>
    <w:p>
      <w:pPr>
        <w:keepNext w:val="0"/>
        <w:keepLines w:val="0"/>
        <w:widowControl/>
        <w:suppressLineNumbers w:val="0"/>
        <w:ind w:firstLine="420" w:firstLineChars="0"/>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首先需要介绍RCNN系列里的一个核心算法模块，即ROI Pooling。我们知道在ImageNet数据上做图片分类的网络，一般都是先把图片crop、resize到固定的大小（i.e. 224*224），然后输入网络提取特征再进行分类，而对于检测任务这个方法显然并不适合，因为原始图像如果缩小到224这种分辨率，那么感兴趣对象可能都会变的太小无法辨认。RCNN的数据输入和SPPNet有点类似，并不对图片大小限制，而实现这一点的关键所在，就是ROI Pooling网络层，它可以在任意大小的图片feature map上针对输入的每一个ROI区域提取出固定维度的特征表示，保证后续对每个区域的后续分类能够正常进行。</w:t>
      </w:r>
    </w:p>
    <w:p>
      <w:pPr>
        <w:keepNext w:val="0"/>
        <w:keepLines w:val="0"/>
        <w:widowControl/>
        <w:suppressLineNumbers w:val="0"/>
        <w:ind w:firstLine="420" w:firstLineChars="0"/>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ROI Pooling的具体实现可以看做是针对ROI区域的普通整个图像feature map的Pooling，只不过因为不是固定尺寸的输入，因此每次的pooling网格大小得手动计算，比如某个ROI区域坐标为  ，那么输入size为  ，如果pooling的输出size为  ，那么每个网格的size为  ，具体代码可在roi_pooling_layer.cpp中的Forward_cpu</w:t>
      </w:r>
    </w:p>
    <w:p>
      <w:pPr>
        <w:keepNext w:val="0"/>
        <w:keepLines w:val="0"/>
        <w:widowControl/>
        <w:suppressLineNumbers w:val="0"/>
        <w:ind w:firstLine="420" w:firstLineChars="0"/>
        <w:jc w:val="left"/>
        <w:rPr>
          <w:rFonts w:hint="eastAsia" w:asciiTheme="minorEastAsia" w:hAnsiTheme="minorEastAsia" w:cstheme="minorEastAsia"/>
          <w:sz w:val="24"/>
          <w:szCs w:val="28"/>
          <w:lang w:val="en-US" w:eastAsia="zh-CN"/>
        </w:rPr>
      </w:pPr>
    </w:p>
    <w:p>
      <w:pPr>
        <w:keepNext w:val="0"/>
        <w:keepLines w:val="0"/>
        <w:widowControl/>
        <w:suppressLineNumbers w:val="0"/>
        <w:ind w:firstLine="420" w:firstLineChars="0"/>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函数里找到，比较简单</w:t>
      </w:r>
    </w:p>
    <w:p>
      <w:pPr>
        <w:keepNext w:val="0"/>
        <w:keepLines w:val="0"/>
        <w:widowControl/>
        <w:suppressLineNumbers w:val="0"/>
        <w:jc w:val="left"/>
        <w:rPr>
          <w:rFonts w:hint="eastAsia" w:asciiTheme="minorEastAsia" w:hAnsiTheme="minorEastAsia" w:cstheme="minorEastAsia"/>
          <w:sz w:val="24"/>
          <w:szCs w:val="28"/>
          <w:lang w:val="en-US" w:eastAsia="zh-CN"/>
        </w:rPr>
      </w:pPr>
    </w:p>
    <w:p>
      <w:pPr>
        <w:keepNext w:val="0"/>
        <w:keepLines w:val="0"/>
        <w:widowControl/>
        <w:suppressLineNumbers w:val="0"/>
        <w:jc w:val="left"/>
        <w:rPr>
          <w:rFonts w:hint="eastAsia" w:asciiTheme="minorEastAsia" w:hAnsiTheme="minorEastAsia" w:cstheme="minorEastAsia"/>
          <w:b/>
          <w:bCs/>
          <w:sz w:val="24"/>
          <w:szCs w:val="28"/>
          <w:lang w:val="en-US" w:eastAsia="zh-CN"/>
        </w:rPr>
      </w:pPr>
      <w:r>
        <w:rPr>
          <w:rFonts w:hint="eastAsia" w:asciiTheme="minorEastAsia" w:hAnsiTheme="minorEastAsia" w:cstheme="minorEastAsia"/>
          <w:b/>
          <w:bCs/>
          <w:sz w:val="24"/>
          <w:szCs w:val="28"/>
          <w:lang w:val="en-US" w:eastAsia="zh-CN"/>
        </w:rPr>
        <w:t xml:space="preserve">Bounding-Box regression </w:t>
      </w:r>
    </w:p>
    <w:p>
      <w:pPr>
        <w:keepNext w:val="0"/>
        <w:keepLines w:val="0"/>
        <w:widowControl/>
        <w:suppressLineNumbers w:val="0"/>
        <w:jc w:val="left"/>
        <w:rPr>
          <w:rFonts w:hint="eastAsia" w:asciiTheme="minorEastAsia" w:hAnsiTheme="minorEastAsia" w:cstheme="minorEastAsia"/>
          <w:b/>
          <w:bCs/>
          <w:sz w:val="24"/>
          <w:szCs w:val="28"/>
          <w:lang w:val="en-US" w:eastAsia="zh-CN"/>
        </w:rPr>
      </w:pPr>
      <w:r>
        <w:rPr>
          <w:rFonts w:hint="eastAsia" w:asciiTheme="minorEastAsia" w:hAnsiTheme="minorEastAsia" w:cstheme="minorEastAsia"/>
          <w:b/>
          <w:bCs/>
          <w:sz w:val="24"/>
          <w:szCs w:val="28"/>
          <w:lang w:val="en-US" w:eastAsia="zh-CN"/>
        </w:rPr>
        <w:t>参考网友：南有乔木ICT</w:t>
      </w:r>
    </w:p>
    <w:p>
      <w:pPr>
        <w:keepNext w:val="0"/>
        <w:keepLines w:val="0"/>
        <w:widowControl/>
        <w:suppressLineNumbers w:val="0"/>
        <w:jc w:val="left"/>
        <w:rPr>
          <w:rFonts w:hint="eastAsia" w:asciiTheme="minorEastAsia" w:hAnsiTheme="minorEastAsia" w:cstheme="minorEastAsia"/>
          <w:b/>
          <w:bCs/>
          <w:sz w:val="24"/>
          <w:szCs w:val="28"/>
          <w:lang w:val="en-US" w:eastAsia="zh-CN"/>
        </w:rPr>
      </w:pPr>
      <w:r>
        <w:rPr>
          <w:rFonts w:hint="eastAsia" w:asciiTheme="minorEastAsia" w:hAnsiTheme="minorEastAsia" w:cstheme="minorEastAsia"/>
          <w:b/>
          <w:bCs/>
          <w:sz w:val="24"/>
          <w:szCs w:val="28"/>
          <w:lang w:val="en-US" w:eastAsia="zh-CN"/>
        </w:rPr>
        <w:t>网址：</w:t>
      </w:r>
      <w:r>
        <w:rPr>
          <w:rFonts w:hint="eastAsia" w:asciiTheme="minorEastAsia" w:hAnsiTheme="minorEastAsia" w:cstheme="minorEastAsia"/>
          <w:b/>
          <w:bCs/>
          <w:sz w:val="24"/>
          <w:szCs w:val="28"/>
          <w:lang w:val="en-US" w:eastAsia="zh-CN"/>
        </w:rPr>
        <w:fldChar w:fldCharType="begin"/>
      </w:r>
      <w:r>
        <w:rPr>
          <w:rFonts w:hint="eastAsia" w:asciiTheme="minorEastAsia" w:hAnsiTheme="minorEastAsia" w:cstheme="minorEastAsia"/>
          <w:b/>
          <w:bCs/>
          <w:sz w:val="24"/>
          <w:szCs w:val="28"/>
          <w:lang w:val="en-US" w:eastAsia="zh-CN"/>
        </w:rPr>
        <w:instrText xml:space="preserve"> HYPERLINK "https://blog.csdn.net/zijin0802034/article/details/77685438" </w:instrText>
      </w:r>
      <w:r>
        <w:rPr>
          <w:rFonts w:hint="eastAsia" w:asciiTheme="minorEastAsia" w:hAnsiTheme="minorEastAsia" w:cstheme="minorEastAsia"/>
          <w:b/>
          <w:bCs/>
          <w:sz w:val="24"/>
          <w:szCs w:val="28"/>
          <w:lang w:val="en-US" w:eastAsia="zh-CN"/>
        </w:rPr>
        <w:fldChar w:fldCharType="separate"/>
      </w:r>
      <w:r>
        <w:rPr>
          <w:rStyle w:val="10"/>
          <w:rFonts w:hint="eastAsia" w:asciiTheme="minorEastAsia" w:hAnsiTheme="minorEastAsia" w:cstheme="minorEastAsia"/>
          <w:b/>
          <w:bCs/>
          <w:sz w:val="24"/>
          <w:szCs w:val="28"/>
          <w:lang w:val="en-US" w:eastAsia="zh-CN"/>
        </w:rPr>
        <w:t>https://blog.csdn.net/zijin0802034/article/details/77685438</w:t>
      </w:r>
      <w:r>
        <w:rPr>
          <w:rFonts w:hint="eastAsia" w:asciiTheme="minorEastAsia" w:hAnsiTheme="minorEastAsia" w:cstheme="minorEastAsia"/>
          <w:b/>
          <w:bCs/>
          <w:sz w:val="24"/>
          <w:szCs w:val="28"/>
          <w:lang w:val="en-US" w:eastAsia="zh-CN"/>
        </w:rPr>
        <w:fldChar w:fldCharType="end"/>
      </w:r>
    </w:p>
    <w:p>
      <w:pPr>
        <w:keepNext w:val="0"/>
        <w:keepLines w:val="0"/>
        <w:widowControl/>
        <w:suppressLineNumbers w:val="0"/>
        <w:jc w:val="left"/>
        <w:rPr>
          <w:rFonts w:hint="eastAsia" w:asciiTheme="minorEastAsia" w:hAnsiTheme="minorEastAsia" w:cstheme="minorEastAsia"/>
          <w:b/>
          <w:bCs/>
          <w:sz w:val="24"/>
          <w:szCs w:val="28"/>
          <w:lang w:val="en-US" w:eastAsia="zh-CN"/>
        </w:rPr>
      </w:pP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bCs/>
          <w:sz w:val="24"/>
          <w:szCs w:val="28"/>
          <w:lang w:val="en-US" w:eastAsia="zh-CN"/>
        </w:rPr>
        <w:t>版权声明：本文为博主原创文章，未经博主允许不得转载。</w:t>
      </w:r>
      <w:r>
        <w:rPr>
          <w:rFonts w:hint="eastAsia" w:asciiTheme="minorEastAsia" w:hAnsiTheme="minorEastAsia" w:cstheme="minorEastAsia"/>
          <w:b w:val="0"/>
          <w:bCs w:val="0"/>
          <w:sz w:val="24"/>
          <w:szCs w:val="28"/>
          <w:lang w:val="en-US" w:eastAsia="zh-CN"/>
        </w:rPr>
        <w:tab/>
      </w:r>
      <w:r>
        <w:rPr>
          <w:rFonts w:hint="eastAsia" w:asciiTheme="minorEastAsia" w:hAnsiTheme="minorEastAsia" w:cstheme="minorEastAsia"/>
          <w:b w:val="0"/>
          <w:bCs w:val="0"/>
          <w:sz w:val="24"/>
          <w:szCs w:val="28"/>
          <w:lang w:val="en-US" w:eastAsia="zh-CN"/>
        </w:rPr>
        <w:t>https://blog.csdn.net/zijin0802034/article/details/77685438</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Bounding-Box regression</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最近一直看检测有关的Paper, 从rcnn， fast rcnn, faster rcnn, yolo, r-fcn, ssd，到今年cvpr最新的yolo9000。这些paper中损失函数都包含了边框回归，除了rcnn详细介绍了，其他的paper都是一笔带过，或者直接引用rcnn就把损失函数写出来了。前三条网上解释比较多，后面的两条我看了很多paper，才得出这些结论。</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为什么要边框回归？</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什么是边框回归？</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边框回归怎么做的？</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边框回归为什么宽高，坐标会设计这种形式？</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为什么边框回归只能微调，在离Ground Truth近的时候才能生效？</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为什么要边框回归？</w:t>
      </w:r>
    </w:p>
    <w:p>
      <w:pPr>
        <w:keepNext w:val="0"/>
        <w:keepLines w:val="0"/>
        <w:widowControl/>
        <w:suppressLineNumbers w:val="0"/>
        <w:jc w:val="left"/>
        <w:rPr>
          <w:rFonts w:hint="eastAsia" w:asciiTheme="minorEastAsia" w:hAnsiTheme="minorEastAsia" w:cstheme="minorEastAsia"/>
          <w:b w:val="0"/>
          <w:bCs w:val="0"/>
          <w:sz w:val="24"/>
          <w:szCs w:val="28"/>
          <w:lang w:val="en-US" w:eastAsia="zh-CN"/>
        </w:rPr>
      </w:pPr>
      <w:r>
        <w:rPr>
          <w:rFonts w:hint="eastAsia" w:asciiTheme="minorEastAsia" w:hAnsiTheme="minorEastAsia" w:cstheme="minorEastAsia"/>
          <w:b w:val="0"/>
          <w:bCs w:val="0"/>
          <w:sz w:val="24"/>
          <w:szCs w:val="28"/>
          <w:lang w:val="en-US" w:eastAsia="zh-CN"/>
        </w:rPr>
        <w:t>这里引用王斌师兄的理解，如下图所示：</w:t>
      </w:r>
    </w:p>
    <w:p>
      <w:pPr>
        <w:keepNext w:val="0"/>
        <w:keepLines w:val="0"/>
        <w:widowControl/>
        <w:suppressLineNumbers w:val="0"/>
        <w:jc w:val="center"/>
      </w:pPr>
      <w:r>
        <w:drawing>
          <wp:inline distT="0" distB="0" distL="114300" distR="114300">
            <wp:extent cx="4761865" cy="3637915"/>
            <wp:effectExtent l="0" t="0" r="635"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9"/>
                    <a:stretch>
                      <a:fillRect/>
                    </a:stretch>
                  </pic:blipFill>
                  <pic:spPr>
                    <a:xfrm>
                      <a:off x="0" y="0"/>
                      <a:ext cx="4761865" cy="363791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lang w:val="en-US" w:eastAsia="zh-CN"/>
        </w:rPr>
      </w:pPr>
      <w:r>
        <w:rPr>
          <w:rFonts w:hint="eastAsia"/>
          <w:lang w:val="en-US" w:eastAsia="zh-CN"/>
        </w:rPr>
        <w:t>对于上图，绿色的框表示Ground Truth, 红色的框为Selective Search提取的Region Proposal。那么即便红色的框被分类器识别为飞机，但是由于红色的框定位不准(IoU&lt;0.5)， 那么这张图相当于没有正确的检测出飞机。 如果我们能对红色的框进行微调， 使得经过微调后的窗口跟Ground Truth 更接近， 这样岂不是定位会更准确。 确实，Bounding-box regression 就是用来微调这个窗口的。</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sz w:val="24"/>
          <w:szCs w:val="28"/>
          <w:lang w:val="en-US" w:eastAsia="zh-CN"/>
        </w:rPr>
      </w:pPr>
      <w:r>
        <w:rPr>
          <w:rFonts w:hint="eastAsia"/>
          <w:b/>
          <w:bCs/>
          <w:sz w:val="24"/>
          <w:szCs w:val="28"/>
          <w:lang w:val="en-US" w:eastAsia="zh-CN"/>
        </w:rPr>
        <w:t>边框回归是什么？</w:t>
      </w:r>
    </w:p>
    <w:p>
      <w:pPr>
        <w:keepNext w:val="0"/>
        <w:keepLines w:val="0"/>
        <w:widowControl/>
        <w:suppressLineNumbers w:val="0"/>
        <w:ind w:firstLine="420" w:firstLineChars="0"/>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继续借用师兄的理解：对于窗口一般使用四维向量(x,y,w,h) 来表示， 分别表示窗口的中心点坐标和宽高。 对于图 2, 红色的框 P 代表原始的Proposal, 绿色的框 G 代表目标的 Ground Truth， 我们的目标是寻找一种关系使得输入原始的窗口 P 经过映射得到一个跟真实窗口 G 更接近的回归窗口G^。</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4790440" cy="4618990"/>
            <wp:effectExtent l="0" t="0" r="10160" b="1016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0"/>
                    <a:stretch>
                      <a:fillRect/>
                    </a:stretch>
                  </pic:blipFill>
                  <pic:spPr>
                    <a:xfrm>
                      <a:off x="0" y="0"/>
                      <a:ext cx="4790440" cy="4618990"/>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hint="eastAsia"/>
        </w:rPr>
        <w:t>边框回归的目的既是：给定(Px,Py,Pw,Ph)寻找一种映射f， 使得f(Px,Py,Pw,Ph)=(Gx^,Gy^,Gw^,Gh^) 并且(Gx^,Gy^,Gw^,Gh^)≈(Gx,Gy,Gw,Gh)</w:t>
      </w:r>
    </w:p>
    <w:p>
      <w:pPr>
        <w:keepNext w:val="0"/>
        <w:keepLines w:val="0"/>
        <w:widowControl/>
        <w:suppressLineNumbers w:val="0"/>
        <w:jc w:val="left"/>
        <w:rPr>
          <w:rFonts w:hint="eastAsia"/>
        </w:rPr>
      </w:pPr>
    </w:p>
    <w:p>
      <w:pPr>
        <w:keepNext w:val="0"/>
        <w:keepLines w:val="0"/>
        <w:widowControl/>
        <w:suppressLineNumbers w:val="0"/>
        <w:jc w:val="left"/>
        <w:rPr>
          <w:rFonts w:hint="eastAsia"/>
          <w:b/>
          <w:bCs/>
          <w:sz w:val="22"/>
          <w:szCs w:val="24"/>
        </w:rPr>
      </w:pPr>
      <w:r>
        <w:rPr>
          <w:rFonts w:hint="eastAsia"/>
          <w:b/>
          <w:bCs/>
          <w:sz w:val="22"/>
          <w:szCs w:val="24"/>
        </w:rPr>
        <w:t>边框回归怎么做的？</w:t>
      </w:r>
    </w:p>
    <w:p>
      <w:pPr>
        <w:widowControl/>
        <w:shd w:val="clear" w:color="auto" w:fill="FFFFFF"/>
        <w:spacing w:before="120"/>
        <w:ind w:firstLine="420" w:firstLineChars="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t>那么经过何种变换才能从图 2 中的窗口 P 变为窗口G^呢？ 比较简单的思路就是: 平移+尺度放缩</w:t>
      </w:r>
    </w:p>
    <w:p>
      <w:pPr>
        <w:widowControl/>
        <w:shd w:val="clear" w:color="auto" w:fill="FFFFFF"/>
        <w:spacing w:before="120"/>
        <w:ind w:firstLine="420" w:firstLineChars="0"/>
        <w:jc w:val="left"/>
        <w:rPr>
          <w:rFonts w:hint="eastAsia" w:ascii="Arial" w:hAnsi="Arial" w:eastAsia="宋体" w:cs="Arial"/>
          <w:color w:val="454545"/>
          <w:kern w:val="0"/>
          <w:sz w:val="24"/>
          <w:szCs w:val="24"/>
          <w:lang w:val="en-US" w:eastAsia="zh-CN"/>
        </w:rPr>
      </w:pPr>
    </w:p>
    <w:p>
      <w:pPr>
        <w:widowControl/>
        <w:shd w:val="clear" w:color="auto" w:fill="FFFFFF"/>
        <w:spacing w:before="120"/>
        <w:jc w:val="left"/>
        <w:rPr>
          <w:rFonts w:hint="eastAsia" w:ascii="Arial" w:hAnsi="Arial" w:eastAsia="宋体" w:cs="Arial"/>
          <w:color w:val="454545"/>
          <w:kern w:val="0"/>
          <w:sz w:val="24"/>
          <w:szCs w:val="24"/>
          <w:lang w:val="en-US" w:eastAsia="zh-CN"/>
        </w:rPr>
      </w:pPr>
      <w:r>
        <w:drawing>
          <wp:inline distT="0" distB="0" distL="114300" distR="114300">
            <wp:extent cx="5268595" cy="1808480"/>
            <wp:effectExtent l="9525" t="9525" r="17780" b="1079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1"/>
                    <a:stretch>
                      <a:fillRect/>
                    </a:stretch>
                  </pic:blipFill>
                  <pic:spPr>
                    <a:xfrm>
                      <a:off x="0" y="0"/>
                      <a:ext cx="5268595" cy="1808480"/>
                    </a:xfrm>
                    <a:prstGeom prst="rect">
                      <a:avLst/>
                    </a:prstGeom>
                    <a:noFill/>
                    <a:ln w="9525">
                      <a:solidFill>
                        <a:schemeClr val="tx1"/>
                      </a:solidFill>
                    </a:ln>
                  </pic:spPr>
                </pic:pic>
              </a:graphicData>
            </a:graphic>
          </wp:inline>
        </w:drawing>
      </w:r>
    </w:p>
    <w:p>
      <w:pPr>
        <w:widowControl/>
        <w:shd w:val="clear" w:color="auto" w:fill="FFFFFF"/>
        <w:spacing w:before="120"/>
        <w:ind w:firstLine="420" w:firstLineChars="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t>观察(1)-(4)我们发现， 边框回归学习就是dx(P),dy(P),dw(P),dh(P)这四个变换。下一步就是设计算法那得到这四个映射。</w:t>
      </w:r>
    </w:p>
    <w:p>
      <w:pPr>
        <w:widowControl/>
        <w:shd w:val="clear" w:color="auto" w:fill="FFFFFF"/>
        <w:spacing w:before="120"/>
        <w:ind w:firstLine="420" w:firstLineChars="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t>线性回归就是给定输入的特征向量 X, 学习一组参数 W, 使得经过线性回归后的值跟真实值 Y(Ground Truth)非常接近. 即Y≈WX 。 那么 Bounding-box 中我们的输入以及输出分别是什么呢？</w:t>
      </w:r>
    </w:p>
    <w:p>
      <w:pPr>
        <w:widowControl/>
        <w:shd w:val="clear" w:color="auto" w:fill="FFFFFF"/>
        <w:spacing w:before="120"/>
        <w:jc w:val="left"/>
        <w:rPr>
          <w:rFonts w:hint="eastAsia" w:ascii="Arial" w:hAnsi="Arial" w:eastAsia="宋体" w:cs="Arial"/>
          <w:b/>
          <w:bCs/>
          <w:color w:val="454545"/>
          <w:kern w:val="0"/>
          <w:sz w:val="24"/>
          <w:szCs w:val="24"/>
          <w:lang w:val="en-US" w:eastAsia="zh-CN"/>
        </w:rPr>
      </w:pPr>
      <w:r>
        <w:rPr>
          <w:rFonts w:hint="eastAsia" w:ascii="Arial" w:hAnsi="Arial" w:eastAsia="宋体" w:cs="Arial"/>
          <w:b/>
          <w:bCs/>
          <w:color w:val="454545"/>
          <w:kern w:val="0"/>
          <w:sz w:val="24"/>
          <w:szCs w:val="24"/>
          <w:lang w:val="en-US" w:eastAsia="zh-CN"/>
        </w:rPr>
        <w:t>Input:</w:t>
      </w:r>
    </w:p>
    <w:p>
      <w:pPr>
        <w:widowControl/>
        <w:shd w:val="clear" w:color="auto" w:fill="FFFFFF"/>
        <w:spacing w:before="120"/>
        <w:ind w:firstLine="420" w:firstLineChars="0"/>
        <w:jc w:val="left"/>
        <w:rPr>
          <w:rFonts w:hint="eastAsia" w:ascii="Arial" w:hAnsi="Arial" w:eastAsia="宋体" w:cs="Arial"/>
          <w:color w:val="454545"/>
          <w:kern w:val="0"/>
          <w:sz w:val="24"/>
          <w:szCs w:val="24"/>
          <w:lang w:val="en-US" w:eastAsia="zh-CN"/>
        </w:rPr>
      </w:pPr>
      <w:r>
        <w:rPr>
          <w:rFonts w:hint="eastAsia" w:ascii="Arial" w:hAnsi="Arial" w:eastAsia="宋体" w:cs="Arial"/>
          <w:color w:val="454545"/>
          <w:kern w:val="0"/>
          <w:sz w:val="24"/>
          <w:szCs w:val="24"/>
          <w:lang w:val="en-US" w:eastAsia="zh-CN"/>
        </w:rPr>
        <w:t>RegionProposal→P=(Px,Py,Pw,Ph)，这个是什么？ 输入就是这四个数值吗？其实真正的输入是这个窗口对应的 CNN 特征，也就是 R-CNN 中的 Pool5 feature（特征向量）。 (注：训练阶段输入还包括 Ground Truth， 也就是下边提到的t∗=(tx,ty,tw,th))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450" w:lineRule="atLeast"/>
        <w:ind w:left="0" w:right="0" w:firstLine="0"/>
        <w:rPr>
          <w:rStyle w:val="9"/>
          <w:rFonts w:hint="default" w:ascii="Arial" w:hAnsi="Arial" w:eastAsia="Arial" w:cs="Arial"/>
          <w:b/>
          <w:i w:val="0"/>
          <w:caps w:val="0"/>
          <w:color w:val="4F4F4F"/>
          <w:spacing w:val="0"/>
          <w:sz w:val="33"/>
          <w:szCs w:val="33"/>
          <w:shd w:val="clear" w:fill="FFFFFF"/>
        </w:rPr>
      </w:pPr>
      <w:r>
        <w:rPr>
          <w:rStyle w:val="9"/>
          <w:rFonts w:hint="default" w:ascii="Arial" w:hAnsi="Arial" w:eastAsia="Arial" w:cs="Arial"/>
          <w:b/>
          <w:i w:val="0"/>
          <w:caps w:val="0"/>
          <w:color w:val="4F4F4F"/>
          <w:spacing w:val="0"/>
          <w:sz w:val="33"/>
          <w:szCs w:val="33"/>
          <w:shd w:val="clear" w:fill="FFFFFF"/>
        </w:rPr>
        <w:t>Output: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450" w:lineRule="atLeast"/>
        <w:ind w:left="0" w:right="0" w:firstLine="420" w:firstLineChars="0"/>
        <w:rPr>
          <w:rFonts w:hint="default" w:ascii="Arial" w:hAnsi="Arial" w:eastAsia="宋体" w:cs="Arial"/>
          <w:color w:val="454545"/>
          <w:kern w:val="0"/>
          <w:sz w:val="24"/>
          <w:szCs w:val="24"/>
          <w:lang w:val="en-US" w:eastAsia="zh-CN" w:bidi="ar-SA"/>
        </w:rPr>
      </w:pPr>
      <w:r>
        <w:rPr>
          <w:rFonts w:hint="default" w:ascii="Arial" w:hAnsi="Arial" w:eastAsia="宋体" w:cs="Arial"/>
          <w:color w:val="454545"/>
          <w:kern w:val="0"/>
          <w:sz w:val="24"/>
          <w:szCs w:val="24"/>
          <w:lang w:val="en-US" w:eastAsia="zh-CN" w:bidi="ar-SA"/>
        </w:rPr>
        <w:t>需要进行的平移变换和尺度缩放 </w:t>
      </w:r>
      <w:r>
        <w:rPr>
          <w:rFonts w:hint="eastAsia" w:ascii="Arial" w:hAnsi="Arial" w:eastAsia="宋体" w:cs="Arial"/>
          <w:color w:val="454545"/>
          <w:kern w:val="0"/>
          <w:sz w:val="24"/>
          <w:szCs w:val="24"/>
          <w:lang w:val="en-US" w:eastAsia="zh-CN" w:bidi="ar-SA"/>
        </w:rPr>
        <w:t>d</w:t>
      </w:r>
      <w:r>
        <w:rPr>
          <w:rFonts w:hint="default" w:ascii="Arial" w:hAnsi="Arial" w:eastAsia="宋体" w:cs="Arial"/>
          <w:color w:val="454545"/>
          <w:kern w:val="0"/>
          <w:sz w:val="24"/>
          <w:szCs w:val="24"/>
          <w:lang w:val="en-US" w:eastAsia="zh-CN" w:bidi="ar-SA"/>
        </w:rPr>
        <w:t>x</w:t>
      </w:r>
      <w:r>
        <w:rPr>
          <w:rFonts w:hint="eastAsia" w:ascii="Arial" w:hAnsi="Arial" w:eastAsia="宋体" w:cs="Arial"/>
          <w:color w:val="454545"/>
          <w:kern w:val="0"/>
          <w:sz w:val="24"/>
          <w:szCs w:val="24"/>
          <w:lang w:val="en-US" w:eastAsia="zh-CN" w:bidi="ar-SA"/>
        </w:rPr>
        <w:t>(</w:t>
      </w:r>
      <w:r>
        <w:rPr>
          <w:rFonts w:hint="default" w:ascii="Arial" w:hAnsi="Arial" w:eastAsia="宋体" w:cs="Arial"/>
          <w:color w:val="454545"/>
          <w:kern w:val="0"/>
          <w:sz w:val="24"/>
          <w:szCs w:val="24"/>
          <w:lang w:val="en-US" w:eastAsia="zh-CN" w:bidi="ar-SA"/>
        </w:rPr>
        <w:t>P),dy(P),dw(P),dh(P)dx(P),dy(P),dw(P),dh(P)， 或者说是Δx,Δy,Sw,ShΔx,Δy,Sw,Sh 。 我们的最终输出不应该是 Ground Truth 吗？ 是的， 但是有了这四个变换我们就可以直接得到 Ground Truth， 这里还有个问题， 根据(1)~(4)我们可以知道， P 经过 dx(P),dy(P),dw(P),dh(P)dx(P),dy(P),dw(P),dh(P) 得到的并不是真实值 G， 而是预测值G^G^。 的确， 这四个值应该是经过 Ground Truth 和 Proposal 计算得到的真正需要的平移量(tx,ty)(tx,ty) 和尺度缩放(tw,th)(tw,th) 。 </w:t>
      </w:r>
      <w:r>
        <w:rPr>
          <w:rFonts w:hint="default" w:ascii="Arial" w:hAnsi="Arial" w:eastAsia="宋体" w:cs="Arial"/>
          <w:color w:val="454545"/>
          <w:kern w:val="0"/>
          <w:sz w:val="24"/>
          <w:szCs w:val="24"/>
          <w:lang w:val="en-US" w:eastAsia="zh-CN" w:bidi="ar-SA"/>
        </w:rPr>
        <w:br w:type="textWrapping"/>
      </w:r>
      <w:r>
        <w:rPr>
          <w:rFonts w:hint="default" w:ascii="Arial" w:hAnsi="Arial" w:eastAsia="宋体" w:cs="Arial"/>
          <w:color w:val="454545"/>
          <w:kern w:val="0"/>
          <w:sz w:val="24"/>
          <w:szCs w:val="24"/>
          <w:lang w:val="en-US" w:eastAsia="zh-CN" w:bidi="ar-SA"/>
        </w:rPr>
        <w:t>这也就是 R-CNN 中的(6)~(9)：</w:t>
      </w:r>
    </w:p>
    <w:p>
      <w:pPr>
        <w:widowControl/>
        <w:shd w:val="clear" w:color="auto" w:fill="FFFFFF"/>
        <w:spacing w:before="120"/>
        <w:jc w:val="center"/>
      </w:pPr>
      <w:r>
        <w:drawing>
          <wp:inline distT="0" distB="0" distL="114300" distR="114300">
            <wp:extent cx="2473325" cy="2275840"/>
            <wp:effectExtent l="9525" t="9525" r="12700" b="1968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2"/>
                    <a:stretch>
                      <a:fillRect/>
                    </a:stretch>
                  </pic:blipFill>
                  <pic:spPr>
                    <a:xfrm>
                      <a:off x="0" y="0"/>
                      <a:ext cx="2473325" cy="2275840"/>
                    </a:xfrm>
                    <a:prstGeom prst="rect">
                      <a:avLst/>
                    </a:prstGeom>
                    <a:noFill/>
                    <a:ln w="9525">
                      <a:solidFill>
                        <a:schemeClr val="tx1"/>
                      </a:solidFill>
                    </a:ln>
                  </pic:spPr>
                </pic:pic>
              </a:graphicData>
            </a:graphic>
          </wp:inline>
        </w:drawing>
      </w:r>
    </w:p>
    <w:p>
      <w:pPr>
        <w:widowControl/>
        <w:shd w:val="clear" w:color="auto" w:fill="FFFFFF"/>
        <w:spacing w:before="120"/>
        <w:ind w:firstLine="420" w:firstLineChars="0"/>
        <w:jc w:val="both"/>
        <w:rPr>
          <w:rFonts w:hint="eastAsia"/>
          <w:lang w:val="en-US" w:eastAsia="zh-CN"/>
        </w:rPr>
      </w:pPr>
      <w:r>
        <w:rPr>
          <w:rFonts w:hint="eastAsia"/>
          <w:lang w:val="en-US" w:eastAsia="zh-CN"/>
        </w:rPr>
        <w:t>那么目标函数可以表示为 d∗(P)=wT∗Φ5(P)， Φ5(P)是输入 Proposal 的特征向量，w∗是要学习的参数（*表示 x,y,w,h， 也就是每一个变换对应一个目标函数） , d∗(P) 是得到的预测值。 我们要让预测值跟真实值t∗=(tx,ty,tw,th)差距最小， 得到损失函数为</w:t>
      </w:r>
    </w:p>
    <w:p>
      <w:pPr>
        <w:widowControl/>
        <w:shd w:val="clear" w:color="auto" w:fill="FFFFFF"/>
        <w:spacing w:before="120"/>
        <w:jc w:val="both"/>
      </w:pPr>
      <w:r>
        <w:drawing>
          <wp:inline distT="0" distB="0" distL="114300" distR="114300">
            <wp:extent cx="5266055" cy="1194435"/>
            <wp:effectExtent l="9525" t="9525" r="20320" b="152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3"/>
                    <a:stretch>
                      <a:fillRect/>
                    </a:stretch>
                  </pic:blipFill>
                  <pic:spPr>
                    <a:xfrm>
                      <a:off x="0" y="0"/>
                      <a:ext cx="5266055" cy="1194435"/>
                    </a:xfrm>
                    <a:prstGeom prst="rect">
                      <a:avLst/>
                    </a:prstGeom>
                    <a:noFill/>
                    <a:ln w="9525">
                      <a:solidFill>
                        <a:schemeClr val="tx1"/>
                      </a:solidFill>
                    </a:ln>
                  </pic:spPr>
                </pic:pic>
              </a:graphicData>
            </a:graphic>
          </wp:inline>
        </w:drawing>
      </w:r>
    </w:p>
    <w:p>
      <w:pPr>
        <w:widowControl/>
        <w:shd w:val="clear" w:color="auto" w:fill="FFFFFF"/>
        <w:spacing w:before="120"/>
        <w:jc w:val="both"/>
        <w:rPr>
          <w:rFonts w:hint="eastAsia"/>
          <w:lang w:val="en-US" w:eastAsia="zh-CN"/>
        </w:rPr>
      </w:pPr>
      <w:r>
        <w:rPr>
          <w:rFonts w:hint="eastAsia"/>
          <w:lang w:val="en-US" w:eastAsia="zh-CN"/>
        </w:rPr>
        <w:t>利用梯度下降法或者最小二乘法就可以得到 w∗。</w:t>
      </w:r>
    </w:p>
    <w:p>
      <w:pPr>
        <w:widowControl/>
        <w:shd w:val="clear" w:color="auto" w:fill="FFFFFF"/>
        <w:spacing w:before="120"/>
        <w:jc w:val="both"/>
        <w:rPr>
          <w:rFonts w:hint="eastAsia"/>
          <w:b/>
          <w:bCs/>
          <w:sz w:val="28"/>
          <w:szCs w:val="32"/>
          <w:lang w:val="en-US" w:eastAsia="zh-CN"/>
        </w:rPr>
      </w:pPr>
      <w:r>
        <w:rPr>
          <w:rFonts w:hint="eastAsia"/>
          <w:b/>
          <w:bCs/>
          <w:sz w:val="28"/>
          <w:szCs w:val="32"/>
          <w:lang w:val="en-US" w:eastAsia="zh-CN"/>
        </w:rPr>
        <w:t>为什么宽高尺度会设计这种形式？</w:t>
      </w:r>
    </w:p>
    <w:p>
      <w:pPr>
        <w:widowControl/>
        <w:shd w:val="clear" w:color="auto" w:fill="FFFFFF"/>
        <w:spacing w:before="120"/>
        <w:jc w:val="both"/>
        <w:rPr>
          <w:rFonts w:hint="eastAsia"/>
          <w:lang w:val="en-US" w:eastAsia="zh-CN"/>
        </w:rPr>
      </w:pPr>
      <w:r>
        <w:rPr>
          <w:rFonts w:hint="eastAsia"/>
          <w:lang w:val="en-US" w:eastAsia="zh-CN"/>
        </w:rPr>
        <w:t>这边我重点解释一下为什么设计的tx,ty为什么除以宽高，为什么tw,th会有log形式！！！</w:t>
      </w:r>
    </w:p>
    <w:p>
      <w:pPr>
        <w:widowControl/>
        <w:shd w:val="clear" w:color="auto" w:fill="FFFFFF"/>
        <w:spacing w:before="120"/>
        <w:jc w:val="both"/>
        <w:rPr>
          <w:rFonts w:hint="eastAsia"/>
          <w:lang w:val="en-US" w:eastAsia="zh-CN"/>
        </w:rPr>
      </w:pPr>
      <w:r>
        <w:rPr>
          <w:rFonts w:hint="eastAsia"/>
          <w:lang w:val="en-US" w:eastAsia="zh-CN"/>
        </w:rPr>
        <w:t xml:space="preserve">首先CNN具有尺度不变性， 以图3为例： </w:t>
      </w:r>
    </w:p>
    <w:p>
      <w:pPr>
        <w:widowControl/>
        <w:shd w:val="clear" w:color="auto" w:fill="FFFFFF"/>
        <w:spacing w:before="120"/>
        <w:jc w:val="both"/>
      </w:pPr>
      <w:r>
        <w:drawing>
          <wp:inline distT="0" distB="0" distL="114300" distR="114300">
            <wp:extent cx="5272405" cy="3215640"/>
            <wp:effectExtent l="9525" t="9525" r="13970" b="133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4"/>
                    <a:stretch>
                      <a:fillRect/>
                    </a:stretch>
                  </pic:blipFill>
                  <pic:spPr>
                    <a:xfrm>
                      <a:off x="0" y="0"/>
                      <a:ext cx="5272405" cy="3215640"/>
                    </a:xfrm>
                    <a:prstGeom prst="rect">
                      <a:avLst/>
                    </a:prstGeom>
                    <a:noFill/>
                    <a:ln w="9525">
                      <a:solidFill>
                        <a:schemeClr val="tx1"/>
                      </a:solidFill>
                    </a:ln>
                  </pic:spPr>
                </pic:pic>
              </a:graphicData>
            </a:graphic>
          </wp:inline>
        </w:drawing>
      </w:r>
    </w:p>
    <w:p>
      <w:pPr>
        <w:widowControl/>
        <w:shd w:val="clear" w:color="auto" w:fill="FFFFFF"/>
        <w:spacing w:before="120"/>
        <w:jc w:val="both"/>
        <w:rPr>
          <w:rFonts w:hint="eastAsia"/>
          <w:b/>
          <w:bCs/>
          <w:sz w:val="28"/>
          <w:szCs w:val="32"/>
          <w:lang w:val="en-US" w:eastAsia="zh-CN"/>
        </w:rPr>
      </w:pPr>
      <w:r>
        <w:rPr>
          <w:rFonts w:hint="eastAsia"/>
          <w:b/>
          <w:bCs/>
          <w:sz w:val="28"/>
          <w:szCs w:val="32"/>
          <w:lang w:val="en-US" w:eastAsia="zh-CN"/>
        </w:rPr>
        <w:t>x,y 坐标除以宽高</w:t>
      </w:r>
    </w:p>
    <w:p>
      <w:pPr>
        <w:widowControl/>
        <w:shd w:val="clear" w:color="auto" w:fill="FFFFFF"/>
        <w:spacing w:before="120"/>
        <w:jc w:val="both"/>
        <w:rPr>
          <w:rFonts w:hint="eastAsia"/>
          <w:lang w:val="en-US" w:eastAsia="zh-CN"/>
        </w:rPr>
      </w:pPr>
      <w:r>
        <w:rPr>
          <w:rFonts w:hint="eastAsia"/>
          <w:lang w:val="en-US" w:eastAsia="zh-CN"/>
        </w:rPr>
        <w:t>上图的两个人具有不同的尺度，因为他都是人，我们得到的特征相同。假设我们得到的特征为ϕ1,ϕ2，那么一个完好的特征应该具备ϕ1=ϕ。ok，如果我们直接学习坐标差值，以x坐标为例，xi,pi 分别代表第i个框的x坐标，学习到的映射为f, f(ϕ1)=x1−p1，同理f(ϕ2)=x2−p2。从上图显而易见，x1−p1≠x2−p1。也就是说同一个x对应多个y，这明显不满足函数的定义。边框回归学习的是回归函数，然而你的目标却不满足函数定义，当然学习不到什么。</w:t>
      </w: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b/>
          <w:bCs/>
          <w:sz w:val="28"/>
          <w:szCs w:val="32"/>
          <w:lang w:val="en-US" w:eastAsia="zh-CN"/>
        </w:rPr>
      </w:pPr>
      <w:r>
        <w:rPr>
          <w:rFonts w:hint="eastAsia"/>
          <w:b/>
          <w:bCs/>
          <w:sz w:val="28"/>
          <w:szCs w:val="32"/>
          <w:lang w:val="en-US" w:eastAsia="zh-CN"/>
        </w:rPr>
        <w:t>宽高坐标Log形式</w:t>
      </w:r>
    </w:p>
    <w:p>
      <w:pPr>
        <w:widowControl/>
        <w:shd w:val="clear" w:color="auto" w:fill="FFFFFF"/>
        <w:spacing w:before="120"/>
        <w:jc w:val="both"/>
        <w:rPr>
          <w:rFonts w:hint="eastAsia"/>
          <w:lang w:val="en-US" w:eastAsia="zh-CN"/>
        </w:rPr>
      </w:pPr>
      <w:r>
        <w:rPr>
          <w:rFonts w:hint="eastAsia"/>
          <w:lang w:val="en-US" w:eastAsia="zh-CN"/>
        </w:rPr>
        <w:t>我们想要得到一个放缩的尺度，也就是说这里限制尺度必须大于0。我们学习的tw,th怎么保证满足大于0呢？直观的想法就是EXP函数，如公式(3), (4)所示，那么反过来推导就是Log函数的来源了。</w:t>
      </w:r>
    </w:p>
    <w:p>
      <w:pPr>
        <w:widowControl/>
        <w:shd w:val="clear" w:color="auto" w:fill="FFFFFF"/>
        <w:spacing w:before="120"/>
        <w:jc w:val="both"/>
        <w:rPr>
          <w:rFonts w:hint="eastAsia"/>
          <w:b/>
          <w:bCs/>
          <w:sz w:val="28"/>
          <w:szCs w:val="32"/>
          <w:lang w:val="en-US" w:eastAsia="zh-CN"/>
        </w:rPr>
      </w:pPr>
      <w:r>
        <w:rPr>
          <w:rFonts w:hint="eastAsia"/>
          <w:b/>
          <w:bCs/>
          <w:sz w:val="28"/>
          <w:szCs w:val="32"/>
          <w:lang w:val="en-US" w:eastAsia="zh-CN"/>
        </w:rPr>
        <w:t>为什么IoU较大，认为是线性变换？</w:t>
      </w:r>
    </w:p>
    <w:p>
      <w:pPr>
        <w:widowControl/>
        <w:shd w:val="clear" w:color="auto" w:fill="FFFFFF"/>
        <w:spacing w:before="120"/>
        <w:jc w:val="both"/>
        <w:rPr>
          <w:rFonts w:hint="eastAsia"/>
          <w:lang w:val="en-US" w:eastAsia="zh-CN"/>
        </w:rPr>
      </w:pPr>
      <w:r>
        <w:rPr>
          <w:rFonts w:hint="eastAsia"/>
          <w:lang w:val="en-US" w:eastAsia="zh-CN"/>
        </w:rPr>
        <w:t>当输入的 Proposal 与 Ground Truth 相差较小时(RCNN 设置的是 IoU&gt;0.6)， 可以认为这种变换是一种线性变换， 那么我们就可以用线性回归来建模对窗口进行微调， 否则会导致训练的回归模型不 work（当 Proposal跟 GT 离得较远，就是复杂的非线性问题了，此时用线性回归建模显然不合理）。这里我来解释：</w:t>
      </w: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lang w:val="en-US" w:eastAsia="zh-CN"/>
        </w:rPr>
      </w:pPr>
      <w:r>
        <w:rPr>
          <w:rFonts w:hint="eastAsia"/>
          <w:lang w:val="en-US" w:eastAsia="zh-CN"/>
        </w:rPr>
        <w:t>Log函数明显不满足线性函数，但是为什么当Proposal 和Ground Truth相差较小的时候，就可以认为是一种线性变换呢？大家还记得这个公式不？参看高数1。</w:t>
      </w:r>
    </w:p>
    <w:p>
      <w:pPr>
        <w:widowControl/>
        <w:shd w:val="clear" w:color="auto" w:fill="FFFFFF"/>
        <w:spacing w:before="120"/>
        <w:jc w:val="both"/>
      </w:pPr>
      <w:r>
        <w:drawing>
          <wp:inline distT="0" distB="0" distL="114300" distR="114300">
            <wp:extent cx="5273675" cy="914400"/>
            <wp:effectExtent l="9525" t="9525" r="12700" b="952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5"/>
                    <a:stretch>
                      <a:fillRect/>
                    </a:stretch>
                  </pic:blipFill>
                  <pic:spPr>
                    <a:xfrm>
                      <a:off x="0" y="0"/>
                      <a:ext cx="5273675" cy="914400"/>
                    </a:xfrm>
                    <a:prstGeom prst="rect">
                      <a:avLst/>
                    </a:prstGeom>
                    <a:noFill/>
                    <a:ln w="9525">
                      <a:solidFill>
                        <a:schemeClr val="tx1"/>
                      </a:solidFill>
                    </a:ln>
                  </pic:spPr>
                </pic:pic>
              </a:graphicData>
            </a:graphic>
          </wp:inline>
        </w:drawing>
      </w:r>
    </w:p>
    <w:p>
      <w:pPr>
        <w:widowControl/>
        <w:shd w:val="clear" w:color="auto" w:fill="FFFFFF"/>
        <w:spacing w:before="120"/>
        <w:jc w:val="both"/>
        <w:rPr>
          <w:rFonts w:hint="eastAsia"/>
          <w:lang w:val="en-US" w:eastAsia="zh-CN"/>
        </w:rPr>
      </w:pPr>
      <w:r>
        <w:rPr>
          <w:rFonts w:hint="eastAsia"/>
          <w:lang w:val="en-US" w:eastAsia="zh-CN"/>
        </w:rPr>
        <w:t>当且仅当Gw−Pw=0的时候，才会是线性函数，也就是宽度和高度必须近似相等。</w:t>
      </w:r>
    </w:p>
    <w:p>
      <w:pPr>
        <w:widowControl/>
        <w:shd w:val="clear" w:color="auto" w:fill="FFFFFF"/>
        <w:spacing w:before="120"/>
        <w:ind w:firstLine="420" w:firstLineChars="0"/>
        <w:jc w:val="both"/>
        <w:rPr>
          <w:rFonts w:hint="eastAsia"/>
          <w:lang w:val="en-US" w:eastAsia="zh-CN"/>
        </w:rPr>
      </w:pPr>
      <w:r>
        <w:rPr>
          <w:rFonts w:hint="eastAsia"/>
          <w:lang w:val="en-US" w:eastAsia="zh-CN"/>
        </w:rPr>
        <w:t>对于IoU大于指定值这块，我并不认同作者的说法。我个人理解，只保证Region Proposal和Ground Truth的宽高相差不多就能满足回归条件。x,y位置到没有太多限制，这点我们从YOLOv2可以看出，原始的边框回归其实x，y的位置相对来说对很大的。这也是YOLOv2的改进地方。详情请参考我的博客YOLOv2。</w:t>
      </w:r>
    </w:p>
    <w:p>
      <w:pPr>
        <w:widowControl/>
        <w:shd w:val="clear" w:color="auto" w:fill="FFFFFF"/>
        <w:spacing w:before="120"/>
        <w:jc w:val="both"/>
        <w:rPr>
          <w:rFonts w:hint="eastAsia"/>
          <w:b/>
          <w:bCs/>
          <w:sz w:val="28"/>
          <w:szCs w:val="32"/>
          <w:lang w:val="en-US" w:eastAsia="zh-CN"/>
        </w:rPr>
      </w:pPr>
      <w:r>
        <w:rPr>
          <w:rFonts w:hint="eastAsia"/>
          <w:b/>
          <w:bCs/>
          <w:sz w:val="28"/>
          <w:szCs w:val="32"/>
          <w:lang w:val="en-US" w:eastAsia="zh-CN"/>
        </w:rPr>
        <w:t>总结</w:t>
      </w:r>
    </w:p>
    <w:p>
      <w:pPr>
        <w:widowControl/>
        <w:shd w:val="clear" w:color="auto" w:fill="FFFFFF"/>
        <w:spacing w:before="120"/>
        <w:jc w:val="both"/>
        <w:rPr>
          <w:rFonts w:hint="eastAsia"/>
          <w:lang w:val="en-US" w:eastAsia="zh-CN"/>
        </w:rPr>
      </w:pPr>
      <w:r>
        <w:rPr>
          <w:rFonts w:hint="eastAsia"/>
          <w:lang w:val="en-US" w:eastAsia="zh-CN"/>
        </w:rPr>
        <w:t>里面很多都是参考师兄在caffe社区的回答，本来不想重复打字的，但是美观的强迫症，让我手动把latex公式巴拉巴拉敲完，当然也为了让大家看起来顺眼。后面还有一些公式那块资料很少，是我在阅读paper+个人总结，不对的地方还请大家留言多多指正。</w:t>
      </w: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b/>
          <w:bCs/>
          <w:sz w:val="28"/>
          <w:szCs w:val="32"/>
          <w:lang w:val="en-US" w:eastAsia="zh-CN"/>
        </w:rPr>
      </w:pPr>
      <w:r>
        <w:rPr>
          <w:rFonts w:hint="eastAsia"/>
          <w:b/>
          <w:bCs/>
          <w:sz w:val="28"/>
          <w:szCs w:val="32"/>
          <w:lang w:val="en-US" w:eastAsia="zh-CN"/>
        </w:rPr>
        <w:t>补充：</w:t>
      </w:r>
    </w:p>
    <w:p>
      <w:pPr>
        <w:widowControl/>
        <w:numPr>
          <w:ilvl w:val="0"/>
          <w:numId w:val="9"/>
        </w:numPr>
        <w:shd w:val="clear" w:color="auto" w:fill="FFFFFF"/>
        <w:spacing w:before="120"/>
        <w:jc w:val="both"/>
        <w:rPr>
          <w:rFonts w:hint="eastAsia"/>
          <w:b/>
          <w:bCs/>
          <w:sz w:val="28"/>
          <w:szCs w:val="32"/>
          <w:lang w:val="en-US" w:eastAsia="zh-CN"/>
        </w:rPr>
      </w:pPr>
      <w:r>
        <w:rPr>
          <w:rFonts w:hint="eastAsia"/>
          <w:b/>
          <w:bCs/>
          <w:sz w:val="28"/>
          <w:szCs w:val="32"/>
          <w:lang w:val="en-US" w:eastAsia="zh-CN"/>
        </w:rPr>
        <w:t>目标检测之Selective Search原理简述</w:t>
      </w:r>
    </w:p>
    <w:p>
      <w:pPr>
        <w:widowControl/>
        <w:numPr>
          <w:ilvl w:val="0"/>
          <w:numId w:val="0"/>
        </w:numPr>
        <w:shd w:val="clear" w:color="auto" w:fill="FFFFFF"/>
        <w:spacing w:before="120"/>
        <w:jc w:val="both"/>
        <w:rPr>
          <w:rFonts w:hint="eastAsia"/>
          <w:b w:val="0"/>
          <w:bCs w:val="0"/>
          <w:sz w:val="22"/>
          <w:szCs w:val="24"/>
          <w:lang w:val="en-US" w:eastAsia="zh-CN"/>
        </w:rPr>
      </w:pPr>
      <w:r>
        <w:rPr>
          <w:rFonts w:hint="eastAsia"/>
          <w:b w:val="0"/>
          <w:bCs w:val="0"/>
          <w:sz w:val="22"/>
          <w:szCs w:val="24"/>
          <w:lang w:val="en-US" w:eastAsia="zh-CN"/>
        </w:rPr>
        <w:t>参考网友：zizi7</w:t>
      </w:r>
    </w:p>
    <w:p>
      <w:pPr>
        <w:widowControl/>
        <w:numPr>
          <w:ilvl w:val="0"/>
          <w:numId w:val="0"/>
        </w:numPr>
        <w:shd w:val="clear" w:color="auto" w:fill="FFFFFF"/>
        <w:spacing w:before="120"/>
        <w:jc w:val="both"/>
        <w:rPr>
          <w:rFonts w:hint="eastAsia"/>
          <w:b w:val="0"/>
          <w:bCs w:val="0"/>
          <w:sz w:val="22"/>
          <w:szCs w:val="24"/>
          <w:lang w:val="en-US" w:eastAsia="zh-CN"/>
        </w:rPr>
      </w:pPr>
      <w:r>
        <w:rPr>
          <w:rFonts w:hint="eastAsia"/>
          <w:b w:val="0"/>
          <w:bCs w:val="0"/>
          <w:sz w:val="22"/>
          <w:szCs w:val="24"/>
          <w:lang w:val="en-US" w:eastAsia="zh-CN"/>
        </w:rPr>
        <w:t>网址：</w:t>
      </w:r>
      <w:r>
        <w:rPr>
          <w:rFonts w:hint="eastAsia"/>
          <w:b w:val="0"/>
          <w:bCs w:val="0"/>
          <w:sz w:val="22"/>
          <w:szCs w:val="24"/>
          <w:lang w:val="en-US" w:eastAsia="zh-CN"/>
        </w:rPr>
        <w:fldChar w:fldCharType="begin"/>
      </w:r>
      <w:r>
        <w:rPr>
          <w:rFonts w:hint="eastAsia"/>
          <w:b w:val="0"/>
          <w:bCs w:val="0"/>
          <w:sz w:val="22"/>
          <w:szCs w:val="24"/>
          <w:lang w:val="en-US" w:eastAsia="zh-CN"/>
        </w:rPr>
        <w:instrText xml:space="preserve"> HYPERLINK "https://blog.csdn.net/zizi7/article/details/70274050" </w:instrText>
      </w:r>
      <w:r>
        <w:rPr>
          <w:rFonts w:hint="eastAsia"/>
          <w:b w:val="0"/>
          <w:bCs w:val="0"/>
          <w:sz w:val="22"/>
          <w:szCs w:val="24"/>
          <w:lang w:val="en-US" w:eastAsia="zh-CN"/>
        </w:rPr>
        <w:fldChar w:fldCharType="separate"/>
      </w:r>
      <w:r>
        <w:rPr>
          <w:rStyle w:val="11"/>
          <w:rFonts w:hint="eastAsia"/>
          <w:b w:val="0"/>
          <w:bCs w:val="0"/>
          <w:sz w:val="22"/>
          <w:szCs w:val="24"/>
          <w:lang w:val="en-US" w:eastAsia="zh-CN"/>
        </w:rPr>
        <w:t>https://blog.csdn.net/zizi7/article/details/70274050</w:t>
      </w:r>
      <w:r>
        <w:rPr>
          <w:rFonts w:hint="eastAsia"/>
          <w:b w:val="0"/>
          <w:bCs w:val="0"/>
          <w:sz w:val="22"/>
          <w:szCs w:val="24"/>
          <w:lang w:val="en-US" w:eastAsia="zh-CN"/>
        </w:rPr>
        <w:fldChar w:fldCharType="end"/>
      </w:r>
    </w:p>
    <w:p>
      <w:pPr>
        <w:widowControl/>
        <w:numPr>
          <w:ilvl w:val="0"/>
          <w:numId w:val="0"/>
        </w:numPr>
        <w:shd w:val="clear" w:color="auto" w:fill="FFFFFF"/>
        <w:spacing w:before="120"/>
        <w:jc w:val="both"/>
      </w:pPr>
      <w:r>
        <w:drawing>
          <wp:inline distT="0" distB="0" distL="114300" distR="114300">
            <wp:extent cx="5047615" cy="1400175"/>
            <wp:effectExtent l="9525" t="9525" r="10160" b="190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6"/>
                    <a:stretch>
                      <a:fillRect/>
                    </a:stretch>
                  </pic:blipFill>
                  <pic:spPr>
                    <a:xfrm>
                      <a:off x="0" y="0"/>
                      <a:ext cx="5047615" cy="1400175"/>
                    </a:xfrm>
                    <a:prstGeom prst="rect">
                      <a:avLst/>
                    </a:prstGeom>
                    <a:noFill/>
                    <a:ln w="9525">
                      <a:solidFill>
                        <a:schemeClr val="tx1"/>
                      </a:solidFill>
                    </a:ln>
                  </pic:spPr>
                </pic:pic>
              </a:graphicData>
            </a:graphic>
          </wp:inline>
        </w:drawing>
      </w:r>
    </w:p>
    <w:p>
      <w:pPr>
        <w:widowControl/>
        <w:numPr>
          <w:ilvl w:val="0"/>
          <w:numId w:val="9"/>
        </w:numPr>
        <w:shd w:val="clear" w:color="auto" w:fill="FFFFFF"/>
        <w:spacing w:before="120"/>
        <w:jc w:val="both"/>
        <w:rPr>
          <w:rFonts w:hint="eastAsia"/>
          <w:b/>
          <w:bCs/>
          <w:sz w:val="28"/>
          <w:szCs w:val="32"/>
          <w:lang w:val="en-US" w:eastAsia="zh-CN"/>
        </w:rPr>
      </w:pPr>
      <w:r>
        <w:rPr>
          <w:rFonts w:hint="eastAsia"/>
          <w:b/>
          <w:bCs/>
          <w:sz w:val="28"/>
          <w:szCs w:val="32"/>
          <w:lang w:val="en-US" w:eastAsia="zh-CN"/>
        </w:rPr>
        <w:t>非极大值抑制（NMS）</w:t>
      </w:r>
    </w:p>
    <w:p>
      <w:pPr>
        <w:widowControl/>
        <w:shd w:val="clear" w:color="auto" w:fill="FFFFFF"/>
        <w:spacing w:before="120"/>
        <w:jc w:val="both"/>
        <w:rPr>
          <w:rFonts w:hint="eastAsia"/>
          <w:lang w:val="en-US" w:eastAsia="zh-CN"/>
        </w:rPr>
      </w:pPr>
      <w:r>
        <w:rPr>
          <w:rFonts w:hint="eastAsia"/>
          <w:lang w:val="en-US" w:eastAsia="zh-CN"/>
        </w:rPr>
        <w:t>参考网友：shuzfan</w:t>
      </w:r>
    </w:p>
    <w:p>
      <w:pPr>
        <w:widowControl/>
        <w:shd w:val="clear" w:color="auto" w:fill="FFFFFF"/>
        <w:spacing w:before="120"/>
        <w:jc w:val="both"/>
        <w:rPr>
          <w:rFonts w:hint="eastAsia"/>
          <w:lang w:val="en-US" w:eastAsia="zh-CN"/>
        </w:rPr>
      </w:pPr>
      <w:r>
        <w:rPr>
          <w:rFonts w:hint="eastAsia"/>
          <w:lang w:val="en-US" w:eastAsia="zh-CN"/>
        </w:rPr>
        <w:t>网址：</w:t>
      </w:r>
      <w:r>
        <w:rPr>
          <w:rFonts w:hint="eastAsia"/>
          <w:lang w:val="en-US" w:eastAsia="zh-CN"/>
        </w:rPr>
        <w:fldChar w:fldCharType="begin"/>
      </w:r>
      <w:r>
        <w:rPr>
          <w:rFonts w:hint="eastAsia"/>
          <w:lang w:val="en-US" w:eastAsia="zh-CN"/>
        </w:rPr>
        <w:instrText xml:space="preserve"> HYPERLINK "https://blog.csdn.net/shuzfan/article/details/52711706" </w:instrText>
      </w:r>
      <w:r>
        <w:rPr>
          <w:rFonts w:hint="eastAsia"/>
          <w:lang w:val="en-US" w:eastAsia="zh-CN"/>
        </w:rPr>
        <w:fldChar w:fldCharType="separate"/>
      </w:r>
      <w:r>
        <w:rPr>
          <w:rStyle w:val="11"/>
          <w:rFonts w:hint="eastAsia"/>
          <w:lang w:val="en-US" w:eastAsia="zh-CN"/>
        </w:rPr>
        <w:t>https://blog.csdn.net/shuzfan/article/details/52711706</w:t>
      </w:r>
      <w:r>
        <w:rPr>
          <w:rFonts w:hint="eastAsia"/>
          <w:lang w:val="en-US" w:eastAsia="zh-CN"/>
        </w:rPr>
        <w:fldChar w:fldCharType="end"/>
      </w:r>
    </w:p>
    <w:p>
      <w:pPr>
        <w:widowControl/>
        <w:shd w:val="clear" w:color="auto" w:fill="FFFFFF"/>
        <w:spacing w:before="120"/>
        <w:jc w:val="both"/>
        <w:rPr>
          <w:rFonts w:hint="eastAsia"/>
          <w:lang w:val="en-US" w:eastAsia="zh-CN"/>
        </w:rPr>
      </w:pPr>
      <w:r>
        <w:rPr>
          <w:rFonts w:hint="eastAsia"/>
          <w:lang w:val="en-US" w:eastAsia="zh-CN"/>
        </w:rPr>
        <w:t>非极大值抑制算法核心：</w:t>
      </w:r>
    </w:p>
    <w:p>
      <w:pPr>
        <w:widowControl/>
        <w:shd w:val="clear" w:color="auto" w:fill="FFFFFF"/>
        <w:spacing w:before="120"/>
        <w:ind w:firstLine="420" w:firstLineChars="0"/>
        <w:jc w:val="both"/>
        <w:rPr>
          <w:rFonts w:hint="eastAsia"/>
          <w:lang w:val="en-US" w:eastAsia="zh-CN"/>
        </w:rPr>
      </w:pPr>
      <w:r>
        <w:rPr>
          <w:rFonts w:hint="eastAsia"/>
          <w:lang w:val="en-US" w:eastAsia="zh-CN"/>
        </w:rPr>
        <w:t>抑制的过程是一个迭代—遍历—消除的过程</w:t>
      </w:r>
    </w:p>
    <w:p>
      <w:pPr>
        <w:widowControl/>
        <w:numPr>
          <w:ilvl w:val="0"/>
          <w:numId w:val="9"/>
        </w:numPr>
        <w:shd w:val="clear" w:color="auto" w:fill="FFFFFF"/>
        <w:spacing w:before="120"/>
        <w:ind w:left="0" w:leftChars="0" w:firstLine="0" w:firstLineChars="0"/>
        <w:jc w:val="both"/>
        <w:rPr>
          <w:rFonts w:hint="eastAsia"/>
          <w:lang w:val="en-US" w:eastAsia="zh-CN"/>
        </w:rPr>
      </w:pPr>
      <w:r>
        <w:rPr>
          <w:rFonts w:hint="eastAsia"/>
          <w:lang w:val="en-US" w:eastAsia="zh-CN"/>
        </w:rPr>
        <w:t>R-CNN的整体流程</w:t>
      </w:r>
    </w:p>
    <w:p>
      <w:pPr>
        <w:widowControl/>
        <w:numPr>
          <w:ilvl w:val="0"/>
          <w:numId w:val="10"/>
        </w:numPr>
        <w:shd w:val="clear" w:color="auto" w:fill="FFFFFF"/>
        <w:spacing w:before="120"/>
        <w:ind w:leftChars="0"/>
        <w:jc w:val="both"/>
        <w:rPr>
          <w:rFonts w:hint="eastAsia"/>
          <w:lang w:val="en-US" w:eastAsia="zh-CN"/>
        </w:rPr>
      </w:pPr>
      <w:r>
        <w:rPr>
          <w:rFonts w:hint="eastAsia"/>
          <w:lang w:val="en-US" w:eastAsia="zh-CN"/>
        </w:rPr>
        <w:t>区域选择算法从原始图片中提取出1~2k个候选区域</w:t>
      </w:r>
    </w:p>
    <w:p>
      <w:pPr>
        <w:widowControl/>
        <w:numPr>
          <w:ilvl w:val="0"/>
          <w:numId w:val="10"/>
        </w:numPr>
        <w:shd w:val="clear" w:color="auto" w:fill="FFFFFF"/>
        <w:spacing w:before="120"/>
        <w:ind w:leftChars="0"/>
        <w:jc w:val="both"/>
        <w:rPr>
          <w:rFonts w:hint="eastAsia"/>
          <w:lang w:val="en-US" w:eastAsia="zh-CN"/>
        </w:rPr>
      </w:pPr>
      <w:r>
        <w:rPr>
          <w:rFonts w:hint="eastAsia"/>
          <w:lang w:val="en-US" w:eastAsia="zh-CN"/>
        </w:rPr>
        <w:t>对每一个候选区域用CNN提取特征，进行分类</w:t>
      </w:r>
    </w:p>
    <w:p>
      <w:pPr>
        <w:widowControl/>
        <w:numPr>
          <w:ilvl w:val="0"/>
          <w:numId w:val="10"/>
        </w:numPr>
        <w:shd w:val="clear" w:color="auto" w:fill="FFFFFF"/>
        <w:spacing w:before="120"/>
        <w:ind w:leftChars="0"/>
        <w:jc w:val="both"/>
        <w:rPr>
          <w:rFonts w:hint="eastAsia"/>
          <w:lang w:val="en-US" w:eastAsia="zh-CN"/>
        </w:rPr>
      </w:pPr>
      <w:r>
        <w:rPr>
          <w:rFonts w:hint="eastAsia"/>
          <w:lang w:val="en-US" w:eastAsia="zh-CN"/>
        </w:rPr>
        <w:t>利用NMS对候选框进行非极大值抑制</w:t>
      </w: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"https://www.cnblogs.com/skyfsm/p/6806246.html" </w:instrText>
      </w:r>
      <w:r>
        <w:rPr>
          <w:rFonts w:hint="eastAsia"/>
          <w:lang w:val="en-US" w:eastAsia="zh-CN"/>
        </w:rPr>
        <w:fldChar w:fldCharType="separate"/>
      </w:r>
      <w:r>
        <w:rPr>
          <w:rStyle w:val="11"/>
          <w:rFonts w:hint="eastAsia"/>
          <w:lang w:val="en-US" w:eastAsia="zh-CN"/>
        </w:rPr>
        <w:t>https://www.cnblogs.com/skyfsm/p/6806246.html</w:t>
      </w:r>
      <w:r>
        <w:rPr>
          <w:rFonts w:hint="eastAsia"/>
          <w:lang w:val="en-US" w:eastAsia="zh-CN"/>
        </w:rPr>
        <w:fldChar w:fldCharType="end"/>
      </w:r>
    </w:p>
    <w:p>
      <w:pPr>
        <w:widowControl/>
        <w:numPr>
          <w:ilvl w:val="0"/>
          <w:numId w:val="9"/>
        </w:numPr>
        <w:shd w:val="clear" w:color="auto" w:fill="FFFFFF"/>
        <w:spacing w:before="120"/>
        <w:ind w:left="0" w:leftChars="0" w:firstLine="0" w:firstLineChars="0"/>
        <w:jc w:val="both"/>
        <w:rPr>
          <w:rFonts w:hint="eastAsia"/>
          <w:lang w:val="en-US" w:eastAsia="zh-CN"/>
        </w:rPr>
      </w:pPr>
      <w:r>
        <w:rPr>
          <w:rFonts w:hint="eastAsia"/>
          <w:lang w:val="en-US" w:eastAsia="zh-CN"/>
        </w:rPr>
        <w:t>详解RPN网络</w:t>
      </w:r>
    </w:p>
    <w:p>
      <w:pPr>
        <w:widowControl/>
        <w:numPr>
          <w:ilvl w:val="0"/>
          <w:numId w:val="0"/>
        </w:numPr>
        <w:shd w:val="clear" w:color="auto" w:fill="FFFFFF"/>
        <w:spacing w:before="120"/>
        <w:ind w:leftChars="0"/>
        <w:jc w:val="both"/>
        <w:rPr>
          <w:rFonts w:hint="eastAsia"/>
          <w:lang w:val="en-US" w:eastAsia="zh-CN"/>
        </w:rPr>
      </w:pPr>
      <w:r>
        <w:rPr>
          <w:rFonts w:hint="eastAsia"/>
          <w:lang w:val="en-US" w:eastAsia="zh-CN"/>
        </w:rPr>
        <w:t>参考网友：懒人元</w:t>
      </w:r>
    </w:p>
    <w:p>
      <w:pPr>
        <w:widowControl/>
        <w:numPr>
          <w:ilvl w:val="0"/>
          <w:numId w:val="0"/>
        </w:numPr>
        <w:shd w:val="clear" w:color="auto" w:fill="FFFFFF"/>
        <w:spacing w:before="120"/>
        <w:ind w:leftChars="0"/>
        <w:jc w:val="both"/>
        <w:rPr>
          <w:rFonts w:hint="eastAsia"/>
          <w:lang w:val="en-US" w:eastAsia="zh-CN"/>
        </w:rPr>
      </w:pPr>
      <w:r>
        <w:rPr>
          <w:rFonts w:hint="eastAsia"/>
          <w:lang w:val="en-US" w:eastAsia="zh-CN"/>
        </w:rPr>
        <w:t>网址：</w:t>
      </w:r>
      <w:r>
        <w:rPr>
          <w:rFonts w:hint="eastAsia"/>
          <w:lang w:val="en-US" w:eastAsia="zh-CN"/>
        </w:rPr>
        <w:fldChar w:fldCharType="begin"/>
      </w:r>
      <w:r>
        <w:rPr>
          <w:rFonts w:hint="eastAsia"/>
          <w:lang w:val="en-US" w:eastAsia="zh-CN"/>
        </w:rPr>
        <w:instrText xml:space="preserve"> HYPERLINK "https://blog.csdn.net/lanran2/article/details/54376126#commentsedit" </w:instrText>
      </w:r>
      <w:r>
        <w:rPr>
          <w:rFonts w:hint="eastAsia"/>
          <w:lang w:val="en-US" w:eastAsia="zh-CN"/>
        </w:rPr>
        <w:fldChar w:fldCharType="separate"/>
      </w:r>
      <w:r>
        <w:rPr>
          <w:rStyle w:val="11"/>
          <w:rFonts w:hint="eastAsia"/>
          <w:lang w:val="en-US" w:eastAsia="zh-CN"/>
        </w:rPr>
        <w:t>https://blog.csdn.net/lanran2/article/details/54376126#commentsedit</w:t>
      </w:r>
      <w:r>
        <w:rPr>
          <w:rFonts w:hint="eastAsia"/>
          <w:lang w:val="en-US" w:eastAsia="zh-CN"/>
        </w:rPr>
        <w:fldChar w:fldCharType="end"/>
      </w:r>
    </w:p>
    <w:p>
      <w:pPr>
        <w:widowControl/>
        <w:numPr>
          <w:ilvl w:val="0"/>
          <w:numId w:val="0"/>
        </w:numPr>
        <w:shd w:val="clear" w:color="auto" w:fill="FFFFFF"/>
        <w:spacing w:before="120"/>
        <w:ind w:leftChars="0"/>
        <w:jc w:val="both"/>
      </w:pPr>
      <w:r>
        <w:drawing>
          <wp:inline distT="0" distB="0" distL="114300" distR="114300">
            <wp:extent cx="5948045" cy="3234055"/>
            <wp:effectExtent l="9525" t="9525" r="24130" b="1397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rcRect r="1968"/>
                    <a:stretch>
                      <a:fillRect/>
                    </a:stretch>
                  </pic:blipFill>
                  <pic:spPr>
                    <a:xfrm>
                      <a:off x="0" y="0"/>
                      <a:ext cx="5948045" cy="3234055"/>
                    </a:xfrm>
                    <a:prstGeom prst="rect">
                      <a:avLst/>
                    </a:prstGeom>
                    <a:noFill/>
                    <a:ln w="9525">
                      <a:solidFill>
                        <a:schemeClr val="tx1"/>
                      </a:solidFill>
                    </a:ln>
                  </pic:spPr>
                </pic:pic>
              </a:graphicData>
            </a:graphic>
          </wp:inline>
        </w:drawing>
      </w:r>
    </w:p>
    <w:p>
      <w:pPr>
        <w:widowControl/>
        <w:numPr>
          <w:ilvl w:val="0"/>
          <w:numId w:val="0"/>
        </w:numPr>
        <w:shd w:val="clear" w:color="auto" w:fill="FFFFFF"/>
        <w:spacing w:before="120"/>
        <w:ind w:leftChars="0"/>
        <w:jc w:val="both"/>
        <w:rPr>
          <w:rFonts w:hint="eastAsia"/>
        </w:rPr>
      </w:pPr>
      <w:r>
        <w:rPr>
          <w:rFonts w:hint="eastAsia"/>
          <w:lang w:val="en-US" w:eastAsia="zh-CN"/>
        </w:rPr>
        <w:t>参考网友：</w:t>
      </w:r>
      <w:r>
        <w:rPr>
          <w:rFonts w:hint="eastAsia"/>
        </w:rPr>
        <w:fldChar w:fldCharType="begin"/>
      </w:r>
      <w:r>
        <w:rPr>
          <w:rFonts w:hint="eastAsia"/>
        </w:rPr>
        <w:instrText xml:space="preserve"> HYPERLINK "https://blog.csdn.net/jxy0123456789/article/details/79596135" </w:instrText>
      </w:r>
      <w:r>
        <w:rPr>
          <w:rFonts w:hint="eastAsia"/>
        </w:rPr>
        <w:fldChar w:fldCharType="separate"/>
      </w:r>
      <w:r>
        <w:rPr>
          <w:rStyle w:val="11"/>
          <w:rFonts w:hint="eastAsia"/>
        </w:rPr>
        <w:t>https://blog.csdn.net/jxy0123456789/article/details/79596135</w:t>
      </w:r>
      <w:r>
        <w:rPr>
          <w:rFonts w:hint="eastAsia"/>
        </w:rPr>
        <w:fldChar w:fldCharType="end"/>
      </w:r>
    </w:p>
    <w:p>
      <w:pPr>
        <w:widowControl/>
        <w:numPr>
          <w:ilvl w:val="0"/>
          <w:numId w:val="0"/>
        </w:numPr>
        <w:shd w:val="clear" w:color="auto" w:fill="FFFFFF"/>
        <w:spacing w:before="120"/>
        <w:ind w:leftChars="0"/>
        <w:jc w:val="both"/>
      </w:pPr>
      <w:r>
        <w:drawing>
          <wp:inline distT="0" distB="0" distL="114300" distR="114300">
            <wp:extent cx="6296660" cy="2668905"/>
            <wp:effectExtent l="9525" t="9525" r="18415" b="266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8"/>
                    <a:stretch>
                      <a:fillRect/>
                    </a:stretch>
                  </pic:blipFill>
                  <pic:spPr>
                    <a:xfrm>
                      <a:off x="0" y="0"/>
                      <a:ext cx="6296660" cy="2668905"/>
                    </a:xfrm>
                    <a:prstGeom prst="rect">
                      <a:avLst/>
                    </a:prstGeom>
                    <a:noFill/>
                    <a:ln w="9525">
                      <a:solidFill>
                        <a:schemeClr val="tx1"/>
                      </a:solidFill>
                    </a:ln>
                  </pic:spPr>
                </pic:pic>
              </a:graphicData>
            </a:graphic>
          </wp:inline>
        </w:drawing>
      </w:r>
    </w:p>
    <w:p>
      <w:pPr>
        <w:widowControl/>
        <w:numPr>
          <w:ilvl w:val="0"/>
          <w:numId w:val="0"/>
        </w:numPr>
        <w:shd w:val="clear" w:color="auto" w:fill="FFFFFF"/>
        <w:spacing w:before="120"/>
        <w:ind w:leftChars="0"/>
        <w:jc w:val="both"/>
        <w:rPr>
          <w:rFonts w:hint="eastAsia"/>
          <w:lang w:val="en-US" w:eastAsia="zh-CN"/>
        </w:rPr>
      </w:pPr>
    </w:p>
    <w:p>
      <w:pPr>
        <w:widowControl/>
        <w:shd w:val="clear" w:color="auto" w:fill="FFFFFF"/>
        <w:spacing w:before="120"/>
        <w:jc w:val="both"/>
        <w:rPr>
          <w:rFonts w:hint="eastAsia"/>
          <w:lang w:val="en-US" w:eastAsia="zh-CN"/>
        </w:rPr>
      </w:pPr>
      <w:r>
        <w:drawing>
          <wp:inline distT="0" distB="0" distL="114300" distR="114300">
            <wp:extent cx="5267325" cy="3040380"/>
            <wp:effectExtent l="0" t="0" r="9525" b="762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9"/>
                    <a:stretch>
                      <a:fillRect/>
                    </a:stretch>
                  </pic:blipFill>
                  <pic:spPr>
                    <a:xfrm>
                      <a:off x="0" y="0"/>
                      <a:ext cx="5267325" cy="3040380"/>
                    </a:xfrm>
                    <a:prstGeom prst="rect">
                      <a:avLst/>
                    </a:prstGeom>
                    <a:noFill/>
                    <a:ln w="9525">
                      <a:noFill/>
                    </a:ln>
                  </pic:spPr>
                </pic:pic>
              </a:graphicData>
            </a:graphic>
          </wp:inline>
        </w:drawing>
      </w:r>
    </w:p>
    <w:p>
      <w:pPr>
        <w:widowControl/>
        <w:shd w:val="clear" w:color="auto" w:fill="FFFFFF"/>
        <w:spacing w:before="120"/>
        <w:jc w:val="both"/>
        <w:rPr>
          <w:rFonts w:hint="eastAsia"/>
          <w:lang w:val="en-US" w:eastAsia="zh-CN"/>
        </w:rPr>
      </w:pPr>
      <w:r>
        <w:rPr>
          <w:rFonts w:hint="eastAsia"/>
          <w:lang w:val="en-US" w:eastAsia="zh-CN"/>
        </w:rPr>
        <w:t>在RPN网络中，对特征图feature map上的每一个点映射回原图，然后得到9个anchor box，下一步是怎样对这9个anchor进行区域判定和分类的啊？</w:t>
      </w: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lang w:val="en-US" w:eastAsia="zh-CN"/>
        </w:rPr>
      </w:pPr>
      <w:r>
        <w:rPr>
          <w:rFonts w:hint="eastAsia"/>
          <w:lang w:val="en-US" w:eastAsia="zh-CN"/>
        </w:rPr>
        <w:t>Yolo原理解析</w:t>
      </w:r>
    </w:p>
    <w:p>
      <w:pPr>
        <w:widowControl/>
        <w:numPr>
          <w:ilvl w:val="0"/>
          <w:numId w:val="11"/>
        </w:numPr>
        <w:shd w:val="clear" w:color="auto" w:fill="FFFFFF"/>
        <w:spacing w:before="120"/>
        <w:jc w:val="both"/>
        <w:rPr>
          <w:rFonts w:hint="eastAsia"/>
          <w:lang w:val="en-US" w:eastAsia="zh-CN"/>
        </w:rPr>
      </w:pPr>
      <w:r>
        <w:rPr>
          <w:rFonts w:hint="eastAsia"/>
          <w:lang w:val="en-US" w:eastAsia="zh-CN"/>
        </w:rPr>
        <w:t>Yolov1中，每一个grid ceil会预测两个bouding box，这两个Bounding box是怎么预测出来的？</w:t>
      </w:r>
    </w:p>
    <w:p>
      <w:pPr>
        <w:widowControl/>
        <w:shd w:val="clear" w:color="auto" w:fill="FFFFFF"/>
        <w:spacing w:before="120"/>
        <w:jc w:val="both"/>
        <w:rPr>
          <w:rFonts w:hint="eastAsia"/>
          <w:lang w:val="en-US" w:eastAsia="zh-CN"/>
        </w:rPr>
      </w:pPr>
      <w:r>
        <w:drawing>
          <wp:inline distT="0" distB="0" distL="114300" distR="114300">
            <wp:extent cx="5448300" cy="2110740"/>
            <wp:effectExtent l="9525" t="9525" r="9525" b="133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0"/>
                    <a:stretch>
                      <a:fillRect/>
                    </a:stretch>
                  </pic:blipFill>
                  <pic:spPr>
                    <a:xfrm>
                      <a:off x="0" y="0"/>
                      <a:ext cx="5448300" cy="2110740"/>
                    </a:xfrm>
                    <a:prstGeom prst="rect">
                      <a:avLst/>
                    </a:prstGeom>
                    <a:noFill/>
                    <a:ln w="9525">
                      <a:solidFill>
                        <a:schemeClr val="tx1"/>
                      </a:solidFill>
                    </a:ln>
                  </pic:spPr>
                </pic:pic>
              </a:graphicData>
            </a:graphic>
          </wp:inline>
        </w:drawing>
      </w: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lang w:val="en-US" w:eastAsia="zh-CN"/>
        </w:rPr>
      </w:pPr>
    </w:p>
    <w:p>
      <w:pPr>
        <w:widowControl/>
        <w:shd w:val="clear" w:color="auto" w:fill="FFFFFF"/>
        <w:spacing w:before="120"/>
        <w:jc w:val="both"/>
        <w:rPr>
          <w:rFonts w:hint="eastAsia"/>
          <w:lang w:val="en-US" w:eastAsia="zh-CN"/>
        </w:rPr>
      </w:pPr>
      <w:r>
        <w:rPr>
          <w:rFonts w:hint="eastAsia"/>
          <w:lang w:val="en-US" w:eastAsia="zh-CN"/>
        </w:rPr>
        <w:t>好的博客：</w:t>
      </w:r>
    </w:p>
    <w:p>
      <w:pPr>
        <w:widowControl/>
        <w:shd w:val="clear" w:color="auto" w:fill="FFFFFF"/>
        <w:spacing w:before="120"/>
        <w:jc w:val="both"/>
        <w:rPr>
          <w:rFonts w:hint="eastAsia"/>
          <w:b/>
          <w:bCs/>
          <w:lang w:val="en-US" w:eastAsia="zh-CN"/>
        </w:rPr>
      </w:pPr>
      <w:r>
        <w:rPr>
          <w:rFonts w:hint="eastAsia"/>
          <w:lang w:val="en-US" w:eastAsia="zh-CN"/>
        </w:rPr>
        <w:t>名称：</w:t>
      </w:r>
      <w:r>
        <w:rPr>
          <w:rFonts w:hint="eastAsia"/>
          <w:b/>
          <w:bCs/>
          <w:lang w:val="en-US" w:eastAsia="zh-CN"/>
        </w:rPr>
        <w:t>深度学习基础 - 对象检测（CNN+滑窗+YOLO）</w:t>
      </w:r>
    </w:p>
    <w:p>
      <w:pPr>
        <w:widowControl/>
        <w:shd w:val="clear" w:color="auto" w:fill="FFFFFF"/>
        <w:spacing w:before="120"/>
        <w:jc w:val="both"/>
        <w:rPr>
          <w:rFonts w:hint="eastAsia"/>
          <w:b w:val="0"/>
          <w:bCs w:val="0"/>
          <w:lang w:val="en-US" w:eastAsia="zh-CN"/>
        </w:rPr>
      </w:pPr>
      <w:r>
        <w:rPr>
          <w:rFonts w:hint="eastAsia"/>
          <w:b w:val="0"/>
          <w:bCs w:val="0"/>
          <w:lang w:val="en-US" w:eastAsia="zh-CN"/>
        </w:rPr>
        <w:t>网址：</w:t>
      </w:r>
      <w:r>
        <w:rPr>
          <w:rFonts w:hint="eastAsia"/>
          <w:b w:val="0"/>
          <w:bCs w:val="0"/>
          <w:lang w:val="en-US" w:eastAsia="zh-CN"/>
        </w:rPr>
        <w:fldChar w:fldCharType="begin"/>
      </w:r>
      <w:r>
        <w:rPr>
          <w:rFonts w:hint="eastAsia"/>
          <w:b w:val="0"/>
          <w:bCs w:val="0"/>
          <w:lang w:val="en-US" w:eastAsia="zh-CN"/>
        </w:rPr>
        <w:instrText xml:space="preserve"> HYPERLINK "https://blog.csdn.net/Snoopy_Yuan/article/details/80021504" </w:instrText>
      </w:r>
      <w:r>
        <w:rPr>
          <w:rFonts w:hint="eastAsia"/>
          <w:b w:val="0"/>
          <w:bCs w:val="0"/>
          <w:lang w:val="en-US" w:eastAsia="zh-CN"/>
        </w:rPr>
        <w:fldChar w:fldCharType="separate"/>
      </w:r>
      <w:r>
        <w:rPr>
          <w:rStyle w:val="11"/>
          <w:rFonts w:hint="eastAsia"/>
          <w:b w:val="0"/>
          <w:bCs w:val="0"/>
          <w:lang w:val="en-US" w:eastAsia="zh-CN"/>
        </w:rPr>
        <w:t>https://blog.csdn.net/Snoopy_Yuan/article/details/80021504</w:t>
      </w:r>
      <w:r>
        <w:rPr>
          <w:rFonts w:hint="eastAsia"/>
          <w:b w:val="0"/>
          <w:bCs w:val="0"/>
          <w:lang w:val="en-US" w:eastAsia="zh-CN"/>
        </w:rPr>
        <w:fldChar w:fldCharType="end"/>
      </w:r>
    </w:p>
    <w:p>
      <w:pPr>
        <w:widowControl/>
        <w:shd w:val="clear" w:color="auto" w:fill="FFFFFF"/>
        <w:spacing w:before="120"/>
        <w:jc w:val="both"/>
        <w:rPr>
          <w:rFonts w:hint="eastAsia"/>
          <w:b/>
          <w:bCs/>
          <w:lang w:val="en-US" w:eastAsia="zh-CN"/>
        </w:rPr>
      </w:pPr>
      <w:r>
        <w:rPr>
          <w:rFonts w:hint="eastAsia"/>
          <w:b w:val="0"/>
          <w:bCs w:val="0"/>
          <w:lang w:val="en-US" w:eastAsia="zh-CN"/>
        </w:rPr>
        <w:t>名称：</w:t>
      </w:r>
      <w:r>
        <w:rPr>
          <w:rFonts w:hint="eastAsia"/>
          <w:b/>
          <w:bCs/>
          <w:lang w:val="en-US" w:eastAsia="zh-CN"/>
        </w:rPr>
        <w:t>RCNN介绍</w:t>
      </w:r>
    </w:p>
    <w:p>
      <w:pPr>
        <w:widowControl/>
        <w:shd w:val="clear" w:color="auto" w:fill="FFFFFF"/>
        <w:spacing w:before="120"/>
        <w:jc w:val="both"/>
        <w:rPr>
          <w:rFonts w:hint="eastAsia"/>
          <w:b w:val="0"/>
          <w:bCs w:val="0"/>
          <w:lang w:val="en-US" w:eastAsia="zh-CN"/>
        </w:rPr>
      </w:pPr>
      <w:r>
        <w:rPr>
          <w:rFonts w:hint="eastAsia"/>
          <w:b w:val="0"/>
          <w:bCs w:val="0"/>
          <w:lang w:val="en-US" w:eastAsia="zh-CN"/>
        </w:rPr>
        <w:t>网址：</w:t>
      </w:r>
      <w:r>
        <w:rPr>
          <w:rFonts w:hint="eastAsia"/>
          <w:b w:val="0"/>
          <w:bCs w:val="0"/>
          <w:lang w:val="en-US" w:eastAsia="zh-CN"/>
        </w:rPr>
        <w:fldChar w:fldCharType="begin"/>
      </w:r>
      <w:r>
        <w:rPr>
          <w:rFonts w:hint="eastAsia"/>
          <w:b w:val="0"/>
          <w:bCs w:val="0"/>
          <w:lang w:val="en-US" w:eastAsia="zh-CN"/>
        </w:rPr>
        <w:instrText xml:space="preserve"> HYPERLINK "https://blog.csdn.net/xyfengbo/article/details/70227173" </w:instrText>
      </w:r>
      <w:r>
        <w:rPr>
          <w:rFonts w:hint="eastAsia"/>
          <w:b w:val="0"/>
          <w:bCs w:val="0"/>
          <w:lang w:val="en-US" w:eastAsia="zh-CN"/>
        </w:rPr>
        <w:fldChar w:fldCharType="separate"/>
      </w:r>
      <w:r>
        <w:rPr>
          <w:rStyle w:val="11"/>
          <w:rFonts w:hint="eastAsia"/>
          <w:b w:val="0"/>
          <w:bCs w:val="0"/>
          <w:lang w:val="en-US" w:eastAsia="zh-CN"/>
        </w:rPr>
        <w:t>https://blog.csdn.net/xyfengbo/article/details/70227173</w:t>
      </w:r>
      <w:r>
        <w:rPr>
          <w:rFonts w:hint="eastAsia"/>
          <w:b w:val="0"/>
          <w:bCs w:val="0"/>
          <w:lang w:val="en-US" w:eastAsia="zh-CN"/>
        </w:rPr>
        <w:fldChar w:fldCharType="end"/>
      </w:r>
    </w:p>
    <w:p>
      <w:pPr>
        <w:widowControl/>
        <w:shd w:val="clear" w:color="auto" w:fill="FFFFFF"/>
        <w:spacing w:before="120"/>
        <w:jc w:val="both"/>
        <w:rPr>
          <w:rFonts w:hint="eastAsia"/>
          <w:b w:val="0"/>
          <w:bCs w:val="0"/>
          <w:lang w:val="en-US" w:eastAsia="zh-CN"/>
        </w:rPr>
      </w:pPr>
      <w:r>
        <w:rPr>
          <w:rFonts w:hint="eastAsia"/>
          <w:b w:val="0"/>
          <w:bCs w:val="0"/>
          <w:lang w:val="en-US" w:eastAsia="zh-CN"/>
        </w:rPr>
        <w:t>该博客里面算法的细节介绍得比较清楚，图片说明</w:t>
      </w:r>
    </w:p>
    <w:p>
      <w:pPr>
        <w:widowControl/>
        <w:shd w:val="clear" w:color="auto" w:fill="FFFFFF"/>
        <w:spacing w:before="120"/>
        <w:jc w:val="both"/>
        <w:rPr>
          <w:rFonts w:hint="eastAsia"/>
          <w:lang w:val="en-US" w:eastAsia="zh-CN"/>
        </w:rPr>
      </w:pPr>
    </w:p>
    <w:p>
      <w:pPr>
        <w:widowControl/>
        <w:numPr>
          <w:ilvl w:val="0"/>
          <w:numId w:val="0"/>
        </w:numPr>
        <w:shd w:val="clear" w:color="auto" w:fill="FFFFFF"/>
        <w:spacing w:before="120"/>
        <w:ind w:leftChars="0"/>
        <w:jc w:val="both"/>
        <w:rPr>
          <w:rFonts w:hint="eastAsia"/>
          <w:lang w:val="en-US" w:eastAsia="zh-CN"/>
        </w:rPr>
      </w:pPr>
    </w:p>
    <w:p>
      <w:pPr>
        <w:widowControl/>
        <w:numPr>
          <w:ilvl w:val="0"/>
          <w:numId w:val="0"/>
        </w:numPr>
        <w:shd w:val="clear" w:color="auto" w:fill="FFFFFF"/>
        <w:spacing w:before="120"/>
        <w:jc w:val="both"/>
        <w:rPr>
          <w:rFonts w:hint="eastAsia"/>
          <w:b/>
          <w:bCs/>
          <w:sz w:val="24"/>
          <w:szCs w:val="28"/>
          <w:lang w:val="en-US" w:eastAsia="zh-CN"/>
        </w:rPr>
      </w:pPr>
    </w:p>
    <w:p>
      <w:pPr>
        <w:widowControl/>
        <w:numPr>
          <w:ilvl w:val="0"/>
          <w:numId w:val="0"/>
        </w:numPr>
        <w:shd w:val="clear" w:color="auto" w:fill="FFFFFF"/>
        <w:spacing w:before="120"/>
        <w:jc w:val="both"/>
        <w:rPr>
          <w:rFonts w:hint="eastAsia"/>
          <w:b/>
          <w:bCs/>
          <w:sz w:val="24"/>
          <w:szCs w:val="28"/>
          <w:lang w:val="en-US" w:eastAsia="zh-CN"/>
        </w:rPr>
      </w:pPr>
      <w:r>
        <w:rPr>
          <w:rFonts w:hint="eastAsia"/>
          <w:b w:val="0"/>
          <w:bCs w:val="0"/>
          <w:sz w:val="24"/>
          <w:szCs w:val="28"/>
          <w:lang w:val="en-US" w:eastAsia="zh-CN"/>
        </w:rPr>
        <w:t>名称：</w:t>
      </w:r>
      <w:r>
        <w:rPr>
          <w:rFonts w:hint="eastAsia"/>
          <w:b/>
          <w:bCs/>
          <w:sz w:val="24"/>
          <w:szCs w:val="28"/>
          <w:lang w:val="en-US" w:eastAsia="zh-CN"/>
        </w:rPr>
        <w:t>目标检测之Yolo系列V1至V3改进详解</w:t>
      </w:r>
    </w:p>
    <w:p>
      <w:pPr>
        <w:widowControl/>
        <w:numPr>
          <w:ilvl w:val="0"/>
          <w:numId w:val="0"/>
        </w:numPr>
        <w:shd w:val="clear" w:color="auto" w:fill="FFFFFF"/>
        <w:spacing w:before="120"/>
        <w:jc w:val="both"/>
        <w:rPr>
          <w:rFonts w:hint="eastAsia"/>
          <w:b/>
          <w:bCs/>
          <w:sz w:val="24"/>
          <w:szCs w:val="28"/>
          <w:lang w:val="en-US" w:eastAsia="zh-CN"/>
        </w:rPr>
      </w:pPr>
      <w:r>
        <w:rPr>
          <w:rFonts w:hint="eastAsia"/>
          <w:b w:val="0"/>
          <w:bCs w:val="0"/>
          <w:sz w:val="24"/>
          <w:szCs w:val="28"/>
          <w:lang w:val="en-US" w:eastAsia="zh-CN"/>
        </w:rPr>
        <w:t>网址：</w:t>
      </w:r>
      <w:r>
        <w:rPr>
          <w:rFonts w:hint="eastAsia"/>
          <w:b/>
          <w:bCs/>
          <w:sz w:val="24"/>
          <w:szCs w:val="28"/>
          <w:lang w:val="en-US" w:eastAsia="zh-CN"/>
        </w:rPr>
        <w:fldChar w:fldCharType="begin"/>
      </w:r>
      <w:r>
        <w:rPr>
          <w:rFonts w:hint="eastAsia"/>
          <w:b/>
          <w:bCs/>
          <w:sz w:val="24"/>
          <w:szCs w:val="28"/>
          <w:lang w:val="en-US" w:eastAsia="zh-CN"/>
        </w:rPr>
        <w:instrText xml:space="preserve"> HYPERLINK "https://blog.csdn.net/xd1723138323/article/details/82532973" </w:instrText>
      </w:r>
      <w:r>
        <w:rPr>
          <w:rFonts w:hint="eastAsia"/>
          <w:b/>
          <w:bCs/>
          <w:sz w:val="24"/>
          <w:szCs w:val="28"/>
          <w:lang w:val="en-US" w:eastAsia="zh-CN"/>
        </w:rPr>
        <w:fldChar w:fldCharType="separate"/>
      </w:r>
      <w:r>
        <w:rPr>
          <w:rStyle w:val="11"/>
          <w:rFonts w:hint="eastAsia"/>
          <w:b/>
          <w:bCs/>
          <w:sz w:val="24"/>
          <w:szCs w:val="28"/>
          <w:lang w:val="en-US" w:eastAsia="zh-CN"/>
        </w:rPr>
        <w:t>https://blog.csdn.net/xd1723138323/article/details/82532973</w:t>
      </w:r>
      <w:r>
        <w:rPr>
          <w:rFonts w:hint="eastAsia"/>
          <w:b/>
          <w:bCs/>
          <w:sz w:val="24"/>
          <w:szCs w:val="28"/>
          <w:lang w:val="en-US" w:eastAsia="zh-CN"/>
        </w:rPr>
        <w:fldChar w:fldCharType="end"/>
      </w:r>
    </w:p>
    <w:p>
      <w:pPr>
        <w:widowControl/>
        <w:numPr>
          <w:ilvl w:val="0"/>
          <w:numId w:val="0"/>
        </w:numPr>
        <w:shd w:val="clear" w:color="auto" w:fill="FFFFFF"/>
        <w:spacing w:before="120"/>
        <w:ind w:firstLine="420" w:firstLineChars="0"/>
        <w:jc w:val="both"/>
        <w:rPr>
          <w:rFonts w:hint="eastAsia"/>
          <w:b w:val="0"/>
          <w:bCs w:val="0"/>
          <w:sz w:val="22"/>
          <w:szCs w:val="24"/>
          <w:lang w:val="en-US" w:eastAsia="zh-CN"/>
        </w:rPr>
      </w:pPr>
      <w:r>
        <w:rPr>
          <w:rFonts w:hint="eastAsia"/>
          <w:b w:val="0"/>
          <w:bCs w:val="0"/>
          <w:sz w:val="22"/>
          <w:szCs w:val="24"/>
          <w:lang w:val="en-US" w:eastAsia="zh-CN"/>
        </w:rPr>
        <w:t>该博客详细介绍了几个常用的概念</w:t>
      </w:r>
    </w:p>
    <w:p>
      <w:pPr>
        <w:widowControl/>
        <w:numPr>
          <w:ilvl w:val="0"/>
          <w:numId w:val="0"/>
        </w:numPr>
        <w:shd w:val="clear" w:color="auto" w:fill="FFFFFF"/>
        <w:spacing w:before="120"/>
        <w:jc w:val="both"/>
        <w:rPr>
          <w:rFonts w:hint="eastAsia"/>
          <w:b/>
          <w:bCs/>
          <w:sz w:val="24"/>
          <w:szCs w:val="28"/>
          <w:lang w:val="en-US" w:eastAsia="zh-CN"/>
        </w:rPr>
      </w:pPr>
    </w:p>
    <w:p>
      <w:pPr>
        <w:widowControl/>
        <w:numPr>
          <w:ilvl w:val="0"/>
          <w:numId w:val="0"/>
        </w:numPr>
        <w:shd w:val="clear" w:color="auto" w:fill="FFFFFF"/>
        <w:spacing w:before="120"/>
        <w:jc w:val="both"/>
        <w:rPr>
          <w:rFonts w:hint="eastAsia"/>
          <w:b/>
          <w:bCs/>
          <w:sz w:val="24"/>
          <w:szCs w:val="28"/>
          <w:lang w:val="en-US" w:eastAsia="zh-CN"/>
        </w:rPr>
      </w:pPr>
      <w:r>
        <w:rPr>
          <w:rFonts w:hint="eastAsia"/>
          <w:b/>
          <w:bCs/>
          <w:sz w:val="24"/>
          <w:szCs w:val="28"/>
          <w:lang w:val="en-US" w:eastAsia="zh-CN"/>
        </w:rPr>
        <w:t>基于tensorflow的Yolo源代码解析</w:t>
      </w:r>
    </w:p>
    <w:p>
      <w:pPr>
        <w:widowControl/>
        <w:numPr>
          <w:ilvl w:val="0"/>
          <w:numId w:val="0"/>
        </w:numPr>
        <w:shd w:val="clear" w:color="auto" w:fill="FFFFFF"/>
        <w:spacing w:before="120"/>
        <w:jc w:val="both"/>
        <w:rPr>
          <w:rFonts w:hint="eastAsia"/>
          <w:b/>
          <w:bCs/>
          <w:sz w:val="22"/>
          <w:szCs w:val="24"/>
          <w:lang w:val="en-US" w:eastAsia="zh-CN"/>
        </w:rPr>
      </w:pPr>
      <w:r>
        <w:rPr>
          <w:rFonts w:hint="eastAsia"/>
          <w:b w:val="0"/>
          <w:bCs w:val="0"/>
          <w:sz w:val="22"/>
          <w:szCs w:val="24"/>
          <w:lang w:val="en-US" w:eastAsia="zh-CN"/>
        </w:rPr>
        <w:t>网址：</w:t>
      </w:r>
      <w:r>
        <w:rPr>
          <w:rFonts w:hint="eastAsia"/>
          <w:b/>
          <w:bCs/>
          <w:sz w:val="22"/>
          <w:szCs w:val="24"/>
          <w:lang w:val="en-US" w:eastAsia="zh-CN"/>
        </w:rPr>
        <w:fldChar w:fldCharType="begin"/>
      </w:r>
      <w:r>
        <w:rPr>
          <w:rFonts w:hint="eastAsia"/>
          <w:b/>
          <w:bCs/>
          <w:sz w:val="22"/>
          <w:szCs w:val="24"/>
          <w:lang w:val="en-US" w:eastAsia="zh-CN"/>
        </w:rPr>
        <w:instrText xml:space="preserve"> HYPERLINK "https://blog.csdn.net/u013818406/article/details/73724824" </w:instrText>
      </w:r>
      <w:r>
        <w:rPr>
          <w:rFonts w:hint="eastAsia"/>
          <w:b/>
          <w:bCs/>
          <w:sz w:val="22"/>
          <w:szCs w:val="24"/>
          <w:lang w:val="en-US" w:eastAsia="zh-CN"/>
        </w:rPr>
        <w:fldChar w:fldCharType="separate"/>
      </w:r>
      <w:r>
        <w:rPr>
          <w:rStyle w:val="11"/>
          <w:rFonts w:hint="eastAsia"/>
          <w:b/>
          <w:bCs/>
          <w:sz w:val="22"/>
          <w:szCs w:val="24"/>
          <w:lang w:val="en-US" w:eastAsia="zh-CN"/>
        </w:rPr>
        <w:t>https://blog.csdn.net/u013818406/article/details/73724824</w:t>
      </w:r>
      <w:r>
        <w:rPr>
          <w:rFonts w:hint="eastAsia"/>
          <w:b/>
          <w:bCs/>
          <w:sz w:val="22"/>
          <w:szCs w:val="24"/>
          <w:lang w:val="en-US" w:eastAsia="zh-CN"/>
        </w:rPr>
        <w:fldChar w:fldCharType="end"/>
      </w:r>
    </w:p>
    <w:p>
      <w:pPr>
        <w:widowControl/>
        <w:numPr>
          <w:ilvl w:val="0"/>
          <w:numId w:val="0"/>
        </w:numPr>
        <w:shd w:val="clear" w:color="auto" w:fill="FFFFFF"/>
        <w:spacing w:before="120"/>
        <w:jc w:val="both"/>
        <w:rPr>
          <w:rFonts w:hint="eastAsia"/>
          <w:b/>
          <w:bCs/>
          <w:sz w:val="22"/>
          <w:szCs w:val="24"/>
          <w:lang w:val="en-US" w:eastAsia="zh-CN"/>
        </w:rPr>
      </w:pPr>
    </w:p>
    <w:p>
      <w:pPr>
        <w:widowControl/>
        <w:numPr>
          <w:ilvl w:val="0"/>
          <w:numId w:val="0"/>
        </w:numPr>
        <w:shd w:val="clear" w:color="auto" w:fill="FFFFFF"/>
        <w:spacing w:before="120"/>
        <w:jc w:val="both"/>
        <w:rPr>
          <w:rFonts w:hint="eastAsia"/>
          <w:b/>
          <w:bCs/>
          <w:sz w:val="28"/>
          <w:szCs w:val="32"/>
          <w:lang w:val="en-US" w:eastAsia="zh-CN"/>
        </w:rPr>
      </w:pPr>
      <w:r>
        <w:rPr>
          <w:rFonts w:hint="eastAsia"/>
          <w:b/>
          <w:bCs/>
          <w:sz w:val="28"/>
          <w:szCs w:val="32"/>
          <w:lang w:val="en-US" w:eastAsia="zh-CN"/>
        </w:rPr>
        <w:t>从Yolo v1 到V3</w:t>
      </w:r>
    </w:p>
    <w:p>
      <w:pPr>
        <w:widowControl/>
        <w:numPr>
          <w:ilvl w:val="0"/>
          <w:numId w:val="0"/>
        </w:numPr>
        <w:shd w:val="clear" w:color="auto" w:fill="FFFFFF"/>
        <w:spacing w:before="120"/>
        <w:jc w:val="both"/>
        <w:rPr>
          <w:rFonts w:hint="eastAsia"/>
          <w:b/>
          <w:bCs/>
          <w:sz w:val="22"/>
          <w:szCs w:val="24"/>
          <w:lang w:val="en-US" w:eastAsia="zh-CN"/>
        </w:rPr>
      </w:pPr>
      <w:r>
        <w:rPr>
          <w:rFonts w:hint="eastAsia"/>
          <w:b w:val="0"/>
          <w:bCs w:val="0"/>
          <w:sz w:val="21"/>
          <w:szCs w:val="22"/>
          <w:lang w:val="en-US" w:eastAsia="zh-CN"/>
        </w:rPr>
        <w:t>网址：</w:t>
      </w:r>
      <w:r>
        <w:rPr>
          <w:rFonts w:hint="eastAsia"/>
          <w:b/>
          <w:bCs/>
          <w:sz w:val="22"/>
          <w:szCs w:val="24"/>
          <w:lang w:val="en-US" w:eastAsia="zh-CN"/>
        </w:rPr>
        <w:fldChar w:fldCharType="begin"/>
      </w:r>
      <w:r>
        <w:rPr>
          <w:rFonts w:hint="eastAsia"/>
          <w:b/>
          <w:bCs/>
          <w:sz w:val="22"/>
          <w:szCs w:val="24"/>
          <w:lang w:val="en-US" w:eastAsia="zh-CN"/>
        </w:rPr>
        <w:instrText xml:space="preserve"> HYPERLINK "http://www.mamicode.com/info-detail-2314392.html" </w:instrText>
      </w:r>
      <w:r>
        <w:rPr>
          <w:rFonts w:hint="eastAsia"/>
          <w:b/>
          <w:bCs/>
          <w:sz w:val="22"/>
          <w:szCs w:val="24"/>
          <w:lang w:val="en-US" w:eastAsia="zh-CN"/>
        </w:rPr>
        <w:fldChar w:fldCharType="separate"/>
      </w:r>
      <w:r>
        <w:rPr>
          <w:rStyle w:val="11"/>
          <w:rFonts w:hint="eastAsia"/>
          <w:b/>
          <w:bCs/>
          <w:sz w:val="22"/>
          <w:szCs w:val="24"/>
          <w:lang w:val="en-US" w:eastAsia="zh-CN"/>
        </w:rPr>
        <w:t>http://www.mamicode.com/info-detail-2314392.html</w:t>
      </w:r>
      <w:r>
        <w:rPr>
          <w:rFonts w:hint="eastAsia"/>
          <w:b/>
          <w:bCs/>
          <w:sz w:val="22"/>
          <w:szCs w:val="24"/>
          <w:lang w:val="en-US" w:eastAsia="zh-CN"/>
        </w:rPr>
        <w:fldChar w:fldCharType="end"/>
      </w:r>
    </w:p>
    <w:p>
      <w:pPr>
        <w:widowControl/>
        <w:numPr>
          <w:ilvl w:val="0"/>
          <w:numId w:val="0"/>
        </w:numPr>
        <w:shd w:val="clear" w:color="auto" w:fill="FFFFFF"/>
        <w:spacing w:before="120"/>
        <w:jc w:val="both"/>
        <w:rPr>
          <w:rFonts w:hint="eastAsia"/>
          <w:b/>
          <w:bCs/>
          <w:sz w:val="22"/>
          <w:szCs w:val="24"/>
          <w:lang w:val="en-US" w:eastAsia="zh-CN"/>
        </w:rPr>
      </w:pPr>
    </w:p>
    <w:p>
      <w:pPr>
        <w:widowControl/>
        <w:numPr>
          <w:ilvl w:val="0"/>
          <w:numId w:val="0"/>
        </w:numPr>
        <w:shd w:val="clear" w:color="auto" w:fill="FFFFFF"/>
        <w:spacing w:before="120"/>
        <w:jc w:val="both"/>
        <w:rPr>
          <w:rFonts w:hint="eastAsia"/>
          <w:b/>
          <w:bCs/>
          <w:sz w:val="28"/>
          <w:szCs w:val="32"/>
          <w:lang w:val="en-US" w:eastAsia="zh-CN"/>
        </w:rPr>
      </w:pPr>
      <w:r>
        <w:rPr>
          <w:rFonts w:hint="eastAsia"/>
          <w:b/>
          <w:bCs/>
          <w:sz w:val="28"/>
          <w:szCs w:val="32"/>
          <w:lang w:val="en-US" w:eastAsia="zh-CN"/>
        </w:rPr>
        <w:t>交叉熵的理解</w:t>
      </w:r>
    </w:p>
    <w:p>
      <w:pPr>
        <w:widowControl/>
        <w:numPr>
          <w:ilvl w:val="0"/>
          <w:numId w:val="0"/>
        </w:numPr>
        <w:shd w:val="clear" w:color="auto" w:fill="FFFFFF"/>
        <w:spacing w:before="120"/>
        <w:jc w:val="both"/>
        <w:rPr>
          <w:rFonts w:hint="eastAsia"/>
          <w:b/>
          <w:bCs/>
          <w:sz w:val="28"/>
          <w:szCs w:val="32"/>
          <w:lang w:val="en-US" w:eastAsia="zh-CN"/>
        </w:rPr>
      </w:pPr>
      <w:bookmarkStart w:id="1" w:name="_GoBack"/>
      <w:bookmarkEnd w:id="1"/>
    </w:p>
    <w:p>
      <w:pPr>
        <w:widowControl/>
        <w:numPr>
          <w:ilvl w:val="0"/>
          <w:numId w:val="0"/>
        </w:numPr>
        <w:shd w:val="clear" w:color="auto" w:fill="FFFFFF"/>
        <w:spacing w:before="120"/>
        <w:jc w:val="both"/>
        <w:rPr>
          <w:rFonts w:hint="eastAsia"/>
          <w:b/>
          <w:bCs/>
          <w:sz w:val="28"/>
          <w:szCs w:val="32"/>
          <w:lang w:val="en-US" w:eastAsia="zh-CN"/>
        </w:rPr>
      </w:pPr>
    </w:p>
    <w:p>
      <w:pPr>
        <w:widowControl/>
        <w:shd w:val="clear" w:color="auto" w:fill="FFFFFF"/>
        <w:spacing w:before="12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37734F"/>
    <w:multiLevelType w:val="singleLevel"/>
    <w:tmpl w:val="8237734F"/>
    <w:lvl w:ilvl="0" w:tentative="0">
      <w:start w:val="1"/>
      <w:numFmt w:val="decimal"/>
      <w:suff w:val="nothing"/>
      <w:lvlText w:val="（%1）"/>
      <w:lvlJc w:val="left"/>
    </w:lvl>
  </w:abstractNum>
  <w:abstractNum w:abstractNumId="1">
    <w:nsid w:val="8A9CC805"/>
    <w:multiLevelType w:val="singleLevel"/>
    <w:tmpl w:val="8A9CC805"/>
    <w:lvl w:ilvl="0" w:tentative="0">
      <w:start w:val="1"/>
      <w:numFmt w:val="decimal"/>
      <w:lvlText w:val="%1."/>
      <w:lvlJc w:val="left"/>
      <w:pPr>
        <w:tabs>
          <w:tab w:val="left" w:pos="312"/>
        </w:tabs>
      </w:pPr>
    </w:lvl>
  </w:abstractNum>
  <w:abstractNum w:abstractNumId="2">
    <w:nsid w:val="EA5E2241"/>
    <w:multiLevelType w:val="singleLevel"/>
    <w:tmpl w:val="EA5E2241"/>
    <w:lvl w:ilvl="0" w:tentative="0">
      <w:start w:val="1"/>
      <w:numFmt w:val="decimal"/>
      <w:lvlText w:val="%1."/>
      <w:lvlJc w:val="left"/>
      <w:pPr>
        <w:tabs>
          <w:tab w:val="left" w:pos="312"/>
        </w:tabs>
      </w:pPr>
    </w:lvl>
  </w:abstractNum>
  <w:abstractNum w:abstractNumId="3">
    <w:nsid w:val="121205BA"/>
    <w:multiLevelType w:val="singleLevel"/>
    <w:tmpl w:val="121205BA"/>
    <w:lvl w:ilvl="0" w:tentative="0">
      <w:start w:val="3"/>
      <w:numFmt w:val="decimal"/>
      <w:suff w:val="nothing"/>
      <w:lvlText w:val="（%1）"/>
      <w:lvlJc w:val="left"/>
    </w:lvl>
  </w:abstractNum>
  <w:abstractNum w:abstractNumId="4">
    <w:nsid w:val="13137F52"/>
    <w:multiLevelType w:val="multilevel"/>
    <w:tmpl w:val="13137F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E6C644D"/>
    <w:multiLevelType w:val="singleLevel"/>
    <w:tmpl w:val="1E6C644D"/>
    <w:lvl w:ilvl="0" w:tentative="0">
      <w:start w:val="1"/>
      <w:numFmt w:val="decimal"/>
      <w:lvlText w:val="%1."/>
      <w:lvlJc w:val="left"/>
      <w:pPr>
        <w:tabs>
          <w:tab w:val="left" w:pos="312"/>
        </w:tabs>
      </w:pPr>
    </w:lvl>
  </w:abstractNum>
  <w:abstractNum w:abstractNumId="6">
    <w:nsid w:val="26A95DDF"/>
    <w:multiLevelType w:val="multilevel"/>
    <w:tmpl w:val="26A95D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7E86C94"/>
    <w:multiLevelType w:val="multilevel"/>
    <w:tmpl w:val="37E86C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A0CE48F"/>
    <w:multiLevelType w:val="multilevel"/>
    <w:tmpl w:val="3A0CE4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BECA05A"/>
    <w:multiLevelType w:val="singleLevel"/>
    <w:tmpl w:val="5BECA05A"/>
    <w:lvl w:ilvl="0" w:tentative="0">
      <w:start w:val="1"/>
      <w:numFmt w:val="decimal"/>
      <w:lvlText w:val="%1."/>
      <w:lvlJc w:val="left"/>
      <w:pPr>
        <w:tabs>
          <w:tab w:val="left" w:pos="312"/>
        </w:tabs>
      </w:pPr>
    </w:lvl>
  </w:abstractNum>
  <w:abstractNum w:abstractNumId="10">
    <w:nsid w:val="69CD75CC"/>
    <w:multiLevelType w:val="singleLevel"/>
    <w:tmpl w:val="69CD75CC"/>
    <w:lvl w:ilvl="0" w:tentative="0">
      <w:start w:val="2"/>
      <w:numFmt w:val="decimal"/>
      <w:suff w:val="nothing"/>
      <w:lvlText w:val="（%1）"/>
      <w:lvlJc w:val="left"/>
    </w:lvl>
  </w:abstractNum>
  <w:num w:numId="1">
    <w:abstractNumId w:val="7"/>
  </w:num>
  <w:num w:numId="2">
    <w:abstractNumId w:val="6"/>
  </w:num>
  <w:num w:numId="3">
    <w:abstractNumId w:val="4"/>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5"/>
  </w:num>
  <w:num w:numId="7">
    <w:abstractNumId w:val="2"/>
  </w:num>
  <w:num w:numId="8">
    <w:abstractNumId w:val="3"/>
  </w:num>
  <w:num w:numId="9">
    <w:abstractNumId w:val="9"/>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597"/>
    <w:rsid w:val="002D0EA2"/>
    <w:rsid w:val="005100D2"/>
    <w:rsid w:val="00624C3F"/>
    <w:rsid w:val="006E5EE7"/>
    <w:rsid w:val="00816EF1"/>
    <w:rsid w:val="008368E9"/>
    <w:rsid w:val="008508D6"/>
    <w:rsid w:val="008A0597"/>
    <w:rsid w:val="009D3C5D"/>
    <w:rsid w:val="00C53739"/>
    <w:rsid w:val="00D54A21"/>
    <w:rsid w:val="00D722B6"/>
    <w:rsid w:val="00D965F9"/>
    <w:rsid w:val="02BA58A7"/>
    <w:rsid w:val="064C239D"/>
    <w:rsid w:val="07C80361"/>
    <w:rsid w:val="187E70EA"/>
    <w:rsid w:val="1D807BA1"/>
    <w:rsid w:val="228F7F51"/>
    <w:rsid w:val="348E3DC8"/>
    <w:rsid w:val="35D04B0F"/>
    <w:rsid w:val="389615E1"/>
    <w:rsid w:val="3A850B19"/>
    <w:rsid w:val="619239DB"/>
    <w:rsid w:val="63952E78"/>
    <w:rsid w:val="68294122"/>
    <w:rsid w:val="69314843"/>
    <w:rsid w:val="7059505B"/>
    <w:rsid w:val="73F5177D"/>
    <w:rsid w:val="7DBC2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5"/>
    <w:semiHidden/>
    <w:unhideWhenUsed/>
    <w:qFormat/>
    <w:uiPriority w:val="99"/>
    <w:rPr>
      <w:sz w:val="18"/>
      <w:szCs w:val="18"/>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rPr>
  </w:style>
  <w:style w:type="character" w:styleId="10">
    <w:name w:val="FollowedHyperlink"/>
    <w:basedOn w:val="8"/>
    <w:semiHidden/>
    <w:unhideWhenUsed/>
    <w:qFormat/>
    <w:uiPriority w:val="99"/>
    <w:rPr>
      <w:color w:val="800080"/>
      <w:u w:val="single"/>
    </w:rPr>
  </w:style>
  <w:style w:type="character" w:styleId="11">
    <w:name w:val="Hyperlink"/>
    <w:basedOn w:val="8"/>
    <w:unhideWhenUsed/>
    <w:qFormat/>
    <w:uiPriority w:val="99"/>
    <w:rPr>
      <w:color w:val="0000FF"/>
      <w:u w:val="single"/>
    </w:rPr>
  </w:style>
  <w:style w:type="character" w:customStyle="1" w:styleId="13">
    <w:name w:val="页眉 Char"/>
    <w:basedOn w:val="8"/>
    <w:link w:val="6"/>
    <w:qFormat/>
    <w:uiPriority w:val="99"/>
    <w:rPr>
      <w:sz w:val="18"/>
      <w:szCs w:val="18"/>
    </w:rPr>
  </w:style>
  <w:style w:type="character" w:customStyle="1" w:styleId="14">
    <w:name w:val="页脚 Char"/>
    <w:basedOn w:val="8"/>
    <w:link w:val="5"/>
    <w:qFormat/>
    <w:uiPriority w:val="99"/>
    <w:rPr>
      <w:sz w:val="18"/>
      <w:szCs w:val="18"/>
    </w:rPr>
  </w:style>
  <w:style w:type="character" w:customStyle="1" w:styleId="15">
    <w:name w:val="批注框文本 Char"/>
    <w:basedOn w:val="8"/>
    <w:link w:val="4"/>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388</Words>
  <Characters>2214</Characters>
  <Lines>18</Lines>
  <Paragraphs>5</Paragraphs>
  <TotalTime>622</TotalTime>
  <ScaleCrop>false</ScaleCrop>
  <LinksUpToDate>false</LinksUpToDate>
  <CharactersWithSpaces>2597</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2018-04-11T01:48:00Z</dcterms:created>
  <dc:creator>wxfou</dc:creator>
  <cp:lastModifiedBy>wxfou</cp:lastModifiedBy>
  <dcterms:modified xsi:type="dcterms:W3CDTF">2018-11-19T01:49:42Z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y fmtid="{D5CDD505-2E9C-101B-9397-08002B2CF9AE}" pid="3" name="KSORubyTemplateID" linkTarget="0">
    <vt:lpwstr>6</vt:lpwstr>
  </property>
</Properties>
</file>