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75" w:beforeAutospacing="0" w:after="75" w:afterAutospacing="0" w:line="240" w:lineRule="auto"/>
        <w:ind w:left="0" w:right="0" w:firstLine="0"/>
        <w:jc w:val="left"/>
        <w:rPr>
          <w:rFonts w:hint="eastAsia" w:ascii="Verdana" w:hAnsi="Verdana" w:cs="Verdana"/>
          <w:b w:val="0"/>
          <w:i w:val="0"/>
          <w:caps w:val="0"/>
          <w:color w:val="333333"/>
          <w:spacing w:val="0"/>
          <w:sz w:val="21"/>
          <w:szCs w:val="21"/>
        </w:rPr>
      </w:pPr>
      <w:r>
        <w:rPr>
          <w:rFonts w:ascii="微软雅黑" w:hAnsi="微软雅黑" w:eastAsia="微软雅黑" w:cs="微软雅黑"/>
          <w:b/>
          <w:i w:val="0"/>
          <w:caps w:val="0"/>
          <w:color w:val="555555"/>
          <w:spacing w:val="0"/>
          <w:kern w:val="0"/>
          <w:sz w:val="27"/>
          <w:szCs w:val="27"/>
          <w:shd w:val="clear" w:fill="FFFFFF"/>
          <w:lang w:val="en-US" w:eastAsia="zh-CN" w:bidi="ar"/>
        </w:rPr>
        <w:t>Code or Design Review checklist</w:t>
      </w:r>
      <w:r>
        <w:rPr>
          <w:rFonts w:hint="eastAsia" w:ascii="微软雅黑" w:hAnsi="微软雅黑" w:eastAsia="微软雅黑" w:cs="微软雅黑"/>
          <w:b/>
          <w:i w:val="0"/>
          <w:caps w:val="0"/>
          <w:color w:val="555555"/>
          <w:spacing w:val="0"/>
          <w:kern w:val="0"/>
          <w:sz w:val="27"/>
          <w:szCs w:val="27"/>
          <w:shd w:val="clear" w:fill="FFFFFF"/>
          <w:lang w:val="en-US" w:eastAsia="zh-CN" w:bidi="ar"/>
        </w:rPr>
        <w:t> </w:t>
      </w:r>
      <w:r>
        <w:rPr>
          <w:rFonts w:hint="eastAsia" w:ascii="宋体" w:hAnsi="宋体" w:eastAsia="宋体" w:cs="宋体"/>
          <w:b/>
          <w:i w:val="0"/>
          <w:caps w:val="0"/>
          <w:color w:val="555555"/>
          <w:spacing w:val="0"/>
          <w:kern w:val="0"/>
          <w:sz w:val="27"/>
          <w:szCs w:val="27"/>
          <w:shd w:val="clear" w:fill="FFFFFF"/>
          <w:lang w:val="en-US" w:eastAsia="zh-CN" w:bidi="ar"/>
        </w:rPr>
        <w:t>，建议大家多看看，作为设计和</w:t>
      </w:r>
      <w:r>
        <w:rPr>
          <w:rFonts w:hint="eastAsia" w:ascii="微软雅黑" w:hAnsi="微软雅黑" w:eastAsia="微软雅黑" w:cs="微软雅黑"/>
          <w:b/>
          <w:i w:val="0"/>
          <w:caps w:val="0"/>
          <w:color w:val="555555"/>
          <w:spacing w:val="0"/>
          <w:kern w:val="0"/>
          <w:sz w:val="27"/>
          <w:szCs w:val="27"/>
          <w:shd w:val="clear" w:fill="FFFFFF"/>
          <w:lang w:val="en-US" w:eastAsia="zh-CN" w:bidi="ar"/>
        </w:rPr>
        <w:t>Coding </w:t>
      </w:r>
      <w:r>
        <w:rPr>
          <w:rFonts w:hint="eastAsia" w:ascii="宋体" w:hAnsi="宋体" w:eastAsia="宋体" w:cs="宋体"/>
          <w:b/>
          <w:i w:val="0"/>
          <w:caps w:val="0"/>
          <w:color w:val="555555"/>
          <w:spacing w:val="0"/>
          <w:kern w:val="0"/>
          <w:sz w:val="27"/>
          <w:szCs w:val="27"/>
          <w:shd w:val="clear" w:fill="FFFFFF"/>
          <w:lang w:val="en-US" w:eastAsia="zh-CN" w:bidi="ar"/>
        </w:rPr>
        <w:t>的参考。</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微软雅黑" w:hAnsi="微软雅黑" w:eastAsia="微软雅黑" w:cs="微软雅黑"/>
          <w:b/>
          <w:i w:val="0"/>
          <w:caps w:val="0"/>
          <w:color w:val="555555"/>
          <w:spacing w:val="0"/>
          <w:kern w:val="0"/>
          <w:sz w:val="27"/>
          <w:szCs w:val="27"/>
          <w:shd w:val="clear" w:fill="FFFFFF"/>
          <w:lang w:val="en-US" w:eastAsia="zh-CN" w:bidi="ar"/>
        </w:rPr>
        <w:t> </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微软雅黑" w:hAnsi="微软雅黑" w:eastAsia="微软雅黑" w:cs="微软雅黑"/>
          <w:b/>
          <w:i w:val="0"/>
          <w:caps w:val="0"/>
          <w:color w:val="555555"/>
          <w:spacing w:val="0"/>
          <w:kern w:val="0"/>
          <w:sz w:val="27"/>
          <w:szCs w:val="27"/>
          <w:shd w:val="clear" w:fill="FFFFFF"/>
          <w:lang w:val="en-US" w:eastAsia="zh-CN" w:bidi="ar"/>
        </w:rPr>
        <w:br w:type="textWrapping"/>
      </w:r>
      <w:r>
        <w:rPr>
          <w:rFonts w:hint="eastAsia" w:ascii="宋体" w:hAnsi="宋体" w:eastAsia="宋体" w:cs="宋体"/>
          <w:b/>
          <w:i w:val="0"/>
          <w:caps w:val="0"/>
          <w:color w:val="555555"/>
          <w:spacing w:val="0"/>
          <w:kern w:val="0"/>
          <w:sz w:val="27"/>
          <w:szCs w:val="27"/>
          <w:shd w:val="clear" w:fill="FFFFFF"/>
          <w:lang w:val="en-US" w:eastAsia="zh-CN" w:bidi="ar"/>
        </w:rPr>
        <w:t>设计</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设计是否经过多次迭代，并最终决定了最好的一个？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是否同时使用自上而下和自下而上的方法来解决设计问题？</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类与类之间的交互关系是否已经设计为最小化？</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设计被划分为层次吗？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你对把这一程序分解成为子程序，包和类的方式感到满意吗？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程序是不是易于维护？</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设计是否精简？设计出来的每一个部分都绝对必要吗？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整体而言，你的设计是否有助于最小化偶然性和本质性的复杂度吗？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0" w:name="t1"/>
      <w:bookmarkEnd w:id="0"/>
      <w:r>
        <w:rPr>
          <w:rFonts w:hint="eastAsia" w:ascii="宋体" w:hAnsi="宋体" w:eastAsia="宋体" w:cs="宋体"/>
          <w:b/>
          <w:i w:val="0"/>
          <w:caps w:val="0"/>
          <w:color w:val="555555"/>
          <w:spacing w:val="0"/>
          <w:kern w:val="0"/>
          <w:sz w:val="27"/>
          <w:szCs w:val="27"/>
          <w:shd w:val="clear" w:fill="FFFFFF"/>
          <w:lang w:val="en-US" w:eastAsia="zh-CN" w:bidi="ar"/>
        </w:rPr>
        <w:t>类的设计</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你是否把程序中的类都看做是抽象数据类型了？是否从这个角度评估它们的接口了？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类是否有一个中心目的？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类的命名是否恰当？其名字是否表达了其中新目的？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类的接口是否展现了一致的抽象？</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类的接口是否能让人清楚明白的知道如何用它？</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类的接口是否抽象，使你能不必顾虑他是如何实现其服务的？你能把类看做黑盒子吗？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类提供的服务是否足够完整，让其它类无需动用其内部数据？</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是否已从类中去除无关信息？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是否考虑过把类进一步分解？</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在修改类时是否维持了其接口的完整性？</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是否把成员的可访问性降到最小？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是否避免暴露类的数据成员？</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类是否避免对其使用者，包括其派生类会如何使用它做了假设？</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类是否不依赖于其它类？它是松散耦合吗？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继承是否只用来建立一个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is a</w:t>
      </w:r>
      <w:r>
        <w:rPr>
          <w:rFonts w:hint="eastAsia" w:ascii="宋体" w:hAnsi="宋体" w:eastAsia="宋体" w:cs="宋体"/>
          <w:b w:val="0"/>
          <w:i w:val="0"/>
          <w:caps w:val="0"/>
          <w:color w:val="555555"/>
          <w:spacing w:val="0"/>
          <w:kern w:val="0"/>
          <w:sz w:val="23"/>
          <w:szCs w:val="23"/>
          <w:shd w:val="clear" w:fill="FFFFFF"/>
          <w:lang w:val="en-US" w:eastAsia="zh-CN" w:bidi="ar"/>
        </w:rPr>
        <w:t>关系？派生类是否遵循了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LSP</w:t>
      </w:r>
      <w:r>
        <w:rPr>
          <w:rFonts w:hint="eastAsia" w:ascii="宋体" w:hAnsi="宋体" w:eastAsia="宋体" w:cs="宋体"/>
          <w:b w:val="0"/>
          <w:i w:val="0"/>
          <w:caps w:val="0"/>
          <w:color w:val="555555"/>
          <w:spacing w:val="0"/>
          <w:kern w:val="0"/>
          <w:sz w:val="23"/>
          <w:szCs w:val="23"/>
          <w:shd w:val="clear" w:fill="FFFFFF"/>
          <w:lang w:val="en-US" w:eastAsia="zh-CN" w:bidi="ar"/>
        </w:rPr>
        <w:t>原则。</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继承层次是否很浅？</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类中是否只有大约七个或者更少的成员？</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是否把类直接或者间接调用其他类的子程序的数量减到最少？</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类是否在绝对必要时才与其他类写作？</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是否在构造函数中初始化了所有的数据成员？</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1" w:name="t2"/>
      <w:bookmarkEnd w:id="1"/>
      <w:r>
        <w:rPr>
          <w:rFonts w:hint="eastAsia" w:ascii="宋体" w:hAnsi="宋体" w:eastAsia="宋体" w:cs="宋体"/>
          <w:b/>
          <w:i w:val="0"/>
          <w:caps w:val="0"/>
          <w:color w:val="555555"/>
          <w:spacing w:val="0"/>
          <w:kern w:val="0"/>
          <w:sz w:val="27"/>
          <w:szCs w:val="27"/>
          <w:shd w:val="clear" w:fill="FFFFFF"/>
          <w:lang w:val="en-US" w:eastAsia="zh-CN" w:bidi="ar"/>
        </w:rPr>
        <w:t>子程序</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创建子程序的理由充分吗？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一个子程序中所有适合单独提出的部分是不是已经被提出到单独的子程序中了？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过程的名字是否用了强烈、清晰的动词加宾语的词组，函数的名字是否描述了其返回值？</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子程序的名字是否描述它所作的全部事情？</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子程序是否具有强烈的功能上的内聚性？</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子程序之间是否有较松散的耦合？子程序与其它子程序之间的连接是否是最小的，明确的，可见的，灵活的？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子程序的长度是否是由其功能和逻辑自然确定，而非遵循任何人为的编码标准？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子程序的参数表是否表现出一种具有整体性且一致的抽象？</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子程序参数的排列顺序是否合理？是否与类似的子程序的参数排列相符？</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接口假定是否在文档中说明？</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子程序的参数是否没有超过</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7</w:t>
      </w:r>
      <w:r>
        <w:rPr>
          <w:rFonts w:hint="eastAsia" w:ascii="宋体" w:hAnsi="宋体" w:eastAsia="宋体" w:cs="宋体"/>
          <w:b w:val="0"/>
          <w:i w:val="0"/>
          <w:caps w:val="0"/>
          <w:color w:val="555555"/>
          <w:spacing w:val="0"/>
          <w:kern w:val="0"/>
          <w:sz w:val="23"/>
          <w:szCs w:val="23"/>
          <w:shd w:val="clear" w:fill="FFFFFF"/>
          <w:lang w:val="en-US" w:eastAsia="zh-CN" w:bidi="ar"/>
        </w:rPr>
        <w:t>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是否用到了每一个输入参数，是否用到了每一个输出参数？</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子程序是否避免了把输入参数用作工作变量？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如果子程序是一个函数，那么它是否在所有可能的情况下都能返回一个合法的值？</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2" w:name="t3"/>
      <w:bookmarkEnd w:id="2"/>
      <w:r>
        <w:rPr>
          <w:rFonts w:hint="eastAsia" w:ascii="宋体" w:hAnsi="宋体" w:eastAsia="宋体" w:cs="宋体"/>
          <w:b/>
          <w:i w:val="0"/>
          <w:caps w:val="0"/>
          <w:color w:val="555555"/>
          <w:spacing w:val="0"/>
          <w:kern w:val="0"/>
          <w:sz w:val="27"/>
          <w:szCs w:val="27"/>
          <w:shd w:val="clear" w:fill="FFFFFF"/>
          <w:lang w:val="en-US" w:eastAsia="zh-CN" w:bidi="ar"/>
        </w:rPr>
        <w:t>防御式编程</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子程序是否保护自己免遭有害输入数据的破坏？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你用断言来说明编程假定吗？其中包括了前条件和后条件了吗？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断言是否只说明从来不应该发生的情况？</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你是否在架构或者高层设计中规定了一组特定的错误处理技术？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你是否在架构或者高层设计中规定了是让错误处理更倾向于健壮性还是正确性？</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代码中用到辅助调试的代码了吗？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在防御式编程时引入的代码量是否适宜，既不过多也不过少？</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你在项目中定义了一套标准化的异常处理方案吗？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如果可能的话，是否在局部处理了错误而不是把它当成一个异常跑出去？</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所有异常是否都与抛出他们的子程序在同一抽象层次上？</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每个异常是否包含了关于异常发生的所有背景信息？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代码中是否没有空的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catch</w:t>
      </w:r>
      <w:r>
        <w:rPr>
          <w:rFonts w:hint="eastAsia" w:ascii="宋体" w:hAnsi="宋体" w:eastAsia="宋体" w:cs="宋体"/>
          <w:b w:val="0"/>
          <w:i w:val="0"/>
          <w:caps w:val="0"/>
          <w:color w:val="555555"/>
          <w:spacing w:val="0"/>
          <w:kern w:val="0"/>
          <w:sz w:val="23"/>
          <w:szCs w:val="23"/>
          <w:shd w:val="clear" w:fill="FFFFFF"/>
          <w:lang w:val="en-US" w:eastAsia="zh-CN" w:bidi="ar"/>
        </w:rPr>
        <w:t>语句？</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检查有害输入数据的代码是否也检查了故意的缓冲区溢出，</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SQL</w:t>
      </w:r>
      <w:r>
        <w:rPr>
          <w:rFonts w:hint="eastAsia" w:ascii="宋体" w:hAnsi="宋体" w:eastAsia="宋体" w:cs="宋体"/>
          <w:b w:val="0"/>
          <w:i w:val="0"/>
          <w:caps w:val="0"/>
          <w:color w:val="555555"/>
          <w:spacing w:val="0"/>
          <w:kern w:val="0"/>
          <w:sz w:val="23"/>
          <w:szCs w:val="23"/>
          <w:shd w:val="clear" w:fill="FFFFFF"/>
          <w:lang w:val="en-US" w:eastAsia="zh-CN" w:bidi="ar"/>
        </w:rPr>
        <w:t>注入，</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HTML</w:t>
      </w:r>
      <w:r>
        <w:rPr>
          <w:rFonts w:hint="eastAsia" w:ascii="宋体" w:hAnsi="宋体" w:eastAsia="宋体" w:cs="宋体"/>
          <w:b w:val="0"/>
          <w:i w:val="0"/>
          <w:caps w:val="0"/>
          <w:color w:val="555555"/>
          <w:spacing w:val="0"/>
          <w:kern w:val="0"/>
          <w:sz w:val="23"/>
          <w:szCs w:val="23"/>
          <w:shd w:val="clear" w:fill="FFFFFF"/>
          <w:lang w:val="en-US" w:eastAsia="zh-CN" w:bidi="ar"/>
        </w:rPr>
        <w:t>注入，整数溢出及其他恶意输入数据？</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是否检查了所有的错误返回码？</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是否捕获了所有的异常？</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出错消息中是否避免出现有助于攻击者攻入系统所需的信息？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3" w:name="t4"/>
      <w:bookmarkEnd w:id="3"/>
      <w:r>
        <w:rPr>
          <w:rFonts w:hint="eastAsia" w:ascii="宋体" w:hAnsi="宋体" w:eastAsia="宋体" w:cs="宋体"/>
          <w:b/>
          <w:i w:val="0"/>
          <w:caps w:val="0"/>
          <w:color w:val="555555"/>
          <w:spacing w:val="0"/>
          <w:kern w:val="0"/>
          <w:sz w:val="27"/>
          <w:szCs w:val="27"/>
          <w:shd w:val="clear" w:fill="FFFFFF"/>
          <w:lang w:val="en-US" w:eastAsia="zh-CN" w:bidi="ar"/>
        </w:rPr>
        <w:t>伪代码</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是否检查过已满足所有的先决条件？</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定义好这个类要解决的问题了吗？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高层次的设计是否清晰？能给这个类和其中的每个子程序起一个好的名字吗？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考虑过该如何测试这个类及其中的每个子程序吗？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关于效率的问题，你主要从稳定的接口和可读的实现这两个角度考虑吗？还是主要从满足资源和速度的预期目标的角度考虑过呢？</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从标准库函数和其它代码库中寻找过可用的子程序或者组件吗？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从参考书中查过有用的算法了吗？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是否用详尽的伪代码设计好每一个子程序？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你在脑海里检查过伪代码吗？这些伪代码容易理解吗？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关注过那些可能让你重返设计的警告信息了吗？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是否把伪代码正确的翻译成代码了？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你反复使用伪代码编程过程了吗？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在做出假定的时候有没有对它们加以说明？</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已经删除了那些冗余的注释了吗？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你是否采取了几次迭代中最好的那个结果？还是在第一次迭代之后就停止了？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你完全理解你的代码了吗？这些代码是否容易理解？</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4" w:name="t5"/>
      <w:bookmarkEnd w:id="4"/>
      <w:r>
        <w:rPr>
          <w:rFonts w:hint="eastAsia" w:ascii="宋体" w:hAnsi="宋体" w:eastAsia="宋体" w:cs="宋体"/>
          <w:b/>
          <w:i w:val="0"/>
          <w:caps w:val="0"/>
          <w:color w:val="555555"/>
          <w:spacing w:val="0"/>
          <w:kern w:val="0"/>
          <w:sz w:val="27"/>
          <w:szCs w:val="27"/>
          <w:shd w:val="clear" w:fill="FFFFFF"/>
          <w:lang w:val="en-US" w:eastAsia="zh-CN" w:bidi="ar"/>
        </w:rPr>
        <w:t>变量</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变量声明位置靠近变量第一次使用的位置吗？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尽可能在变量声明的同时初始化变量吗？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计数器和累加器经过适当初始化了吗？如果需要再一次使用，之前重新初始化了吗？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适当的重新初始化</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需要重复执行的代码里的变量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代码在通过编译器编译的时候是不是没有警告信息？你启用了所有可用的警告信息了吗？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如果语言允许隐式声明，你为由此可能引发的问题做好补偿措施了吗？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如果可能，所有变量都被定义为具有最小的作用域吗？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各变量的引用点都尽可能集中在一起吗？对同一个变量的两次相邻引用，或者变量的整个生命期都这样做了吗？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控制结构符合数据类型吗？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所有声明的变量都用了吗？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变量都在合适的时间绑定了吗？也就是说你有意识的在晚期绑定所带来的灵活性和增加复杂度之间做出平衡了吗？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每个变量都有且仅有一项用途吗？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每个变量的含义都很明确且没有隐含含义吗？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5" w:name="t6"/>
      <w:bookmarkEnd w:id="5"/>
      <w:r>
        <w:rPr>
          <w:rFonts w:hint="eastAsia" w:ascii="宋体" w:hAnsi="宋体" w:eastAsia="宋体" w:cs="宋体"/>
          <w:b/>
          <w:i w:val="0"/>
          <w:caps w:val="0"/>
          <w:color w:val="555555"/>
          <w:spacing w:val="0"/>
          <w:kern w:val="0"/>
          <w:sz w:val="27"/>
          <w:szCs w:val="27"/>
          <w:shd w:val="clear" w:fill="FFFFFF"/>
          <w:lang w:val="en-US" w:eastAsia="zh-CN" w:bidi="ar"/>
        </w:rPr>
        <w:t>变量命名</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名字完整并且准确的表达了变量所代表的含义吗？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名字足够长，可以让你无需苦苦思索吗？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如果有计算限定符，它被放在名字后面吗？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名字中用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Count</w:t>
      </w:r>
      <w:r>
        <w:rPr>
          <w:rFonts w:hint="eastAsia" w:ascii="宋体" w:hAnsi="宋体" w:eastAsia="宋体" w:cs="宋体"/>
          <w:b w:val="0"/>
          <w:i w:val="0"/>
          <w:caps w:val="0"/>
          <w:color w:val="555555"/>
          <w:spacing w:val="0"/>
          <w:kern w:val="0"/>
          <w:sz w:val="23"/>
          <w:szCs w:val="23"/>
          <w:shd w:val="clear" w:fill="FFFFFF"/>
          <w:lang w:val="en-US" w:eastAsia="zh-CN" w:bidi="ar"/>
        </w:rPr>
        <w:t>或者</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index</w:t>
      </w:r>
      <w:r>
        <w:rPr>
          <w:rFonts w:hint="eastAsia" w:ascii="宋体" w:hAnsi="宋体" w:eastAsia="宋体" w:cs="宋体"/>
          <w:b w:val="0"/>
          <w:i w:val="0"/>
          <w:caps w:val="0"/>
          <w:color w:val="555555"/>
          <w:spacing w:val="0"/>
          <w:kern w:val="0"/>
          <w:sz w:val="23"/>
          <w:szCs w:val="23"/>
          <w:shd w:val="clear" w:fill="FFFFFF"/>
          <w:lang w:val="en-US" w:eastAsia="zh-CN" w:bidi="ar"/>
        </w:rPr>
        <w:t>来掉提</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Num</w:t>
      </w:r>
      <w:r>
        <w:rPr>
          <w:rFonts w:hint="eastAsia" w:ascii="宋体" w:hAnsi="宋体" w:eastAsia="宋体" w:cs="宋体"/>
          <w:b w:val="0"/>
          <w:i w:val="0"/>
          <w:caps w:val="0"/>
          <w:color w:val="555555"/>
          <w:spacing w:val="0"/>
          <w:kern w:val="0"/>
          <w:sz w:val="23"/>
          <w:szCs w:val="23"/>
          <w:shd w:val="clear" w:fill="FFFFFF"/>
          <w:lang w:val="en-US" w:eastAsia="zh-CN" w:bidi="ar"/>
        </w:rPr>
        <w:t>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循环小标的名字有意义吗？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所有临时的变量都重新命名为更有意义的名字了吗？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当布尔变量为真时，变量能准确表达其含义吗？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枚举中的名字含有能够表示其类别的前缀或者后缀吗？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具名常量是根据它所代表的抽象实体儿不是它所代表的数字来命名的吗？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命名规则能够区分局部数据，类的数据和全局数据吗？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规则能够区分类型名，具名常量，枚举类型和变量名吗？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规则能够在编译器不强制检测只读参数的语言里表示出子程序的输入参数吗？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规则能尽可能地与语言的标准规则兼容吗？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名字为可读性而加以格式化了吗？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是否避免只为了省一个字符而缩写的情况？</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所有单词的缩写方式都一致吗？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名字能够读出来吗？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避免使用容易被看错和读错的名字吗？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在缩写对照表里对端名字做出说明了吗？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6" w:name="t7"/>
      <w:bookmarkEnd w:id="6"/>
      <w:r>
        <w:rPr>
          <w:rFonts w:hint="eastAsia" w:ascii="宋体" w:hAnsi="宋体" w:eastAsia="宋体" w:cs="宋体"/>
          <w:b/>
          <w:i w:val="0"/>
          <w:caps w:val="0"/>
          <w:color w:val="555555"/>
          <w:spacing w:val="0"/>
          <w:kern w:val="0"/>
          <w:sz w:val="27"/>
          <w:szCs w:val="27"/>
          <w:shd w:val="clear" w:fill="FFFFFF"/>
          <w:lang w:val="en-US" w:eastAsia="zh-CN" w:bidi="ar"/>
        </w:rPr>
        <w:t>基本数据类型</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代码中避免使用神秘数值了吗？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代码考虑了除零错误了吗？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类型转换很明显吗？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如果一条语句中存在两个不同类型的变量，那么这条语句会像你期望的那样求值吗？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代码避免了混合类型比较吗？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使用整数除法表达式能按预期的那样工作吗？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整数表达式避免整数溢出问题了吗？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代码避免了对数量级相差具体大浮点数做加减运算了吗？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代码系统地阻止了舍入错误的发生吗？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代码避免对浮点数值做等量比较了吗？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代码避免使用神秘字符和字符串了吗？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使用字符串时避免了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off-bye-one</w:t>
      </w:r>
      <w:r>
        <w:rPr>
          <w:rFonts w:hint="eastAsia" w:ascii="宋体" w:hAnsi="宋体" w:eastAsia="宋体" w:cs="宋体"/>
          <w:b w:val="0"/>
          <w:i w:val="0"/>
          <w:caps w:val="0"/>
          <w:color w:val="555555"/>
          <w:spacing w:val="0"/>
          <w:kern w:val="0"/>
          <w:sz w:val="23"/>
          <w:szCs w:val="23"/>
          <w:shd w:val="clear" w:fill="FFFFFF"/>
          <w:lang w:val="en-US" w:eastAsia="zh-CN" w:bidi="ar"/>
        </w:rPr>
        <w:t>错误了吗？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程序用额外的布尔变量来说明条件判断了吗？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程序用额外的布尔变量来简化条件判断了吗？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程序用枚举类型而非具名常量来提高可读性和可修改行了吗？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当变量不能用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true</w:t>
      </w:r>
      <w:r>
        <w:rPr>
          <w:rFonts w:hint="eastAsia" w:ascii="宋体" w:hAnsi="宋体" w:eastAsia="宋体" w:cs="宋体"/>
          <w:b w:val="0"/>
          <w:i w:val="0"/>
          <w:caps w:val="0"/>
          <w:color w:val="555555"/>
          <w:spacing w:val="0"/>
          <w:kern w:val="0"/>
          <w:sz w:val="23"/>
          <w:szCs w:val="23"/>
          <w:shd w:val="clear" w:fill="FFFFFF"/>
          <w:lang w:val="en-US" w:eastAsia="zh-CN" w:bidi="ar"/>
        </w:rPr>
        <w:t>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false</w:t>
      </w:r>
      <w:r>
        <w:rPr>
          <w:rFonts w:hint="eastAsia" w:ascii="宋体" w:hAnsi="宋体" w:eastAsia="宋体" w:cs="宋体"/>
          <w:b w:val="0"/>
          <w:i w:val="0"/>
          <w:caps w:val="0"/>
          <w:color w:val="555555"/>
          <w:spacing w:val="0"/>
          <w:kern w:val="0"/>
          <w:sz w:val="23"/>
          <w:szCs w:val="23"/>
          <w:shd w:val="clear" w:fill="FFFFFF"/>
          <w:lang w:val="en-US" w:eastAsia="zh-CN" w:bidi="ar"/>
        </w:rPr>
        <w:t>表示的时候，程序用枚举类型来取代布尔变量了吗？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针对枚举类型的才测试检测了非法数值了吗？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把枚举类型的第一项条目保留为</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非法的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具名常量使用一致吗？没有在某些位置使用具名常量又在其他位置使用文字量？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所有的数组下标都没有超出数组边界吗？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数组引用没有出现</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off-by-one</w:t>
      </w:r>
      <w:r>
        <w:rPr>
          <w:rFonts w:hint="eastAsia" w:ascii="宋体" w:hAnsi="宋体" w:eastAsia="宋体" w:cs="宋体"/>
          <w:b w:val="0"/>
          <w:i w:val="0"/>
          <w:caps w:val="0"/>
          <w:color w:val="555555"/>
          <w:spacing w:val="0"/>
          <w:kern w:val="0"/>
          <w:sz w:val="23"/>
          <w:szCs w:val="23"/>
          <w:shd w:val="clear" w:fill="FFFFFF"/>
          <w:lang w:val="en-US" w:eastAsia="zh-CN" w:bidi="ar"/>
        </w:rPr>
        <w:t>的错误吗？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所有的多维数组的下标顺序都正确吗？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在嵌套循环里，把正确的变量用于数组下标来避免下标错乱吗？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7" w:name="t8"/>
      <w:bookmarkEnd w:id="7"/>
      <w:r>
        <w:rPr>
          <w:rFonts w:hint="eastAsia" w:ascii="宋体" w:hAnsi="宋体" w:eastAsia="宋体" w:cs="宋体"/>
          <w:b/>
          <w:i w:val="0"/>
          <w:caps w:val="0"/>
          <w:color w:val="555555"/>
          <w:spacing w:val="0"/>
          <w:kern w:val="0"/>
          <w:sz w:val="27"/>
          <w:szCs w:val="27"/>
          <w:shd w:val="clear" w:fill="FFFFFF"/>
          <w:lang w:val="en-US" w:eastAsia="zh-CN" w:bidi="ar"/>
        </w:rPr>
        <w:t>不常见的数据类型</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你使用结构体而不是使用单纯的变量来组织和操作相关的数据吗？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你考虑过创建一个类来代替使用结构体吗？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所有的变量是否都是局部或者是类范围的？除非绝对有必要才是全局的？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你对所有的全局变量都加以文档说明吗？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避免使用伪全局数据，即被四处传递且含有杂乱数据的的巨大对象吗？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用访问器子程序来取代全局数据了吗？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把访问其子程序和数据组织到类里了吗？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访问器子程序提供了一个在底层数据类型实现之上的抽象层吗？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所有相关的访问器子程序都位于同一抽象层吗？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把指针操作隔离在子程序里了吗？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指针引用合法吗？或者指针有可能成为悬空指针吗？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代码在使用指针之前检查它的有效性了吗？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在使用指针所指向的变量之前检查其有效性了吗？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指针用完后被设置为空了吗？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就可读性而言，代码用了所有需要使用的指针变量了吗？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链表中的指针是按正确的顺序加以释放的吗？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程序分配了一片保留的内存后备区域，以便在耗尽内存的时候能够优雅地退出吗？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是不是在没有其他方法可用的情况下最终才使用指针的？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8" w:name="t9"/>
      <w:bookmarkEnd w:id="8"/>
      <w:r>
        <w:rPr>
          <w:rFonts w:hint="eastAsia" w:ascii="宋体" w:hAnsi="宋体" w:eastAsia="宋体" w:cs="宋体"/>
          <w:b/>
          <w:i w:val="0"/>
          <w:caps w:val="0"/>
          <w:color w:val="555555"/>
          <w:spacing w:val="0"/>
          <w:kern w:val="0"/>
          <w:sz w:val="27"/>
          <w:szCs w:val="27"/>
          <w:shd w:val="clear" w:fill="FFFFFF"/>
          <w:lang w:val="en-US" w:eastAsia="zh-CN" w:bidi="ar"/>
        </w:rPr>
        <w:t>组织直线型代码</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代码使得语句之间的依赖关系变得明显吗？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子程序的名字使得依赖关系变得明显吗？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子程序的参数使得依赖关系变得明显吗？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如果依赖关系不明确，你是否用注释进行了说明？</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内务管理变量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来检查代码中关键位置的顺序依赖关系了吗？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代码容易按照自上而下的顺序阅读吗？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相关的语句组织在一起吗？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把相对独立的语句组放进各自的子程序里吗？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9" w:name="t10"/>
      <w:bookmarkEnd w:id="9"/>
      <w:r>
        <w:rPr>
          <w:rFonts w:hint="eastAsia" w:ascii="宋体" w:hAnsi="宋体" w:eastAsia="宋体" w:cs="宋体"/>
          <w:b/>
          <w:i w:val="0"/>
          <w:caps w:val="0"/>
          <w:color w:val="555555"/>
          <w:spacing w:val="0"/>
          <w:kern w:val="0"/>
          <w:sz w:val="27"/>
          <w:szCs w:val="27"/>
          <w:shd w:val="clear" w:fill="FFFFFF"/>
          <w:lang w:val="en-US" w:eastAsia="zh-CN" w:bidi="ar"/>
        </w:rPr>
        <w:t>使用条件语句</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代码的正常路径清晰吗？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w:t>
      </w:r>
      <w:r>
        <w:rPr>
          <w:rFonts w:hint="eastAsia" w:ascii="宋体" w:hAnsi="宋体" w:eastAsia="宋体" w:cs="宋体"/>
          <w:b w:val="0"/>
          <w:i w:val="0"/>
          <w:caps w:val="0"/>
          <w:color w:val="555555"/>
          <w:spacing w:val="0"/>
          <w:kern w:val="0"/>
          <w:sz w:val="23"/>
          <w:szCs w:val="23"/>
          <w:shd w:val="clear" w:fill="FFFFFF"/>
          <w:lang w:val="en-US" w:eastAsia="zh-CN" w:bidi="ar"/>
        </w:rPr>
        <w:t>测试对等量分支的处理方式正确吗？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使用了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else</w:t>
      </w:r>
      <w:r>
        <w:rPr>
          <w:rFonts w:hint="eastAsia" w:ascii="宋体" w:hAnsi="宋体" w:eastAsia="宋体" w:cs="宋体"/>
          <w:b w:val="0"/>
          <w:i w:val="0"/>
          <w:caps w:val="0"/>
          <w:color w:val="555555"/>
          <w:spacing w:val="0"/>
          <w:kern w:val="0"/>
          <w:sz w:val="23"/>
          <w:szCs w:val="23"/>
          <w:shd w:val="clear" w:fill="FFFFFF"/>
          <w:lang w:val="en-US" w:eastAsia="zh-CN" w:bidi="ar"/>
        </w:rPr>
        <w:t>字句并加以说明了吗？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else</w:t>
      </w:r>
      <w:r>
        <w:rPr>
          <w:rFonts w:hint="eastAsia" w:ascii="宋体" w:hAnsi="宋体" w:eastAsia="宋体" w:cs="宋体"/>
          <w:b w:val="0"/>
          <w:i w:val="0"/>
          <w:caps w:val="0"/>
          <w:color w:val="555555"/>
          <w:spacing w:val="0"/>
          <w:kern w:val="0"/>
          <w:sz w:val="23"/>
          <w:szCs w:val="23"/>
          <w:shd w:val="clear" w:fill="FFFFFF"/>
          <w:lang w:val="en-US" w:eastAsia="zh-CN" w:bidi="ar"/>
        </w:rPr>
        <w:t>字句用的对吗？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用对了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w:t>
      </w:r>
      <w:r>
        <w:rPr>
          <w:rFonts w:hint="eastAsia" w:ascii="宋体" w:hAnsi="宋体" w:eastAsia="宋体" w:cs="宋体"/>
          <w:b w:val="0"/>
          <w:i w:val="0"/>
          <w:caps w:val="0"/>
          <w:color w:val="555555"/>
          <w:spacing w:val="0"/>
          <w:kern w:val="0"/>
          <w:sz w:val="23"/>
          <w:szCs w:val="23"/>
          <w:shd w:val="clear" w:fill="FFFFFF"/>
          <w:lang w:val="en-US" w:eastAsia="zh-CN" w:bidi="ar"/>
        </w:rPr>
        <w:t>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else</w:t>
      </w:r>
      <w:r>
        <w:rPr>
          <w:rFonts w:hint="eastAsia" w:ascii="宋体" w:hAnsi="宋体" w:eastAsia="宋体" w:cs="宋体"/>
          <w:b w:val="0"/>
          <w:i w:val="0"/>
          <w:caps w:val="0"/>
          <w:color w:val="555555"/>
          <w:spacing w:val="0"/>
          <w:kern w:val="0"/>
          <w:sz w:val="23"/>
          <w:szCs w:val="23"/>
          <w:shd w:val="clear" w:fill="FFFFFF"/>
          <w:lang w:val="en-US" w:eastAsia="zh-CN" w:bidi="ar"/>
        </w:rPr>
        <w:t>字句，即没有把它们用反吗？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需要执行的正常情况维护</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w:t>
      </w:r>
      <w:r>
        <w:rPr>
          <w:rFonts w:hint="eastAsia" w:ascii="宋体" w:hAnsi="宋体" w:eastAsia="宋体" w:cs="宋体"/>
          <w:b w:val="0"/>
          <w:i w:val="0"/>
          <w:caps w:val="0"/>
          <w:color w:val="555555"/>
          <w:spacing w:val="0"/>
          <w:kern w:val="0"/>
          <w:sz w:val="23"/>
          <w:szCs w:val="23"/>
          <w:shd w:val="clear" w:fill="FFFFFF"/>
          <w:lang w:val="en-US" w:eastAsia="zh-CN" w:bidi="ar"/>
        </w:rPr>
        <w:t>而不是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else</w:t>
      </w:r>
      <w:r>
        <w:rPr>
          <w:rFonts w:hint="eastAsia" w:ascii="宋体" w:hAnsi="宋体" w:eastAsia="宋体" w:cs="宋体"/>
          <w:b w:val="0"/>
          <w:i w:val="0"/>
          <w:caps w:val="0"/>
          <w:color w:val="555555"/>
          <w:spacing w:val="0"/>
          <w:kern w:val="0"/>
          <w:sz w:val="23"/>
          <w:szCs w:val="23"/>
          <w:shd w:val="clear" w:fill="FFFFFF"/>
          <w:lang w:val="en-US" w:eastAsia="zh-CN" w:bidi="ar"/>
        </w:rPr>
        <w:t>字句里吗？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if-then-else-if</w:t>
      </w:r>
      <w:r>
        <w:rPr>
          <w:rFonts w:hint="eastAsia" w:ascii="宋体" w:hAnsi="宋体" w:eastAsia="宋体" w:cs="宋体"/>
          <w:b w:val="0"/>
          <w:i w:val="0"/>
          <w:caps w:val="0"/>
          <w:color w:val="555555"/>
          <w:spacing w:val="0"/>
          <w:kern w:val="0"/>
          <w:sz w:val="23"/>
          <w:szCs w:val="23"/>
          <w:shd w:val="clear" w:fill="FFFFFF"/>
          <w:lang w:val="en-US" w:eastAsia="zh-CN" w:bidi="ar"/>
        </w:rPr>
        <w:t>把复杂的判断封装到布尔函数里了吗？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if-then-else-if</w:t>
      </w:r>
      <w:r>
        <w:rPr>
          <w:rFonts w:hint="eastAsia" w:ascii="宋体" w:hAnsi="宋体" w:eastAsia="宋体" w:cs="宋体"/>
          <w:b w:val="0"/>
          <w:i w:val="0"/>
          <w:caps w:val="0"/>
          <w:color w:val="555555"/>
          <w:spacing w:val="0"/>
          <w:kern w:val="0"/>
          <w:sz w:val="23"/>
          <w:szCs w:val="23"/>
          <w:shd w:val="clear" w:fill="FFFFFF"/>
          <w:lang w:val="en-US" w:eastAsia="zh-CN" w:bidi="ar"/>
        </w:rPr>
        <w:t>先判断最常见的情况了吗？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if-then-else-if</w:t>
      </w:r>
      <w:r>
        <w:rPr>
          <w:rFonts w:hint="eastAsia" w:ascii="宋体" w:hAnsi="宋体" w:eastAsia="宋体" w:cs="宋体"/>
          <w:b w:val="0"/>
          <w:i w:val="0"/>
          <w:caps w:val="0"/>
          <w:color w:val="555555"/>
          <w:spacing w:val="0"/>
          <w:kern w:val="0"/>
          <w:sz w:val="23"/>
          <w:szCs w:val="23"/>
          <w:shd w:val="clear" w:fill="FFFFFF"/>
          <w:lang w:val="en-US" w:eastAsia="zh-CN" w:bidi="ar"/>
        </w:rPr>
        <w:t>判断包含所有的情况吗？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if-then-else-if</w:t>
      </w:r>
      <w:r>
        <w:rPr>
          <w:rFonts w:hint="eastAsia" w:ascii="宋体" w:hAnsi="宋体" w:eastAsia="宋体" w:cs="宋体"/>
          <w:b w:val="0"/>
          <w:i w:val="0"/>
          <w:caps w:val="0"/>
          <w:color w:val="555555"/>
          <w:spacing w:val="0"/>
          <w:kern w:val="0"/>
          <w:sz w:val="23"/>
          <w:szCs w:val="23"/>
          <w:shd w:val="clear" w:fill="FFFFFF"/>
          <w:lang w:val="en-US" w:eastAsia="zh-CN" w:bidi="ar"/>
        </w:rPr>
        <w:t>是最佳的实现吗？比</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语句还要好吗？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子句排序的有意义吗？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子句的每种情况操作简单吗？必要的时候调用了其它子程序了吗？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语句检测的是一个真实的变量，而不是为了滥用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语句而而刻意制造变量吗？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默认字句用的合法吗？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用默认字句来检测和报告意料之外的情况了吗？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c,c++</w:t>
      </w:r>
      <w:r>
        <w:rPr>
          <w:rFonts w:hint="eastAsia" w:ascii="宋体" w:hAnsi="宋体" w:eastAsia="宋体" w:cs="宋体"/>
          <w:b w:val="0"/>
          <w:i w:val="0"/>
          <w:caps w:val="0"/>
          <w:color w:val="555555"/>
          <w:spacing w:val="0"/>
          <w:kern w:val="0"/>
          <w:sz w:val="23"/>
          <w:szCs w:val="23"/>
          <w:shd w:val="clear" w:fill="FFFFFF"/>
          <w:lang w:val="en-US" w:eastAsia="zh-CN" w:bidi="ar"/>
        </w:rPr>
        <w:t>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java</w:t>
      </w:r>
      <w:r>
        <w:rPr>
          <w:rFonts w:hint="eastAsia" w:ascii="宋体" w:hAnsi="宋体" w:eastAsia="宋体" w:cs="宋体"/>
          <w:b w:val="0"/>
          <w:i w:val="0"/>
          <w:caps w:val="0"/>
          <w:color w:val="555555"/>
          <w:spacing w:val="0"/>
          <w:kern w:val="0"/>
          <w:sz w:val="23"/>
          <w:szCs w:val="23"/>
          <w:shd w:val="clear" w:fill="FFFFFF"/>
          <w:lang w:val="en-US" w:eastAsia="zh-CN" w:bidi="ar"/>
        </w:rPr>
        <w:t>里，每一个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的末尾有一个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break</w:t>
      </w:r>
      <w:r>
        <w:rPr>
          <w:rFonts w:hint="eastAsia" w:ascii="宋体" w:hAnsi="宋体" w:eastAsia="宋体" w:cs="宋体"/>
          <w:b w:val="0"/>
          <w:i w:val="0"/>
          <w:caps w:val="0"/>
          <w:color w:val="555555"/>
          <w:spacing w:val="0"/>
          <w:kern w:val="0"/>
          <w:sz w:val="23"/>
          <w:szCs w:val="23"/>
          <w:shd w:val="clear" w:fill="FFFFFF"/>
          <w:lang w:val="en-US" w:eastAsia="zh-CN" w:bidi="ar"/>
        </w:rPr>
        <w:t>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10" w:name="t11"/>
      <w:bookmarkEnd w:id="10"/>
      <w:r>
        <w:rPr>
          <w:rFonts w:hint="eastAsia" w:ascii="宋体" w:hAnsi="宋体" w:eastAsia="宋体" w:cs="宋体"/>
          <w:b/>
          <w:i w:val="0"/>
          <w:caps w:val="0"/>
          <w:color w:val="555555"/>
          <w:spacing w:val="0"/>
          <w:kern w:val="0"/>
          <w:sz w:val="27"/>
          <w:szCs w:val="27"/>
          <w:shd w:val="clear" w:fill="FFFFFF"/>
          <w:lang w:val="en-US" w:eastAsia="zh-CN" w:bidi="ar"/>
        </w:rPr>
        <w:t>循环</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在合适的情况下用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while</w:t>
      </w:r>
      <w:r>
        <w:rPr>
          <w:rFonts w:hint="eastAsia" w:ascii="宋体" w:hAnsi="宋体" w:eastAsia="宋体" w:cs="宋体"/>
          <w:b w:val="0"/>
          <w:i w:val="0"/>
          <w:caps w:val="0"/>
          <w:color w:val="555555"/>
          <w:spacing w:val="0"/>
          <w:kern w:val="0"/>
          <w:sz w:val="23"/>
          <w:szCs w:val="23"/>
          <w:shd w:val="clear" w:fill="FFFFFF"/>
          <w:lang w:val="en-US" w:eastAsia="zh-CN" w:bidi="ar"/>
        </w:rPr>
        <w:t>循环取代</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for</w:t>
      </w:r>
      <w:r>
        <w:rPr>
          <w:rFonts w:hint="eastAsia" w:ascii="宋体" w:hAnsi="宋体" w:eastAsia="宋体" w:cs="宋体"/>
          <w:b w:val="0"/>
          <w:i w:val="0"/>
          <w:caps w:val="0"/>
          <w:color w:val="555555"/>
          <w:spacing w:val="0"/>
          <w:kern w:val="0"/>
          <w:sz w:val="23"/>
          <w:szCs w:val="23"/>
          <w:shd w:val="clear" w:fill="FFFFFF"/>
          <w:lang w:val="en-US" w:eastAsia="zh-CN" w:bidi="ar"/>
        </w:rPr>
        <w:t>循环了吗？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循环是由内到外创建的吗？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是从循环的头部进入循环的吗？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初始化代码是直接位于循环前面吗？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循环是无限循环或者事件循环吗？阿德结构是否清晰？</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避免使用像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for i = 1 to 9999</w:t>
      </w:r>
      <w:r>
        <w:rPr>
          <w:rFonts w:hint="eastAsia" w:ascii="宋体" w:hAnsi="宋体" w:eastAsia="宋体" w:cs="宋体"/>
          <w:b w:val="0"/>
          <w:i w:val="0"/>
          <w:caps w:val="0"/>
          <w:color w:val="555555"/>
          <w:spacing w:val="0"/>
          <w:kern w:val="0"/>
          <w:sz w:val="23"/>
          <w:szCs w:val="23"/>
          <w:shd w:val="clear" w:fill="FFFFFF"/>
          <w:lang w:val="en-US" w:eastAsia="zh-CN" w:bidi="ar"/>
        </w:rPr>
        <w:t>这样的代码吗？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如果这是一个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c++,c</w:t>
      </w:r>
      <w:r>
        <w:rPr>
          <w:rFonts w:hint="eastAsia" w:ascii="宋体" w:hAnsi="宋体" w:eastAsia="宋体" w:cs="宋体"/>
          <w:b w:val="0"/>
          <w:i w:val="0"/>
          <w:caps w:val="0"/>
          <w:color w:val="555555"/>
          <w:spacing w:val="0"/>
          <w:kern w:val="0"/>
          <w:sz w:val="23"/>
          <w:szCs w:val="23"/>
          <w:shd w:val="clear" w:fill="FFFFFF"/>
          <w:lang w:val="en-US" w:eastAsia="zh-CN" w:bidi="ar"/>
        </w:rPr>
        <w:t>或</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java</w:t>
      </w:r>
      <w:r>
        <w:rPr>
          <w:rFonts w:hint="eastAsia" w:ascii="宋体" w:hAnsi="宋体" w:eastAsia="宋体" w:cs="宋体"/>
          <w:b w:val="0"/>
          <w:i w:val="0"/>
          <w:caps w:val="0"/>
          <w:color w:val="555555"/>
          <w:spacing w:val="0"/>
          <w:kern w:val="0"/>
          <w:sz w:val="23"/>
          <w:szCs w:val="23"/>
          <w:shd w:val="clear" w:fill="FFFFFF"/>
          <w:lang w:val="en-US" w:eastAsia="zh-CN" w:bidi="ar"/>
        </w:rPr>
        <w:t>中的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for</w:t>
      </w:r>
      <w:r>
        <w:rPr>
          <w:rFonts w:hint="eastAsia" w:ascii="宋体" w:hAnsi="宋体" w:eastAsia="宋体" w:cs="宋体"/>
          <w:b w:val="0"/>
          <w:i w:val="0"/>
          <w:caps w:val="0"/>
          <w:color w:val="555555"/>
          <w:spacing w:val="0"/>
          <w:kern w:val="0"/>
          <w:sz w:val="23"/>
          <w:szCs w:val="23"/>
          <w:shd w:val="clear" w:fill="FFFFFF"/>
          <w:lang w:val="en-US" w:eastAsia="zh-CN" w:bidi="ar"/>
        </w:rPr>
        <w:t>循环，那么把循环头留给循环控制代码了吗？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循环使用了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宋体" w:hAnsi="宋体" w:eastAsia="宋体" w:cs="宋体"/>
          <w:b w:val="0"/>
          <w:i w:val="0"/>
          <w:caps w:val="0"/>
          <w:color w:val="555555"/>
          <w:spacing w:val="0"/>
          <w:kern w:val="0"/>
          <w:sz w:val="23"/>
          <w:szCs w:val="23"/>
          <w:shd w:val="clear" w:fill="FFFFFF"/>
          <w:lang w:val="en-US" w:eastAsia="zh-CN" w:bidi="ar"/>
        </w:rPr>
        <w:t>及其等价物来括上循环体，以防止因修改不当而出错吗？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循环体内有内容吗？他是非空的吗？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把内务处理集中地放在循环开始或者循环结束处了吗？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循环像定义良好的子程序那样只执行一件操作吗？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循环短的足以一目了然吗？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循环的嵌套层次不多于</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3</w:t>
      </w:r>
      <w:r>
        <w:rPr>
          <w:rFonts w:hint="eastAsia" w:ascii="宋体" w:hAnsi="宋体" w:eastAsia="宋体" w:cs="宋体"/>
          <w:b w:val="0"/>
          <w:i w:val="0"/>
          <w:caps w:val="0"/>
          <w:color w:val="555555"/>
          <w:spacing w:val="0"/>
          <w:kern w:val="0"/>
          <w:sz w:val="23"/>
          <w:szCs w:val="23"/>
          <w:shd w:val="clear" w:fill="FFFFFF"/>
          <w:lang w:val="en-US" w:eastAsia="zh-CN" w:bidi="ar"/>
        </w:rPr>
        <w:t>层吗？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把长循环的内容提取成单独的子程序吗？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如果循环很长，那么它非常清晰吗？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如果这是一个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for</w:t>
      </w:r>
      <w:r>
        <w:rPr>
          <w:rFonts w:hint="eastAsia" w:ascii="宋体" w:hAnsi="宋体" w:eastAsia="宋体" w:cs="宋体"/>
          <w:b w:val="0"/>
          <w:i w:val="0"/>
          <w:caps w:val="0"/>
          <w:color w:val="555555"/>
          <w:spacing w:val="0"/>
          <w:kern w:val="0"/>
          <w:sz w:val="23"/>
          <w:szCs w:val="23"/>
          <w:shd w:val="clear" w:fill="FFFFFF"/>
          <w:lang w:val="en-US" w:eastAsia="zh-CN" w:bidi="ar"/>
        </w:rPr>
        <w:t>循环，那么其中的代码有没有随意修改循环下标值？</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是否把重要的循环下标值保存在另外的变量里，而不是在循环体外使用该循环下标？</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循环下标是序数类型或者枚举类型，而不是浮点类型吗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循环下标的名字有意义吗？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循环避免了下标串话问题吗？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循环是在所有可能的条件下都能终止吗？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如果建立了某种安全计数器标准，循环使用了安全计数器了吗？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循环的退出条件清晰吗？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如果使用了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break</w:t>
      </w:r>
      <w:r>
        <w:rPr>
          <w:rFonts w:hint="eastAsia" w:ascii="宋体" w:hAnsi="宋体" w:eastAsia="宋体" w:cs="宋体"/>
          <w:b w:val="0"/>
          <w:i w:val="0"/>
          <w:caps w:val="0"/>
          <w:color w:val="555555"/>
          <w:spacing w:val="0"/>
          <w:kern w:val="0"/>
          <w:sz w:val="23"/>
          <w:szCs w:val="23"/>
          <w:shd w:val="clear" w:fill="FFFFFF"/>
          <w:lang w:val="en-US" w:eastAsia="zh-CN" w:bidi="ar"/>
        </w:rPr>
        <w:t>或者</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continue</w:t>
      </w:r>
      <w:r>
        <w:rPr>
          <w:rFonts w:hint="eastAsia" w:ascii="宋体" w:hAnsi="宋体" w:eastAsia="宋体" w:cs="宋体"/>
          <w:b w:val="0"/>
          <w:i w:val="0"/>
          <w:caps w:val="0"/>
          <w:color w:val="555555"/>
          <w:spacing w:val="0"/>
          <w:kern w:val="0"/>
          <w:sz w:val="23"/>
          <w:szCs w:val="23"/>
          <w:shd w:val="clear" w:fill="FFFFFF"/>
          <w:lang w:val="en-US" w:eastAsia="zh-CN" w:bidi="ar"/>
        </w:rPr>
        <w:t>，那么它们用对了吗？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11" w:name="t12"/>
      <w:bookmarkEnd w:id="11"/>
      <w:r>
        <w:rPr>
          <w:rFonts w:hint="eastAsia" w:ascii="宋体" w:hAnsi="宋体" w:eastAsia="宋体" w:cs="宋体"/>
          <w:b/>
          <w:i w:val="0"/>
          <w:caps w:val="0"/>
          <w:color w:val="555555"/>
          <w:spacing w:val="0"/>
          <w:kern w:val="0"/>
          <w:sz w:val="27"/>
          <w:szCs w:val="27"/>
          <w:shd w:val="clear" w:fill="FFFFFF"/>
          <w:lang w:val="en-US" w:eastAsia="zh-CN" w:bidi="ar"/>
        </w:rPr>
        <w:t>不常见的控制结构</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每一个子程序都仅在有必要的时候才使用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return</w:t>
      </w:r>
      <w:r>
        <w:rPr>
          <w:rFonts w:hint="eastAsia" w:ascii="宋体" w:hAnsi="宋体" w:eastAsia="宋体" w:cs="宋体"/>
          <w:b w:val="0"/>
          <w:i w:val="0"/>
          <w:caps w:val="0"/>
          <w:color w:val="555555"/>
          <w:spacing w:val="0"/>
          <w:kern w:val="0"/>
          <w:sz w:val="23"/>
          <w:szCs w:val="23"/>
          <w:shd w:val="clear" w:fill="FFFFFF"/>
          <w:lang w:val="en-US" w:eastAsia="zh-CN" w:bidi="ar"/>
        </w:rPr>
        <w:t>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使用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return</w:t>
      </w:r>
      <w:r>
        <w:rPr>
          <w:rFonts w:hint="eastAsia" w:ascii="宋体" w:hAnsi="宋体" w:eastAsia="宋体" w:cs="宋体"/>
          <w:b w:val="0"/>
          <w:i w:val="0"/>
          <w:caps w:val="0"/>
          <w:color w:val="555555"/>
          <w:spacing w:val="0"/>
          <w:kern w:val="0"/>
          <w:sz w:val="23"/>
          <w:szCs w:val="23"/>
          <w:shd w:val="clear" w:fill="FFFFFF"/>
          <w:lang w:val="en-US" w:eastAsia="zh-CN" w:bidi="ar"/>
        </w:rPr>
        <w:t>有助于增强可读性吗？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递归子程序中包含了停止递归的代码吗？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子程序用安全计数器来确保子程序能停下来吗？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递归只位于一个子程序里面吗？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子程序递归深度处于程序栈容量可以满足的限度内吗？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递归是实现子程序的最佳方法吗？它要好于简单的迭代吗？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是否在万不得已的时候才使用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？如果用了</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，是否仅仅处于增强可读性和可维护性呢？</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如果处于效率因素而使用的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，那么对这种效率上的提升做出衡量并且加以说明了吗？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一个子程序里最多只用了一个</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标号吗？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都向前跳转，而不是向后跳转吗？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所有的</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goto</w:t>
      </w:r>
      <w:r>
        <w:rPr>
          <w:rFonts w:hint="eastAsia" w:ascii="宋体" w:hAnsi="宋体" w:eastAsia="宋体" w:cs="宋体"/>
          <w:b w:val="0"/>
          <w:i w:val="0"/>
          <w:caps w:val="0"/>
          <w:color w:val="555555"/>
          <w:spacing w:val="0"/>
          <w:kern w:val="0"/>
          <w:sz w:val="23"/>
          <w:szCs w:val="23"/>
          <w:shd w:val="clear" w:fill="FFFFFF"/>
          <w:lang w:val="en-US" w:eastAsia="zh-CN" w:bidi="ar"/>
        </w:rPr>
        <w:t>标号都用到了吗？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12" w:name="t13"/>
      <w:bookmarkEnd w:id="12"/>
      <w:r>
        <w:rPr>
          <w:rFonts w:hint="eastAsia" w:ascii="宋体" w:hAnsi="宋体" w:eastAsia="宋体" w:cs="宋体"/>
          <w:b/>
          <w:i w:val="0"/>
          <w:caps w:val="0"/>
          <w:color w:val="555555"/>
          <w:spacing w:val="0"/>
          <w:kern w:val="0"/>
          <w:sz w:val="27"/>
          <w:szCs w:val="27"/>
          <w:shd w:val="clear" w:fill="FFFFFF"/>
          <w:lang w:val="en-US" w:eastAsia="zh-CN" w:bidi="ar"/>
        </w:rPr>
        <w:t>表驱动法</w:t>
      </w:r>
    </w:p>
    <w:p>
      <w:pPr>
        <w:keepNext w:val="0"/>
        <w:keepLines w:val="0"/>
        <w:widowControl/>
        <w:suppressLineNumbers w:val="0"/>
        <w:shd w:val="clear" w:fill="FFFFFF"/>
        <w:spacing w:before="75" w:beforeAutospacing="0" w:after="210"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你考虑过把表驱动法作为复杂逻辑的替代方案吗？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你考虑过把表驱动法作为复杂继承结构的替代方案吗？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你考虑过把表数据存储在外部并在运行期间读入，以便在不修改代码的情况下就可以改变这些数据吗？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如果无法用一种简单的数组索引去访问表，那么你把计算访问键值的功能提取成单独的子程序，而不是在代码中重复地计算键值吗？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bookmarkStart w:id="13" w:name="t14"/>
      <w:bookmarkEnd w:id="13"/>
      <w:r>
        <w:rPr>
          <w:rFonts w:hint="eastAsia" w:ascii="宋体" w:hAnsi="宋体" w:eastAsia="宋体" w:cs="宋体"/>
          <w:b/>
          <w:i w:val="0"/>
          <w:caps w:val="0"/>
          <w:color w:val="555555"/>
          <w:spacing w:val="0"/>
          <w:kern w:val="0"/>
          <w:sz w:val="27"/>
          <w:szCs w:val="27"/>
          <w:shd w:val="clear" w:fill="FFFFFF"/>
          <w:lang w:val="en-US" w:eastAsia="zh-CN" w:bidi="ar"/>
        </w:rPr>
        <w:t>一般控制问题</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555555"/>
          <w:spacing w:val="0"/>
          <w:kern w:val="0"/>
          <w:sz w:val="23"/>
          <w:szCs w:val="23"/>
          <w:shd w:val="clear" w:fill="FFFFFF"/>
          <w:lang w:val="en-US" w:eastAsia="zh-CN" w:bidi="ar"/>
        </w:rPr>
        <w:t>表达式中用的是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true</w:t>
      </w:r>
      <w:r>
        <w:rPr>
          <w:rFonts w:hint="eastAsia" w:ascii="宋体" w:hAnsi="宋体" w:eastAsia="宋体" w:cs="宋体"/>
          <w:b w:val="0"/>
          <w:i w:val="0"/>
          <w:caps w:val="0"/>
          <w:color w:val="555555"/>
          <w:spacing w:val="0"/>
          <w:kern w:val="0"/>
          <w:sz w:val="23"/>
          <w:szCs w:val="23"/>
          <w:shd w:val="clear" w:fill="FFFFFF"/>
          <w:lang w:val="en-US" w:eastAsia="zh-CN" w:bidi="ar"/>
        </w:rPr>
        <w:t>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false</w:t>
      </w:r>
      <w:r>
        <w:rPr>
          <w:rFonts w:hint="eastAsia" w:ascii="宋体" w:hAnsi="宋体" w:eastAsia="宋体" w:cs="宋体"/>
          <w:b w:val="0"/>
          <w:i w:val="0"/>
          <w:caps w:val="0"/>
          <w:color w:val="555555"/>
          <w:spacing w:val="0"/>
          <w:kern w:val="0"/>
          <w:sz w:val="23"/>
          <w:szCs w:val="23"/>
          <w:shd w:val="clear" w:fill="FFFFFF"/>
          <w:lang w:val="en-US" w:eastAsia="zh-CN" w:bidi="ar"/>
        </w:rPr>
        <w:t>，而不是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1</w:t>
      </w:r>
      <w:r>
        <w:rPr>
          <w:rFonts w:hint="eastAsia" w:ascii="宋体" w:hAnsi="宋体" w:eastAsia="宋体" w:cs="宋体"/>
          <w:b w:val="0"/>
          <w:i w:val="0"/>
          <w:caps w:val="0"/>
          <w:color w:val="555555"/>
          <w:spacing w:val="0"/>
          <w:kern w:val="0"/>
          <w:sz w:val="23"/>
          <w:szCs w:val="23"/>
          <w:shd w:val="clear" w:fill="FFFFFF"/>
          <w:lang w:val="en-US" w:eastAsia="zh-CN" w:bidi="ar"/>
        </w:rPr>
        <w:t>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0</w:t>
      </w:r>
      <w:r>
        <w:rPr>
          <w:rFonts w:hint="eastAsia" w:ascii="宋体" w:hAnsi="宋体" w:eastAsia="宋体" w:cs="宋体"/>
          <w:b w:val="0"/>
          <w:i w:val="0"/>
          <w:caps w:val="0"/>
          <w:color w:val="555555"/>
          <w:spacing w:val="0"/>
          <w:kern w:val="0"/>
          <w:sz w:val="23"/>
          <w:szCs w:val="23"/>
          <w:shd w:val="clear" w:fill="FFFFFF"/>
          <w:lang w:val="en-US" w:eastAsia="zh-CN" w:bidi="ar"/>
        </w:rPr>
        <w:t>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布尔值和</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true</w:t>
      </w:r>
      <w:r>
        <w:rPr>
          <w:rFonts w:hint="eastAsia" w:ascii="宋体" w:hAnsi="宋体" w:eastAsia="宋体" w:cs="宋体"/>
          <w:b w:val="0"/>
          <w:i w:val="0"/>
          <w:caps w:val="0"/>
          <w:color w:val="555555"/>
          <w:spacing w:val="0"/>
          <w:kern w:val="0"/>
          <w:sz w:val="23"/>
          <w:szCs w:val="23"/>
          <w:shd w:val="clear" w:fill="FFFFFF"/>
          <w:lang w:val="en-US" w:eastAsia="zh-CN" w:bidi="ar"/>
        </w:rPr>
        <w:t>以及</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false</w:t>
      </w:r>
      <w:r>
        <w:rPr>
          <w:rFonts w:hint="eastAsia" w:ascii="宋体" w:hAnsi="宋体" w:eastAsia="宋体" w:cs="宋体"/>
          <w:b w:val="0"/>
          <w:i w:val="0"/>
          <w:caps w:val="0"/>
          <w:color w:val="555555"/>
          <w:spacing w:val="0"/>
          <w:kern w:val="0"/>
          <w:sz w:val="23"/>
          <w:szCs w:val="23"/>
          <w:shd w:val="clear" w:fill="FFFFFF"/>
          <w:lang w:val="en-US" w:eastAsia="zh-CN" w:bidi="ar"/>
        </w:rPr>
        <w:t>做比较是隐式进行的吗？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对数值做比较是显式进行的吗？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有没有通过增加新的布尔变量，使用布尔函数和决策表来简化表达式？</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布尔表达式是用肯定形式表达的吗？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括号配对吗？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在需要括号来明确的地方都使用括号了吗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判断是按照数轴顺序编写了吗？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如果适当的话，</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java</w:t>
      </w:r>
      <w:r>
        <w:rPr>
          <w:rFonts w:hint="eastAsia" w:ascii="宋体" w:hAnsi="宋体" w:eastAsia="宋体" w:cs="宋体"/>
          <w:b w:val="0"/>
          <w:i w:val="0"/>
          <w:caps w:val="0"/>
          <w:color w:val="555555"/>
          <w:spacing w:val="0"/>
          <w:kern w:val="0"/>
          <w:sz w:val="23"/>
          <w:szCs w:val="23"/>
          <w:shd w:val="clear" w:fill="FFFFFF"/>
          <w:lang w:val="en-US" w:eastAsia="zh-CN" w:bidi="ar"/>
        </w:rPr>
        <w:t>中的判断用的是</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a.equals(b)</w:t>
      </w:r>
      <w:r>
        <w:rPr>
          <w:rFonts w:hint="eastAsia" w:ascii="宋体" w:hAnsi="宋体" w:eastAsia="宋体" w:cs="宋体"/>
          <w:b w:val="0"/>
          <w:i w:val="0"/>
          <w:caps w:val="0"/>
          <w:color w:val="555555"/>
          <w:spacing w:val="0"/>
          <w:kern w:val="0"/>
          <w:sz w:val="23"/>
          <w:szCs w:val="23"/>
          <w:shd w:val="clear" w:fill="FFFFFF"/>
          <w:lang w:val="en-US" w:eastAsia="zh-CN" w:bidi="ar"/>
        </w:rPr>
        <w:t>方式，而没有用</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a==b</w:t>
      </w:r>
      <w:r>
        <w:rPr>
          <w:rFonts w:hint="eastAsia" w:ascii="宋体" w:hAnsi="宋体" w:eastAsia="宋体" w:cs="宋体"/>
          <w:b w:val="0"/>
          <w:i w:val="0"/>
          <w:caps w:val="0"/>
          <w:color w:val="555555"/>
          <w:spacing w:val="0"/>
          <w:kern w:val="0"/>
          <w:sz w:val="23"/>
          <w:szCs w:val="23"/>
          <w:shd w:val="clear" w:fill="FFFFFF"/>
          <w:lang w:val="en-US" w:eastAsia="zh-CN" w:bidi="ar"/>
        </w:rPr>
        <w:t>方式吗？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空语句表述得明显吗？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用重新判断部分条件，转换成</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if-then-else</w:t>
      </w:r>
      <w:r>
        <w:rPr>
          <w:rFonts w:hint="eastAsia" w:ascii="宋体" w:hAnsi="宋体" w:eastAsia="宋体" w:cs="宋体"/>
          <w:b w:val="0"/>
          <w:i w:val="0"/>
          <w:caps w:val="0"/>
          <w:color w:val="555555"/>
          <w:spacing w:val="0"/>
          <w:kern w:val="0"/>
          <w:sz w:val="23"/>
          <w:szCs w:val="23"/>
          <w:shd w:val="clear" w:fill="FFFFFF"/>
          <w:lang w:val="en-US" w:eastAsia="zh-CN" w:bidi="ar"/>
        </w:rPr>
        <w:t>或者</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case</w:t>
      </w:r>
      <w:r>
        <w:rPr>
          <w:rFonts w:hint="eastAsia" w:ascii="宋体" w:hAnsi="宋体" w:eastAsia="宋体" w:cs="宋体"/>
          <w:b w:val="0"/>
          <w:i w:val="0"/>
          <w:caps w:val="0"/>
          <w:color w:val="555555"/>
          <w:spacing w:val="0"/>
          <w:kern w:val="0"/>
          <w:sz w:val="23"/>
          <w:szCs w:val="23"/>
          <w:shd w:val="clear" w:fill="FFFFFF"/>
          <w:lang w:val="en-US" w:eastAsia="zh-CN" w:bidi="ar"/>
        </w:rPr>
        <w:t>语句、把嵌套代码提取成单独的子程序、换成一种更面向对象的设计或者其他的改进方法来简化嵌套语句了吗？</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br w:type="textWrapping"/>
      </w:r>
      <w:r>
        <w:rPr>
          <w:rFonts w:hint="eastAsia" w:ascii="宋体" w:hAnsi="宋体" w:eastAsia="宋体" w:cs="宋体"/>
          <w:b w:val="0"/>
          <w:i w:val="0"/>
          <w:caps w:val="0"/>
          <w:color w:val="555555"/>
          <w:spacing w:val="0"/>
          <w:kern w:val="0"/>
          <w:sz w:val="23"/>
          <w:szCs w:val="23"/>
          <w:shd w:val="clear" w:fill="FFFFFF"/>
          <w:lang w:val="en-US" w:eastAsia="zh-CN" w:bidi="ar"/>
        </w:rPr>
        <w:t>如果一个子程序的决策点超过</w:t>
      </w:r>
      <w:r>
        <w:rPr>
          <w:rFonts w:hint="eastAsia" w:ascii="微软雅黑" w:hAnsi="微软雅黑" w:eastAsia="微软雅黑" w:cs="微软雅黑"/>
          <w:b w:val="0"/>
          <w:i w:val="0"/>
          <w:caps w:val="0"/>
          <w:color w:val="555555"/>
          <w:spacing w:val="0"/>
          <w:kern w:val="0"/>
          <w:sz w:val="23"/>
          <w:szCs w:val="23"/>
          <w:shd w:val="clear" w:fill="FFFFFF"/>
          <w:lang w:val="en-US" w:eastAsia="zh-CN" w:bidi="ar"/>
        </w:rPr>
        <w:t>10</w:t>
      </w:r>
      <w:r>
        <w:rPr>
          <w:rFonts w:hint="eastAsia" w:ascii="宋体" w:hAnsi="宋体" w:eastAsia="宋体" w:cs="宋体"/>
          <w:b w:val="0"/>
          <w:i w:val="0"/>
          <w:caps w:val="0"/>
          <w:color w:val="555555"/>
          <w:spacing w:val="0"/>
          <w:kern w:val="0"/>
          <w:sz w:val="23"/>
          <w:szCs w:val="23"/>
          <w:shd w:val="clear" w:fill="FFFFFF"/>
          <w:lang w:val="en-US" w:eastAsia="zh-CN" w:bidi="ar"/>
        </w:rPr>
        <w:t>个，那么能提出不重新设计的理由吗？</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hint="default" w:ascii="Verdana" w:hAnsi="Verdana" w:cs="Verdana" w:eastAsiaTheme="minorEastAs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ascii="华文楷体" w:hAnsi="华文楷体" w:eastAsia="华文楷体" w:cs="华文楷体"/>
          <w:b w:val="0"/>
          <w:i w:val="0"/>
          <w:caps w:val="0"/>
          <w:color w:val="1F497D"/>
          <w:spacing w:val="0"/>
          <w:kern w:val="0"/>
          <w:sz w:val="72"/>
          <w:szCs w:val="72"/>
          <w:shd w:val="clear" w:fill="FFFFFF"/>
          <w:lang w:val="en-US" w:eastAsia="zh-CN" w:bidi="ar"/>
        </w:rPr>
        <w:fldChar w:fldCharType="begin"/>
      </w:r>
      <w:r>
        <w:rPr>
          <w:rFonts w:ascii="华文楷体" w:hAnsi="华文楷体" w:eastAsia="华文楷体" w:cs="华文楷体"/>
          <w:b w:val="0"/>
          <w:i w:val="0"/>
          <w:caps w:val="0"/>
          <w:color w:val="1F497D"/>
          <w:spacing w:val="0"/>
          <w:kern w:val="0"/>
          <w:sz w:val="72"/>
          <w:szCs w:val="72"/>
          <w:shd w:val="clear" w:fill="FFFFFF"/>
          <w:lang w:val="en-US" w:eastAsia="zh-CN" w:bidi="ar"/>
        </w:rPr>
        <w:instrText xml:space="preserve">INCLUDEPICTURE \d "http://mm.263.com/wm2e/mail/mailOperate/mailOperateAction_mailInnerFileDownloadImg.do?mailCodeType=img&amp;emailIdentity=0058d8be320552e0@03dc@8b9480d5c156128c&amp;folderId=1&amp;usr=wang.xiong@hinacom.com&amp;sid=OHc4YTduM2cxLjd4MWkxbzZu&amp;innercid=image001.png@01D2A70E.3944B2F0" \* MERGEFORMATINET </w:instrText>
      </w:r>
      <w:r>
        <w:rPr>
          <w:rFonts w:ascii="华文楷体" w:hAnsi="华文楷体" w:eastAsia="华文楷体" w:cs="华文楷体"/>
          <w:b w:val="0"/>
          <w:i w:val="0"/>
          <w:caps w:val="0"/>
          <w:color w:val="1F497D"/>
          <w:spacing w:val="0"/>
          <w:kern w:val="0"/>
          <w:sz w:val="72"/>
          <w:szCs w:val="72"/>
          <w:shd w:val="clear" w:fill="FFFFFF"/>
          <w:lang w:val="en-US" w:eastAsia="zh-CN" w:bidi="ar"/>
        </w:rPr>
        <w:fldChar w:fldCharType="separate"/>
      </w:r>
      <w:r>
        <w:rPr>
          <w:rFonts w:ascii="华文楷体" w:hAnsi="华文楷体" w:eastAsia="华文楷体" w:cs="华文楷体"/>
          <w:b w:val="0"/>
          <w:i w:val="0"/>
          <w:caps w:val="0"/>
          <w:color w:val="1F497D"/>
          <w:spacing w:val="0"/>
          <w:kern w:val="0"/>
          <w:sz w:val="72"/>
          <w:szCs w:val="72"/>
          <w:shd w:val="clear" w:fill="FFFFFF"/>
          <w:lang w:val="en-US" w:eastAsia="zh-CN" w:bidi="ar"/>
        </w:rPr>
        <w:drawing>
          <wp:inline distT="0" distB="0" distL="114300" distR="114300">
            <wp:extent cx="2295525" cy="3810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95525" cy="381000"/>
                    </a:xfrm>
                    <a:prstGeom prst="rect">
                      <a:avLst/>
                    </a:prstGeom>
                    <a:noFill/>
                    <a:ln w="9525">
                      <a:noFill/>
                    </a:ln>
                  </pic:spPr>
                </pic:pic>
              </a:graphicData>
            </a:graphic>
          </wp:inline>
        </w:drawing>
      </w:r>
      <w:r>
        <w:rPr>
          <w:rFonts w:hint="default" w:ascii="华文楷体" w:hAnsi="华文楷体" w:eastAsia="华文楷体" w:cs="华文楷体"/>
          <w:b w:val="0"/>
          <w:i w:val="0"/>
          <w:caps w:val="0"/>
          <w:color w:val="1F497D"/>
          <w:spacing w:val="0"/>
          <w:kern w:val="0"/>
          <w:sz w:val="72"/>
          <w:szCs w:val="72"/>
          <w:shd w:val="clear" w:fill="FFFFFF"/>
          <w:lang w:val="en-US" w:eastAsia="zh-CN" w:bidi="ar"/>
        </w:rPr>
        <w:fldChar w:fldCharType="end"/>
      </w:r>
    </w:p>
    <w:p>
      <w:pPr>
        <w:keepNext w:val="0"/>
        <w:keepLines w:val="0"/>
        <w:widowControl/>
        <w:suppressLineNumbers w:val="0"/>
        <w:shd w:val="clear" w:fill="FFFFFF"/>
        <w:spacing w:before="75" w:beforeAutospacing="0" w:after="75" w:afterAutospacing="0" w:line="320" w:lineRule="atLeast"/>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i w:val="0"/>
          <w:caps w:val="0"/>
          <w:color w:val="1F497D"/>
          <w:spacing w:val="0"/>
          <w:kern w:val="0"/>
          <w:sz w:val="21"/>
          <w:szCs w:val="21"/>
          <w:shd w:val="clear" w:fill="FFFFFF"/>
          <w:lang w:val="en-US" w:eastAsia="zh-CN" w:bidi="ar"/>
        </w:rPr>
        <w:t>陈国桢</w:t>
      </w:r>
      <w:r>
        <w:rPr>
          <w:rFonts w:hint="default" w:ascii="华文楷体" w:hAnsi="华文楷体" w:eastAsia="华文楷体" w:cs="华文楷体"/>
          <w:b/>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i w:val="0"/>
          <w:caps w:val="0"/>
          <w:color w:val="000000"/>
          <w:spacing w:val="0"/>
          <w:kern w:val="0"/>
          <w:sz w:val="21"/>
          <w:szCs w:val="21"/>
          <w:shd w:val="clear" w:fill="FFFFFF"/>
          <w:lang w:val="en-US" w:eastAsia="zh-CN" w:bidi="ar"/>
        </w:rPr>
        <w:t> </w:t>
      </w:r>
      <w:r>
        <w:rPr>
          <w:rFonts w:hint="default" w:ascii="Verdana" w:hAnsi="Verdana" w:cs="Verdana" w:eastAsiaTheme="minorEastAsia"/>
          <w:b/>
          <w:i w:val="0"/>
          <w:caps w:val="0"/>
          <w:color w:val="1F497D"/>
          <w:spacing w:val="0"/>
          <w:kern w:val="0"/>
          <w:sz w:val="21"/>
          <w:szCs w:val="21"/>
          <w:shd w:val="clear" w:fill="FFFFFF"/>
          <w:lang w:val="en-US" w:eastAsia="zh-CN" w:bidi="ar"/>
        </w:rPr>
        <w:t>Guozhen Chen</w:t>
      </w:r>
    </w:p>
    <w:p>
      <w:pPr>
        <w:keepNext w:val="0"/>
        <w:keepLines w:val="0"/>
        <w:widowControl/>
        <w:suppressLineNumbers w:val="0"/>
        <w:shd w:val="clear" w:fill="FFFFFF"/>
        <w:spacing w:before="75" w:beforeAutospacing="0" w:after="75" w:afterAutospacing="0" w:line="320"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cs="Verdana" w:eastAsiaTheme="minorEastAsia"/>
          <w:b/>
          <w:i w:val="0"/>
          <w:caps w:val="0"/>
          <w:color w:val="1F497D"/>
          <w:spacing w:val="0"/>
          <w:kern w:val="0"/>
          <w:sz w:val="21"/>
          <w:szCs w:val="21"/>
          <w:shd w:val="clear" w:fill="FFFFFF"/>
          <w:lang w:val="en-US" w:eastAsia="zh-CN" w:bidi="ar"/>
        </w:rPr>
        <w:t>CTO</w:t>
      </w:r>
    </w:p>
    <w:p>
      <w:pPr>
        <w:keepNext w:val="0"/>
        <w:keepLines w:val="0"/>
        <w:widowControl/>
        <w:suppressLineNumbers w:val="0"/>
        <w:shd w:val="clear" w:fill="FFFFFF"/>
        <w:spacing w:before="75" w:beforeAutospacing="0" w:after="75" w:afterAutospacing="0" w:line="240" w:lineRule="auto"/>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海纳医信（北京）软件科技有限责任公司</w:t>
      </w:r>
      <w:r>
        <w:rPr>
          <w:rFonts w:ascii="楷体" w:hAnsi="楷体" w:eastAsia="楷体" w:cs="楷体"/>
          <w:b w:val="0"/>
          <w:i w:val="0"/>
          <w:caps w:val="0"/>
          <w:color w:val="000000"/>
          <w:spacing w:val="0"/>
          <w:kern w:val="0"/>
          <w:sz w:val="21"/>
          <w:szCs w:val="21"/>
          <w:shd w:val="clear" w:fill="FFFFFF"/>
          <w:lang w:val="en-US" w:eastAsia="zh-CN" w:bidi="ar"/>
        </w:rPr>
        <w:br w:type="textWrapping"/>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Hinacom Software and Technology, Ltd.</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北京市海淀区清华科技园学研大厦</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B</w:t>
      </w:r>
      <w:r>
        <w:rPr>
          <w:rFonts w:hint="eastAsia" w:ascii="宋体" w:hAnsi="宋体" w:eastAsia="宋体" w:cs="宋体"/>
          <w:b w:val="0"/>
          <w:i w:val="0"/>
          <w:caps w:val="0"/>
          <w:color w:val="000000"/>
          <w:spacing w:val="0"/>
          <w:kern w:val="0"/>
          <w:sz w:val="21"/>
          <w:szCs w:val="21"/>
          <w:shd w:val="clear" w:fill="FFFFFF"/>
          <w:lang w:val="en-US" w:eastAsia="zh-CN" w:bidi="ar"/>
        </w:rPr>
        <w:t>座</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301</w:t>
      </w:r>
      <w:r>
        <w:rPr>
          <w:rFonts w:hint="eastAsia" w:ascii="宋体" w:hAnsi="宋体" w:eastAsia="宋体" w:cs="宋体"/>
          <w:b w:val="0"/>
          <w:i w:val="0"/>
          <w:caps w:val="0"/>
          <w:color w:val="000000"/>
          <w:spacing w:val="0"/>
          <w:kern w:val="0"/>
          <w:sz w:val="21"/>
          <w:szCs w:val="21"/>
          <w:shd w:val="clear" w:fill="FFFFFF"/>
          <w:lang w:val="en-US" w:eastAsia="zh-CN" w:bidi="ar"/>
        </w:rPr>
        <w:t>室，邮编</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 100084</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Suite B301, R&amp;D Plaza, Tsinghua Science Park, Haidian District, Beijing, China 100084</w:t>
      </w:r>
    </w:p>
    <w:p>
      <w:pPr>
        <w:keepNext w:val="0"/>
        <w:keepLines w:val="0"/>
        <w:widowControl/>
        <w:suppressLineNumbers w:val="0"/>
        <w:shd w:val="clear" w:fill="FFFFFF"/>
        <w:spacing w:before="75" w:beforeAutospacing="0" w:after="75" w:afterAutospacing="0" w:line="320" w:lineRule="atLeast"/>
        <w:ind w:left="0" w:right="0" w:firstLine="0"/>
        <w:jc w:val="left"/>
        <w:rPr>
          <w:rFonts w:hint="default" w:ascii="Verdana" w:hAnsi="Verdana" w:cs="Verdana"/>
          <w:b w:val="0"/>
          <w:i w:val="0"/>
          <w:caps w:val="0"/>
          <w:color w:val="333333"/>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电话</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(Tel)</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(010) 62701653</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传真</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(Fax)</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(010) 62701652-8017</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手机（</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Cell phone</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1F497D"/>
          <w:spacing w:val="0"/>
          <w:kern w:val="0"/>
          <w:sz w:val="21"/>
          <w:szCs w:val="21"/>
          <w:shd w:val="clear" w:fill="FFFFFF"/>
          <w:lang w:val="en-US" w:eastAsia="zh-CN" w:bidi="ar"/>
        </w:rPr>
        <w:t>13718440726</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邮箱</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(E-mail)</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1F497D"/>
          <w:spacing w:val="0"/>
          <w:kern w:val="0"/>
          <w:sz w:val="21"/>
          <w:szCs w:val="21"/>
          <w:u w:val="single"/>
          <w:shd w:val="clear" w:fill="FFFFFF"/>
          <w:lang w:val="en-US" w:eastAsia="zh-CN" w:bidi="ar"/>
        </w:rPr>
        <w:t>chen.guozhen</w:t>
      </w:r>
      <w:r>
        <w:rPr>
          <w:rFonts w:hint="default" w:ascii="Times New Roman" w:hAnsi="Times New Roman" w:cs="Times New Roman" w:eastAsiaTheme="minorEastAsia"/>
          <w:b w:val="0"/>
          <w:i w:val="0"/>
          <w:caps w:val="0"/>
          <w:spacing w:val="0"/>
          <w:kern w:val="0"/>
          <w:sz w:val="21"/>
          <w:szCs w:val="21"/>
          <w:u w:val="single"/>
          <w:shd w:val="clear" w:fill="FFFFFF"/>
          <w:lang w:val="en-US" w:eastAsia="zh-CN" w:bidi="ar"/>
        </w:rPr>
        <w:fldChar w:fldCharType="begin"/>
      </w:r>
      <w:r>
        <w:rPr>
          <w:rFonts w:hint="default" w:ascii="Times New Roman" w:hAnsi="Times New Roman" w:cs="Times New Roman" w:eastAsiaTheme="minorEastAsia"/>
          <w:b w:val="0"/>
          <w:i w:val="0"/>
          <w:caps w:val="0"/>
          <w:spacing w:val="0"/>
          <w:kern w:val="0"/>
          <w:sz w:val="21"/>
          <w:szCs w:val="21"/>
          <w:u w:val="single"/>
          <w:shd w:val="clear" w:fill="FFFFFF"/>
          <w:lang w:val="en-US" w:eastAsia="zh-CN" w:bidi="ar"/>
        </w:rPr>
        <w:instrText xml:space="preserve"> HYPERLINK "http://mm.263.com/wm2e/mail/mailOperate/javascript:;" \t "http://mm.263.com/wm2e/mail/mailOperate/_blank" </w:instrText>
      </w:r>
      <w:r>
        <w:rPr>
          <w:rFonts w:hint="default" w:ascii="Times New Roman" w:hAnsi="Times New Roman" w:cs="Times New Roman" w:eastAsiaTheme="minorEastAsia"/>
          <w:b w:val="0"/>
          <w:i w:val="0"/>
          <w:caps w:val="0"/>
          <w:spacing w:val="0"/>
          <w:kern w:val="0"/>
          <w:sz w:val="21"/>
          <w:szCs w:val="21"/>
          <w:u w:val="single"/>
          <w:shd w:val="clear" w:fill="FFFFFF"/>
          <w:lang w:val="en-US" w:eastAsia="zh-CN" w:bidi="ar"/>
        </w:rPr>
        <w:fldChar w:fldCharType="separate"/>
      </w:r>
      <w:r>
        <w:rPr>
          <w:rStyle w:val="3"/>
          <w:rFonts w:hint="default" w:ascii="Times New Roman" w:hAnsi="Times New Roman" w:cs="Times New Roman"/>
          <w:b w:val="0"/>
          <w:i w:val="0"/>
          <w:caps w:val="0"/>
          <w:color w:val="000000"/>
          <w:spacing w:val="0"/>
          <w:sz w:val="21"/>
          <w:szCs w:val="21"/>
          <w:u w:val="single"/>
          <w:shd w:val="clear" w:fill="FFFFFF"/>
          <w:lang w:val="en-US"/>
        </w:rPr>
        <w:t>@hinacom.com</w:t>
      </w:r>
      <w:r>
        <w:rPr>
          <w:rFonts w:hint="default" w:ascii="Times New Roman" w:hAnsi="Times New Roman" w:cs="Times New Roman" w:eastAsiaTheme="minorEastAsia"/>
          <w:b w:val="0"/>
          <w:i w:val="0"/>
          <w:caps w:val="0"/>
          <w:spacing w:val="0"/>
          <w:kern w:val="0"/>
          <w:sz w:val="21"/>
          <w:szCs w:val="21"/>
          <w:u w:val="single"/>
          <w:shd w:val="clear" w:fill="FFFFFF"/>
          <w:lang w:val="en-US" w:eastAsia="zh-CN" w:bidi="ar"/>
        </w:rPr>
        <w:fldChar w:fldCharType="end"/>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 </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网站</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(Web)</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spacing w:val="0"/>
          <w:kern w:val="0"/>
          <w:sz w:val="21"/>
          <w:szCs w:val="21"/>
          <w:shd w:val="clear" w:fill="FFFFFF"/>
          <w:lang w:val="en-US" w:eastAsia="zh-CN" w:bidi="ar"/>
        </w:rPr>
        <w:fldChar w:fldCharType="begin"/>
      </w:r>
      <w:r>
        <w:rPr>
          <w:rFonts w:hint="default" w:ascii="Times New Roman" w:hAnsi="Times New Roman" w:cs="Times New Roman" w:eastAsiaTheme="minorEastAsia"/>
          <w:b w:val="0"/>
          <w:i w:val="0"/>
          <w:caps w:val="0"/>
          <w:spacing w:val="0"/>
          <w:kern w:val="0"/>
          <w:sz w:val="21"/>
          <w:szCs w:val="21"/>
          <w:shd w:val="clear" w:fill="FFFFFF"/>
          <w:lang w:val="en-US" w:eastAsia="zh-CN" w:bidi="ar"/>
        </w:rPr>
        <w:instrText xml:space="preserve"> HYPERLINK "http://www.hinacom.com/" \t "http://mm.263.com/wm2e/mail/mailOperate/_blank" </w:instrText>
      </w:r>
      <w:r>
        <w:rPr>
          <w:rFonts w:hint="default" w:ascii="Times New Roman" w:hAnsi="Times New Roman" w:cs="Times New Roman" w:eastAsiaTheme="minorEastAsia"/>
          <w:b w:val="0"/>
          <w:i w:val="0"/>
          <w:caps w:val="0"/>
          <w:spacing w:val="0"/>
          <w:kern w:val="0"/>
          <w:sz w:val="21"/>
          <w:szCs w:val="21"/>
          <w:shd w:val="clear" w:fill="FFFFFF"/>
          <w:lang w:val="en-US" w:eastAsia="zh-CN" w:bidi="ar"/>
        </w:rPr>
        <w:fldChar w:fldCharType="separate"/>
      </w:r>
      <w:r>
        <w:rPr>
          <w:rStyle w:val="3"/>
          <w:rFonts w:hint="default" w:ascii="Times New Roman" w:hAnsi="Times New Roman" w:cs="Times New Roman"/>
          <w:b w:val="0"/>
          <w:i w:val="0"/>
          <w:caps w:val="0"/>
          <w:color w:val="000000"/>
          <w:spacing w:val="0"/>
          <w:sz w:val="21"/>
          <w:szCs w:val="21"/>
          <w:shd w:val="clear" w:fill="FFFFFF"/>
          <w:lang w:val="en-US"/>
        </w:rPr>
        <w:t>http://www.hinacom.com</w:t>
      </w:r>
      <w:r>
        <w:rPr>
          <w:rFonts w:hint="default" w:ascii="Times New Roman" w:hAnsi="Times New Roman" w:cs="Times New Roman" w:eastAsiaTheme="minorEastAsia"/>
          <w:b w:val="0"/>
          <w:i w:val="0"/>
          <w:caps w:val="0"/>
          <w:spacing w:val="0"/>
          <w:kern w:val="0"/>
          <w:sz w:val="21"/>
          <w:szCs w:val="21"/>
          <w:shd w:val="clear" w:fill="FFFFFF"/>
          <w:lang w:val="en-US" w:eastAsia="zh-CN" w:bidi="ar"/>
        </w:rPr>
        <w:fldChar w:fldCharType="end"/>
      </w:r>
      <w:bookmarkStart w:id="14" w:name="_GoBack"/>
      <w:bookmarkEnd w:id="14"/>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br w:type="textWrapping"/>
      </w:r>
      <w:r>
        <w:rPr>
          <w:rFonts w:hint="eastAsia" w:ascii="宋体" w:hAnsi="宋体" w:eastAsia="宋体" w:cs="宋体"/>
          <w:b w:val="0"/>
          <w:i w:val="0"/>
          <w:caps w:val="0"/>
          <w:color w:val="000000"/>
          <w:spacing w:val="0"/>
          <w:kern w:val="0"/>
          <w:sz w:val="21"/>
          <w:szCs w:val="21"/>
          <w:shd w:val="clear" w:fill="FFFFFF"/>
          <w:lang w:val="en-US" w:eastAsia="zh-CN" w:bidi="ar"/>
        </w:rPr>
        <w:t>客服</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(Service)</w:t>
      </w:r>
      <w:r>
        <w:rPr>
          <w:rFonts w:hint="eastAsia" w:ascii="宋体" w:hAnsi="宋体" w:eastAsia="宋体" w:cs="宋体"/>
          <w:b w:val="0"/>
          <w:i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000000"/>
          <w:spacing w:val="0"/>
          <w:kern w:val="0"/>
          <w:sz w:val="21"/>
          <w:szCs w:val="21"/>
          <w:shd w:val="clear" w:fill="FFFFFF"/>
          <w:lang w:val="en-US" w:eastAsia="zh-CN" w:bidi="ar"/>
        </w:rPr>
        <w:t>400-600-8672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华文楷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F637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Dell-PC</dc:creator>
  <cp:lastModifiedBy>Dell-PC</cp:lastModifiedBy>
  <dcterms:modified xsi:type="dcterms:W3CDTF">2017-03-27T10:50:29Z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