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4F8" w:rsidRPr="00D134F8" w:rsidRDefault="00D134F8" w:rsidP="00D134F8">
      <w:pPr>
        <w:spacing w:before="100" w:beforeAutospacing="1" w:after="100" w:afterAutospacing="1" w:line="240" w:lineRule="auto"/>
        <w:rPr>
          <w:rFonts w:eastAsia="Times New Roman" w:cstheme="minorHAnsi"/>
          <w:sz w:val="24"/>
          <w:szCs w:val="24"/>
          <w:lang w:eastAsia="ru-RU"/>
        </w:rPr>
      </w:pPr>
      <w:bookmarkStart w:id="0" w:name="_GoBack"/>
      <w:bookmarkEnd w:id="0"/>
      <w:r w:rsidRPr="00D134F8">
        <w:rPr>
          <w:rFonts w:cstheme="minorHAnsi"/>
          <w:b/>
          <w:sz w:val="24"/>
          <w:szCs w:val="24"/>
        </w:rPr>
        <w:t>Спиральная модель</w:t>
      </w:r>
      <w:r w:rsidRPr="00D134F8">
        <w:rPr>
          <w:rFonts w:cstheme="minorHAnsi"/>
          <w:sz w:val="24"/>
          <w:szCs w:val="24"/>
        </w:rPr>
        <w:t>.</w:t>
      </w:r>
      <w:r w:rsidRPr="00D134F8">
        <w:rPr>
          <w:rFonts w:cstheme="minorHAnsi"/>
          <w:sz w:val="24"/>
          <w:szCs w:val="24"/>
        </w:rPr>
        <w:br/>
        <w:t xml:space="preserve">Спиральная модель представляет собой процесс разработки программного обеспечения сочетающий в себе как проектирование так и </w:t>
      </w:r>
      <w:proofErr w:type="spellStart"/>
      <w:r w:rsidRPr="00D134F8">
        <w:rPr>
          <w:rFonts w:cstheme="minorHAnsi"/>
          <w:sz w:val="24"/>
          <w:szCs w:val="24"/>
        </w:rPr>
        <w:t>постадийное</w:t>
      </w:r>
      <w:proofErr w:type="spellEnd"/>
      <w:r w:rsidRPr="00D134F8">
        <w:rPr>
          <w:rFonts w:cstheme="minorHAnsi"/>
          <w:sz w:val="24"/>
          <w:szCs w:val="24"/>
        </w:rPr>
        <w:t xml:space="preserve"> </w:t>
      </w:r>
      <w:proofErr w:type="spellStart"/>
      <w:r w:rsidRPr="00D134F8">
        <w:rPr>
          <w:rFonts w:cstheme="minorHAnsi"/>
          <w:sz w:val="24"/>
          <w:szCs w:val="24"/>
        </w:rPr>
        <w:t>прототипирование</w:t>
      </w:r>
      <w:proofErr w:type="spellEnd"/>
      <w:r w:rsidRPr="00D134F8">
        <w:rPr>
          <w:rFonts w:cstheme="minorHAnsi"/>
          <w:sz w:val="24"/>
          <w:szCs w:val="24"/>
        </w:rPr>
        <w:t xml:space="preserve"> с целью сочетания преимуществ восходящей и нисходящей концепции</w:t>
      </w:r>
      <w:r w:rsidRPr="00D134F8">
        <w:rPr>
          <w:rFonts w:eastAsia="Times New Roman" w:cstheme="minorHAnsi"/>
          <w:sz w:val="24"/>
          <w:szCs w:val="24"/>
          <w:lang w:eastAsia="ru-RU"/>
        </w:rPr>
        <w:t>, делающая упор на начальные этапы жизненного цикла: анализ и проектирование. Отличительной особенностью этой модели является специальное внимание рискам, влияющим на организацию жизненного цикла. Боэм формулирует десять наиболее распространённых (по приоритетам) рисков:</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Дефицит специалистов.</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Нереалистичные сроки и бюджет.</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Реализация несоответствующей функциональности.</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Разработка неправильного пользовательского интерфейса.</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ненужная оптимизация и оттачивание деталей.</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Непрекращающийся поток изменений.</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Нехватка информации о внешних компонентах, определяющих окружение системы или вовлечённых в интеграцию.</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Недостатки в работах, выполняемых внешними (по отношению к проекту) ресурсами.</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Недостаточная производительность получаемой системы.</w:t>
      </w:r>
    </w:p>
    <w:p w:rsidR="00D134F8" w:rsidRPr="00D134F8" w:rsidRDefault="00D134F8" w:rsidP="00D134F8">
      <w:pPr>
        <w:numPr>
          <w:ilvl w:val="0"/>
          <w:numId w:val="1"/>
        </w:num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«Разрыв» в квалификации специалистов разных областей знаний.</w:t>
      </w:r>
    </w:p>
    <w:p w:rsidR="00D134F8" w:rsidRDefault="00D134F8" w:rsidP="00D134F8">
      <w:p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Большая часть этих рисков связана с организационными и процессными аспектами взаимодействия специалистов в проектной команде.</w:t>
      </w:r>
    </w:p>
    <w:p w:rsidR="00630C55" w:rsidRPr="00D134F8" w:rsidRDefault="00630C55" w:rsidP="00630C55">
      <w:pPr>
        <w:spacing w:after="0" w:line="240" w:lineRule="auto"/>
        <w:jc w:val="center"/>
        <w:rPr>
          <w:rFonts w:eastAsia="Times New Roman" w:cstheme="minorHAnsi"/>
          <w:sz w:val="24"/>
          <w:szCs w:val="24"/>
          <w:lang w:eastAsia="ru-RU"/>
        </w:rPr>
      </w:pPr>
      <w:r w:rsidRPr="00D134F8">
        <w:rPr>
          <w:rFonts w:eastAsia="Times New Roman" w:cstheme="minorHAnsi"/>
          <w:noProof/>
          <w:sz w:val="24"/>
          <w:szCs w:val="24"/>
          <w:lang w:eastAsia="ru-RU"/>
        </w:rPr>
        <w:drawing>
          <wp:inline distT="0" distB="0" distL="0" distR="0" wp14:anchorId="7A53B542" wp14:editId="785D924B">
            <wp:extent cx="4724400" cy="4572000"/>
            <wp:effectExtent l="0" t="0" r="0" b="0"/>
            <wp:docPr id="10" name="Рисунок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4572000"/>
                    </a:xfrm>
                    <a:prstGeom prst="rect">
                      <a:avLst/>
                    </a:prstGeom>
                    <a:noFill/>
                    <a:ln>
                      <a:noFill/>
                    </a:ln>
                  </pic:spPr>
                </pic:pic>
              </a:graphicData>
            </a:graphic>
          </wp:inline>
        </w:drawing>
      </w:r>
    </w:p>
    <w:p w:rsidR="00630C55" w:rsidRPr="00D134F8" w:rsidRDefault="00630C55" w:rsidP="00630C55">
      <w:pPr>
        <w:spacing w:after="0" w:line="240" w:lineRule="auto"/>
        <w:rPr>
          <w:rFonts w:eastAsia="Times New Roman" w:cstheme="minorHAnsi"/>
          <w:sz w:val="24"/>
          <w:szCs w:val="24"/>
          <w:lang w:eastAsia="ru-RU"/>
        </w:rPr>
      </w:pPr>
      <w:r w:rsidRPr="00D134F8">
        <w:rPr>
          <w:rFonts w:eastAsia="Times New Roman" w:cstheme="minorHAnsi"/>
          <w:sz w:val="24"/>
          <w:szCs w:val="24"/>
          <w:lang w:eastAsia="ru-RU"/>
        </w:rPr>
        <w:lastRenderedPageBreak/>
        <w:t>Спиральная модель Боэма</w:t>
      </w:r>
    </w:p>
    <w:p w:rsidR="00630C55" w:rsidRPr="00D134F8" w:rsidRDefault="00630C55" w:rsidP="00D134F8">
      <w:pPr>
        <w:spacing w:before="100" w:beforeAutospacing="1" w:after="100" w:afterAutospacing="1" w:line="240" w:lineRule="auto"/>
        <w:rPr>
          <w:rFonts w:eastAsia="Times New Roman" w:cstheme="minorHAnsi"/>
          <w:sz w:val="24"/>
          <w:szCs w:val="24"/>
          <w:lang w:eastAsia="ru-RU"/>
        </w:rPr>
      </w:pPr>
    </w:p>
    <w:p w:rsidR="00D134F8" w:rsidRPr="00D134F8" w:rsidRDefault="00D134F8" w:rsidP="00D134F8">
      <w:p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 Каждый виток разбит на 4 сектора:</w:t>
      </w:r>
    </w:p>
    <w:p w:rsidR="00D134F8" w:rsidRPr="00D134F8" w:rsidRDefault="00D134F8" w:rsidP="00D134F8">
      <w:pPr>
        <w:spacing w:before="100" w:beforeAutospacing="1" w:after="100" w:afterAutospacing="1" w:line="240" w:lineRule="auto"/>
        <w:ind w:firstLine="708"/>
        <w:rPr>
          <w:rFonts w:eastAsia="Times New Roman" w:cstheme="minorHAnsi"/>
          <w:sz w:val="24"/>
          <w:szCs w:val="24"/>
          <w:lang w:eastAsia="ru-RU"/>
        </w:rPr>
      </w:pPr>
      <w:r w:rsidRPr="00D134F8">
        <w:rPr>
          <w:rFonts w:eastAsia="Times New Roman" w:cstheme="minorHAnsi"/>
          <w:sz w:val="24"/>
          <w:szCs w:val="24"/>
          <w:lang w:eastAsia="ru-RU"/>
        </w:rPr>
        <w:t xml:space="preserve">1. </w:t>
      </w:r>
      <w:r w:rsidRPr="00D134F8">
        <w:rPr>
          <w:rFonts w:eastAsia="Times New Roman" w:cstheme="minorHAnsi"/>
          <w:b/>
          <w:sz w:val="24"/>
          <w:szCs w:val="24"/>
          <w:lang w:eastAsia="ru-RU"/>
        </w:rPr>
        <w:t>Постановка задач</w:t>
      </w:r>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Objective</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setting</w:t>
      </w:r>
      <w:proofErr w:type="spellEnd"/>
      <w:r w:rsidRPr="00D134F8">
        <w:rPr>
          <w:rFonts w:eastAsia="Times New Roman" w:cstheme="minorHAnsi"/>
          <w:sz w:val="24"/>
          <w:szCs w:val="24"/>
          <w:lang w:eastAsia="ru-RU"/>
        </w:rPr>
        <w:t xml:space="preserve">) - определяются цели этой фазы, то есть витка, ограничения процесса, результаты, план управления, потенциальные риски и альтернативные стратегии, исходя из рисков. </w:t>
      </w:r>
    </w:p>
    <w:p w:rsidR="00D134F8" w:rsidRPr="00D134F8" w:rsidRDefault="00D134F8" w:rsidP="00D134F8">
      <w:pPr>
        <w:spacing w:before="100" w:beforeAutospacing="1" w:after="100" w:afterAutospacing="1" w:line="240" w:lineRule="auto"/>
        <w:ind w:firstLine="708"/>
        <w:rPr>
          <w:rFonts w:eastAsia="Times New Roman" w:cstheme="minorHAnsi"/>
          <w:sz w:val="24"/>
          <w:szCs w:val="24"/>
          <w:lang w:eastAsia="ru-RU"/>
        </w:rPr>
      </w:pPr>
      <w:r w:rsidRPr="00D134F8">
        <w:rPr>
          <w:rFonts w:eastAsia="Times New Roman" w:cstheme="minorHAnsi"/>
          <w:sz w:val="24"/>
          <w:szCs w:val="24"/>
          <w:lang w:eastAsia="ru-RU"/>
        </w:rPr>
        <w:t xml:space="preserve">2. </w:t>
      </w:r>
      <w:r w:rsidRPr="00D134F8">
        <w:rPr>
          <w:rFonts w:eastAsia="Times New Roman" w:cstheme="minorHAnsi"/>
          <w:b/>
          <w:sz w:val="24"/>
          <w:szCs w:val="24"/>
          <w:lang w:eastAsia="ru-RU"/>
        </w:rPr>
        <w:t>Оценивание и сокращение рисков</w:t>
      </w:r>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Risk</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assessment</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and</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reduction</w:t>
      </w:r>
      <w:proofErr w:type="spellEnd"/>
      <w:r w:rsidRPr="00D134F8">
        <w:rPr>
          <w:rFonts w:eastAsia="Times New Roman" w:cstheme="minorHAnsi"/>
          <w:sz w:val="24"/>
          <w:szCs w:val="24"/>
          <w:lang w:eastAsia="ru-RU"/>
        </w:rPr>
        <w:t xml:space="preserve">) - для каждого найденного риска делается анализ, предпринимаются некоторые действия для сокращения рисков (например, риск, чьи требования не являются адекватными: изготавливается прототип). </w:t>
      </w:r>
    </w:p>
    <w:p w:rsidR="00D134F8" w:rsidRPr="00D134F8" w:rsidRDefault="00D134F8" w:rsidP="00D134F8">
      <w:pPr>
        <w:spacing w:before="100" w:beforeAutospacing="1" w:after="100" w:afterAutospacing="1" w:line="240" w:lineRule="auto"/>
        <w:ind w:firstLine="708"/>
        <w:rPr>
          <w:rFonts w:eastAsia="Times New Roman" w:cstheme="minorHAnsi"/>
          <w:sz w:val="24"/>
          <w:szCs w:val="24"/>
          <w:lang w:eastAsia="ru-RU"/>
        </w:rPr>
      </w:pPr>
      <w:r w:rsidRPr="00D134F8">
        <w:rPr>
          <w:rFonts w:eastAsia="Times New Roman" w:cstheme="minorHAnsi"/>
          <w:sz w:val="24"/>
          <w:szCs w:val="24"/>
          <w:lang w:eastAsia="ru-RU"/>
        </w:rPr>
        <w:t xml:space="preserve">3. </w:t>
      </w:r>
      <w:r w:rsidRPr="00D134F8">
        <w:rPr>
          <w:rFonts w:eastAsia="Times New Roman" w:cstheme="minorHAnsi"/>
          <w:b/>
          <w:sz w:val="24"/>
          <w:szCs w:val="24"/>
          <w:lang w:eastAsia="ru-RU"/>
        </w:rPr>
        <w:t>Разработка и проверка достоверности</w:t>
      </w:r>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Development</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and</w:t>
      </w:r>
      <w:proofErr w:type="spellEnd"/>
      <w:r w:rsidRPr="00D134F8">
        <w:rPr>
          <w:rFonts w:eastAsia="Times New Roman" w:cstheme="minorHAnsi"/>
          <w:sz w:val="24"/>
          <w:szCs w:val="24"/>
          <w:lang w:eastAsia="ru-RU"/>
        </w:rPr>
        <w:t xml:space="preserve"> </w:t>
      </w:r>
      <w:proofErr w:type="spellStart"/>
      <w:r w:rsidRPr="00D134F8">
        <w:rPr>
          <w:rFonts w:eastAsia="Times New Roman" w:cstheme="minorHAnsi"/>
          <w:sz w:val="24"/>
          <w:szCs w:val="24"/>
          <w:lang w:eastAsia="ru-RU"/>
        </w:rPr>
        <w:t>validation</w:t>
      </w:r>
      <w:proofErr w:type="spellEnd"/>
      <w:r w:rsidRPr="00D134F8">
        <w:rPr>
          <w:rFonts w:eastAsia="Times New Roman" w:cstheme="minorHAnsi"/>
          <w:sz w:val="24"/>
          <w:szCs w:val="24"/>
          <w:lang w:eastAsia="ru-RU"/>
        </w:rPr>
        <w:t xml:space="preserve">) - выбирается модель разработки, исходящая из оцененных рисков (модель должна быть такой, чтобы помочь снизить риски). Например, если в пользовательском интерфейсе имеется самый большой риск, то тогда может помочь </w:t>
      </w:r>
      <w:proofErr w:type="spellStart"/>
      <w:r w:rsidRPr="00D134F8">
        <w:rPr>
          <w:rFonts w:eastAsia="Times New Roman" w:cstheme="minorHAnsi"/>
          <w:sz w:val="24"/>
          <w:szCs w:val="24"/>
          <w:lang w:eastAsia="ru-RU"/>
        </w:rPr>
        <w:t>прототипирование</w:t>
      </w:r>
      <w:proofErr w:type="spellEnd"/>
      <w:r w:rsidRPr="00D134F8">
        <w:rPr>
          <w:rFonts w:eastAsia="Times New Roman" w:cstheme="minorHAnsi"/>
          <w:sz w:val="24"/>
          <w:szCs w:val="24"/>
          <w:lang w:eastAsia="ru-RU"/>
        </w:rPr>
        <w:t xml:space="preserve">. </w:t>
      </w:r>
    </w:p>
    <w:p w:rsidR="00D134F8" w:rsidRPr="00D134F8" w:rsidRDefault="00D134F8" w:rsidP="00D134F8">
      <w:pPr>
        <w:spacing w:before="100" w:beforeAutospacing="1" w:after="100" w:afterAutospacing="1" w:line="240" w:lineRule="auto"/>
        <w:ind w:firstLine="708"/>
        <w:rPr>
          <w:rFonts w:eastAsia="Times New Roman" w:cstheme="minorHAnsi"/>
          <w:sz w:val="24"/>
          <w:szCs w:val="24"/>
          <w:lang w:eastAsia="ru-RU"/>
        </w:rPr>
      </w:pPr>
      <w:r w:rsidRPr="00D134F8">
        <w:rPr>
          <w:rFonts w:eastAsia="Times New Roman" w:cstheme="minorHAnsi"/>
          <w:sz w:val="24"/>
          <w:szCs w:val="24"/>
          <w:lang w:eastAsia="ru-RU"/>
        </w:rPr>
        <w:t xml:space="preserve">4. </w:t>
      </w:r>
      <w:r w:rsidRPr="00D134F8">
        <w:rPr>
          <w:rFonts w:eastAsia="Times New Roman" w:cstheme="minorHAnsi"/>
          <w:b/>
          <w:sz w:val="24"/>
          <w:szCs w:val="24"/>
          <w:lang w:eastAsia="ru-RU"/>
        </w:rPr>
        <w:t xml:space="preserve">Планирования </w:t>
      </w:r>
      <w:r w:rsidRPr="00D134F8">
        <w:rPr>
          <w:rFonts w:eastAsia="Times New Roman" w:cstheme="minorHAnsi"/>
          <w:sz w:val="24"/>
          <w:szCs w:val="24"/>
          <w:lang w:eastAsia="ru-RU"/>
        </w:rPr>
        <w:t>(</w:t>
      </w:r>
      <w:proofErr w:type="spellStart"/>
      <w:r w:rsidRPr="00D134F8">
        <w:rPr>
          <w:rFonts w:eastAsia="Times New Roman" w:cstheme="minorHAnsi"/>
          <w:sz w:val="24"/>
          <w:szCs w:val="24"/>
          <w:lang w:eastAsia="ru-RU"/>
        </w:rPr>
        <w:t>Planning</w:t>
      </w:r>
      <w:proofErr w:type="spellEnd"/>
      <w:r w:rsidRPr="00D134F8">
        <w:rPr>
          <w:rFonts w:eastAsia="Times New Roman" w:cstheme="minorHAnsi"/>
          <w:sz w:val="24"/>
          <w:szCs w:val="24"/>
          <w:lang w:eastAsia="ru-RU"/>
        </w:rPr>
        <w:t xml:space="preserve">) - проект рассматривается и делается решение о том, переходить ли на следующий виток, если решают продолжить, делается план для следующей фазы. </w:t>
      </w:r>
    </w:p>
    <w:p w:rsidR="00D134F8" w:rsidRPr="00D134F8" w:rsidRDefault="00D134F8" w:rsidP="00D134F8">
      <w:p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 xml:space="preserve">Пример спиральной модели изображен на рисунке. </w:t>
      </w:r>
    </w:p>
    <w:p w:rsidR="00D134F8" w:rsidRPr="00D134F8" w:rsidRDefault="00D134F8" w:rsidP="00D134F8">
      <w:p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 xml:space="preserve">  </w:t>
      </w:r>
    </w:p>
    <w:p w:rsidR="00D134F8" w:rsidRPr="00D134F8" w:rsidRDefault="00D134F8" w:rsidP="00D134F8">
      <w:pPr>
        <w:spacing w:before="100" w:beforeAutospacing="1" w:after="100" w:afterAutospacing="1" w:line="240" w:lineRule="auto"/>
        <w:rPr>
          <w:rFonts w:eastAsia="Times New Roman" w:cstheme="minorHAnsi"/>
          <w:sz w:val="24"/>
          <w:szCs w:val="24"/>
          <w:lang w:eastAsia="ru-RU"/>
        </w:rPr>
      </w:pPr>
      <w:r w:rsidRPr="00D134F8">
        <w:rPr>
          <w:rFonts w:eastAsia="Times New Roman" w:cstheme="minorHAnsi"/>
          <w:sz w:val="24"/>
          <w:szCs w:val="24"/>
          <w:lang w:eastAsia="ru-RU"/>
        </w:rPr>
        <w:t xml:space="preserve">На каждом витке спирали могут применяться разные модели процесса разработки ПО. В конечном итоге на выходе получается готовый продукт. Модель сочетает в себе возможности модели </w:t>
      </w:r>
      <w:proofErr w:type="spellStart"/>
      <w:r w:rsidRPr="00D134F8">
        <w:rPr>
          <w:rFonts w:eastAsia="Times New Roman" w:cstheme="minorHAnsi"/>
          <w:sz w:val="24"/>
          <w:szCs w:val="24"/>
          <w:lang w:eastAsia="ru-RU"/>
        </w:rPr>
        <w:t>прототипирования</w:t>
      </w:r>
      <w:proofErr w:type="spellEnd"/>
      <w:r w:rsidRPr="00D134F8">
        <w:rPr>
          <w:rFonts w:eastAsia="Times New Roman" w:cstheme="minorHAnsi"/>
          <w:sz w:val="24"/>
          <w:szCs w:val="24"/>
          <w:lang w:eastAsia="ru-RU"/>
        </w:rPr>
        <w:t xml:space="preserve"> и </w:t>
      </w:r>
      <w:hyperlink r:id="rId6" w:tooltip="Модель водопада" w:history="1">
        <w:r w:rsidRPr="002277A8">
          <w:rPr>
            <w:rFonts w:eastAsia="Times New Roman" w:cstheme="minorHAnsi"/>
            <w:sz w:val="24"/>
            <w:szCs w:val="24"/>
            <w:lang w:eastAsia="ru-RU"/>
          </w:rPr>
          <w:t>водопадной модели</w:t>
        </w:r>
      </w:hyperlink>
      <w:r w:rsidRPr="00D134F8">
        <w:rPr>
          <w:rFonts w:eastAsia="Times New Roman" w:cstheme="minorHAnsi"/>
          <w:sz w:val="24"/>
          <w:szCs w:val="24"/>
          <w:lang w:eastAsia="ru-RU"/>
        </w:rPr>
        <w:t>. 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на текущем. При итеративном способе разработки недостающую работу можно будет выполнить на следующей итерации. Главная задача — как можно быстрее показать пользователям системы работоспособный продукт, тем самым активизируя процесс уточнения и дополнения требований. Основная проблема спирального цикла — 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rsidR="00D134F8" w:rsidRPr="00D134F8" w:rsidRDefault="00D134F8" w:rsidP="00D134F8">
      <w:pPr>
        <w:spacing w:before="100" w:beforeAutospacing="1" w:after="100" w:afterAutospacing="1" w:line="240" w:lineRule="auto"/>
        <w:jc w:val="center"/>
        <w:rPr>
          <w:rFonts w:eastAsia="Times New Roman" w:cstheme="minorHAnsi"/>
          <w:sz w:val="24"/>
          <w:szCs w:val="24"/>
          <w:lang w:eastAsia="ru-RU"/>
        </w:rPr>
      </w:pPr>
      <w:r w:rsidRPr="00D134F8">
        <w:rPr>
          <w:rFonts w:cstheme="minorHAnsi"/>
          <w:noProof/>
          <w:sz w:val="24"/>
          <w:szCs w:val="24"/>
          <w:lang w:eastAsia="ru-RU"/>
        </w:rPr>
        <w:lastRenderedPageBreak/>
        <w:drawing>
          <wp:inline distT="0" distB="0" distL="0" distR="0" wp14:anchorId="0D694406" wp14:editId="1A635D18">
            <wp:extent cx="4048125" cy="3057525"/>
            <wp:effectExtent l="0" t="0" r="9525" b="9525"/>
            <wp:docPr id="18" name="Рисунок 18" descr="https://i.cmpnet.com/embedded/2010/0310/WolfSysDesignFig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cmpnet.com/embedded/2010/0310/WolfSysDesignFig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057525"/>
                    </a:xfrm>
                    <a:prstGeom prst="rect">
                      <a:avLst/>
                    </a:prstGeom>
                    <a:noFill/>
                    <a:ln>
                      <a:noFill/>
                    </a:ln>
                  </pic:spPr>
                </pic:pic>
              </a:graphicData>
            </a:graphic>
          </wp:inline>
        </w:drawing>
      </w:r>
    </w:p>
    <w:p w:rsidR="002277A8" w:rsidRDefault="002277A8">
      <w:pPr>
        <w:rPr>
          <w:rFonts w:cstheme="minorHAnsi"/>
          <w:sz w:val="24"/>
          <w:szCs w:val="24"/>
        </w:rPr>
      </w:pPr>
      <w:r>
        <w:rPr>
          <w:rFonts w:cstheme="minorHAnsi"/>
          <w:sz w:val="24"/>
          <w:szCs w:val="24"/>
        </w:rPr>
        <w:br w:type="page"/>
      </w:r>
    </w:p>
    <w:p w:rsidR="002277A8" w:rsidRPr="007700A1" w:rsidRDefault="002277A8" w:rsidP="002277A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7700A1">
        <w:rPr>
          <w:rFonts w:ascii="Times New Roman" w:eastAsia="Times New Roman" w:hAnsi="Times New Roman" w:cs="Times New Roman"/>
          <w:b/>
          <w:bCs/>
          <w:kern w:val="36"/>
          <w:sz w:val="48"/>
          <w:szCs w:val="48"/>
          <w:lang w:eastAsia="ru-RU"/>
        </w:rPr>
        <w:lastRenderedPageBreak/>
        <w:t>Extreme</w:t>
      </w:r>
      <w:proofErr w:type="spellEnd"/>
      <w:r w:rsidRPr="007700A1">
        <w:rPr>
          <w:rFonts w:ascii="Times New Roman" w:eastAsia="Times New Roman" w:hAnsi="Times New Roman" w:cs="Times New Roman"/>
          <w:b/>
          <w:bCs/>
          <w:kern w:val="36"/>
          <w:sz w:val="48"/>
          <w:szCs w:val="48"/>
          <w:lang w:eastAsia="ru-RU"/>
        </w:rPr>
        <w:t xml:space="preserve"> </w:t>
      </w:r>
      <w:proofErr w:type="spellStart"/>
      <w:r w:rsidRPr="007700A1">
        <w:rPr>
          <w:rFonts w:ascii="Times New Roman" w:eastAsia="Times New Roman" w:hAnsi="Times New Roman" w:cs="Times New Roman"/>
          <w:b/>
          <w:bCs/>
          <w:kern w:val="36"/>
          <w:sz w:val="48"/>
          <w:szCs w:val="48"/>
          <w:lang w:eastAsia="ru-RU"/>
        </w:rPr>
        <w:t>Programming</w:t>
      </w:r>
      <w:proofErr w:type="spellEnd"/>
      <w:r w:rsidRPr="007700A1">
        <w:rPr>
          <w:rFonts w:ascii="Times New Roman" w:eastAsia="Times New Roman" w:hAnsi="Times New Roman" w:cs="Times New Roman"/>
          <w:b/>
          <w:bCs/>
          <w:kern w:val="36"/>
          <w:sz w:val="48"/>
          <w:szCs w:val="48"/>
          <w:lang w:eastAsia="ru-RU"/>
        </w:rPr>
        <w:t xml:space="preserve"> – Экстремальное программирование </w:t>
      </w:r>
    </w:p>
    <w:p w:rsidR="002277A8" w:rsidRPr="007700A1" w:rsidRDefault="002277A8" w:rsidP="002277A8">
      <w:p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sz w:val="24"/>
          <w:szCs w:val="24"/>
          <w:lang w:eastAsia="ru-RU"/>
        </w:rPr>
        <w:t xml:space="preserve">Экстремальное программирование (XP) – это упрощенная методология организации разработки программ для небольших и средних по размеру команд разработчиков, занимающихся созданием программного продукта в условиях неясных или быстро меняющихся требований. </w:t>
      </w:r>
    </w:p>
    <w:p w:rsidR="002277A8" w:rsidRPr="007700A1" w:rsidRDefault="002277A8" w:rsidP="002277A8">
      <w:p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sz w:val="24"/>
          <w:szCs w:val="24"/>
          <w:lang w:eastAsia="ru-RU"/>
        </w:rPr>
        <w:t xml:space="preserve">Основными целями XP являются </w:t>
      </w:r>
      <w:r w:rsidRPr="007700A1">
        <w:rPr>
          <w:rFonts w:ascii="Times New Roman" w:eastAsia="Times New Roman" w:hAnsi="Times New Roman" w:cs="Times New Roman"/>
          <w:b/>
          <w:bCs/>
          <w:i/>
          <w:iCs/>
          <w:sz w:val="24"/>
          <w:szCs w:val="24"/>
          <w:lang w:eastAsia="ru-RU"/>
        </w:rPr>
        <w:t>повышение доверия заказчика</w:t>
      </w:r>
      <w:r w:rsidRPr="007700A1">
        <w:rPr>
          <w:rFonts w:ascii="Times New Roman" w:eastAsia="Times New Roman" w:hAnsi="Times New Roman" w:cs="Times New Roman"/>
          <w:sz w:val="24"/>
          <w:szCs w:val="24"/>
          <w:lang w:eastAsia="ru-RU"/>
        </w:rPr>
        <w:t xml:space="preserve"> к программному продукту путем предоставления реальных доказательств успешности развития процесса разработки и </w:t>
      </w:r>
      <w:r w:rsidRPr="007700A1">
        <w:rPr>
          <w:rFonts w:ascii="Times New Roman" w:eastAsia="Times New Roman" w:hAnsi="Times New Roman" w:cs="Times New Roman"/>
          <w:b/>
          <w:bCs/>
          <w:i/>
          <w:iCs/>
          <w:sz w:val="24"/>
          <w:szCs w:val="24"/>
          <w:lang w:eastAsia="ru-RU"/>
        </w:rPr>
        <w:t>резкое сокращение сроков разработки продукта</w:t>
      </w:r>
      <w:r w:rsidRPr="007700A1">
        <w:rPr>
          <w:rFonts w:ascii="Times New Roman" w:eastAsia="Times New Roman" w:hAnsi="Times New Roman" w:cs="Times New Roman"/>
          <w:sz w:val="24"/>
          <w:szCs w:val="24"/>
          <w:lang w:eastAsia="ru-RU"/>
        </w:rPr>
        <w:t xml:space="preserve">. При этом XP сосредоточено на минимизации ошибок на ранних стадиях разработки. Это позволяет добиться максимальной скорости выпуска готового продукта и даёт возможность говорить о прогнозируемости работы. Практически все приемы XP направлены на повышение качества программного продукта. </w:t>
      </w:r>
    </w:p>
    <w:p w:rsidR="002277A8" w:rsidRPr="007700A1" w:rsidRDefault="002277A8" w:rsidP="002277A8">
      <w:p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sz w:val="24"/>
          <w:szCs w:val="24"/>
          <w:lang w:eastAsia="ru-RU"/>
        </w:rPr>
        <w:t xml:space="preserve">Основными принципами являются: </w:t>
      </w:r>
    </w:p>
    <w:p w:rsidR="002277A8" w:rsidRPr="007700A1" w:rsidRDefault="002277A8" w:rsidP="00227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Итеративность.</w:t>
      </w:r>
      <w:r w:rsidRPr="007700A1">
        <w:rPr>
          <w:rFonts w:ascii="Times New Roman" w:eastAsia="Times New Roman" w:hAnsi="Times New Roman" w:cs="Times New Roman"/>
          <w:sz w:val="24"/>
          <w:szCs w:val="24"/>
          <w:lang w:eastAsia="ru-RU"/>
        </w:rPr>
        <w:t xml:space="preserve"> Разработка ведется короткими итерациями при наличии активной взаимосвязи с заказчиком. Итерации как таковые предлагается делать короткими, рекомендуемая длительность – 2-3 недели и не более 1 месяца. За одну итерацию группа программистов обязана реализовать несколько свойств системы, каждое из которых описывается в пользовательской истории. Пользовательские истории (ПИ) в данном случае являются начальной информацией, на основании которой создается модуль. Они отличаются от вариантов использования (ВИ). Описание ПИ короткое – 1-2 абзаца, тогда как ВИ обычно описываются достаточно подробно, с основным и альтернативными потоками, и дополняются моделью. ПИ пишутся самими пользователями, которые в XP являются частью команды, в отличие от ВИ, которые описывает системный аналитик. Отсутствие формализации описания входных данных проекта в XP стремятся компенсировать за счет активного включения в процесс разработки заказчика как полноправного члена команды. </w:t>
      </w:r>
    </w:p>
    <w:p w:rsidR="002277A8" w:rsidRPr="007700A1" w:rsidRDefault="002277A8" w:rsidP="00227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Простота решений.</w:t>
      </w:r>
      <w:r w:rsidRPr="007700A1">
        <w:rPr>
          <w:rFonts w:ascii="Times New Roman" w:eastAsia="Times New Roman" w:hAnsi="Times New Roman" w:cs="Times New Roman"/>
          <w:sz w:val="24"/>
          <w:szCs w:val="24"/>
          <w:lang w:eastAsia="ru-RU"/>
        </w:rPr>
        <w:t xml:space="preserve"> Принимается первое простейшее рабочее решение. Экстремальность метода связана с высокой степенью риска решения, обусловленного поверхностностью анализа и жестким временным графиком. Реализуется минимальный набор главных функций системы на первой и каждой последующей итерации; функциональность расширяется на каждой итерации. </w:t>
      </w:r>
    </w:p>
    <w:p w:rsidR="002277A8" w:rsidRPr="007700A1" w:rsidRDefault="002277A8" w:rsidP="00227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Интенсивная разработка малыми группами</w:t>
      </w:r>
      <w:r w:rsidRPr="007700A1">
        <w:rPr>
          <w:rFonts w:ascii="Times New Roman" w:eastAsia="Times New Roman" w:hAnsi="Times New Roman" w:cs="Times New Roman"/>
          <w:sz w:val="24"/>
          <w:szCs w:val="24"/>
          <w:lang w:eastAsia="ru-RU"/>
        </w:rPr>
        <w:t xml:space="preserve"> (не больше 10 человек) </w:t>
      </w:r>
      <w:r w:rsidRPr="007700A1">
        <w:rPr>
          <w:rFonts w:ascii="Times New Roman" w:eastAsia="Times New Roman" w:hAnsi="Times New Roman" w:cs="Times New Roman"/>
          <w:b/>
          <w:bCs/>
          <w:sz w:val="24"/>
          <w:szCs w:val="24"/>
          <w:lang w:eastAsia="ru-RU"/>
        </w:rPr>
        <w:t>и парное программирование</w:t>
      </w:r>
      <w:r w:rsidRPr="007700A1">
        <w:rPr>
          <w:rFonts w:ascii="Times New Roman" w:eastAsia="Times New Roman" w:hAnsi="Times New Roman" w:cs="Times New Roman"/>
          <w:sz w:val="24"/>
          <w:szCs w:val="24"/>
          <w:lang w:eastAsia="ru-RU"/>
        </w:rPr>
        <w:t xml:space="preserve"> (когда два программиста вместе создают код на одном общем рабочем месте), активное общение в группе и между группами. Все это нацелено на как можно более раннее обнаружение проблем (как ошибок, так и срыва сроков). Парное программирование направлено на решение задачи стабилизации проекта. При применении XP методологии высок риск потери кода по причине ухода программиста, не выдержавшего интенсивного графика работы. В этом случае второй программист из пары играет роль «наследника» кода. Немаловажно и то, как именно распределены группы в рабочем пространстве – в XP используется открытое рабочее пространство, которое предполагает быстрый и свободный доступ всех ко всем. </w:t>
      </w:r>
    </w:p>
    <w:p w:rsidR="002277A8" w:rsidRPr="007700A1" w:rsidRDefault="002277A8" w:rsidP="00227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Обратная связь с заказчиком</w:t>
      </w:r>
      <w:r w:rsidRPr="007700A1">
        <w:rPr>
          <w:rFonts w:ascii="Times New Roman" w:eastAsia="Times New Roman" w:hAnsi="Times New Roman" w:cs="Times New Roman"/>
          <w:sz w:val="24"/>
          <w:szCs w:val="24"/>
          <w:lang w:eastAsia="ru-RU"/>
        </w:rPr>
        <w:t xml:space="preserve">, представитель которого фактически вовлечен в процесс разработки. </w:t>
      </w:r>
    </w:p>
    <w:p w:rsidR="002277A8" w:rsidRPr="007700A1" w:rsidRDefault="002277A8" w:rsidP="002277A8">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lastRenderedPageBreak/>
        <w:t>Достаточная степень смелости</w:t>
      </w:r>
      <w:r w:rsidRPr="007700A1">
        <w:rPr>
          <w:rFonts w:ascii="Times New Roman" w:eastAsia="Times New Roman" w:hAnsi="Times New Roman" w:cs="Times New Roman"/>
          <w:sz w:val="24"/>
          <w:szCs w:val="24"/>
          <w:lang w:eastAsia="ru-RU"/>
        </w:rPr>
        <w:t xml:space="preserve"> и желание идти на риск. </w:t>
      </w:r>
    </w:p>
    <w:p w:rsidR="002277A8" w:rsidRPr="007700A1" w:rsidRDefault="002277A8" w:rsidP="002277A8">
      <w:p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sz w:val="24"/>
          <w:szCs w:val="24"/>
          <w:lang w:eastAsia="ru-RU"/>
        </w:rPr>
        <w:t xml:space="preserve">Обычно XP характеризуют набором из 12 правил (практик), которые необходимо выполнять для достижения хорошего результата. Ни одна из практик не является принципиально новой, но в XP они собраны вместе.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Планирование процесса.</w:t>
      </w:r>
      <w:r w:rsidRPr="007700A1">
        <w:rPr>
          <w:rFonts w:ascii="Times New Roman" w:eastAsia="Times New Roman" w:hAnsi="Times New Roman" w:cs="Times New Roman"/>
          <w:sz w:val="24"/>
          <w:szCs w:val="24"/>
          <w:lang w:eastAsia="ru-RU"/>
        </w:rPr>
        <w:t xml:space="preserve"> Вся команда разработчиков собирается вместе, принимается коллективное решение о том, какие свойства системы будут реализованы в ближайшей итерации. Трудоемкость реализации каждого свойства определяется самими программистами. </w:t>
      </w:r>
    </w:p>
    <w:p w:rsidR="0027134C" w:rsidRPr="0027134C" w:rsidRDefault="002277A8" w:rsidP="002713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7134C">
        <w:rPr>
          <w:rFonts w:ascii="Times New Roman" w:eastAsia="Times New Roman" w:hAnsi="Times New Roman" w:cs="Times New Roman"/>
          <w:sz w:val="24"/>
          <w:szCs w:val="24"/>
          <w:lang w:eastAsia="ru-RU"/>
        </w:rPr>
        <w:t xml:space="preserve">Тесное взаимодействие с заказчиком. Представитель заказчика должен быть членом XP-команды. Он пишет ПИ, выбирает истории, которые будут реализованы в конкретной итерации, и отвечает на вопросы, касающиеся бизнеса. Представитель заказчика должен быть экспертом в автоматизируемой предметной области. Необходимо наличие постоянное обратной связи с представителем заказчика. </w:t>
      </w:r>
      <w:r w:rsidR="0027134C" w:rsidRPr="0027134C">
        <w:rPr>
          <w:rFonts w:ascii="Times New Roman" w:eastAsia="Times New Roman" w:hAnsi="Times New Roman" w:cs="Times New Roman"/>
          <w:sz w:val="24"/>
          <w:szCs w:val="24"/>
          <w:lang w:eastAsia="ru-RU"/>
        </w:rPr>
        <w:t xml:space="preserve">«Заказчик» в XP — это не </w:t>
      </w:r>
      <w:proofErr w:type="gramStart"/>
      <w:r w:rsidR="0027134C" w:rsidRPr="0027134C">
        <w:rPr>
          <w:rFonts w:ascii="Times New Roman" w:eastAsia="Times New Roman" w:hAnsi="Times New Roman" w:cs="Times New Roman"/>
          <w:sz w:val="24"/>
          <w:szCs w:val="24"/>
          <w:lang w:eastAsia="ru-RU"/>
        </w:rPr>
        <w:t>тот</w:t>
      </w:r>
      <w:proofErr w:type="gramEnd"/>
      <w:r w:rsidR="0027134C" w:rsidRPr="0027134C">
        <w:rPr>
          <w:rFonts w:ascii="Times New Roman" w:eastAsia="Times New Roman" w:hAnsi="Times New Roman" w:cs="Times New Roman"/>
          <w:sz w:val="24"/>
          <w:szCs w:val="24"/>
          <w:lang w:eastAsia="ru-RU"/>
        </w:rPr>
        <w:t xml:space="preserve"> кто оплачивает счета, а тот кто на самом деле использует систему. XP утверждает, что заказчик должен быть всё время на связи и доступен для вопросов.</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Общесистемные правила именования.</w:t>
      </w:r>
      <w:r w:rsidRPr="007700A1">
        <w:rPr>
          <w:rFonts w:ascii="Times New Roman" w:eastAsia="Times New Roman" w:hAnsi="Times New Roman" w:cs="Times New Roman"/>
          <w:sz w:val="24"/>
          <w:szCs w:val="24"/>
          <w:lang w:eastAsia="ru-RU"/>
        </w:rPr>
        <w:t xml:space="preserve"> Хорошие системные правила именования предполагают </w:t>
      </w:r>
      <w:r w:rsidRPr="007700A1">
        <w:rPr>
          <w:rFonts w:ascii="Times New Roman" w:eastAsia="Times New Roman" w:hAnsi="Times New Roman" w:cs="Times New Roman"/>
          <w:b/>
          <w:bCs/>
          <w:i/>
          <w:iCs/>
          <w:sz w:val="24"/>
          <w:szCs w:val="24"/>
          <w:lang w:eastAsia="ru-RU"/>
        </w:rPr>
        <w:t>простоту именования</w:t>
      </w:r>
      <w:r w:rsidRPr="007700A1">
        <w:rPr>
          <w:rFonts w:ascii="Times New Roman" w:eastAsia="Times New Roman" w:hAnsi="Times New Roman" w:cs="Times New Roman"/>
          <w:sz w:val="24"/>
          <w:szCs w:val="24"/>
          <w:lang w:eastAsia="ru-RU"/>
        </w:rPr>
        <w:t xml:space="preserve"> классов и переменных. Команда разработчиков должна иметь единые правила именования.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Простая архитектура.</w:t>
      </w:r>
      <w:r w:rsidRPr="007700A1">
        <w:rPr>
          <w:rFonts w:ascii="Times New Roman" w:eastAsia="Times New Roman" w:hAnsi="Times New Roman" w:cs="Times New Roman"/>
          <w:sz w:val="24"/>
          <w:szCs w:val="24"/>
          <w:lang w:eastAsia="ru-RU"/>
        </w:rPr>
        <w:t xml:space="preserve"> Любое свойство системы должно быть реализовано как можно проще. Программисты в XP-команде работают под девизом: «Ничего лишнего!». Принимается первое простейшее работающее решение, реализуется необходимый уровень функциональности на данный момент. Тем самым экономится время программиста. </w:t>
      </w:r>
    </w:p>
    <w:p w:rsidR="002277A8"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7700A1">
        <w:rPr>
          <w:rFonts w:ascii="Times New Roman" w:eastAsia="Times New Roman" w:hAnsi="Times New Roman" w:cs="Times New Roman"/>
          <w:b/>
          <w:bCs/>
          <w:sz w:val="24"/>
          <w:szCs w:val="24"/>
          <w:lang w:eastAsia="ru-RU"/>
        </w:rPr>
        <w:t>Рефакторинг</w:t>
      </w:r>
      <w:proofErr w:type="spellEnd"/>
      <w:r w:rsidRPr="007700A1">
        <w:rPr>
          <w:rFonts w:ascii="Times New Roman" w:eastAsia="Times New Roman" w:hAnsi="Times New Roman" w:cs="Times New Roman"/>
          <w:b/>
          <w:bCs/>
          <w:sz w:val="24"/>
          <w:szCs w:val="24"/>
          <w:lang w:eastAsia="ru-RU"/>
        </w:rPr>
        <w:t>.</w:t>
      </w:r>
      <w:r w:rsidRPr="007700A1">
        <w:rPr>
          <w:rFonts w:ascii="Times New Roman" w:eastAsia="Times New Roman" w:hAnsi="Times New Roman" w:cs="Times New Roman"/>
          <w:sz w:val="24"/>
          <w:szCs w:val="24"/>
          <w:lang w:eastAsia="ru-RU"/>
        </w:rPr>
        <w:t xml:space="preserve"> Это оптимизация существующего кода с целью его упрощения, Такая работа должна вестись постоянно. Сохраняя код прозрачным и определяя его элементы всего один раз, программисты сокращают число ошибок, которые впоследствии придется устранять. При реализации каждого нового свойства системы программист должен подумать над тем, можно ли упростить существующий код и как это поможет реализовать новое свойство. Кроме того, нельзя совмещать </w:t>
      </w:r>
      <w:proofErr w:type="spellStart"/>
      <w:r w:rsidRPr="007700A1">
        <w:rPr>
          <w:rFonts w:ascii="Times New Roman" w:eastAsia="Times New Roman" w:hAnsi="Times New Roman" w:cs="Times New Roman"/>
          <w:sz w:val="24"/>
          <w:szCs w:val="24"/>
          <w:lang w:eastAsia="ru-RU"/>
        </w:rPr>
        <w:t>рефакторинг</w:t>
      </w:r>
      <w:proofErr w:type="spellEnd"/>
      <w:r w:rsidRPr="007700A1">
        <w:rPr>
          <w:rFonts w:ascii="Times New Roman" w:eastAsia="Times New Roman" w:hAnsi="Times New Roman" w:cs="Times New Roman"/>
          <w:sz w:val="24"/>
          <w:szCs w:val="24"/>
          <w:lang w:eastAsia="ru-RU"/>
        </w:rPr>
        <w:t xml:space="preserve"> с дизайном: если создается новый код, </w:t>
      </w:r>
      <w:proofErr w:type="spellStart"/>
      <w:r w:rsidRPr="007700A1">
        <w:rPr>
          <w:rFonts w:ascii="Times New Roman" w:eastAsia="Times New Roman" w:hAnsi="Times New Roman" w:cs="Times New Roman"/>
          <w:sz w:val="24"/>
          <w:szCs w:val="24"/>
          <w:lang w:eastAsia="ru-RU"/>
        </w:rPr>
        <w:t>рефакторинг</w:t>
      </w:r>
      <w:proofErr w:type="spellEnd"/>
      <w:r w:rsidRPr="007700A1">
        <w:rPr>
          <w:rFonts w:ascii="Times New Roman" w:eastAsia="Times New Roman" w:hAnsi="Times New Roman" w:cs="Times New Roman"/>
          <w:sz w:val="24"/>
          <w:szCs w:val="24"/>
          <w:lang w:eastAsia="ru-RU"/>
        </w:rPr>
        <w:t xml:space="preserve"> следует отложить. </w:t>
      </w:r>
    </w:p>
    <w:p w:rsidR="00857CA0" w:rsidRPr="00857CA0" w:rsidRDefault="002277A8" w:rsidP="00857CA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57CA0">
        <w:rPr>
          <w:rFonts w:ascii="Times New Roman" w:eastAsia="Times New Roman" w:hAnsi="Times New Roman" w:cs="Times New Roman"/>
          <w:b/>
          <w:sz w:val="24"/>
          <w:szCs w:val="24"/>
          <w:lang w:eastAsia="ru-RU"/>
        </w:rPr>
        <w:t>Парное программирование</w:t>
      </w:r>
      <w:proofErr w:type="gramStart"/>
      <w:r w:rsidRPr="00857CA0">
        <w:rPr>
          <w:rFonts w:ascii="Times New Roman" w:eastAsia="Times New Roman" w:hAnsi="Times New Roman" w:cs="Times New Roman"/>
          <w:sz w:val="24"/>
          <w:szCs w:val="24"/>
          <w:lang w:eastAsia="ru-RU"/>
        </w:rPr>
        <w:t xml:space="preserve">. </w:t>
      </w:r>
      <w:r w:rsidR="00857CA0" w:rsidRPr="00857CA0">
        <w:rPr>
          <w:rFonts w:ascii="Times New Roman" w:eastAsia="Times New Roman" w:hAnsi="Times New Roman" w:cs="Times New Roman"/>
          <w:sz w:val="24"/>
          <w:szCs w:val="24"/>
          <w:lang w:eastAsia="ru-RU"/>
        </w:rPr>
        <w:t>предполагает</w:t>
      </w:r>
      <w:proofErr w:type="gramEnd"/>
      <w:r w:rsidR="00857CA0" w:rsidRPr="00857CA0">
        <w:rPr>
          <w:rFonts w:ascii="Times New Roman" w:eastAsia="Times New Roman" w:hAnsi="Times New Roman" w:cs="Times New Roman"/>
          <w:sz w:val="24"/>
          <w:szCs w:val="24"/>
          <w:lang w:eastAsia="ru-RU"/>
        </w:rPr>
        <w:t>, что весь код создается парами программистов, работающих за одним компьютером. Один из них работает непосредственно с текстом программы, другой просматривает его работу и следит за общей картиной происходящего. При необходимости клавиатура свободно передается от одного к другому. В течение работы над проектом пары не фиксированы: рекомендуется их перемешивать, чтобы каждый программист в команде имел хорошее представление о всей системе. Таким образом, парное программирование усиливает взаимодействие внутри команды.</w:t>
      </w:r>
    </w:p>
    <w:p w:rsidR="002277A8" w:rsidRPr="00857CA0"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57CA0">
        <w:rPr>
          <w:rFonts w:ascii="Times New Roman" w:eastAsia="Times New Roman" w:hAnsi="Times New Roman" w:cs="Times New Roman"/>
          <w:b/>
          <w:bCs/>
          <w:sz w:val="24"/>
          <w:szCs w:val="24"/>
          <w:lang w:eastAsia="ru-RU"/>
        </w:rPr>
        <w:t>40-часовая рабочая неделя.</w:t>
      </w:r>
      <w:r w:rsidRPr="00857CA0">
        <w:rPr>
          <w:rFonts w:ascii="Times New Roman" w:eastAsia="Times New Roman" w:hAnsi="Times New Roman" w:cs="Times New Roman"/>
          <w:sz w:val="24"/>
          <w:szCs w:val="24"/>
          <w:lang w:eastAsia="ru-RU"/>
        </w:rPr>
        <w:t xml:space="preserve"> Программист не должен работать более 8 часов в день. Необходимость сверхурочной работы – это четкий индикатор проблемы на данном конкретном направлении разработки. Поиск причин сверхурочной работы и их скорейшее устранение – одно из основных правил.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Коллективное владение кодом.</w:t>
      </w:r>
      <w:r w:rsidRPr="007700A1">
        <w:rPr>
          <w:rFonts w:ascii="Times New Roman" w:eastAsia="Times New Roman" w:hAnsi="Times New Roman" w:cs="Times New Roman"/>
          <w:sz w:val="24"/>
          <w:szCs w:val="24"/>
          <w:lang w:eastAsia="ru-RU"/>
        </w:rPr>
        <w:t xml:space="preserve"> Каждый программист в коллективе должен иметь доступ к коду любой части системы и право вносить изменения в любой код. Обязательное правило: если программист внес изменения и система после этого работает некорректно, то именно этот программист должен исправить ошибки.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Единые стандарты кодирования.</w:t>
      </w:r>
      <w:r w:rsidRPr="007700A1">
        <w:rPr>
          <w:rFonts w:ascii="Times New Roman" w:eastAsia="Times New Roman" w:hAnsi="Times New Roman" w:cs="Times New Roman"/>
          <w:sz w:val="24"/>
          <w:szCs w:val="24"/>
          <w:lang w:eastAsia="ru-RU"/>
        </w:rPr>
        <w:t xml:space="preserve"> Стандарты кодирования нужны для обеспечения других практик: коллективного владения кодом, парного </w:t>
      </w:r>
      <w:r w:rsidRPr="007700A1">
        <w:rPr>
          <w:rFonts w:ascii="Times New Roman" w:eastAsia="Times New Roman" w:hAnsi="Times New Roman" w:cs="Times New Roman"/>
          <w:sz w:val="24"/>
          <w:szCs w:val="24"/>
          <w:lang w:eastAsia="ru-RU"/>
        </w:rPr>
        <w:lastRenderedPageBreak/>
        <w:t xml:space="preserve">программирования и </w:t>
      </w:r>
      <w:proofErr w:type="spellStart"/>
      <w:r w:rsidRPr="007700A1">
        <w:rPr>
          <w:rFonts w:ascii="Times New Roman" w:eastAsia="Times New Roman" w:hAnsi="Times New Roman" w:cs="Times New Roman"/>
          <w:sz w:val="24"/>
          <w:szCs w:val="24"/>
          <w:lang w:eastAsia="ru-RU"/>
        </w:rPr>
        <w:t>рефакторинга</w:t>
      </w:r>
      <w:proofErr w:type="spellEnd"/>
      <w:r w:rsidRPr="007700A1">
        <w:rPr>
          <w:rFonts w:ascii="Times New Roman" w:eastAsia="Times New Roman" w:hAnsi="Times New Roman" w:cs="Times New Roman"/>
          <w:sz w:val="24"/>
          <w:szCs w:val="24"/>
          <w:lang w:eastAsia="ru-RU"/>
        </w:rPr>
        <w:t xml:space="preserve">. Без единого стандарта выполнять эти практики как минимум сложнее, а в реальности вообще невозможно: группа будет работать в режиме постоянной нехватки времени. Команда работает над проектом продолжительное время. Люди приходят и уходят. Никто не кодирует в одиночку и код принадлежит всем. Всегда будут моменты, когда необходимо будет понять и скорректировать чужой код. Разработчики будут удалять дублирующий код, анализировать и улучшать чужие классы и т. п. Со временем нельзя будет сказать, кто автор конкретного класса. Следовательно, все должны подчиняться общим стандартам кодирования – форматирование кода, именование классов, переменных, констант, стиль комментариев. Вышесказанное означает, что все члены команды должны договориться об общих стандартах кодирования. Неважно каких, но все обязаны им подчиняются.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Небольшие релизы.</w:t>
      </w:r>
      <w:r w:rsidRPr="007700A1">
        <w:rPr>
          <w:rFonts w:ascii="Times New Roman" w:eastAsia="Times New Roman" w:hAnsi="Times New Roman" w:cs="Times New Roman"/>
          <w:sz w:val="24"/>
          <w:szCs w:val="24"/>
          <w:lang w:eastAsia="ru-RU"/>
        </w:rPr>
        <w:t xml:space="preserve"> Минимальная итерация – один день, максимальная – месяц; чем чаще осуществляются релизы, тем больше недостатков системы будет выявлено. Первые релизы помогают выявить недостатки на самых ранних стадиях, далее функциональность системы расширяется на основании ПИ. Поскольку пользователь включается в процесс разработки начиная с первого релиза, то он оценивает систему и выдает пользовательскую историю и замечания. На основании этого определяется следующая итерация, то есть, каким будет новый релиз. В XP все направлено на обеспечение непрерывной обратной связи с пользователями.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Непрерывная интеграция.</w:t>
      </w:r>
      <w:r w:rsidRPr="007700A1">
        <w:rPr>
          <w:rFonts w:ascii="Times New Roman" w:eastAsia="Times New Roman" w:hAnsi="Times New Roman" w:cs="Times New Roman"/>
          <w:sz w:val="24"/>
          <w:szCs w:val="24"/>
          <w:lang w:eastAsia="ru-RU"/>
        </w:rPr>
        <w:t xml:space="preserve"> Интеграция новых частей системы должна происходить как можно чаще, как минимум раз в несколько часов. Основное правило интеграции следующее: интеграцию можно производить, если все тесты проходят успешно. Если тесты не проходят, то программист должен либо внести исправления и тогда интегрировать составные части системы, либо вообще не интегрировать их. Правило это – жесткое и однозначное. Если в созданной части системы имеется хотя бы одна ошибка, то интеграцию производить нельзя. Частая интеграция позволяет быстрее получить готовую систему, вместо того чтобы тратить на сборку неделю. </w:t>
      </w:r>
    </w:p>
    <w:p w:rsidR="002277A8" w:rsidRPr="007700A1" w:rsidRDefault="002277A8" w:rsidP="002277A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7700A1">
        <w:rPr>
          <w:rFonts w:ascii="Times New Roman" w:eastAsia="Times New Roman" w:hAnsi="Times New Roman" w:cs="Times New Roman"/>
          <w:b/>
          <w:bCs/>
          <w:sz w:val="24"/>
          <w:szCs w:val="24"/>
          <w:lang w:eastAsia="ru-RU"/>
        </w:rPr>
        <w:t>Тестирование.</w:t>
      </w:r>
      <w:r w:rsidRPr="007700A1">
        <w:rPr>
          <w:rFonts w:ascii="Times New Roman" w:eastAsia="Times New Roman" w:hAnsi="Times New Roman" w:cs="Times New Roman"/>
          <w:sz w:val="24"/>
          <w:szCs w:val="24"/>
          <w:lang w:eastAsia="ru-RU"/>
        </w:rPr>
        <w:t xml:space="preserve"> В отличие от большинства остальных методологий тестирование в XP – одно из важнейших составляющих. Экстремальный подход предполагает, что </w:t>
      </w:r>
      <w:r w:rsidRPr="007700A1">
        <w:rPr>
          <w:rFonts w:ascii="Times New Roman" w:eastAsia="Times New Roman" w:hAnsi="Times New Roman" w:cs="Times New Roman"/>
          <w:b/>
          <w:bCs/>
          <w:i/>
          <w:iCs/>
          <w:sz w:val="24"/>
          <w:szCs w:val="24"/>
          <w:lang w:eastAsia="ru-RU"/>
        </w:rPr>
        <w:t>тесты пишутся до написания кода</w:t>
      </w:r>
      <w:r w:rsidRPr="007700A1">
        <w:rPr>
          <w:rFonts w:ascii="Times New Roman" w:eastAsia="Times New Roman" w:hAnsi="Times New Roman" w:cs="Times New Roman"/>
          <w:sz w:val="24"/>
          <w:szCs w:val="24"/>
          <w:lang w:eastAsia="ru-RU"/>
        </w:rPr>
        <w:t xml:space="preserve">. Каждый модуль обязан иметь </w:t>
      </w:r>
      <w:proofErr w:type="spellStart"/>
      <w:r w:rsidRPr="007700A1">
        <w:rPr>
          <w:rFonts w:ascii="Times New Roman" w:eastAsia="Times New Roman" w:hAnsi="Times New Roman" w:cs="Times New Roman"/>
          <w:sz w:val="24"/>
          <w:szCs w:val="24"/>
          <w:lang w:eastAsia="ru-RU"/>
        </w:rPr>
        <w:t>unit</w:t>
      </w:r>
      <w:proofErr w:type="spellEnd"/>
      <w:r w:rsidRPr="007700A1">
        <w:rPr>
          <w:rFonts w:ascii="Times New Roman" w:eastAsia="Times New Roman" w:hAnsi="Times New Roman" w:cs="Times New Roman"/>
          <w:sz w:val="24"/>
          <w:szCs w:val="24"/>
          <w:lang w:eastAsia="ru-RU"/>
        </w:rPr>
        <w:t xml:space="preserve"> </w:t>
      </w:r>
      <w:proofErr w:type="spellStart"/>
      <w:r w:rsidRPr="007700A1">
        <w:rPr>
          <w:rFonts w:ascii="Times New Roman" w:eastAsia="Times New Roman" w:hAnsi="Times New Roman" w:cs="Times New Roman"/>
          <w:sz w:val="24"/>
          <w:szCs w:val="24"/>
          <w:lang w:eastAsia="ru-RU"/>
        </w:rPr>
        <w:t>test</w:t>
      </w:r>
      <w:proofErr w:type="spellEnd"/>
      <w:r w:rsidRPr="007700A1">
        <w:rPr>
          <w:rFonts w:ascii="Times New Roman" w:eastAsia="Times New Roman" w:hAnsi="Times New Roman" w:cs="Times New Roman"/>
          <w:sz w:val="24"/>
          <w:szCs w:val="24"/>
          <w:lang w:eastAsia="ru-RU"/>
        </w:rPr>
        <w:t xml:space="preserve"> – тест данного модуля. Таким образом, в XP осуществляется регрессионное тестирование, «</w:t>
      </w:r>
      <w:proofErr w:type="spellStart"/>
      <w:r w:rsidRPr="007700A1">
        <w:rPr>
          <w:rFonts w:ascii="Times New Roman" w:eastAsia="Times New Roman" w:hAnsi="Times New Roman" w:cs="Times New Roman"/>
          <w:sz w:val="24"/>
          <w:szCs w:val="24"/>
          <w:lang w:eastAsia="ru-RU"/>
        </w:rPr>
        <w:t>неухудшение</w:t>
      </w:r>
      <w:proofErr w:type="spellEnd"/>
      <w:r w:rsidRPr="007700A1">
        <w:rPr>
          <w:rFonts w:ascii="Times New Roman" w:eastAsia="Times New Roman" w:hAnsi="Times New Roman" w:cs="Times New Roman"/>
          <w:sz w:val="24"/>
          <w:szCs w:val="24"/>
          <w:lang w:eastAsia="ru-RU"/>
        </w:rPr>
        <w:t xml:space="preserve"> качества» при добавлении функциональности. Большинство ошибок исправляются на стадии кодирования. Тесты пишут сами программисты, любой из них имеет право написать тест для любого модуля. Еще один важный принцип: тест определяет код, а не наоборот (</w:t>
      </w:r>
      <w:proofErr w:type="spellStart"/>
      <w:r w:rsidRPr="007700A1">
        <w:rPr>
          <w:rFonts w:ascii="Times New Roman" w:eastAsia="Times New Roman" w:hAnsi="Times New Roman" w:cs="Times New Roman"/>
          <w:sz w:val="24"/>
          <w:szCs w:val="24"/>
          <w:lang w:eastAsia="ru-RU"/>
        </w:rPr>
        <w:t>test-driven</w:t>
      </w:r>
      <w:proofErr w:type="spellEnd"/>
      <w:r w:rsidRPr="007700A1">
        <w:rPr>
          <w:rFonts w:ascii="Times New Roman" w:eastAsia="Times New Roman" w:hAnsi="Times New Roman" w:cs="Times New Roman"/>
          <w:sz w:val="24"/>
          <w:szCs w:val="24"/>
          <w:lang w:eastAsia="ru-RU"/>
        </w:rPr>
        <w:t xml:space="preserve"> </w:t>
      </w:r>
      <w:proofErr w:type="spellStart"/>
      <w:r w:rsidRPr="007700A1">
        <w:rPr>
          <w:rFonts w:ascii="Times New Roman" w:eastAsia="Times New Roman" w:hAnsi="Times New Roman" w:cs="Times New Roman"/>
          <w:sz w:val="24"/>
          <w:szCs w:val="24"/>
          <w:lang w:eastAsia="ru-RU"/>
        </w:rPr>
        <w:t>development</w:t>
      </w:r>
      <w:proofErr w:type="spellEnd"/>
      <w:r w:rsidRPr="007700A1">
        <w:rPr>
          <w:rFonts w:ascii="Times New Roman" w:eastAsia="Times New Roman" w:hAnsi="Times New Roman" w:cs="Times New Roman"/>
          <w:sz w:val="24"/>
          <w:szCs w:val="24"/>
          <w:lang w:eastAsia="ru-RU"/>
        </w:rPr>
        <w:t xml:space="preserve">), то есть кусок кода кладется в хранилище тогда и только тогда, когда все тесты прошли успешно, в противном случае данное изменение кода отвергается. </w:t>
      </w:r>
    </w:p>
    <w:p w:rsidR="00657FA0" w:rsidRDefault="002277A8" w:rsidP="002277A8">
      <w:pPr>
        <w:rPr>
          <w:rFonts w:ascii="Times New Roman" w:eastAsia="Times New Roman" w:hAnsi="Times New Roman" w:cs="Times New Roman"/>
          <w:sz w:val="24"/>
          <w:szCs w:val="24"/>
          <w:lang w:eastAsia="ru-RU"/>
        </w:rPr>
      </w:pPr>
      <w:r w:rsidRPr="007700A1">
        <w:rPr>
          <w:rFonts w:ascii="Times New Roman" w:eastAsia="Times New Roman" w:hAnsi="Times New Roman" w:cs="Times New Roman"/>
          <w:sz w:val="24"/>
          <w:szCs w:val="24"/>
          <w:lang w:eastAsia="ru-RU"/>
        </w:rPr>
        <w:t>Процесс XP является неформальным, но требует высокого уровня самодисциплины. Если это правило не выполняется, то XP мгновенно превращается в хаотичный и неконтролируемый процесс. XP не требует от программистов написания множества отчетов и построения массы моделей. В XP каждый программист считается квалифицированным работником, который профессионально и с большой ответственностью относится к своим обязанностям. Если в команде этого нет, то внедрять XP абсолютно бессмысленно – лучше для начала заняться перестройкой команды. Риск разработки снижается только в команде, которой XP подходит идеально, во всех остальных случаях XP – это процесс разработки с наиболее высокой степенью риска, поскольку другие методы снижения коммерческих рисков, кроме человеческого фактора, в XP просто отсутствуют</w:t>
      </w:r>
      <w:r>
        <w:rPr>
          <w:rFonts w:ascii="Times New Roman" w:eastAsia="Times New Roman" w:hAnsi="Times New Roman" w:cs="Times New Roman"/>
          <w:sz w:val="24"/>
          <w:szCs w:val="24"/>
          <w:lang w:eastAsia="ru-RU"/>
        </w:rPr>
        <w:t>.</w:t>
      </w:r>
    </w:p>
    <w:p w:rsidR="002277A8" w:rsidRDefault="00857CA0" w:rsidP="002277A8">
      <w:pPr>
        <w:rPr>
          <w:rFonts w:cstheme="minorHAnsi"/>
          <w:sz w:val="24"/>
          <w:szCs w:val="24"/>
        </w:rPr>
      </w:pPr>
      <w:r>
        <w:rPr>
          <w:noProof/>
          <w:lang w:eastAsia="ru-RU"/>
        </w:rPr>
        <w:lastRenderedPageBreak/>
        <w:drawing>
          <wp:inline distT="0" distB="0" distL="0" distR="0" wp14:anchorId="7F5E913E" wp14:editId="69F6EF68">
            <wp:extent cx="5940425" cy="2849245"/>
            <wp:effectExtent l="0" t="0" r="3175" b="8255"/>
            <wp:docPr id="13" name="Рисунок 13" descr="http://www.devzombie.com/images/xp-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evzombie.com/images/xp-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9245"/>
                    </a:xfrm>
                    <a:prstGeom prst="rect">
                      <a:avLst/>
                    </a:prstGeom>
                    <a:noFill/>
                    <a:ln>
                      <a:noFill/>
                    </a:ln>
                  </pic:spPr>
                </pic:pic>
              </a:graphicData>
            </a:graphic>
          </wp:inline>
        </w:drawing>
      </w:r>
      <w:r>
        <w:rPr>
          <w:rFonts w:cstheme="minorHAnsi"/>
          <w:sz w:val="24"/>
          <w:szCs w:val="24"/>
        </w:rPr>
        <w:tab/>
      </w:r>
    </w:p>
    <w:p w:rsidR="00C25642" w:rsidRDefault="00857CA0" w:rsidP="00857CA0">
      <w:pPr>
        <w:jc w:val="center"/>
        <w:rPr>
          <w:rFonts w:cstheme="minorHAnsi"/>
          <w:sz w:val="24"/>
          <w:szCs w:val="24"/>
        </w:rPr>
      </w:pPr>
      <w:r>
        <w:rPr>
          <w:noProof/>
          <w:lang w:eastAsia="ru-RU"/>
        </w:rPr>
        <w:drawing>
          <wp:inline distT="0" distB="0" distL="0" distR="0" wp14:anchorId="51C09BBA" wp14:editId="65230197">
            <wp:extent cx="3886200" cy="3638550"/>
            <wp:effectExtent l="0" t="0" r="0" b="0"/>
            <wp:docPr id="16" name="Рисунок 16" descr="http://www.softwaretestinggenius.com/photos/1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oftwaretestinggenius.com/photos/11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638550"/>
                    </a:xfrm>
                    <a:prstGeom prst="rect">
                      <a:avLst/>
                    </a:prstGeom>
                    <a:noFill/>
                    <a:ln>
                      <a:noFill/>
                    </a:ln>
                  </pic:spPr>
                </pic:pic>
              </a:graphicData>
            </a:graphic>
          </wp:inline>
        </w:drawing>
      </w:r>
    </w:p>
    <w:p w:rsidR="00C25642" w:rsidRDefault="00C25642">
      <w:pPr>
        <w:rPr>
          <w:rFonts w:cstheme="minorHAnsi"/>
          <w:sz w:val="24"/>
          <w:szCs w:val="24"/>
        </w:rPr>
      </w:pPr>
      <w:r>
        <w:rPr>
          <w:rFonts w:cstheme="minorHAnsi"/>
          <w:sz w:val="24"/>
          <w:szCs w:val="24"/>
        </w:rPr>
        <w:br w:type="page"/>
      </w:r>
    </w:p>
    <w:p w:rsidR="00857CA0" w:rsidRPr="00FC347D" w:rsidRDefault="00B52D60" w:rsidP="00857CA0">
      <w:pPr>
        <w:jc w:val="center"/>
        <w:rPr>
          <w:rFonts w:ascii="Times New Roman" w:hAnsi="Times New Roman" w:cs="Times New Roman"/>
          <w:sz w:val="24"/>
          <w:szCs w:val="24"/>
        </w:rPr>
      </w:pPr>
      <w:r w:rsidRPr="00FC347D">
        <w:rPr>
          <w:rFonts w:ascii="Times New Roman" w:hAnsi="Times New Roman" w:cs="Times New Roman"/>
          <w:sz w:val="24"/>
          <w:szCs w:val="24"/>
        </w:rPr>
        <w:lastRenderedPageBreak/>
        <w:t>Сравнительная таблица моделей жизненного цикла ПО</w:t>
      </w:r>
    </w:p>
    <w:tbl>
      <w:tblPr>
        <w:tblStyle w:val="TableGrid"/>
        <w:tblW w:w="0" w:type="auto"/>
        <w:tblLook w:val="04A0" w:firstRow="1" w:lastRow="0" w:firstColumn="1" w:lastColumn="0" w:noHBand="0" w:noVBand="1"/>
      </w:tblPr>
      <w:tblGrid>
        <w:gridCol w:w="3190"/>
        <w:gridCol w:w="3190"/>
        <w:gridCol w:w="3191"/>
      </w:tblGrid>
      <w:tr w:rsidR="00B52D60" w:rsidRPr="00FC347D" w:rsidTr="00706C55">
        <w:tc>
          <w:tcPr>
            <w:tcW w:w="3190" w:type="dxa"/>
            <w:vAlign w:val="center"/>
          </w:tcPr>
          <w:p w:rsidR="00B52D60" w:rsidRPr="00FC347D" w:rsidRDefault="00706C55" w:rsidP="00706C5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Модель </w:t>
            </w:r>
            <w:r w:rsidR="00B52D60" w:rsidRPr="00FC347D">
              <w:rPr>
                <w:rFonts w:ascii="Times New Roman" w:eastAsia="Times New Roman" w:hAnsi="Times New Roman" w:cs="Times New Roman"/>
                <w:sz w:val="24"/>
                <w:szCs w:val="24"/>
                <w:lang w:eastAsia="ru-RU"/>
              </w:rPr>
              <w:t>жизненного цикла</w:t>
            </w:r>
          </w:p>
        </w:tc>
        <w:tc>
          <w:tcPr>
            <w:tcW w:w="3190" w:type="dxa"/>
            <w:vAlign w:val="center"/>
          </w:tcPr>
          <w:p w:rsidR="00B52D60" w:rsidRPr="00706C55" w:rsidRDefault="00B52D60" w:rsidP="00706C55">
            <w:pPr>
              <w:jc w:val="center"/>
              <w:rPr>
                <w:rFonts w:ascii="Times New Roman" w:eastAsia="Times New Roman" w:hAnsi="Times New Roman" w:cs="Times New Roman"/>
                <w:b/>
                <w:sz w:val="24"/>
                <w:szCs w:val="24"/>
                <w:lang w:eastAsia="ru-RU"/>
              </w:rPr>
            </w:pPr>
            <w:r w:rsidRPr="00706C55">
              <w:rPr>
                <w:rFonts w:ascii="Times New Roman" w:eastAsia="Times New Roman" w:hAnsi="Times New Roman" w:cs="Times New Roman"/>
                <w:b/>
                <w:sz w:val="24"/>
                <w:szCs w:val="24"/>
                <w:lang w:eastAsia="ru-RU"/>
              </w:rPr>
              <w:t>Спиральная</w:t>
            </w:r>
          </w:p>
        </w:tc>
        <w:tc>
          <w:tcPr>
            <w:tcW w:w="3191" w:type="dxa"/>
            <w:vAlign w:val="center"/>
          </w:tcPr>
          <w:p w:rsidR="00B52D60" w:rsidRPr="00706C55" w:rsidRDefault="00B52D60" w:rsidP="00706C55">
            <w:pPr>
              <w:jc w:val="center"/>
              <w:rPr>
                <w:rFonts w:ascii="Times New Roman" w:eastAsia="Times New Roman" w:hAnsi="Times New Roman" w:cs="Times New Roman"/>
                <w:b/>
                <w:sz w:val="24"/>
                <w:szCs w:val="24"/>
                <w:lang w:eastAsia="ru-RU"/>
              </w:rPr>
            </w:pPr>
            <w:r w:rsidRPr="00706C55">
              <w:rPr>
                <w:rFonts w:ascii="Times New Roman" w:eastAsia="Times New Roman" w:hAnsi="Times New Roman" w:cs="Times New Roman"/>
                <w:b/>
                <w:sz w:val="24"/>
                <w:szCs w:val="24"/>
                <w:lang w:eastAsia="ru-RU"/>
              </w:rPr>
              <w:t>Экстренное программирование</w:t>
            </w:r>
          </w:p>
        </w:tc>
      </w:tr>
      <w:tr w:rsidR="00B52D60" w:rsidRPr="00FC347D" w:rsidTr="00706C55">
        <w:tc>
          <w:tcPr>
            <w:tcW w:w="3190"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Новизна разработки и обеспеченность ресурсами</w:t>
            </w:r>
          </w:p>
        </w:tc>
        <w:tc>
          <w:tcPr>
            <w:tcW w:w="3190"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Нетипичный.</w:t>
            </w:r>
          </w:p>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Ресурсы разработчика</w:t>
            </w:r>
          </w:p>
        </w:tc>
        <w:tc>
          <w:tcPr>
            <w:tcW w:w="3191"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Нетипичный.</w:t>
            </w:r>
          </w:p>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Группа разработчиков и заказчик</w:t>
            </w:r>
          </w:p>
        </w:tc>
      </w:tr>
      <w:tr w:rsidR="00B52D60" w:rsidRPr="00FC347D" w:rsidTr="00706C55">
        <w:tc>
          <w:tcPr>
            <w:tcW w:w="3190"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Длина цикла</w:t>
            </w:r>
          </w:p>
        </w:tc>
        <w:tc>
          <w:tcPr>
            <w:tcW w:w="3190"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Разработка одной версии системы - средний</w:t>
            </w:r>
          </w:p>
        </w:tc>
        <w:tc>
          <w:tcPr>
            <w:tcW w:w="3191" w:type="dxa"/>
            <w:vAlign w:val="center"/>
          </w:tcPr>
          <w:p w:rsidR="00B52D60"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 xml:space="preserve">Разработка одной </w:t>
            </w:r>
            <w:proofErr w:type="gramStart"/>
            <w:r w:rsidRPr="00FC347D">
              <w:rPr>
                <w:rFonts w:ascii="Times New Roman" w:eastAsia="Times New Roman" w:hAnsi="Times New Roman" w:cs="Times New Roman"/>
                <w:sz w:val="24"/>
                <w:szCs w:val="24"/>
                <w:lang w:eastAsia="ru-RU"/>
              </w:rPr>
              <w:t>истории  -</w:t>
            </w:r>
            <w:proofErr w:type="gramEnd"/>
            <w:r w:rsidRPr="00FC347D">
              <w:rPr>
                <w:rFonts w:ascii="Times New Roman" w:eastAsia="Times New Roman" w:hAnsi="Times New Roman" w:cs="Times New Roman"/>
                <w:sz w:val="24"/>
                <w:szCs w:val="24"/>
                <w:lang w:eastAsia="ru-RU"/>
              </w:rPr>
              <w:t xml:space="preserve"> короткий</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Сроки выполнения проекта</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До нескольких лет. Разработка одной версии может занимать срок от нескольких недель до года</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До года</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Верификация и внесение изменений</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В конце разработки каждого из этапов версии системы - средний</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Периодически изменяемые итерации, резко меняемые в пределах версии</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Интеграция отдельных компонентов системы</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Периодически изменяемые интерфейсы, редко в пределах версии</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Часто изменяемые интерфейсы</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Масштаб проекта</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Любые проекты</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Средние</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Заключение отдельных договоров на отдельные версии</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На отдельную версию или несколько последовательных версий обычно заключается отдельный договор</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Заключается один договор</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Определение основных требований в начале проекта</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Нет</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Нет</w:t>
            </w:r>
          </w:p>
        </w:tc>
      </w:tr>
      <w:tr w:rsidR="00FC347D" w:rsidRPr="00FC347D" w:rsidTr="00706C55">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Изменение требований по мере развития проекта</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r>
      <w:tr w:rsidR="00FC347D" w:rsidRPr="00FC347D" w:rsidTr="00706C55">
        <w:tc>
          <w:tcPr>
            <w:tcW w:w="3190" w:type="dxa"/>
            <w:vAlign w:val="center"/>
          </w:tcPr>
          <w:p w:rsidR="00FC347D" w:rsidRPr="00FC347D" w:rsidRDefault="00FC347D" w:rsidP="00706C55">
            <w:pPr>
              <w:spacing w:before="100" w:beforeAutospacing="1" w:after="100" w:afterAutospacing="1"/>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Разработка итерациями</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r>
      <w:tr w:rsidR="00FC347D" w:rsidRPr="00FC347D" w:rsidTr="00706C55">
        <w:tc>
          <w:tcPr>
            <w:tcW w:w="3190" w:type="dxa"/>
            <w:vAlign w:val="center"/>
          </w:tcPr>
          <w:p w:rsidR="00FC347D" w:rsidRPr="00FC347D" w:rsidRDefault="00FC347D" w:rsidP="00706C55">
            <w:pPr>
              <w:spacing w:before="100" w:beforeAutospacing="1" w:after="100" w:afterAutospacing="1"/>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Распространение промежуточного ПО</w:t>
            </w:r>
          </w:p>
        </w:tc>
        <w:tc>
          <w:tcPr>
            <w:tcW w:w="3190"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c>
          <w:tcPr>
            <w:tcW w:w="3191" w:type="dxa"/>
            <w:vAlign w:val="center"/>
          </w:tcPr>
          <w:p w:rsidR="00FC347D" w:rsidRPr="00FC347D" w:rsidRDefault="00FC347D" w:rsidP="00706C55">
            <w:pPr>
              <w:jc w:val="center"/>
              <w:rPr>
                <w:rFonts w:ascii="Times New Roman" w:eastAsia="Times New Roman" w:hAnsi="Times New Roman" w:cs="Times New Roman"/>
                <w:sz w:val="24"/>
                <w:szCs w:val="24"/>
                <w:lang w:eastAsia="ru-RU"/>
              </w:rPr>
            </w:pPr>
            <w:r w:rsidRPr="00FC347D">
              <w:rPr>
                <w:rFonts w:ascii="Times New Roman" w:eastAsia="Times New Roman" w:hAnsi="Times New Roman" w:cs="Times New Roman"/>
                <w:sz w:val="24"/>
                <w:szCs w:val="24"/>
                <w:lang w:eastAsia="ru-RU"/>
              </w:rPr>
              <w:t>Да</w:t>
            </w:r>
          </w:p>
        </w:tc>
      </w:tr>
    </w:tbl>
    <w:p w:rsidR="00B52D60" w:rsidRPr="00FC347D" w:rsidRDefault="00B52D60" w:rsidP="00857CA0">
      <w:pPr>
        <w:jc w:val="center"/>
        <w:rPr>
          <w:rFonts w:ascii="Times New Roman" w:hAnsi="Times New Roman" w:cs="Times New Roman"/>
          <w:sz w:val="24"/>
          <w:szCs w:val="24"/>
        </w:rPr>
      </w:pPr>
    </w:p>
    <w:p w:rsidR="00B52D60" w:rsidRPr="00D134F8" w:rsidRDefault="00B52D60" w:rsidP="00857CA0">
      <w:pPr>
        <w:jc w:val="center"/>
        <w:rPr>
          <w:rFonts w:cstheme="minorHAnsi"/>
          <w:sz w:val="24"/>
          <w:szCs w:val="24"/>
        </w:rPr>
      </w:pPr>
    </w:p>
    <w:sectPr w:rsidR="00B52D60" w:rsidRPr="00D134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326B"/>
    <w:multiLevelType w:val="multilevel"/>
    <w:tmpl w:val="D5B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32E47"/>
    <w:multiLevelType w:val="multilevel"/>
    <w:tmpl w:val="1B6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A2AF3"/>
    <w:multiLevelType w:val="multilevel"/>
    <w:tmpl w:val="B464E9EA"/>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nsid w:val="55ED29D8"/>
    <w:multiLevelType w:val="multilevel"/>
    <w:tmpl w:val="E098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4F8"/>
    <w:rsid w:val="001D1B50"/>
    <w:rsid w:val="002277A8"/>
    <w:rsid w:val="0027134C"/>
    <w:rsid w:val="003D72FF"/>
    <w:rsid w:val="00630C55"/>
    <w:rsid w:val="00657FA0"/>
    <w:rsid w:val="00706C55"/>
    <w:rsid w:val="00857CA0"/>
    <w:rsid w:val="00B52D60"/>
    <w:rsid w:val="00C25642"/>
    <w:rsid w:val="00D134F8"/>
    <w:rsid w:val="00FC34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37B3E-69B8-4A9E-BAE8-F8DE2070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4F8"/>
    <w:rPr>
      <w:rFonts w:ascii="Tahoma" w:hAnsi="Tahoma" w:cs="Tahoma"/>
      <w:sz w:val="16"/>
      <w:szCs w:val="16"/>
    </w:rPr>
  </w:style>
  <w:style w:type="paragraph" w:styleId="NormalWeb">
    <w:name w:val="Normal (Web)"/>
    <w:basedOn w:val="Normal"/>
    <w:uiPriority w:val="99"/>
    <w:semiHidden/>
    <w:unhideWhenUsed/>
    <w:rsid w:val="00857CA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59"/>
    <w:rsid w:val="00B52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9C%D0%BE%D0%B4%D0%B5%D0%BB%D1%8C_%D0%B2%D0%BE%D0%B4%D0%BE%D0%BF%D0%B0%D0%B4%D0%B0"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2231</Words>
  <Characters>12723</Characters>
  <Application>Microsoft Office Word</Application>
  <DocSecurity>0</DocSecurity>
  <Lines>106</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БаДМ</Company>
  <LinksUpToDate>false</LinksUpToDate>
  <CharactersWithSpaces>14925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Леонидовна Дмитриенко</dc:creator>
  <cp:keywords/>
  <dc:description/>
  <cp:lastModifiedBy>Olexandr Vedmid'</cp:lastModifiedBy>
  <cp:revision>2</cp:revision>
  <dcterms:created xsi:type="dcterms:W3CDTF">2013-04-05T15:17:00Z</dcterms:created>
  <dcterms:modified xsi:type="dcterms:W3CDTF">2013-04-05T15:17:00Z</dcterms:modified>
</cp:coreProperties>
</file>