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33813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1E7C" w:rsidRDefault="007F1E7C" w:rsidP="007F1E7C">
          <w:pPr>
            <w:pStyle w:val="a7"/>
          </w:pPr>
          <w:r>
            <w:t>Оглавление</w:t>
          </w:r>
        </w:p>
        <w:p w:rsidR="007F1E7C" w:rsidRDefault="007F1E7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"2-2" \h \z \t "Название,1,Подзаголовок,3" </w:instrText>
          </w:r>
          <w:r>
            <w:fldChar w:fldCharType="separate"/>
          </w:r>
          <w:hyperlink w:anchor="_Toc410918348" w:history="1">
            <w:r w:rsidRPr="00E54D0D">
              <w:rPr>
                <w:rStyle w:val="aa"/>
                <w:noProof/>
              </w:rPr>
              <w:t>Занятие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49" w:history="1">
            <w:r w:rsidRPr="00E54D0D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0" w:history="1">
            <w:r w:rsidRPr="00E54D0D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1" w:history="1">
            <w:r w:rsidRPr="00E54D0D">
              <w:rPr>
                <w:rStyle w:val="aa"/>
                <w:noProof/>
              </w:rPr>
              <w:t>Третий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2" w:history="1">
            <w:r w:rsidRPr="00E54D0D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3" w:history="1">
            <w:r w:rsidRPr="00E54D0D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4" w:history="1">
            <w:r w:rsidRPr="00E54D0D">
              <w:rPr>
                <w:rStyle w:val="aa"/>
                <w:noProof/>
              </w:rPr>
              <w:t>Тестирование чайника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0918355" w:history="1">
            <w:r w:rsidRPr="00E54D0D">
              <w:rPr>
                <w:rStyle w:val="aa"/>
                <w:noProof/>
              </w:rPr>
              <w:t>Занятие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7F1E7C">
          <w:r>
            <w:rPr>
              <w:rFonts w:eastAsiaTheme="minorEastAsia"/>
            </w:rPr>
            <w:fldChar w:fldCharType="end"/>
          </w:r>
        </w:p>
      </w:sdtContent>
    </w:sdt>
    <w:p w:rsidR="007F1E7C" w:rsidRDefault="007F1E7C">
      <w:r>
        <w:br w:type="page"/>
      </w:r>
    </w:p>
    <w:p w:rsidR="007F1E7C" w:rsidRDefault="007F1E7C" w:rsidP="007F1E7C">
      <w:pPr>
        <w:pStyle w:val="a3"/>
      </w:pPr>
      <w:bookmarkStart w:id="0" w:name="_Toc410918348"/>
      <w:r>
        <w:lastRenderedPageBreak/>
        <w:t>Занятие 1</w:t>
      </w:r>
      <w:bookmarkEnd w:id="0"/>
    </w:p>
    <w:p w:rsidR="007F1E7C" w:rsidRDefault="007F1E7C" w:rsidP="007F1E7C">
      <w:pPr>
        <w:pStyle w:val="2"/>
      </w:pPr>
      <w:bookmarkStart w:id="1" w:name="_Toc410918349"/>
      <w:r>
        <w:t>Ответы на тест</w:t>
      </w:r>
      <w:bookmarkEnd w:id="1"/>
    </w:p>
    <w:p w:rsidR="007F1E7C" w:rsidRDefault="007F1E7C" w:rsidP="007F1E7C"/>
    <w:p w:rsidR="007F1E7C" w:rsidRDefault="007F1E7C" w:rsidP="007F1E7C">
      <w:bookmarkStart w:id="2" w:name="_Toc410918350"/>
      <w:r w:rsidRPr="007F1E7C">
        <w:rPr>
          <w:rStyle w:val="a6"/>
        </w:rPr>
        <w:t>Первый вопрос</w:t>
      </w:r>
      <w:bookmarkEnd w:id="2"/>
    </w:p>
    <w:p w:rsidR="007F1E7C" w:rsidRDefault="007F1E7C" w:rsidP="007F1E7C">
      <w:proofErr w:type="spellStart"/>
      <w:r>
        <w:t>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>.- да, это дна их основных целей тестирования</w:t>
      </w:r>
    </w:p>
    <w:p w:rsidR="007F1E7C" w:rsidRDefault="007F1E7C" w:rsidP="007F1E7C">
      <w:proofErr w:type="spellStart"/>
      <w:r>
        <w:t>ii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 - повысить уверенность в уровне качества - да, тоже подходит</w:t>
      </w:r>
    </w:p>
    <w:p w:rsidR="007F1E7C" w:rsidRDefault="007F1E7C" w:rsidP="007F1E7C">
      <w:r w:rsidRPr="007F1E7C">
        <w:rPr>
          <w:lang w:val="en-US"/>
        </w:rPr>
        <w:t xml:space="preserve">iii. To identify the cause of defects. - </w:t>
      </w:r>
      <w:proofErr w:type="gramStart"/>
      <w:r>
        <w:t>определить</w:t>
      </w:r>
      <w:proofErr w:type="gramEnd"/>
      <w:r w:rsidRPr="007F1E7C">
        <w:rPr>
          <w:lang w:val="en-US"/>
        </w:rPr>
        <w:t xml:space="preserve"> </w:t>
      </w:r>
      <w:r>
        <w:t>причину</w:t>
      </w:r>
      <w:r w:rsidRPr="007F1E7C">
        <w:rPr>
          <w:lang w:val="en-US"/>
        </w:rPr>
        <w:t xml:space="preserve"> </w:t>
      </w:r>
      <w:r>
        <w:t>дефектов</w:t>
      </w:r>
      <w:r w:rsidRPr="007F1E7C">
        <w:rPr>
          <w:lang w:val="en-US"/>
        </w:rPr>
        <w:t xml:space="preserve"> - </w:t>
      </w:r>
      <w:r>
        <w:t>нет</w:t>
      </w:r>
      <w:r w:rsidRPr="007F1E7C">
        <w:rPr>
          <w:lang w:val="en-US"/>
        </w:rPr>
        <w:t xml:space="preserve">. </w:t>
      </w:r>
      <w:r>
        <w:t xml:space="preserve">Причина дефектов это ошибка программиста, либо проблемы аппаратного свойства, либо какие-то внешние причины (типа магнитных бурь). Со всем этим лучше, чтобы разбирался программист. Конечно же, </w:t>
      </w:r>
      <w:proofErr w:type="spellStart"/>
      <w:r>
        <w:t>тестировщик</w:t>
      </w:r>
      <w:proofErr w:type="spellEnd"/>
      <w:r>
        <w:t xml:space="preserve"> может догадываться о причинах дефектов, но это не его цель. Его цель находить сами дефекты, а не их причину.</w:t>
      </w:r>
    </w:p>
    <w:p w:rsidR="007F1E7C" w:rsidRDefault="007F1E7C" w:rsidP="007F1E7C">
      <w:proofErr w:type="spellStart"/>
      <w:r>
        <w:t>iv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- да. </w:t>
      </w:r>
      <w:proofErr w:type="spellStart"/>
      <w:r>
        <w:t>Тестировщик</w:t>
      </w:r>
      <w:proofErr w:type="spellEnd"/>
      <w:r>
        <w:t xml:space="preserve">, как человек, влияющий на весь процесс разработки и вовлеченный в него, может вносить свои предложения как предотвратить дефекты, изменив немного сам процесс. Например, </w:t>
      </w:r>
      <w:proofErr w:type="spellStart"/>
      <w:r>
        <w:t>тестировщик</w:t>
      </w:r>
      <w:proofErr w:type="spellEnd"/>
      <w:r>
        <w:t xml:space="preserve"> может предложить использовать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style-ы</w:t>
      </w:r>
      <w:proofErr w:type="spellEnd"/>
      <w:r>
        <w:t xml:space="preserve"> (это повысит </w:t>
      </w:r>
      <w:proofErr w:type="spellStart"/>
      <w:r>
        <w:t>сопровождаемость</w:t>
      </w:r>
      <w:proofErr w:type="spellEnd"/>
      <w:r>
        <w:t>)...</w:t>
      </w:r>
    </w:p>
    <w:p w:rsidR="007F1E7C" w:rsidRDefault="007F1E7C" w:rsidP="007F1E7C">
      <w:r>
        <w:t>То есть правильный ответ на первый вопрос С.</w:t>
      </w:r>
    </w:p>
    <w:p w:rsidR="007F1E7C" w:rsidRDefault="007F1E7C" w:rsidP="007F1E7C"/>
    <w:p w:rsidR="007F1E7C" w:rsidRDefault="007F1E7C" w:rsidP="007F1E7C">
      <w:bookmarkStart w:id="3" w:name="_Toc410918351"/>
      <w:r w:rsidRPr="007F1E7C">
        <w:rPr>
          <w:rStyle w:val="a6"/>
        </w:rPr>
        <w:t>Третий вопрос</w:t>
      </w:r>
      <w:bookmarkEnd w:id="3"/>
    </w:p>
    <w:p w:rsidR="007F1E7C" w:rsidRDefault="007F1E7C" w:rsidP="007F1E7C">
      <w:proofErr w:type="spellStart"/>
      <w:r>
        <w:t>testable</w:t>
      </w:r>
      <w:proofErr w:type="spellEnd"/>
      <w:r>
        <w:t xml:space="preserve"> - это </w:t>
      </w:r>
      <w:proofErr w:type="gramStart"/>
      <w:r>
        <w:t>поддающийся</w:t>
      </w:r>
      <w:proofErr w:type="gramEnd"/>
      <w:r>
        <w:t xml:space="preserve"> проверке.</w:t>
      </w:r>
    </w:p>
    <w:p w:rsidR="007F1E7C" w:rsidRDefault="007F1E7C" w:rsidP="007F1E7C">
      <w:r>
        <w:t xml:space="preserve">Есть характеристики </w:t>
      </w:r>
      <w:proofErr w:type="gramStart"/>
      <w:r>
        <w:t>ПО</w:t>
      </w:r>
      <w:proofErr w:type="gramEnd"/>
      <w:r>
        <w:t xml:space="preserve">, про которые мы не можем точно сказать, удовлетворяет ли им ПО. Например, удобство использования, </w:t>
      </w:r>
      <w:proofErr w:type="spellStart"/>
      <w:r>
        <w:t>сопровождаемость</w:t>
      </w:r>
      <w:proofErr w:type="spellEnd"/>
      <w:r>
        <w:t>. Мы можем как-то выразить это количественно, но сказать 100% удобно или 100% сопровождаемо мы не можем.</w:t>
      </w:r>
    </w:p>
    <w:p w:rsidR="007F1E7C" w:rsidRPr="007F1E7C" w:rsidRDefault="007F1E7C" w:rsidP="007F1E7C">
      <w:pPr>
        <w:rPr>
          <w:lang w:val="en-US"/>
        </w:rPr>
      </w:pPr>
      <w:r>
        <w:t>Поэтому</w:t>
      </w:r>
      <w:r w:rsidRPr="007F1E7C">
        <w:rPr>
          <w:lang w:val="en-US"/>
        </w:rPr>
        <w:t>: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A The system shall be user friendly - </w:t>
      </w:r>
      <w:r>
        <w:t>не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The safety-critical parts of the system shall contain 0 faults - </w:t>
      </w:r>
      <w:r>
        <w:t>это</w:t>
      </w:r>
      <w:r w:rsidRPr="007F1E7C">
        <w:rPr>
          <w:lang w:val="en-US"/>
        </w:rPr>
        <w:t xml:space="preserve"> </w:t>
      </w:r>
      <w:r>
        <w:t>в</w:t>
      </w:r>
      <w:r w:rsidRPr="007F1E7C">
        <w:rPr>
          <w:lang w:val="en-US"/>
        </w:rPr>
        <w:t xml:space="preserve"> </w:t>
      </w:r>
      <w:r>
        <w:t>принципе</w:t>
      </w:r>
      <w:r w:rsidRPr="007F1E7C">
        <w:rPr>
          <w:lang w:val="en-US"/>
        </w:rPr>
        <w:t xml:space="preserve"> </w:t>
      </w:r>
      <w:r>
        <w:t>невозможно</w:t>
      </w:r>
      <w:r w:rsidRPr="007F1E7C">
        <w:rPr>
          <w:lang w:val="en-US"/>
        </w:rPr>
        <w:t xml:space="preserve"> (</w:t>
      </w:r>
      <w:r>
        <w:t>см</w:t>
      </w:r>
      <w:r w:rsidRPr="007F1E7C">
        <w:rPr>
          <w:lang w:val="en-US"/>
        </w:rPr>
        <w:t xml:space="preserve">. </w:t>
      </w:r>
      <w:r>
        <w:t>Принцип</w:t>
      </w:r>
      <w:proofErr w:type="gramStart"/>
      <w:r w:rsidRPr="007F1E7C">
        <w:rPr>
          <w:lang w:val="en-US"/>
        </w:rPr>
        <w:t>1</w:t>
      </w:r>
      <w:proofErr w:type="gramEnd"/>
      <w:r w:rsidRPr="007F1E7C">
        <w:rPr>
          <w:lang w:val="en-US"/>
        </w:rPr>
        <w:t>)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The response time shall be less than one second for the specified design load - </w:t>
      </w:r>
      <w:r>
        <w:t>да</w:t>
      </w:r>
      <w:r w:rsidRPr="007F1E7C">
        <w:rPr>
          <w:lang w:val="en-US"/>
        </w:rPr>
        <w:t xml:space="preserve">, </w:t>
      </w:r>
      <w:r>
        <w:t>это</w:t>
      </w:r>
      <w:r w:rsidRPr="007F1E7C">
        <w:rPr>
          <w:lang w:val="en-US"/>
        </w:rPr>
        <w:t xml:space="preserve"> </w:t>
      </w:r>
      <w:r>
        <w:t>мы</w:t>
      </w:r>
      <w:r w:rsidRPr="007F1E7C">
        <w:rPr>
          <w:lang w:val="en-US"/>
        </w:rPr>
        <w:t xml:space="preserve"> </w:t>
      </w:r>
      <w:r>
        <w:t>может</w:t>
      </w:r>
      <w:r w:rsidRPr="007F1E7C">
        <w:rPr>
          <w:lang w:val="en-US"/>
        </w:rPr>
        <w:t xml:space="preserve"> </w:t>
      </w:r>
      <w:r>
        <w:t>точно</w:t>
      </w:r>
      <w:r w:rsidRPr="007F1E7C">
        <w:rPr>
          <w:lang w:val="en-US"/>
        </w:rPr>
        <w:t xml:space="preserve"> </w:t>
      </w:r>
      <w:r>
        <w:t>определить</w:t>
      </w:r>
    </w:p>
    <w:p w:rsidR="007F1E7C" w:rsidRDefault="007F1E7C" w:rsidP="007F1E7C">
      <w:r>
        <w:t xml:space="preserve">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- не можем точно это протестировать и дать ответ</w:t>
      </w:r>
      <w:proofErr w:type="gramStart"/>
      <w:r>
        <w:t xml:space="preserve"> Д</w:t>
      </w:r>
      <w:proofErr w:type="gramEnd"/>
      <w:r>
        <w:t>а или Нет</w:t>
      </w:r>
    </w:p>
    <w:p w:rsidR="007F1E7C" w:rsidRDefault="007F1E7C" w:rsidP="007F1E7C">
      <w:r>
        <w:t>Правильный ответ С.</w:t>
      </w:r>
    </w:p>
    <w:p w:rsidR="007F1E7C" w:rsidRDefault="007F1E7C" w:rsidP="007F1E7C"/>
    <w:p w:rsidR="007F1E7C" w:rsidRDefault="007F1E7C" w:rsidP="007F1E7C">
      <w:bookmarkStart w:id="4" w:name="_Toc410918352"/>
      <w:r w:rsidRPr="007F1E7C">
        <w:rPr>
          <w:rStyle w:val="a6"/>
        </w:rPr>
        <w:lastRenderedPageBreak/>
        <w:t>Четвертый вопрос</w:t>
      </w:r>
      <w:bookmarkEnd w:id="4"/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A To find faults in the software - </w:t>
      </w:r>
      <w:r>
        <w:t>да</w:t>
      </w:r>
      <w:r w:rsidRPr="007F1E7C">
        <w:rPr>
          <w:lang w:val="en-US"/>
        </w:rPr>
        <w:t xml:space="preserve">, </w:t>
      </w:r>
      <w:r>
        <w:t>может</w:t>
      </w:r>
      <w:r w:rsidRPr="007F1E7C">
        <w:rPr>
          <w:lang w:val="en-US"/>
        </w:rPr>
        <w:t xml:space="preserve"> </w:t>
      </w:r>
      <w:r>
        <w:t>быть</w:t>
      </w:r>
      <w:r w:rsidRPr="007F1E7C">
        <w:rPr>
          <w:lang w:val="en-US"/>
        </w:rPr>
        <w:t xml:space="preserve"> </w:t>
      </w:r>
      <w:r>
        <w:t>целью</w:t>
      </w:r>
      <w:r w:rsidRPr="007F1E7C">
        <w:rPr>
          <w:lang w:val="en-US"/>
        </w:rPr>
        <w:t xml:space="preserve"> </w:t>
      </w:r>
      <w:r>
        <w:t>тестирования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To access whether the software if ready for release - </w:t>
      </w:r>
      <w:r>
        <w:t>да</w:t>
      </w:r>
      <w:r w:rsidRPr="007F1E7C">
        <w:rPr>
          <w:lang w:val="en-US"/>
        </w:rPr>
        <w:t xml:space="preserve">, </w:t>
      </w:r>
      <w:r>
        <w:t>тоже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To demonstrate that the software doesn’t work - </w:t>
      </w:r>
      <w:r>
        <w:t>да</w:t>
      </w:r>
      <w:r w:rsidRPr="007F1E7C">
        <w:rPr>
          <w:lang w:val="en-US"/>
        </w:rPr>
        <w:t xml:space="preserve">, </w:t>
      </w:r>
      <w:r>
        <w:t>вполне</w:t>
      </w:r>
      <w:r w:rsidRPr="007F1E7C">
        <w:rPr>
          <w:lang w:val="en-US"/>
        </w:rPr>
        <w:t xml:space="preserve"> </w:t>
      </w:r>
      <w:r>
        <w:t>возможно</w:t>
      </w:r>
    </w:p>
    <w:p w:rsidR="007F1E7C" w:rsidRDefault="007F1E7C" w:rsidP="007F1E7C">
      <w:proofErr w:type="gramStart"/>
      <w:r w:rsidRPr="007F1E7C">
        <w:rPr>
          <w:lang w:val="en-US"/>
        </w:rPr>
        <w:t xml:space="preserve">D To prove that the software is correct - </w:t>
      </w:r>
      <w:r>
        <w:t>нет</w:t>
      </w:r>
      <w:r w:rsidRPr="007F1E7C">
        <w:rPr>
          <w:lang w:val="en-US"/>
        </w:rPr>
        <w:t>.</w:t>
      </w:r>
      <w:proofErr w:type="gramEnd"/>
      <w:r w:rsidRPr="007F1E7C">
        <w:rPr>
          <w:lang w:val="en-US"/>
        </w:rPr>
        <w:t xml:space="preserve"> </w:t>
      </w:r>
      <w:r>
        <w:t>Принцип</w:t>
      </w:r>
      <w:proofErr w:type="gramStart"/>
      <w:r>
        <w:t>1</w:t>
      </w:r>
      <w:proofErr w:type="gramEnd"/>
      <w:r>
        <w:t xml:space="preserve"> - мы не может доказать, что дефектов нет. Принцип</w:t>
      </w:r>
      <w:proofErr w:type="gramStart"/>
      <w:r>
        <w:t>2</w:t>
      </w:r>
      <w:proofErr w:type="gramEnd"/>
      <w:r>
        <w:t xml:space="preserve"> - невозможно протестировать все. Принцип</w:t>
      </w:r>
      <w:proofErr w:type="gramStart"/>
      <w:r>
        <w:t>7</w:t>
      </w:r>
      <w:proofErr w:type="gramEnd"/>
      <w:r>
        <w:t xml:space="preserve"> - даже если не найдены дефекты, это не доказывает правильность ПО</w:t>
      </w:r>
    </w:p>
    <w:p w:rsidR="007F1E7C" w:rsidRDefault="007F1E7C" w:rsidP="007F1E7C">
      <w:r>
        <w:t>Правильный ответ D.</w:t>
      </w:r>
    </w:p>
    <w:p w:rsidR="007F1E7C" w:rsidRDefault="007F1E7C" w:rsidP="007F1E7C"/>
    <w:p w:rsidR="007F1E7C" w:rsidRDefault="007F1E7C" w:rsidP="007F1E7C">
      <w:pPr>
        <w:pStyle w:val="2"/>
      </w:pPr>
      <w:bookmarkStart w:id="5" w:name="_Toc410918353"/>
      <w:r>
        <w:t>Практическое задание</w:t>
      </w:r>
      <w:bookmarkEnd w:id="5"/>
    </w:p>
    <w:p w:rsidR="007F1E7C" w:rsidRDefault="007F1E7C" w:rsidP="007F1E7C"/>
    <w:p w:rsidR="007F1E7C" w:rsidRDefault="007F1E7C" w:rsidP="007F1E7C">
      <w:pPr>
        <w:pStyle w:val="a5"/>
      </w:pPr>
      <w:bookmarkStart w:id="6" w:name="_Toc410918354"/>
      <w:r>
        <w:t>Тестирование чайника</w:t>
      </w:r>
      <w:bookmarkEnd w:id="6"/>
    </w:p>
    <w:p w:rsidR="007F1E7C" w:rsidRDefault="007F1E7C" w:rsidP="007F1E7C">
      <w:r>
        <w:t>Хочу вас немного поправить.</w:t>
      </w:r>
    </w:p>
    <w:p w:rsidR="007F1E7C" w:rsidRDefault="007F1E7C" w:rsidP="007F1E7C">
      <w:r>
        <w:t xml:space="preserve">Вы пишите: "В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не входить </w:t>
      </w:r>
      <w:proofErr w:type="spellStart"/>
      <w:r>
        <w:t>тестувати</w:t>
      </w:r>
      <w:proofErr w:type="spellEnd"/>
      <w:r>
        <w:t xml:space="preserve"> (</w:t>
      </w:r>
      <w:proofErr w:type="spellStart"/>
      <w:proofErr w:type="gramStart"/>
      <w:r>
        <w:t>перев</w:t>
      </w:r>
      <w:proofErr w:type="gramEnd"/>
      <w:r>
        <w:t>іряти</w:t>
      </w:r>
      <w:proofErr w:type="spellEnd"/>
      <w:r>
        <w:t xml:space="preserve">) дизайн (форму, тип) </w:t>
      </w:r>
      <w:proofErr w:type="spellStart"/>
      <w:r>
        <w:t>приладу</w:t>
      </w:r>
      <w:proofErr w:type="spellEnd"/>
      <w:r>
        <w:t xml:space="preserve">. Ми </w:t>
      </w:r>
      <w:proofErr w:type="spellStart"/>
      <w:proofErr w:type="gramStart"/>
      <w:r>
        <w:t>перев</w:t>
      </w:r>
      <w:proofErr w:type="gramEnd"/>
      <w:r>
        <w:t>іряємо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цифрами. Не </w:t>
      </w:r>
      <w:proofErr w:type="spellStart"/>
      <w:r>
        <w:t>забираємо</w:t>
      </w:r>
      <w:proofErr w:type="spellEnd"/>
      <w:r>
        <w:t xml:space="preserve"> роботу в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дизайнері</w:t>
      </w:r>
      <w:proofErr w:type="gramStart"/>
      <w:r>
        <w:t>в</w:t>
      </w:r>
      <w:proofErr w:type="spellEnd"/>
      <w:proofErr w:type="gramEnd"/>
      <w:r>
        <w:t xml:space="preserve">, </w:t>
      </w:r>
      <w:proofErr w:type="spellStart"/>
      <w:r>
        <w:t>проектантів</w:t>
      </w:r>
      <w:proofErr w:type="spellEnd"/>
      <w:r>
        <w:t>)"</w:t>
      </w:r>
    </w:p>
    <w:p w:rsidR="007F1E7C" w:rsidRDefault="007F1E7C" w:rsidP="007F1E7C"/>
    <w:p w:rsidR="007F1E7C" w:rsidRDefault="007F1E7C" w:rsidP="007F1E7C">
      <w:r>
        <w:t xml:space="preserve">Это не </w:t>
      </w:r>
      <w:proofErr w:type="gramStart"/>
      <w:r>
        <w:t>совсем</w:t>
      </w:r>
      <w:proofErr w:type="gramEnd"/>
      <w:r>
        <w:t xml:space="preserve"> правда. Тестеры проверяют дизайн, удобство (это так называемое </w:t>
      </w:r>
      <w:proofErr w:type="spellStart"/>
      <w:r>
        <w:t>usability</w:t>
      </w:r>
      <w:proofErr w:type="spellEnd"/>
      <w:r>
        <w:t xml:space="preserve"> тестирование). Просто мы не можем точно сказать</w:t>
      </w:r>
      <w:proofErr w:type="gramStart"/>
      <w:r>
        <w:t xml:space="preserve"> Д</w:t>
      </w:r>
      <w:proofErr w:type="gramEnd"/>
      <w:r>
        <w:t>а, чайник удобный или Да, чайник производительный.</w:t>
      </w:r>
    </w:p>
    <w:p w:rsidR="007F1E7C" w:rsidRDefault="007F1E7C" w:rsidP="007F1E7C">
      <w:r>
        <w:t>Это такие характеристики, которые трудно поддаются тестированию, НО мы можем дать количественную оценку удобства или производительности.</w:t>
      </w:r>
    </w:p>
    <w:p w:rsidR="007F1E7C" w:rsidRDefault="007F1E7C" w:rsidP="007F1E7C">
      <w:r>
        <w:t>Например:</w:t>
      </w:r>
    </w:p>
    <w:p w:rsidR="007F1E7C" w:rsidRDefault="007F1E7C" w:rsidP="007F1E7C">
      <w:r>
        <w:t>99 человек из 100 смогли включить чайник без инструкции</w:t>
      </w:r>
    </w:p>
    <w:p w:rsidR="007F1E7C" w:rsidRDefault="007F1E7C" w:rsidP="007F1E7C">
      <w:r>
        <w:t>30 человек из 100 без инструкции разобрались, как очистить чайник</w:t>
      </w:r>
    </w:p>
    <w:p w:rsidR="007F1E7C" w:rsidRDefault="007F1E7C" w:rsidP="007F1E7C">
      <w:r>
        <w:t>во время очистки чайника 28 человек из 30 сделали несколько ошибок (список ошибок прилагается)</w:t>
      </w:r>
    </w:p>
    <w:p w:rsidR="007F1E7C" w:rsidRDefault="007F1E7C" w:rsidP="007F1E7C">
      <w:r>
        <w:t>чайник кипятит максимальное количество воды за 20 секунд</w:t>
      </w:r>
    </w:p>
    <w:p w:rsidR="007F1E7C" w:rsidRDefault="007F1E7C" w:rsidP="007F1E7C">
      <w:r>
        <w:t>чайник с накипью кипятит максимальное количество за 30 секунд</w:t>
      </w:r>
    </w:p>
    <w:p w:rsidR="007F1E7C" w:rsidRDefault="007F1E7C" w:rsidP="007F1E7C">
      <w:r>
        <w:t>и т.д.</w:t>
      </w:r>
    </w:p>
    <w:p w:rsidR="007F1E7C" w:rsidRDefault="007F1E7C" w:rsidP="007F1E7C"/>
    <w:p w:rsidR="007F1E7C" w:rsidRDefault="007F1E7C" w:rsidP="007F1E7C">
      <w:r>
        <w:lastRenderedPageBreak/>
        <w:t>Просто по тому, что я написала выше, мы не можем сказать, что чайник удобен или производителен.</w:t>
      </w:r>
    </w:p>
    <w:p w:rsidR="007F1E7C" w:rsidRDefault="007F1E7C" w:rsidP="007F1E7C">
      <w:r>
        <w:t>Но это может помочь разработчикам (программистам, дизайнерам, аналитикам) разобраться, КАК улучшить чайник.</w:t>
      </w:r>
    </w:p>
    <w:p w:rsidR="007F1E7C" w:rsidRDefault="007F1E7C" w:rsidP="007F1E7C"/>
    <w:p w:rsidR="007F1E7C" w:rsidRDefault="007F1E7C" w:rsidP="007F1E7C">
      <w:r>
        <w:t>Вот примерный список того, что мы не можем протестировать в работе чайника:</w:t>
      </w:r>
    </w:p>
    <w:p w:rsidR="007F1E7C" w:rsidRDefault="007F1E7C" w:rsidP="007F1E7C">
      <w:r>
        <w:t>- его работу в космосе</w:t>
      </w:r>
    </w:p>
    <w:p w:rsidR="007F1E7C" w:rsidRDefault="007F1E7C" w:rsidP="007F1E7C">
      <w:r>
        <w:t>- в домашних условиях мы не можем проверить его устойчивость к перепадам напряжения (нам понадобится дополнительное оборудование)</w:t>
      </w:r>
    </w:p>
    <w:p w:rsidR="007F1E7C" w:rsidRDefault="007F1E7C" w:rsidP="007F1E7C">
      <w:r>
        <w:t>- как он нагревает НЕ воду, а другие жидкости</w:t>
      </w:r>
    </w:p>
    <w:p w:rsidR="007F1E7C" w:rsidRDefault="007F1E7C" w:rsidP="007F1E7C"/>
    <w:p w:rsidR="001E09B9" w:rsidRDefault="007F1E7C" w:rsidP="007F1E7C">
      <w:r>
        <w:t>Все из этого списка относится к рискам. Мы это не проверяем, но потребитель может захотеть все это проверить \ узнать. Потребитель может столкнуться с проблемами, так как мы не все проверяли.</w:t>
      </w:r>
    </w:p>
    <w:p w:rsidR="007F1E7C" w:rsidRDefault="007F1E7C" w:rsidP="007F1E7C"/>
    <w:p w:rsidR="007F1E7C" w:rsidRDefault="007F1E7C">
      <w:r>
        <w:br w:type="page"/>
      </w:r>
    </w:p>
    <w:p w:rsidR="007F1E7C" w:rsidRDefault="007F1E7C" w:rsidP="007F1E7C">
      <w:pPr>
        <w:pStyle w:val="a3"/>
      </w:pPr>
      <w:bookmarkStart w:id="7" w:name="_Toc410918355"/>
      <w:r>
        <w:lastRenderedPageBreak/>
        <w:t>Занятие 2</w:t>
      </w:r>
      <w:bookmarkEnd w:id="7"/>
    </w:p>
    <w:p w:rsidR="007F1E7C" w:rsidRDefault="007F1E7C" w:rsidP="007F1E7C"/>
    <w:sectPr w:rsidR="007F1E7C" w:rsidSect="001E09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1E7C"/>
    <w:rsid w:val="001E09B9"/>
    <w:rsid w:val="002A4539"/>
    <w:rsid w:val="007F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B9"/>
  </w:style>
  <w:style w:type="paragraph" w:styleId="1">
    <w:name w:val="heading 1"/>
    <w:basedOn w:val="a"/>
    <w:next w:val="a"/>
    <w:link w:val="10"/>
    <w:uiPriority w:val="9"/>
    <w:qFormat/>
    <w:rsid w:val="007F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1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1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F1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F1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F1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F1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1E7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7F1E7C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F1E7C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7F1E7C"/>
    <w:pPr>
      <w:spacing w:after="100"/>
      <w:ind w:left="440"/>
    </w:pPr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7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E7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F1E7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1E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4DE2"/>
    <w:rsid w:val="00414DE2"/>
    <w:rsid w:val="00E3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2D92FC401E49D39E6C069B04DF40FF">
    <w:name w:val="E62D92FC401E49D39E6C069B04DF40FF"/>
    <w:rsid w:val="00414DE2"/>
  </w:style>
  <w:style w:type="paragraph" w:customStyle="1" w:styleId="CB476D5A8AF64501B5F5F1BC9A2CE2E3">
    <w:name w:val="CB476D5A8AF64501B5F5F1BC9A2CE2E3"/>
    <w:rsid w:val="00414DE2"/>
  </w:style>
  <w:style w:type="paragraph" w:customStyle="1" w:styleId="77515DC54E3C4B6A8540BA4ED2B4613E">
    <w:name w:val="77515DC54E3C4B6A8540BA4ED2B4613E"/>
    <w:rsid w:val="00414DE2"/>
  </w:style>
  <w:style w:type="paragraph" w:customStyle="1" w:styleId="4E92E31AB60E4581821303727B37E0D6">
    <w:name w:val="4E92E31AB60E4581821303727B37E0D6"/>
    <w:rsid w:val="00414DE2"/>
  </w:style>
  <w:style w:type="paragraph" w:customStyle="1" w:styleId="E30E0965109146DDAE205114610AC873">
    <w:name w:val="E30E0965109146DDAE205114610AC873"/>
    <w:rsid w:val="00414DE2"/>
  </w:style>
  <w:style w:type="paragraph" w:customStyle="1" w:styleId="1A9EAE208BC542ACBA310A6239C07F0F">
    <w:name w:val="1A9EAE208BC542ACBA310A6239C07F0F"/>
    <w:rsid w:val="00414D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802A4-253F-4B8C-A150-6DB2C4D2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2</cp:revision>
  <dcterms:created xsi:type="dcterms:W3CDTF">2015-02-05T14:40:00Z</dcterms:created>
  <dcterms:modified xsi:type="dcterms:W3CDTF">2015-02-05T14:50:00Z</dcterms:modified>
</cp:coreProperties>
</file>