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754" w:rsidRDefault="00E278CA">
      <w:r>
        <w:t xml:space="preserve">Пример взять вот отсюда: </w:t>
      </w:r>
      <w:hyperlink r:id="rId5" w:history="1">
        <w:r w:rsidRPr="0029403F">
          <w:rPr>
            <w:rStyle w:val="a3"/>
          </w:rPr>
          <w:t>http://istqbexamcertification.com/what-is-state-transition-testing-in-software-testing/</w:t>
        </w:r>
      </w:hyperlink>
    </w:p>
    <w:p w:rsidR="00E278CA" w:rsidRDefault="00E278CA"/>
    <w:p w:rsidR="00E23089" w:rsidRDefault="00E23089">
      <w:r>
        <w:t xml:space="preserve">Есть система, которая отвечает за проверку </w:t>
      </w:r>
      <w:r>
        <w:rPr>
          <w:lang w:val="en-US"/>
        </w:rPr>
        <w:t>PIN</w:t>
      </w:r>
      <w:r>
        <w:t>-кода, когда вы хотите снять деньги в банкомате или узнать свой баланс.</w:t>
      </w:r>
    </w:p>
    <w:p w:rsidR="00E23089" w:rsidRPr="009C69FE" w:rsidRDefault="00E23089">
      <w:r>
        <w:t>Ее</w:t>
      </w:r>
      <w:r w:rsidRPr="009C69FE">
        <w:t xml:space="preserve"> </w:t>
      </w:r>
      <w:r>
        <w:t>работа</w:t>
      </w:r>
      <w:r w:rsidRPr="009C69FE">
        <w:t xml:space="preserve"> </w:t>
      </w:r>
      <w:r>
        <w:t>может</w:t>
      </w:r>
      <w:r w:rsidRPr="009C69FE">
        <w:t xml:space="preserve"> </w:t>
      </w:r>
      <w:r>
        <w:t>быть</w:t>
      </w:r>
      <w:r w:rsidRPr="009C69FE">
        <w:t xml:space="preserve"> </w:t>
      </w:r>
      <w:r>
        <w:t>описана</w:t>
      </w:r>
      <w:r w:rsidRPr="009C69FE">
        <w:t xml:space="preserve"> </w:t>
      </w:r>
      <w:r>
        <w:t>следующим</w:t>
      </w:r>
      <w:r w:rsidRPr="009C69FE">
        <w:t xml:space="preserve"> </w:t>
      </w:r>
      <w:r>
        <w:t>графом</w:t>
      </w:r>
      <w:r w:rsidRPr="009C69FE">
        <w:t xml:space="preserve">, </w:t>
      </w:r>
      <w:r>
        <w:t>где</w:t>
      </w:r>
      <w:r w:rsidRPr="009C69FE">
        <w:t xml:space="preserve"> </w:t>
      </w:r>
      <w:r>
        <w:rPr>
          <w:lang w:val="en-US"/>
        </w:rPr>
        <w:t>start</w:t>
      </w:r>
      <w:r w:rsidRPr="009C69FE">
        <w:t xml:space="preserve">, </w:t>
      </w:r>
      <w:r>
        <w:rPr>
          <w:lang w:val="en-US"/>
        </w:rPr>
        <w:t>wait</w:t>
      </w:r>
      <w:r w:rsidRPr="009C69FE">
        <w:t xml:space="preserve"> </w:t>
      </w:r>
      <w:r>
        <w:rPr>
          <w:lang w:val="en-US"/>
        </w:rPr>
        <w:t>for</w:t>
      </w:r>
      <w:r w:rsidRPr="009C69FE">
        <w:t xml:space="preserve"> </w:t>
      </w:r>
      <w:r>
        <w:rPr>
          <w:lang w:val="en-US"/>
        </w:rPr>
        <w:t>PIN</w:t>
      </w:r>
      <w:r w:rsidRPr="009C69FE">
        <w:t>, 1</w:t>
      </w:r>
      <w:proofErr w:type="spellStart"/>
      <w:r w:rsidRPr="00E23089">
        <w:rPr>
          <w:vertAlign w:val="superscript"/>
          <w:lang w:val="en-US"/>
        </w:rPr>
        <w:t>st</w:t>
      </w:r>
      <w:proofErr w:type="spellEnd"/>
      <w:r w:rsidRPr="009C69FE">
        <w:t xml:space="preserve"> </w:t>
      </w:r>
      <w:r>
        <w:rPr>
          <w:lang w:val="en-US"/>
        </w:rPr>
        <w:t>try</w:t>
      </w:r>
      <w:r w:rsidRPr="009C69FE">
        <w:t>, 2</w:t>
      </w:r>
      <w:proofErr w:type="spellStart"/>
      <w:r w:rsidRPr="00E23089">
        <w:rPr>
          <w:vertAlign w:val="superscript"/>
          <w:lang w:val="en-US"/>
        </w:rPr>
        <w:t>nd</w:t>
      </w:r>
      <w:proofErr w:type="spellEnd"/>
      <w:r w:rsidRPr="009C69FE">
        <w:t xml:space="preserve"> </w:t>
      </w:r>
      <w:r>
        <w:rPr>
          <w:lang w:val="en-US"/>
        </w:rPr>
        <w:t>try</w:t>
      </w:r>
      <w:r w:rsidRPr="009C69FE">
        <w:t>, 3</w:t>
      </w:r>
      <w:r w:rsidRPr="00E23089">
        <w:rPr>
          <w:vertAlign w:val="superscript"/>
          <w:lang w:val="en-US"/>
        </w:rPr>
        <w:t>rd</w:t>
      </w:r>
      <w:r w:rsidRPr="009C69FE">
        <w:t xml:space="preserve"> </w:t>
      </w:r>
      <w:r>
        <w:rPr>
          <w:lang w:val="en-US"/>
        </w:rPr>
        <w:t>try</w:t>
      </w:r>
      <w:r w:rsidRPr="009C69FE">
        <w:t xml:space="preserve">, </w:t>
      </w:r>
      <w:r>
        <w:rPr>
          <w:lang w:val="en-US"/>
        </w:rPr>
        <w:t>access</w:t>
      </w:r>
      <w:r w:rsidRPr="009C69FE">
        <w:t xml:space="preserve"> </w:t>
      </w:r>
      <w:r>
        <w:rPr>
          <w:lang w:val="en-US"/>
        </w:rPr>
        <w:t>to</w:t>
      </w:r>
      <w:r w:rsidRPr="009C69FE">
        <w:t xml:space="preserve"> </w:t>
      </w:r>
      <w:r>
        <w:rPr>
          <w:lang w:val="en-US"/>
        </w:rPr>
        <w:t>account</w:t>
      </w:r>
      <w:r w:rsidRPr="009C69FE">
        <w:t xml:space="preserve">, </w:t>
      </w:r>
      <w:r>
        <w:rPr>
          <w:lang w:val="en-US"/>
        </w:rPr>
        <w:t>eat</w:t>
      </w:r>
      <w:r w:rsidRPr="009C69FE">
        <w:t xml:space="preserve"> </w:t>
      </w:r>
      <w:r>
        <w:rPr>
          <w:lang w:val="en-US"/>
        </w:rPr>
        <w:t>card</w:t>
      </w:r>
      <w:r w:rsidRPr="009C69FE">
        <w:t xml:space="preserve"> – </w:t>
      </w:r>
      <w:r>
        <w:t>это</w:t>
      </w:r>
      <w:r w:rsidRPr="009C69FE">
        <w:t xml:space="preserve"> </w:t>
      </w:r>
      <w:r w:rsidR="009C69FE">
        <w:t>состояния</w:t>
      </w:r>
      <w:r w:rsidR="009C69FE" w:rsidRPr="009C69FE">
        <w:t xml:space="preserve"> </w:t>
      </w:r>
      <w:r w:rsidR="009C69FE">
        <w:t>системы</w:t>
      </w:r>
      <w:r w:rsidR="009C69FE" w:rsidRPr="009C69FE">
        <w:t xml:space="preserve">, </w:t>
      </w:r>
      <w:r w:rsidR="009C69FE">
        <w:t>а</w:t>
      </w:r>
      <w:r w:rsidR="009C69FE" w:rsidRPr="009C69FE">
        <w:t xml:space="preserve"> </w:t>
      </w:r>
      <w:r w:rsidR="009C69FE">
        <w:rPr>
          <w:lang w:val="en-US"/>
        </w:rPr>
        <w:t>PIN</w:t>
      </w:r>
      <w:r w:rsidR="009C69FE" w:rsidRPr="009C69FE">
        <w:t xml:space="preserve"> </w:t>
      </w:r>
      <w:r w:rsidR="009C69FE">
        <w:rPr>
          <w:lang w:val="en-US"/>
        </w:rPr>
        <w:t>OK</w:t>
      </w:r>
      <w:r w:rsidR="009C69FE" w:rsidRPr="009C69FE">
        <w:t xml:space="preserve">, </w:t>
      </w:r>
      <w:r w:rsidR="009C69FE">
        <w:rPr>
          <w:lang w:val="en-US"/>
        </w:rPr>
        <w:t>PIN</w:t>
      </w:r>
      <w:r w:rsidR="009C69FE" w:rsidRPr="009C69FE">
        <w:t xml:space="preserve"> </w:t>
      </w:r>
      <w:r w:rsidR="009C69FE">
        <w:rPr>
          <w:lang w:val="en-US"/>
        </w:rPr>
        <w:t>not</w:t>
      </w:r>
      <w:r w:rsidR="009C69FE" w:rsidRPr="009C69FE">
        <w:t xml:space="preserve"> </w:t>
      </w:r>
      <w:r w:rsidR="009C69FE">
        <w:rPr>
          <w:lang w:val="en-US"/>
        </w:rPr>
        <w:t>OK</w:t>
      </w:r>
      <w:r w:rsidR="009C69FE" w:rsidRPr="009C69FE">
        <w:t xml:space="preserve">, </w:t>
      </w:r>
      <w:r w:rsidR="009C69FE">
        <w:rPr>
          <w:lang w:val="en-US"/>
        </w:rPr>
        <w:t>enter</w:t>
      </w:r>
      <w:r w:rsidR="009C69FE" w:rsidRPr="009C69FE">
        <w:t xml:space="preserve"> </w:t>
      </w:r>
      <w:r w:rsidR="009C69FE">
        <w:rPr>
          <w:lang w:val="en-US"/>
        </w:rPr>
        <w:t>PIN</w:t>
      </w:r>
      <w:r w:rsidR="009C69FE" w:rsidRPr="009C69FE">
        <w:t xml:space="preserve">, </w:t>
      </w:r>
      <w:r w:rsidR="009C69FE">
        <w:rPr>
          <w:lang w:val="en-US"/>
        </w:rPr>
        <w:t>card</w:t>
      </w:r>
      <w:r w:rsidR="009C69FE" w:rsidRPr="009C69FE">
        <w:t xml:space="preserve"> </w:t>
      </w:r>
      <w:r w:rsidR="009C69FE">
        <w:rPr>
          <w:lang w:val="en-US"/>
        </w:rPr>
        <w:t>inserted</w:t>
      </w:r>
      <w:r w:rsidR="009C69FE" w:rsidRPr="009C69FE">
        <w:t xml:space="preserve"> –</w:t>
      </w:r>
      <w:r w:rsidR="009C69FE">
        <w:t xml:space="preserve"> это условия \ события для переходов.</w:t>
      </w:r>
    </w:p>
    <w:p w:rsidR="00E23089" w:rsidRDefault="00E23089">
      <w:r>
        <w:rPr>
          <w:noProof/>
          <w:lang w:eastAsia="ru-RU"/>
        </w:rPr>
        <w:drawing>
          <wp:inline distT="0" distB="0" distL="0" distR="0">
            <wp:extent cx="5753329" cy="2641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8061" r="53614" b="56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329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EF8" w:rsidRDefault="00615EF8" w:rsidP="00E23089">
      <w:pPr>
        <w:spacing w:before="240" w:after="240" w:line="240" w:lineRule="auto"/>
        <w:jc w:val="both"/>
      </w:pPr>
      <w:r>
        <w:t>Вот базовый набор сценариев, с которых мы можем начать:</w:t>
      </w:r>
    </w:p>
    <w:p w:rsidR="00615EF8" w:rsidRDefault="00056449" w:rsidP="00056449">
      <w:pPr>
        <w:pStyle w:val="a7"/>
        <w:numPr>
          <w:ilvl w:val="0"/>
          <w:numId w:val="2"/>
        </w:numPr>
        <w:spacing w:before="240" w:after="240" w:line="240" w:lineRule="auto"/>
        <w:jc w:val="both"/>
      </w:pPr>
      <w:r>
        <w:t xml:space="preserve">Когда </w:t>
      </w:r>
      <w:r>
        <w:rPr>
          <w:lang w:val="en-US"/>
        </w:rPr>
        <w:t>PIN</w:t>
      </w:r>
      <w:r>
        <w:t>-код введен правильно с первого раза</w:t>
      </w:r>
    </w:p>
    <w:p w:rsidR="00056449" w:rsidRDefault="00056449" w:rsidP="00056449">
      <w:pPr>
        <w:pStyle w:val="a7"/>
        <w:numPr>
          <w:ilvl w:val="0"/>
          <w:numId w:val="2"/>
        </w:numPr>
        <w:spacing w:before="240" w:after="240" w:line="240" w:lineRule="auto"/>
        <w:jc w:val="both"/>
      </w:pPr>
      <w:r>
        <w:t xml:space="preserve">Все 3 раза был введен неправильный </w:t>
      </w:r>
      <w:r>
        <w:rPr>
          <w:lang w:val="en-US"/>
        </w:rPr>
        <w:t>PIN</w:t>
      </w:r>
      <w:r>
        <w:t>-код</w:t>
      </w:r>
    </w:p>
    <w:p w:rsidR="00056449" w:rsidRDefault="00056449" w:rsidP="00056449">
      <w:pPr>
        <w:pStyle w:val="a7"/>
        <w:numPr>
          <w:ilvl w:val="0"/>
          <w:numId w:val="2"/>
        </w:numPr>
        <w:spacing w:before="240" w:after="240" w:line="240" w:lineRule="auto"/>
        <w:jc w:val="both"/>
      </w:pPr>
      <w:r>
        <w:t>Код введен правильно со второго раза</w:t>
      </w:r>
    </w:p>
    <w:p w:rsidR="00056449" w:rsidRDefault="00056449" w:rsidP="00056449">
      <w:pPr>
        <w:pStyle w:val="a7"/>
        <w:numPr>
          <w:ilvl w:val="0"/>
          <w:numId w:val="2"/>
        </w:numPr>
        <w:spacing w:before="240" w:after="240" w:line="240" w:lineRule="auto"/>
        <w:jc w:val="both"/>
      </w:pPr>
      <w:r>
        <w:t>Код введен правильно с третьего раза</w:t>
      </w:r>
    </w:p>
    <w:p w:rsidR="00E23089" w:rsidRPr="00E23089" w:rsidRDefault="00E23089" w:rsidP="00E23089">
      <w:pPr>
        <w:spacing w:before="240" w:after="240" w:line="240" w:lineRule="auto"/>
        <w:jc w:val="both"/>
      </w:pPr>
      <w:r>
        <w:t>Н</w:t>
      </w:r>
      <w:r w:rsidRPr="00E23089">
        <w:t>ужно перечислить все комбинации событий/условий из диаграммы переходов состояний. Далее создается таблица, в которой каждая строка соответствует комбинации состояния и каждого события/условия. Каждая строка имеет четыре поля:</w:t>
      </w:r>
    </w:p>
    <w:p w:rsidR="00E23089" w:rsidRPr="00E23089" w:rsidRDefault="00E23089" w:rsidP="00962802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</w:pPr>
      <w:r>
        <w:t>Текущее состояние</w:t>
      </w:r>
    </w:p>
    <w:p w:rsidR="00E23089" w:rsidRPr="00E23089" w:rsidRDefault="00E23089" w:rsidP="00962802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</w:pPr>
      <w:r>
        <w:t>Событие/условие</w:t>
      </w:r>
    </w:p>
    <w:p w:rsidR="00E23089" w:rsidRPr="00E23089" w:rsidRDefault="00E23089" w:rsidP="00962802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</w:pPr>
      <w:r>
        <w:t>Действие</w:t>
      </w:r>
    </w:p>
    <w:p w:rsidR="00E23089" w:rsidRPr="00E23089" w:rsidRDefault="00E23089" w:rsidP="00962802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</w:pPr>
      <w:r>
        <w:t>Новое состояние</w:t>
      </w:r>
    </w:p>
    <w:tbl>
      <w:tblPr>
        <w:tblStyle w:val="-1"/>
        <w:tblW w:w="8560" w:type="dxa"/>
        <w:tblLook w:val="04A0"/>
      </w:tblPr>
      <w:tblGrid>
        <w:gridCol w:w="2000"/>
        <w:gridCol w:w="1940"/>
        <w:gridCol w:w="2880"/>
        <w:gridCol w:w="1740"/>
      </w:tblGrid>
      <w:tr w:rsidR="00390DB5" w:rsidRPr="00390DB5" w:rsidTr="00390DB5">
        <w:trPr>
          <w:cnfStyle w:val="1000000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Текущее состояние</w:t>
            </w:r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Событие \ условие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Действие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Новое состояние</w:t>
            </w:r>
          </w:p>
        </w:tc>
      </w:tr>
      <w:tr w:rsidR="00390DB5" w:rsidRPr="00390DB5" w:rsidTr="00390DB5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start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390DB5" w:rsidRPr="00390DB5" w:rsidTr="00390DB5">
        <w:trPr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start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390DB5" w:rsidRPr="00390DB5" w:rsidTr="00390DB5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start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390DB5" w:rsidRPr="00390DB5" w:rsidTr="00390DB5">
        <w:trPr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start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вставить карточку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wait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for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</w:tr>
      <w:tr w:rsidR="00390DB5" w:rsidRPr="00390DB5" w:rsidTr="00390DB5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wait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for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PIN</w:t>
            </w:r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390DB5" w:rsidRPr="00390DB5" w:rsidTr="00390DB5">
        <w:trPr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wait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for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PIN</w:t>
            </w:r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390DB5" w:rsidRPr="00390DB5" w:rsidTr="00390DB5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lastRenderedPageBreak/>
              <w:t>wait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for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PIN</w:t>
            </w:r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ввести PIN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1st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try</w:t>
            </w:r>
            <w:proofErr w:type="spellEnd"/>
          </w:p>
        </w:tc>
      </w:tr>
      <w:tr w:rsidR="00390DB5" w:rsidRPr="00390DB5" w:rsidTr="00390DB5">
        <w:trPr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wait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for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PIN</w:t>
            </w:r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390DB5" w:rsidRPr="00390DB5" w:rsidTr="00390DB5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1st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код правильный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</w:tr>
      <w:tr w:rsidR="00390DB5" w:rsidRPr="00390DB5" w:rsidTr="00390DB5">
        <w:trPr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1st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код неправильный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2nd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try</w:t>
            </w:r>
            <w:proofErr w:type="spellEnd"/>
          </w:p>
        </w:tc>
      </w:tr>
      <w:tr w:rsidR="00390DB5" w:rsidRPr="00390DB5" w:rsidTr="00390DB5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1st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390DB5" w:rsidRPr="00390DB5" w:rsidTr="00390DB5">
        <w:trPr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1st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390DB5" w:rsidRPr="00390DB5" w:rsidTr="00390DB5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2nd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код правильный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</w:tr>
      <w:tr w:rsidR="00390DB5" w:rsidRPr="00390DB5" w:rsidTr="00390DB5">
        <w:trPr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2nd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код неправильный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3rd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try</w:t>
            </w:r>
            <w:proofErr w:type="spellEnd"/>
          </w:p>
        </w:tc>
      </w:tr>
      <w:tr w:rsidR="00390DB5" w:rsidRPr="00390DB5" w:rsidTr="00390DB5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2nd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390DB5" w:rsidRPr="00390DB5" w:rsidTr="00390DB5">
        <w:trPr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2nd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390DB5" w:rsidRPr="00390DB5" w:rsidTr="00390DB5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3rd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код правильный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</w:tr>
      <w:tr w:rsidR="00390DB5" w:rsidRPr="00390DB5" w:rsidTr="00390DB5">
        <w:trPr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3rd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код неправильный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eat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</w:p>
        </w:tc>
      </w:tr>
      <w:tr w:rsidR="00390DB5" w:rsidRPr="00390DB5" w:rsidTr="00390DB5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3rd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390DB5" w:rsidRPr="00390DB5" w:rsidTr="00390DB5">
        <w:trPr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3rd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390DB5" w:rsidRPr="00390DB5" w:rsidTr="00390DB5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access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to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account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390DB5" w:rsidRPr="00390DB5" w:rsidTr="00390DB5">
        <w:trPr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access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to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account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390DB5" w:rsidRPr="00390DB5" w:rsidTr="00390DB5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access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to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account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390DB5" w:rsidRPr="00390DB5" w:rsidTr="00390DB5">
        <w:trPr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access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to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account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390DB5" w:rsidRPr="00390DB5" w:rsidTr="00390DB5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eat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card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390DB5" w:rsidRPr="00390DB5" w:rsidTr="00390DB5">
        <w:trPr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eat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card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390DB5" w:rsidRPr="00390DB5" w:rsidTr="00390DB5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eat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card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390DB5" w:rsidRPr="00390DB5" w:rsidTr="00390DB5">
        <w:trPr>
          <w:trHeight w:val="300"/>
        </w:trPr>
        <w:tc>
          <w:tcPr>
            <w:cnfStyle w:val="001000000000"/>
            <w:tcW w:w="2000" w:type="dxa"/>
            <w:noWrap/>
            <w:hideMark/>
          </w:tcPr>
          <w:p w:rsidR="00390DB5" w:rsidRPr="00390DB5" w:rsidRDefault="00390DB5" w:rsidP="00390DB5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eat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card</w:t>
            </w:r>
            <w:proofErr w:type="spellEnd"/>
          </w:p>
        </w:tc>
        <w:tc>
          <w:tcPr>
            <w:tcW w:w="19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88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390DB5" w:rsidRPr="00390DB5" w:rsidRDefault="00390DB5" w:rsidP="00390DB5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</w:tbl>
    <w:p w:rsidR="00E278CA" w:rsidRDefault="00E278CA"/>
    <w:p w:rsidR="0016604E" w:rsidRDefault="0016604E">
      <w:r>
        <w:t>Теперь пройдемся по нашим написанным тестам и проверим, какие строки таблицы они покрывают.</w:t>
      </w:r>
    </w:p>
    <w:tbl>
      <w:tblPr>
        <w:tblStyle w:val="-1"/>
        <w:tblW w:w="8560" w:type="dxa"/>
        <w:tblLook w:val="04A0"/>
      </w:tblPr>
      <w:tblGrid>
        <w:gridCol w:w="2000"/>
        <w:gridCol w:w="1940"/>
        <w:gridCol w:w="2880"/>
        <w:gridCol w:w="1740"/>
      </w:tblGrid>
      <w:tr w:rsidR="00DC4C18" w:rsidRPr="00390DB5" w:rsidTr="001F65DA">
        <w:trPr>
          <w:cnfStyle w:val="1000000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Текущее состояние</w:t>
            </w:r>
          </w:p>
        </w:tc>
        <w:tc>
          <w:tcPr>
            <w:tcW w:w="1940" w:type="dxa"/>
            <w:noWrap/>
            <w:hideMark/>
          </w:tcPr>
          <w:p w:rsidR="00DC4C18" w:rsidRPr="00390DB5" w:rsidRDefault="00DC4C18" w:rsidP="001F65DA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Событие \ условие</w:t>
            </w:r>
          </w:p>
        </w:tc>
        <w:tc>
          <w:tcPr>
            <w:tcW w:w="2880" w:type="dxa"/>
            <w:noWrap/>
            <w:hideMark/>
          </w:tcPr>
          <w:p w:rsidR="00DC4C18" w:rsidRPr="00390DB5" w:rsidRDefault="00DC4C18" w:rsidP="001F65DA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Действие</w:t>
            </w:r>
          </w:p>
        </w:tc>
        <w:tc>
          <w:tcPr>
            <w:tcW w:w="1740" w:type="dxa"/>
            <w:noWrap/>
            <w:hideMark/>
          </w:tcPr>
          <w:p w:rsidR="00DC4C18" w:rsidRPr="00390DB5" w:rsidRDefault="00DC4C18" w:rsidP="001F65DA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Новое состояние</w:t>
            </w:r>
          </w:p>
        </w:tc>
      </w:tr>
      <w:tr w:rsidR="00DC4C18" w:rsidRPr="00390DB5" w:rsidTr="001F65DA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start</w:t>
            </w:r>
            <w:proofErr w:type="spellEnd"/>
          </w:p>
        </w:tc>
        <w:tc>
          <w:tcPr>
            <w:tcW w:w="194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88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DC4C18" w:rsidRPr="00390DB5" w:rsidTr="001F65DA">
        <w:trPr>
          <w:trHeight w:val="300"/>
        </w:trPr>
        <w:tc>
          <w:tcPr>
            <w:cnfStyle w:val="001000000000"/>
            <w:tcW w:w="2000" w:type="dxa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start</w:t>
            </w:r>
            <w:proofErr w:type="spellEnd"/>
          </w:p>
        </w:tc>
        <w:tc>
          <w:tcPr>
            <w:tcW w:w="1940" w:type="dxa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880" w:type="dxa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DC4C18" w:rsidRPr="00390DB5" w:rsidTr="00DC4C18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start</w:t>
            </w:r>
            <w:proofErr w:type="spellEnd"/>
          </w:p>
        </w:tc>
        <w:tc>
          <w:tcPr>
            <w:tcW w:w="194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88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DC4C18" w:rsidRPr="00390DB5" w:rsidTr="00DC4C18">
        <w:trPr>
          <w:trHeight w:val="300"/>
        </w:trPr>
        <w:tc>
          <w:tcPr>
            <w:cnfStyle w:val="001000000000"/>
            <w:tcW w:w="200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6E3BC" w:themeFill="accent3" w:themeFillTint="66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start</w:t>
            </w:r>
            <w:proofErr w:type="spellEnd"/>
          </w:p>
        </w:tc>
        <w:tc>
          <w:tcPr>
            <w:tcW w:w="194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6E3BC" w:themeFill="accent3" w:themeFillTint="66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6E3BC" w:themeFill="accent3" w:themeFillTint="66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вставить карточку</w:t>
            </w:r>
          </w:p>
        </w:tc>
        <w:tc>
          <w:tcPr>
            <w:tcW w:w="174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6E3BC" w:themeFill="accent3" w:themeFillTint="66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wait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for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</w:tr>
      <w:tr w:rsidR="00DC4C18" w:rsidRPr="00390DB5" w:rsidTr="00DC4C18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wait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for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PIN</w:t>
            </w:r>
          </w:p>
        </w:tc>
        <w:tc>
          <w:tcPr>
            <w:tcW w:w="194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88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DC4C18" w:rsidRPr="00390DB5" w:rsidTr="00DC4C18">
        <w:trPr>
          <w:trHeight w:val="300"/>
        </w:trPr>
        <w:tc>
          <w:tcPr>
            <w:cnfStyle w:val="001000000000"/>
            <w:tcW w:w="2000" w:type="dxa"/>
            <w:tcBorders>
              <w:bottom w:val="single" w:sz="8" w:space="0" w:color="4F81BD" w:themeColor="accent1"/>
            </w:tcBorders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wait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for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PIN</w:t>
            </w:r>
          </w:p>
        </w:tc>
        <w:tc>
          <w:tcPr>
            <w:tcW w:w="1940" w:type="dxa"/>
            <w:tcBorders>
              <w:bottom w:val="single" w:sz="8" w:space="0" w:color="4F81BD" w:themeColor="accent1"/>
            </w:tcBorders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tcBorders>
              <w:bottom w:val="single" w:sz="8" w:space="0" w:color="4F81BD" w:themeColor="accent1"/>
            </w:tcBorders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DC4C18" w:rsidRPr="00390DB5" w:rsidTr="007B6DAD">
        <w:trPr>
          <w:cnfStyle w:val="000000100000"/>
          <w:trHeight w:val="300"/>
        </w:trPr>
        <w:tc>
          <w:tcPr>
            <w:cnfStyle w:val="001000000000"/>
            <w:tcW w:w="2000" w:type="dxa"/>
            <w:shd w:val="clear" w:color="auto" w:fill="D6E3BC" w:themeFill="accent3" w:themeFillTint="66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wait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for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PIN</w:t>
            </w:r>
          </w:p>
        </w:tc>
        <w:tc>
          <w:tcPr>
            <w:tcW w:w="1940" w:type="dxa"/>
            <w:shd w:val="clear" w:color="auto" w:fill="D6E3BC" w:themeFill="accent3" w:themeFillTint="66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880" w:type="dxa"/>
            <w:shd w:val="clear" w:color="auto" w:fill="D6E3BC" w:themeFill="accent3" w:themeFillTint="66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ввести PIN</w:t>
            </w:r>
          </w:p>
        </w:tc>
        <w:tc>
          <w:tcPr>
            <w:tcW w:w="1740" w:type="dxa"/>
            <w:shd w:val="clear" w:color="auto" w:fill="D6E3BC" w:themeFill="accent3" w:themeFillTint="66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1st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try</w:t>
            </w:r>
            <w:proofErr w:type="spellEnd"/>
          </w:p>
        </w:tc>
      </w:tr>
      <w:tr w:rsidR="00DC4C18" w:rsidRPr="00390DB5" w:rsidTr="007B6DAD">
        <w:trPr>
          <w:trHeight w:val="300"/>
        </w:trPr>
        <w:tc>
          <w:tcPr>
            <w:cnfStyle w:val="001000000000"/>
            <w:tcW w:w="200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wait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for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PIN</w:t>
            </w:r>
          </w:p>
        </w:tc>
        <w:tc>
          <w:tcPr>
            <w:tcW w:w="194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DC4C18" w:rsidRPr="00390DB5" w:rsidTr="00DC4C18">
        <w:trPr>
          <w:cnfStyle w:val="000000100000"/>
          <w:trHeight w:val="300"/>
        </w:trPr>
        <w:tc>
          <w:tcPr>
            <w:cnfStyle w:val="001000000000"/>
            <w:tcW w:w="2000" w:type="dxa"/>
            <w:shd w:val="clear" w:color="auto" w:fill="D6E3BC" w:themeFill="accent3" w:themeFillTint="66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1st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shd w:val="clear" w:color="auto" w:fill="D6E3BC" w:themeFill="accent3" w:themeFillTint="66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880" w:type="dxa"/>
            <w:shd w:val="clear" w:color="auto" w:fill="D6E3BC" w:themeFill="accent3" w:themeFillTint="66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код правильный</w:t>
            </w:r>
          </w:p>
        </w:tc>
        <w:tc>
          <w:tcPr>
            <w:tcW w:w="1740" w:type="dxa"/>
            <w:shd w:val="clear" w:color="auto" w:fill="D6E3BC" w:themeFill="accent3" w:themeFillTint="66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</w:tr>
      <w:tr w:rsidR="00DC4C18" w:rsidRPr="00390DB5" w:rsidTr="00DC4C18">
        <w:trPr>
          <w:trHeight w:val="300"/>
        </w:trPr>
        <w:tc>
          <w:tcPr>
            <w:cnfStyle w:val="001000000000"/>
            <w:tcW w:w="200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3F307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1st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3F307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3F307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код неправильный</w:t>
            </w:r>
          </w:p>
        </w:tc>
        <w:tc>
          <w:tcPr>
            <w:tcW w:w="174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3F307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2nd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try</w:t>
            </w:r>
            <w:proofErr w:type="spellEnd"/>
          </w:p>
        </w:tc>
      </w:tr>
      <w:tr w:rsidR="00DC4C18" w:rsidRPr="00390DB5" w:rsidTr="007B6DAD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1st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88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DC4C18" w:rsidRPr="00390DB5" w:rsidTr="007B6DAD">
        <w:trPr>
          <w:trHeight w:val="300"/>
        </w:trPr>
        <w:tc>
          <w:tcPr>
            <w:cnfStyle w:val="001000000000"/>
            <w:tcW w:w="200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1st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DC4C18" w:rsidRPr="00390DB5" w:rsidTr="00DC4C18">
        <w:trPr>
          <w:cnfStyle w:val="000000100000"/>
          <w:trHeight w:val="300"/>
        </w:trPr>
        <w:tc>
          <w:tcPr>
            <w:cnfStyle w:val="001000000000"/>
            <w:tcW w:w="2000" w:type="dxa"/>
            <w:shd w:val="clear" w:color="auto" w:fill="CCC0D9" w:themeFill="accent4" w:themeFillTint="66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2nd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shd w:val="clear" w:color="auto" w:fill="CCC0D9" w:themeFill="accent4" w:themeFillTint="66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880" w:type="dxa"/>
            <w:shd w:val="clear" w:color="auto" w:fill="CCC0D9" w:themeFill="accent4" w:themeFillTint="66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код правильный</w:t>
            </w:r>
          </w:p>
        </w:tc>
        <w:tc>
          <w:tcPr>
            <w:tcW w:w="1740" w:type="dxa"/>
            <w:shd w:val="clear" w:color="auto" w:fill="CCC0D9" w:themeFill="accent4" w:themeFillTint="66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</w:tr>
      <w:tr w:rsidR="00DC4C18" w:rsidRPr="00390DB5" w:rsidTr="00DC4C18">
        <w:trPr>
          <w:trHeight w:val="300"/>
        </w:trPr>
        <w:tc>
          <w:tcPr>
            <w:cnfStyle w:val="001000000000"/>
            <w:tcW w:w="200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3F307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lastRenderedPageBreak/>
              <w:t xml:space="preserve">2nd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3F307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3F307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код неправильный</w:t>
            </w:r>
          </w:p>
        </w:tc>
        <w:tc>
          <w:tcPr>
            <w:tcW w:w="174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3F307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3rd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try</w:t>
            </w:r>
            <w:proofErr w:type="spellEnd"/>
          </w:p>
        </w:tc>
      </w:tr>
      <w:tr w:rsidR="00DC4C18" w:rsidRPr="00390DB5" w:rsidTr="007B6DAD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2nd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88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DC4C18" w:rsidRPr="00390DB5" w:rsidTr="007B6DAD">
        <w:trPr>
          <w:trHeight w:val="300"/>
        </w:trPr>
        <w:tc>
          <w:tcPr>
            <w:cnfStyle w:val="001000000000"/>
            <w:tcW w:w="200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2nd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DC4C18" w:rsidRPr="00390DB5" w:rsidTr="00DC4C18">
        <w:trPr>
          <w:cnfStyle w:val="000000100000"/>
          <w:trHeight w:val="300"/>
        </w:trPr>
        <w:tc>
          <w:tcPr>
            <w:cnfStyle w:val="001000000000"/>
            <w:tcW w:w="2000" w:type="dxa"/>
            <w:shd w:val="clear" w:color="auto" w:fill="FBD4B4" w:themeFill="accent6" w:themeFillTint="66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3rd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shd w:val="clear" w:color="auto" w:fill="FBD4B4" w:themeFill="accent6" w:themeFillTint="66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880" w:type="dxa"/>
            <w:shd w:val="clear" w:color="auto" w:fill="FBD4B4" w:themeFill="accent6" w:themeFillTint="66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код правильный</w:t>
            </w:r>
          </w:p>
        </w:tc>
        <w:tc>
          <w:tcPr>
            <w:tcW w:w="1740" w:type="dxa"/>
            <w:shd w:val="clear" w:color="auto" w:fill="FBD4B4" w:themeFill="accent6" w:themeFillTint="66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</w:tr>
      <w:tr w:rsidR="00DC4C18" w:rsidRPr="00390DB5" w:rsidTr="00DC4C18">
        <w:trPr>
          <w:trHeight w:val="300"/>
        </w:trPr>
        <w:tc>
          <w:tcPr>
            <w:cnfStyle w:val="001000000000"/>
            <w:tcW w:w="200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3F307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3rd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3F307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3F307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код неправильный</w:t>
            </w:r>
          </w:p>
        </w:tc>
        <w:tc>
          <w:tcPr>
            <w:tcW w:w="174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3F307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eat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</w:p>
        </w:tc>
      </w:tr>
      <w:tr w:rsidR="00DC4C18" w:rsidRPr="00390DB5" w:rsidTr="007B6DAD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3rd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88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DC4C18" w:rsidRPr="00390DB5" w:rsidTr="007B6DAD">
        <w:trPr>
          <w:trHeight w:val="300"/>
        </w:trPr>
        <w:tc>
          <w:tcPr>
            <w:cnfStyle w:val="001000000000"/>
            <w:tcW w:w="200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3rd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194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DC4C18" w:rsidRPr="00390DB5" w:rsidTr="007B6DAD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access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to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account</w:t>
            </w:r>
            <w:proofErr w:type="spellEnd"/>
          </w:p>
        </w:tc>
        <w:tc>
          <w:tcPr>
            <w:tcW w:w="194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88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DC4C18" w:rsidRPr="00390DB5" w:rsidTr="001F65DA">
        <w:trPr>
          <w:trHeight w:val="300"/>
        </w:trPr>
        <w:tc>
          <w:tcPr>
            <w:cnfStyle w:val="001000000000"/>
            <w:tcW w:w="2000" w:type="dxa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access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to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account</w:t>
            </w:r>
            <w:proofErr w:type="spellEnd"/>
          </w:p>
        </w:tc>
        <w:tc>
          <w:tcPr>
            <w:tcW w:w="1940" w:type="dxa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880" w:type="dxa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DC4C18" w:rsidRPr="00390DB5" w:rsidTr="007B6DAD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access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to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account</w:t>
            </w:r>
            <w:proofErr w:type="spellEnd"/>
          </w:p>
        </w:tc>
        <w:tc>
          <w:tcPr>
            <w:tcW w:w="194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88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DC4C18" w:rsidRPr="00390DB5" w:rsidTr="007B6DAD">
        <w:trPr>
          <w:trHeight w:val="300"/>
        </w:trPr>
        <w:tc>
          <w:tcPr>
            <w:cnfStyle w:val="001000000000"/>
            <w:tcW w:w="200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access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to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account</w:t>
            </w:r>
            <w:proofErr w:type="spellEnd"/>
          </w:p>
        </w:tc>
        <w:tc>
          <w:tcPr>
            <w:tcW w:w="194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DC4C18" w:rsidRPr="00390DB5" w:rsidTr="007B6DAD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eat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card</w:t>
            </w:r>
            <w:proofErr w:type="spellEnd"/>
          </w:p>
        </w:tc>
        <w:tc>
          <w:tcPr>
            <w:tcW w:w="194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88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DC4C18" w:rsidRPr="00390DB5" w:rsidTr="001F65DA">
        <w:trPr>
          <w:trHeight w:val="300"/>
        </w:trPr>
        <w:tc>
          <w:tcPr>
            <w:cnfStyle w:val="001000000000"/>
            <w:tcW w:w="2000" w:type="dxa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eat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card</w:t>
            </w:r>
            <w:proofErr w:type="spellEnd"/>
          </w:p>
        </w:tc>
        <w:tc>
          <w:tcPr>
            <w:tcW w:w="1940" w:type="dxa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880" w:type="dxa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DC4C18" w:rsidRPr="00390DB5" w:rsidTr="007B6DAD">
        <w:trPr>
          <w:cnfStyle w:val="000000100000"/>
          <w:trHeight w:val="300"/>
        </w:trPr>
        <w:tc>
          <w:tcPr>
            <w:cnfStyle w:val="001000000000"/>
            <w:tcW w:w="2000" w:type="dxa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eat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card</w:t>
            </w:r>
            <w:proofErr w:type="spellEnd"/>
          </w:p>
        </w:tc>
        <w:tc>
          <w:tcPr>
            <w:tcW w:w="194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88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noWrap/>
            <w:hideMark/>
          </w:tcPr>
          <w:p w:rsidR="00DC4C18" w:rsidRPr="00390DB5" w:rsidRDefault="00DC4C18" w:rsidP="001F65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DC4C18" w:rsidRPr="00390DB5" w:rsidTr="007B6DAD">
        <w:trPr>
          <w:trHeight w:val="300"/>
        </w:trPr>
        <w:tc>
          <w:tcPr>
            <w:cnfStyle w:val="001000000000"/>
            <w:tcW w:w="200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eat</w:t>
            </w:r>
            <w:proofErr w:type="spellEnd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card</w:t>
            </w:r>
            <w:proofErr w:type="spellEnd"/>
          </w:p>
        </w:tc>
        <w:tc>
          <w:tcPr>
            <w:tcW w:w="194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174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99594" w:themeFill="accent2" w:themeFillTint="99"/>
            <w:noWrap/>
            <w:hideMark/>
          </w:tcPr>
          <w:p w:rsidR="00DC4C18" w:rsidRPr="00390DB5" w:rsidRDefault="00DC4C18" w:rsidP="001F65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DB5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</w:tbl>
    <w:p w:rsidR="00DC4C18" w:rsidRDefault="00DC4C18"/>
    <w:p w:rsidR="00DC4C18" w:rsidRDefault="00DC4C18">
      <w:r>
        <w:t>Тест</w:t>
      </w:r>
      <w:proofErr w:type="gramStart"/>
      <w:r>
        <w:t>1</w:t>
      </w:r>
      <w:proofErr w:type="gramEnd"/>
      <w:r>
        <w:t xml:space="preserve"> – зеленый</w:t>
      </w:r>
    </w:p>
    <w:p w:rsidR="00DC4C18" w:rsidRDefault="00DC4C18">
      <w:r>
        <w:t>Тест</w:t>
      </w:r>
      <w:proofErr w:type="gramStart"/>
      <w:r>
        <w:t>2</w:t>
      </w:r>
      <w:proofErr w:type="gramEnd"/>
      <w:r>
        <w:t xml:space="preserve"> – желтый</w:t>
      </w:r>
    </w:p>
    <w:p w:rsidR="00DC4C18" w:rsidRDefault="00DC4C18">
      <w:r>
        <w:t>Тест3 – фиолетовый</w:t>
      </w:r>
    </w:p>
    <w:p w:rsidR="00DC4C18" w:rsidRDefault="00DC4C18">
      <w:r>
        <w:t>Тест</w:t>
      </w:r>
      <w:proofErr w:type="gramStart"/>
      <w:r>
        <w:t>4</w:t>
      </w:r>
      <w:proofErr w:type="gramEnd"/>
      <w:r>
        <w:t xml:space="preserve"> </w:t>
      </w:r>
      <w:r w:rsidR="00997F6F">
        <w:t>–</w:t>
      </w:r>
      <w:r>
        <w:t xml:space="preserve"> оранжевый</w:t>
      </w:r>
    </w:p>
    <w:p w:rsidR="00997F6F" w:rsidRDefault="00997F6F">
      <w:r>
        <w:t>Видим, что все строки таблицы, для которых есть определенные действия, покрыты тестами.</w:t>
      </w:r>
    </w:p>
    <w:p w:rsidR="00997F6F" w:rsidRDefault="007B6DAD">
      <w:r>
        <w:t>Дальше мы должны пытаться написать тесты на неопределенные состояния.</w:t>
      </w:r>
    </w:p>
    <w:p w:rsidR="007B6DAD" w:rsidRDefault="007B6DAD">
      <w:r>
        <w:t>Можно попробовать написать тесты на строки красного цвета:</w:t>
      </w:r>
    </w:p>
    <w:p w:rsidR="007B6DAD" w:rsidRDefault="007B6DAD" w:rsidP="007B6DAD">
      <w:pPr>
        <w:pStyle w:val="a7"/>
        <w:numPr>
          <w:ilvl w:val="0"/>
          <w:numId w:val="4"/>
        </w:numPr>
      </w:pPr>
      <w:r>
        <w:t>Вставить карточку. Еще попытаться вставить карточку.</w:t>
      </w:r>
    </w:p>
    <w:p w:rsidR="007B6DAD" w:rsidRDefault="007B6DAD" w:rsidP="007B6DAD">
      <w:pPr>
        <w:pStyle w:val="a7"/>
        <w:numPr>
          <w:ilvl w:val="0"/>
          <w:numId w:val="4"/>
        </w:numPr>
      </w:pPr>
      <w:r>
        <w:t>Вставить карточку. Ввести правильный код. Пока код проверяется, вставить еще карточку.</w:t>
      </w:r>
    </w:p>
    <w:p w:rsidR="007B6DAD" w:rsidRDefault="007B6DAD" w:rsidP="007B6DAD">
      <w:pPr>
        <w:pStyle w:val="a7"/>
        <w:numPr>
          <w:ilvl w:val="0"/>
          <w:numId w:val="4"/>
        </w:numPr>
      </w:pPr>
      <w:r>
        <w:t>Вставить карточку. Ввести неправильный код. Ввести правильный код. Пока код проверяется, вставить еще карточку.</w:t>
      </w:r>
    </w:p>
    <w:p w:rsidR="007B6DAD" w:rsidRDefault="007B6DAD" w:rsidP="007B6DAD">
      <w:pPr>
        <w:pStyle w:val="a7"/>
        <w:numPr>
          <w:ilvl w:val="0"/>
          <w:numId w:val="4"/>
        </w:numPr>
      </w:pPr>
      <w:r>
        <w:t>Вставить карточку. Ввести неправильный код. Ввести неправильный код. Ввести правильный код. Пока код проверяется, вставить еще карточку.</w:t>
      </w:r>
    </w:p>
    <w:p w:rsidR="007B6DAD" w:rsidRDefault="007B6DAD" w:rsidP="007B6DAD">
      <w:pPr>
        <w:pStyle w:val="a7"/>
        <w:numPr>
          <w:ilvl w:val="0"/>
          <w:numId w:val="4"/>
        </w:numPr>
      </w:pPr>
      <w:r>
        <w:t>Вставить карточку. Ввести правильный код. Вставить еще одну карточку.</w:t>
      </w:r>
    </w:p>
    <w:p w:rsidR="007B6DAD" w:rsidRDefault="007B6DAD" w:rsidP="007B6DAD">
      <w:pPr>
        <w:pStyle w:val="a7"/>
        <w:numPr>
          <w:ilvl w:val="0"/>
          <w:numId w:val="4"/>
        </w:numPr>
      </w:pPr>
      <w:r>
        <w:t>Вставить карточку. Неправильно ввести код 3 раза. Вставить еще карточку. Ввести правильный код.</w:t>
      </w:r>
    </w:p>
    <w:p w:rsidR="00A97069" w:rsidRDefault="00A97069" w:rsidP="00A97069">
      <w:r>
        <w:t>Итого мы уже получим не 4, а 10 тестов. То есть более полно покроем тестами всевозможные аспекты работы банкомата.</w:t>
      </w:r>
    </w:p>
    <w:p w:rsidR="000A4C7F" w:rsidRDefault="000A4C7F" w:rsidP="00A97069">
      <w:r>
        <w:t xml:space="preserve">Таким образом, мы имеем </w:t>
      </w:r>
      <w:r w:rsidRPr="000A4C7F">
        <w:t>0-</w:t>
      </w:r>
      <w:r>
        <w:rPr>
          <w:lang w:val="en-US"/>
        </w:rPr>
        <w:t>switch</w:t>
      </w:r>
      <w:r w:rsidRPr="000A4C7F">
        <w:t xml:space="preserve"> </w:t>
      </w:r>
      <w:r>
        <w:rPr>
          <w:lang w:val="en-US"/>
        </w:rPr>
        <w:t>coverage</w:t>
      </w:r>
      <w:r>
        <w:t>, то есть написали достаточное количество тестов для достижения «покрытия 0 переходов».</w:t>
      </w:r>
    </w:p>
    <w:p w:rsidR="000A4C7F" w:rsidRDefault="000A4C7F" w:rsidP="00A97069"/>
    <w:p w:rsidR="007D556F" w:rsidRDefault="007D556F" w:rsidP="00A97069">
      <w:r>
        <w:lastRenderedPageBreak/>
        <w:t>Если нам надо было достигнуть «покрытие 1 перехода», то надо было проверять покрытие по таблице:</w:t>
      </w:r>
    </w:p>
    <w:tbl>
      <w:tblPr>
        <w:tblStyle w:val="-1"/>
        <w:tblW w:w="10641" w:type="dxa"/>
        <w:tblInd w:w="-1065" w:type="dxa"/>
        <w:tblLook w:val="04A0"/>
      </w:tblPr>
      <w:tblGrid>
        <w:gridCol w:w="1908"/>
        <w:gridCol w:w="2070"/>
        <w:gridCol w:w="2160"/>
        <w:gridCol w:w="2160"/>
        <w:gridCol w:w="2343"/>
      </w:tblGrid>
      <w:tr w:rsidR="00443703" w:rsidRPr="00443703" w:rsidTr="00443703">
        <w:trPr>
          <w:cnfStyle w:val="100000000000"/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Предыдущее состояние</w:t>
            </w:r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Текущее состояние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Событие \ условие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Действие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Следующее состояние</w:t>
            </w:r>
          </w:p>
        </w:tc>
      </w:tr>
      <w:tr w:rsidR="00443703" w:rsidRPr="00443703" w:rsidTr="00443703">
        <w:trPr>
          <w:cnfStyle w:val="000000100000"/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start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wait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for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start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wait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for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cnfStyle w:val="000000100000"/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start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wait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for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ввести PIN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1st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try</w:t>
            </w:r>
            <w:proofErr w:type="spellEnd"/>
          </w:p>
        </w:tc>
      </w:tr>
      <w:tr w:rsidR="00443703" w:rsidRPr="00443703" w:rsidTr="00443703">
        <w:trPr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start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wait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for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cnfStyle w:val="000000100000"/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wait</w:t>
            </w:r>
            <w:proofErr w:type="spellEnd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for</w:t>
            </w:r>
            <w:proofErr w:type="spellEnd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PIN</w:t>
            </w:r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1st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код правильный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</w:tr>
      <w:tr w:rsidR="00443703" w:rsidRPr="00443703" w:rsidTr="00443703">
        <w:trPr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wait</w:t>
            </w:r>
            <w:proofErr w:type="spellEnd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for</w:t>
            </w:r>
            <w:proofErr w:type="spellEnd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PIN</w:t>
            </w:r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1st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код неправильный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2nd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try</w:t>
            </w:r>
            <w:proofErr w:type="spellEnd"/>
          </w:p>
        </w:tc>
      </w:tr>
      <w:tr w:rsidR="00443703" w:rsidRPr="00443703" w:rsidTr="00443703">
        <w:trPr>
          <w:cnfStyle w:val="000000100000"/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wait</w:t>
            </w:r>
            <w:proofErr w:type="spellEnd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for</w:t>
            </w:r>
            <w:proofErr w:type="spellEnd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PIN</w:t>
            </w:r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1st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wait</w:t>
            </w:r>
            <w:proofErr w:type="spellEnd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for</w:t>
            </w:r>
            <w:proofErr w:type="spellEnd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 PIN</w:t>
            </w:r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1st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cnfStyle w:val="000000100000"/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1st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1st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cnfStyle w:val="000000100000"/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1st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1st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cnfStyle w:val="000000100000"/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1st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2nd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код правильный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</w:tr>
      <w:tr w:rsidR="00443703" w:rsidRPr="00443703" w:rsidTr="00443703">
        <w:trPr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1st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2nd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код неправильный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</w:tr>
      <w:tr w:rsidR="00443703" w:rsidRPr="00443703" w:rsidTr="00443703">
        <w:trPr>
          <w:cnfStyle w:val="000000100000"/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1st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2nd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1st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2nd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cnfStyle w:val="000000100000"/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2nd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3rd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код правильный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</w:tr>
      <w:tr w:rsidR="00443703" w:rsidRPr="00443703" w:rsidTr="00443703">
        <w:trPr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2nd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3rd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код неправильный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eat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</w:p>
        </w:tc>
      </w:tr>
      <w:tr w:rsidR="00443703" w:rsidRPr="00443703" w:rsidTr="00443703">
        <w:trPr>
          <w:cnfStyle w:val="000000100000"/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2nd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3rd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2nd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3rd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cnfStyle w:val="000000100000"/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2nd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2nd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cnfStyle w:val="000000100000"/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2nd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2nd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cnfStyle w:val="000000100000"/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3rd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3rd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cnfStyle w:val="000000100000"/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3rd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3rd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access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account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cnfStyle w:val="000000100000"/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3rd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eat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PIN OK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3rd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eat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PIN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not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OK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cnfStyle w:val="000000100000"/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3rd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eat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enter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PIN</w:t>
            </w:r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NA</w:t>
            </w:r>
          </w:p>
        </w:tc>
      </w:tr>
      <w:tr w:rsidR="00443703" w:rsidRPr="00443703" w:rsidTr="00443703">
        <w:trPr>
          <w:trHeight w:val="300"/>
        </w:trPr>
        <w:tc>
          <w:tcPr>
            <w:cnfStyle w:val="001000000000"/>
            <w:tcW w:w="1908" w:type="dxa"/>
            <w:noWrap/>
            <w:hideMark/>
          </w:tcPr>
          <w:p w:rsidR="00443703" w:rsidRPr="00443703" w:rsidRDefault="00443703" w:rsidP="00443703">
            <w:pPr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 xml:space="preserve">3rd </w:t>
            </w:r>
            <w:proofErr w:type="spellStart"/>
            <w:r w:rsidRPr="0044370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try</w:t>
            </w:r>
            <w:proofErr w:type="spellEnd"/>
          </w:p>
        </w:tc>
        <w:tc>
          <w:tcPr>
            <w:tcW w:w="207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eat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card</w:t>
            </w:r>
            <w:proofErr w:type="spellEnd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inserted</w:t>
            </w:r>
            <w:proofErr w:type="spellEnd"/>
          </w:p>
        </w:tc>
        <w:tc>
          <w:tcPr>
            <w:tcW w:w="2160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вставить карту</w:t>
            </w:r>
          </w:p>
        </w:tc>
        <w:tc>
          <w:tcPr>
            <w:tcW w:w="2343" w:type="dxa"/>
            <w:noWrap/>
            <w:hideMark/>
          </w:tcPr>
          <w:p w:rsidR="00443703" w:rsidRPr="00443703" w:rsidRDefault="00443703" w:rsidP="00443703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43703">
              <w:rPr>
                <w:rFonts w:ascii="Calibri" w:eastAsia="Times New Roman" w:hAnsi="Calibri" w:cs="Times New Roman"/>
                <w:color w:val="000000"/>
                <w:lang w:eastAsia="ru-RU"/>
              </w:rPr>
              <w:t>start</w:t>
            </w:r>
            <w:proofErr w:type="spellEnd"/>
          </w:p>
        </w:tc>
      </w:tr>
    </w:tbl>
    <w:p w:rsidR="007D556F" w:rsidRDefault="007D556F" w:rsidP="00A97069">
      <w:pPr>
        <w:rPr>
          <w:lang w:val="en-US"/>
        </w:rPr>
      </w:pPr>
    </w:p>
    <w:p w:rsidR="00EA76A4" w:rsidRDefault="00EA76A4" w:rsidP="00A97069">
      <w:r>
        <w:t>Здесь представлены возможные комбинации из 2-х состояний и всех условий.</w:t>
      </w:r>
    </w:p>
    <w:p w:rsidR="004F2AA8" w:rsidRPr="00EA76A4" w:rsidRDefault="004F2AA8" w:rsidP="00A97069">
      <w:r>
        <w:t>Если выбросить из таблицы все явно невозможные случаи, и если тесты покроют все оставшуюся таблицу, то можно будет говорить о «покрытии 1 перехода».</w:t>
      </w:r>
    </w:p>
    <w:sectPr w:rsidR="004F2AA8" w:rsidRPr="00EA76A4" w:rsidSect="005C67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5267F"/>
    <w:multiLevelType w:val="hybridMultilevel"/>
    <w:tmpl w:val="0B10DF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B8860AB"/>
    <w:multiLevelType w:val="hybridMultilevel"/>
    <w:tmpl w:val="DFC2B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3515A"/>
    <w:multiLevelType w:val="hybridMultilevel"/>
    <w:tmpl w:val="7D304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E55D4"/>
    <w:multiLevelType w:val="multilevel"/>
    <w:tmpl w:val="F138A1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E278CA"/>
    <w:rsid w:val="00056449"/>
    <w:rsid w:val="000A4C7F"/>
    <w:rsid w:val="0016604E"/>
    <w:rsid w:val="00390DB5"/>
    <w:rsid w:val="00443703"/>
    <w:rsid w:val="004F2AA8"/>
    <w:rsid w:val="005C6754"/>
    <w:rsid w:val="00615EF8"/>
    <w:rsid w:val="007B6DAD"/>
    <w:rsid w:val="007D556F"/>
    <w:rsid w:val="00962802"/>
    <w:rsid w:val="00997F6F"/>
    <w:rsid w:val="009C69FE"/>
    <w:rsid w:val="00A97069"/>
    <w:rsid w:val="00C02C26"/>
    <w:rsid w:val="00DC4C18"/>
    <w:rsid w:val="00E23089"/>
    <w:rsid w:val="00E278CA"/>
    <w:rsid w:val="00EA7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78CA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23089"/>
    <w:pPr>
      <w:spacing w:before="240" w:after="24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23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30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56449"/>
    <w:pPr>
      <w:ind w:left="720"/>
      <w:contextualSpacing/>
    </w:pPr>
  </w:style>
  <w:style w:type="table" w:styleId="-1">
    <w:name w:val="Light List Accent 1"/>
    <w:basedOn w:val="a1"/>
    <w:uiPriority w:val="61"/>
    <w:rsid w:val="00390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6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stqbexamcertification.com/what-is-state-transition-testing-in-software-te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908</Words>
  <Characters>5182</Characters>
  <Application>Microsoft Office Word</Application>
  <DocSecurity>0</DocSecurity>
  <Lines>43</Lines>
  <Paragraphs>12</Paragraphs>
  <ScaleCrop>false</ScaleCrop>
  <Company>Microsoft</Company>
  <LinksUpToDate>false</LinksUpToDate>
  <CharactersWithSpaces>6078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20</cp:revision>
  <dcterms:created xsi:type="dcterms:W3CDTF">2015-01-26T15:57:00Z</dcterms:created>
  <dcterms:modified xsi:type="dcterms:W3CDTF">2015-01-26T18:32:00Z</dcterms:modified>
</cp:coreProperties>
</file>