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9CEC" w14:textId="77777777" w:rsidR="008623E2" w:rsidRDefault="00000000">
      <w:pPr>
        <w:spacing w:after="40"/>
      </w:pPr>
      <w:r>
        <w:rPr>
          <w:b/>
          <w:bCs/>
          <w:color w:val="0F6E56"/>
          <w:sz w:val="44"/>
          <w:szCs w:val="44"/>
        </w:rPr>
        <w:t>Circuit Documentation</w:t>
      </w:r>
    </w:p>
    <w:p w14:paraId="5B22FFBF" w14:textId="77777777" w:rsidR="008623E2" w:rsidRDefault="00000000">
      <w:pPr>
        <w:spacing w:after="40"/>
      </w:pPr>
      <w:r>
        <w:rPr>
          <w:b/>
          <w:bCs/>
          <w:sz w:val="28"/>
          <w:szCs w:val="28"/>
        </w:rPr>
        <w:t>Multi-Parameter Patient Monitoring System</w:t>
      </w:r>
    </w:p>
    <w:p w14:paraId="68BA1F72" w14:textId="77777777" w:rsidR="008623E2" w:rsidRDefault="00000000">
      <w:pPr>
        <w:spacing w:after="320"/>
      </w:pPr>
      <w:r>
        <w:rPr>
          <w:i/>
          <w:iCs/>
          <w:color w:val="5F5E5A"/>
          <w:sz w:val="22"/>
          <w:szCs w:val="22"/>
        </w:rPr>
        <w:t>Design and Development of a Multi-Parameter Patient Monitoring System with ECG Arrhythmia Detection, Real-Time Data Storage, and Wireless Remote Display.</w:t>
      </w:r>
    </w:p>
    <w:p w14:paraId="4755492E" w14:textId="77777777" w:rsidR="008623E2" w:rsidRDefault="00000000">
      <w:pPr>
        <w:spacing w:after="160"/>
      </w:pPr>
      <w:r>
        <w:t>This document explains the schematic and PCB design decisions for the patient-side hardware unit. It's meant as a reference for anyone working on this board, whether debugging, modifying, or just trying to understand why something was wired the way it was.</w:t>
      </w:r>
    </w:p>
    <w:p w14:paraId="2DE551B6" w14:textId="77777777" w:rsidR="008623E2" w:rsidRDefault="00000000">
      <w:pPr>
        <w:pStyle w:val="Heading1"/>
        <w:spacing w:before="360" w:after="160"/>
      </w:pPr>
      <w:r>
        <w:t>1. System Overview</w:t>
      </w:r>
    </w:p>
    <w:p w14:paraId="517C9173" w14:textId="77777777" w:rsidR="008623E2" w:rsidRDefault="00000000">
      <w:pPr>
        <w:spacing w:after="160"/>
      </w:pPr>
      <w:r>
        <w:t>The board is the patient-facing sensor and actuator unit. It does not run any ML logic, does not store data long-term, and does not drive the main display, all of that is handled by a Raspberry Pi 5 on the nurse side. The ESP32 on this board's only jobs are:</w:t>
      </w:r>
    </w:p>
    <w:p w14:paraId="32E4DCEB" w14:textId="77777777" w:rsidR="008623E2" w:rsidRDefault="00000000">
      <w:pPr>
        <w:pStyle w:val="ListParagraph"/>
        <w:numPr>
          <w:ilvl w:val="0"/>
          <w:numId w:val="1"/>
        </w:numPr>
        <w:spacing w:after="80"/>
      </w:pPr>
      <w:r>
        <w:t>Read four physiological parameters: ECG, SpO2/pulse, temperature, and blood pressure via cuff.</w:t>
      </w:r>
    </w:p>
    <w:p w14:paraId="10FBEBAE" w14:textId="77777777" w:rsidR="008623E2" w:rsidRDefault="00000000">
      <w:pPr>
        <w:pStyle w:val="ListParagraph"/>
        <w:numPr>
          <w:ilvl w:val="0"/>
          <w:numId w:val="1"/>
        </w:numPr>
        <w:spacing w:after="80"/>
      </w:pPr>
      <w:r>
        <w:t>Control the pump and solenoid/valve for the BP cuff inflate/deflate cycle.</w:t>
      </w:r>
    </w:p>
    <w:p w14:paraId="2B8D308E" w14:textId="77777777" w:rsidR="008623E2" w:rsidRDefault="00000000">
      <w:pPr>
        <w:pStyle w:val="ListParagraph"/>
        <w:numPr>
          <w:ilvl w:val="0"/>
          <w:numId w:val="1"/>
        </w:numPr>
        <w:spacing w:after="80"/>
      </w:pPr>
      <w:r>
        <w:t>Show local status on an OLED and sound a buzzer for local alerts.</w:t>
      </w:r>
    </w:p>
    <w:p w14:paraId="628C6FDB" w14:textId="77777777" w:rsidR="008623E2" w:rsidRDefault="00000000">
      <w:pPr>
        <w:pStyle w:val="ListParagraph"/>
        <w:numPr>
          <w:ilvl w:val="0"/>
          <w:numId w:val="1"/>
        </w:numPr>
        <w:spacing w:after="80"/>
      </w:pPr>
      <w:r>
        <w:t>Talk to the Raspberry Pi wirelessly (</w:t>
      </w:r>
      <w:proofErr w:type="spellStart"/>
      <w:r>
        <w:t>WiFi</w:t>
      </w:r>
      <w:proofErr w:type="spellEnd"/>
      <w:r>
        <w:t>/MQTT), sending sensor data out and receiving control commands in.</w:t>
      </w:r>
    </w:p>
    <w:p w14:paraId="40AC0E35" w14:textId="77777777" w:rsidR="008623E2" w:rsidRDefault="00000000">
      <w:pPr>
        <w:spacing w:after="160"/>
      </w:pPr>
      <w:r>
        <w:t xml:space="preserve">Communication between the ESP32 and the Raspberry Pi is entirely wireless, so it does not add any circuitry to this board, it's handled by the ESP32's onboard </w:t>
      </w:r>
      <w:proofErr w:type="spellStart"/>
      <w:r>
        <w:t>WiFi</w:t>
      </w:r>
      <w:proofErr w:type="spellEnd"/>
      <w:r>
        <w:t>.</w:t>
      </w:r>
    </w:p>
    <w:p w14:paraId="23A9E571" w14:textId="77777777" w:rsidR="008623E2" w:rsidRDefault="00000000">
      <w:pPr>
        <w:pStyle w:val="Heading1"/>
        <w:spacing w:before="360" w:after="160"/>
      </w:pPr>
      <w:r>
        <w:t>2. Power Architecture</w:t>
      </w:r>
    </w:p>
    <w:p w14:paraId="47D3DFE4" w14:textId="77777777" w:rsidR="008623E2" w:rsidRDefault="00000000">
      <w:pPr>
        <w:spacing w:after="40"/>
      </w:pPr>
      <w:r>
        <w:rPr>
          <w:rFonts w:ascii="Consolas" w:eastAsia="Consolas" w:hAnsi="Consolas" w:cs="Consolas"/>
          <w:b/>
          <w:bCs/>
          <w:color w:val="000000"/>
        </w:rPr>
        <w:t>3x 18650 (</w:t>
      </w:r>
      <w:proofErr w:type="gramStart"/>
      <w:r>
        <w:rPr>
          <w:rFonts w:ascii="Consolas" w:eastAsia="Consolas" w:hAnsi="Consolas" w:cs="Consolas"/>
          <w:b/>
          <w:bCs/>
          <w:color w:val="000000"/>
        </w:rPr>
        <w:t>series)  →</w:t>
      </w:r>
      <w:proofErr w:type="gramEnd"/>
      <w:r>
        <w:rPr>
          <w:rFonts w:ascii="Consolas" w:eastAsia="Consolas" w:hAnsi="Consolas" w:cs="Consolas"/>
          <w:b/>
          <w:bCs/>
          <w:color w:val="000000"/>
        </w:rPr>
        <w:t xml:space="preserve">  3S </w:t>
      </w:r>
      <w:proofErr w:type="gramStart"/>
      <w:r>
        <w:rPr>
          <w:rFonts w:ascii="Consolas" w:eastAsia="Consolas" w:hAnsi="Consolas" w:cs="Consolas"/>
          <w:b/>
          <w:bCs/>
          <w:color w:val="000000"/>
        </w:rPr>
        <w:t>BMS  →</w:t>
      </w:r>
      <w:proofErr w:type="gramEnd"/>
      <w:r>
        <w:rPr>
          <w:rFonts w:ascii="Consolas" w:eastAsia="Consolas" w:hAnsi="Consolas" w:cs="Consolas"/>
          <w:b/>
          <w:bCs/>
          <w:color w:val="000000"/>
        </w:rPr>
        <w:t xml:space="preserve">  Push Button Switch</w:t>
      </w:r>
    </w:p>
    <w:p w14:paraId="2640FE61" w14:textId="77777777" w:rsidR="008623E2" w:rsidRDefault="00000000">
      <w:pPr>
        <w:spacing w:after="40"/>
        <w:ind w:left="360"/>
      </w:pPr>
      <w:proofErr w:type="gramStart"/>
      <w:r>
        <w:rPr>
          <w:rFonts w:ascii="Consolas" w:eastAsia="Consolas" w:hAnsi="Consolas" w:cs="Consolas"/>
          <w:color w:val="000000"/>
        </w:rPr>
        <w:t>↓  [</w:t>
      </w:r>
      <w:proofErr w:type="gramEnd"/>
      <w:r>
        <w:rPr>
          <w:rFonts w:ascii="Consolas" w:eastAsia="Consolas" w:hAnsi="Consolas" w:cs="Consolas"/>
          <w:color w:val="000000"/>
        </w:rPr>
        <w:t>12V rail]</w:t>
      </w:r>
    </w:p>
    <w:p w14:paraId="266B8CD5" w14:textId="77777777" w:rsidR="008623E2" w:rsidRDefault="00000000">
      <w:pPr>
        <w:spacing w:after="40"/>
        <w:ind w:left="720"/>
      </w:pPr>
      <w:r>
        <w:rPr>
          <w:rFonts w:ascii="Consolas" w:eastAsia="Consolas" w:hAnsi="Consolas" w:cs="Consolas"/>
          <w:color w:val="000000"/>
        </w:rPr>
        <w:t>├─→ Pump / Solenoid (via MOSFETs)</w:t>
      </w:r>
    </w:p>
    <w:p w14:paraId="070686B2" w14:textId="77777777" w:rsidR="008623E2" w:rsidRDefault="00000000">
      <w:pPr>
        <w:spacing w:after="40"/>
        <w:ind w:left="720"/>
      </w:pPr>
      <w:r>
        <w:rPr>
          <w:rFonts w:ascii="Consolas" w:eastAsia="Consolas" w:hAnsi="Consolas" w:cs="Consolas"/>
          <w:color w:val="000000"/>
        </w:rPr>
        <w:t>├─→ Pump LED, Solenoid LED</w:t>
      </w:r>
    </w:p>
    <w:p w14:paraId="206A20CD" w14:textId="77777777" w:rsidR="008623E2" w:rsidRDefault="00000000">
      <w:pPr>
        <w:spacing w:after="40"/>
        <w:ind w:left="720"/>
      </w:pPr>
      <w:r>
        <w:rPr>
          <w:rFonts w:ascii="Consolas" w:eastAsia="Consolas" w:hAnsi="Consolas" w:cs="Consolas"/>
          <w:color w:val="000000"/>
        </w:rPr>
        <w:t xml:space="preserve">└─→ LM2596 buck </w:t>
      </w:r>
      <w:proofErr w:type="gramStart"/>
      <w:r>
        <w:rPr>
          <w:rFonts w:ascii="Consolas" w:eastAsia="Consolas" w:hAnsi="Consolas" w:cs="Consolas"/>
          <w:color w:val="000000"/>
        </w:rPr>
        <w:t>module  →</w:t>
      </w:r>
      <w:proofErr w:type="gramEnd"/>
      <w:r>
        <w:rPr>
          <w:rFonts w:ascii="Consolas" w:eastAsia="Consolas" w:hAnsi="Consolas" w:cs="Consolas"/>
          <w:color w:val="000000"/>
        </w:rPr>
        <w:t xml:space="preserve">  [5V rail]</w:t>
      </w:r>
    </w:p>
    <w:p w14:paraId="22790C8D" w14:textId="77777777" w:rsidR="008623E2" w:rsidRDefault="00000000">
      <w:pPr>
        <w:spacing w:after="40"/>
        <w:ind w:left="1080"/>
      </w:pPr>
      <w:r>
        <w:rPr>
          <w:rFonts w:ascii="Consolas" w:eastAsia="Consolas" w:hAnsi="Consolas" w:cs="Consolas"/>
          <w:color w:val="000000"/>
        </w:rPr>
        <w:t>├─→ ESP32 VIN</w:t>
      </w:r>
    </w:p>
    <w:p w14:paraId="18E339EB" w14:textId="77777777" w:rsidR="008623E2" w:rsidRDefault="00000000">
      <w:pPr>
        <w:spacing w:after="40"/>
        <w:ind w:left="1080"/>
      </w:pPr>
      <w:r>
        <w:rPr>
          <w:rFonts w:ascii="Consolas" w:eastAsia="Consolas" w:hAnsi="Consolas" w:cs="Consolas"/>
          <w:color w:val="000000"/>
        </w:rPr>
        <w:t>├─→ MPXHZ6400 pressure sensor</w:t>
      </w:r>
    </w:p>
    <w:p w14:paraId="6031A4CA" w14:textId="77777777" w:rsidR="008623E2" w:rsidRDefault="00000000">
      <w:pPr>
        <w:spacing w:after="40"/>
        <w:ind w:left="1080"/>
      </w:pPr>
      <w:r>
        <w:rPr>
          <w:rFonts w:ascii="Consolas" w:eastAsia="Consolas" w:hAnsi="Consolas" w:cs="Consolas"/>
          <w:color w:val="000000"/>
        </w:rPr>
        <w:t>└─→ Power LED</w:t>
      </w:r>
    </w:p>
    <w:p w14:paraId="6B8BD0F7" w14:textId="77777777" w:rsidR="008623E2" w:rsidRDefault="008623E2">
      <w:pPr>
        <w:spacing w:after="40"/>
      </w:pPr>
    </w:p>
    <w:p w14:paraId="6DDC9009" w14:textId="77777777" w:rsidR="008623E2" w:rsidRDefault="00000000">
      <w:pPr>
        <w:spacing w:after="40"/>
      </w:pPr>
      <w:r>
        <w:rPr>
          <w:rFonts w:ascii="Consolas" w:eastAsia="Consolas" w:hAnsi="Consolas" w:cs="Consolas"/>
          <w:b/>
          <w:bCs/>
          <w:color w:val="000000"/>
        </w:rPr>
        <w:t xml:space="preserve">ESP32 onboard 3.3V </w:t>
      </w:r>
      <w:proofErr w:type="gramStart"/>
      <w:r>
        <w:rPr>
          <w:rFonts w:ascii="Consolas" w:eastAsia="Consolas" w:hAnsi="Consolas" w:cs="Consolas"/>
          <w:b/>
          <w:bCs/>
          <w:color w:val="000000"/>
        </w:rPr>
        <w:t>LDO  →</w:t>
      </w:r>
      <w:proofErr w:type="gramEnd"/>
      <w:r>
        <w:rPr>
          <w:rFonts w:ascii="Consolas" w:eastAsia="Consolas" w:hAnsi="Consolas" w:cs="Consolas"/>
          <w:b/>
          <w:bCs/>
          <w:color w:val="000000"/>
        </w:rPr>
        <w:t xml:space="preserve">  [3V3 </w:t>
      </w:r>
      <w:proofErr w:type="gramStart"/>
      <w:r>
        <w:rPr>
          <w:rFonts w:ascii="Consolas" w:eastAsia="Consolas" w:hAnsi="Consolas" w:cs="Consolas"/>
          <w:b/>
          <w:bCs/>
          <w:color w:val="000000"/>
        </w:rPr>
        <w:t>rail]  →</w:t>
      </w:r>
      <w:proofErr w:type="gramEnd"/>
      <w:r>
        <w:rPr>
          <w:rFonts w:ascii="Consolas" w:eastAsia="Consolas" w:hAnsi="Consolas" w:cs="Consolas"/>
          <w:b/>
          <w:bCs/>
          <w:color w:val="000000"/>
        </w:rPr>
        <w:t xml:space="preserve">  AD8232, MAX30102, DS18B20, OLED, Buzzer</w:t>
      </w:r>
    </w:p>
    <w:p w14:paraId="418E904C" w14:textId="77777777" w:rsidR="008623E2" w:rsidRDefault="00000000">
      <w:pPr>
        <w:pStyle w:val="Heading3"/>
        <w:spacing w:before="200" w:after="100"/>
      </w:pPr>
      <w:r>
        <w:t>Why this split</w:t>
      </w:r>
    </w:p>
    <w:p w14:paraId="15428429" w14:textId="77777777" w:rsidR="008623E2" w:rsidRDefault="00000000">
      <w:pPr>
        <w:spacing w:after="160"/>
      </w:pPr>
      <w:r>
        <w:t>The pump and solenoid are the highest current draw items on the board and run directly off 12V rather than through the buck converter, this keeps the LM2596 sized only for what the 5V rail actually needs (ESP32 + pressure sensor), and avoids putting motor switching transients through the same regulator that's trying to hold a clean 5V for an analog sensor.</w:t>
      </w:r>
    </w:p>
    <w:p w14:paraId="33D4D67D" w14:textId="77777777" w:rsidR="008623E2" w:rsidRDefault="00000000">
      <w:pPr>
        <w:pStyle w:val="Heading3"/>
        <w:spacing w:before="200" w:after="100"/>
      </w:pPr>
      <w:r>
        <w:t>BMS</w:t>
      </w:r>
    </w:p>
    <w:p w14:paraId="073538BA" w14:textId="77777777" w:rsidR="008623E2" w:rsidRDefault="00000000">
      <w:pPr>
        <w:spacing w:after="160"/>
      </w:pPr>
      <w:r>
        <w:t>3S configuration matches the three series 18650 cells, handles balancing and over-discharge/overcurrent protection.</w:t>
      </w:r>
    </w:p>
    <w:p w14:paraId="1FCDFDB5" w14:textId="77777777" w:rsidR="008623E2" w:rsidRDefault="00000000">
      <w:pPr>
        <w:pStyle w:val="Heading3"/>
        <w:spacing w:before="200" w:after="100"/>
      </w:pPr>
      <w:r>
        <w:t>Bulk capacitance</w:t>
      </w:r>
    </w:p>
    <w:p w14:paraId="3C8ABCD4" w14:textId="77777777" w:rsidR="008623E2" w:rsidRDefault="00000000">
      <w:pPr>
        <w:spacing w:after="160"/>
      </w:pPr>
      <w:r>
        <w:t>A 1000µF capacitor (C2) sits at the LM2596 output to absorb transients, particularly important given the pump/solenoid switching nearby can cause momentary sag on the input side that would otherwise ripple through to the 5V rail.</w:t>
      </w:r>
    </w:p>
    <w:p w14:paraId="317AF412" w14:textId="77777777" w:rsidR="008623E2" w:rsidRDefault="00000000">
      <w:pPr>
        <w:pStyle w:val="Heading1"/>
        <w:spacing w:before="360" w:after="160"/>
      </w:pPr>
      <w:r>
        <w:lastRenderedPageBreak/>
        <w:t>3. Sensor Interfacing</w:t>
      </w:r>
    </w:p>
    <w:p w14:paraId="54F23553" w14:textId="77777777" w:rsidR="008623E2" w:rsidRDefault="00000000">
      <w:pPr>
        <w:pStyle w:val="Heading2"/>
        <w:spacing w:before="280" w:after="120"/>
      </w:pPr>
      <w:r>
        <w:t>3.1 ECG (AD8232) — J2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3610"/>
        <w:gridCol w:w="3610"/>
      </w:tblGrid>
      <w:tr w:rsidR="008623E2" w14:paraId="759F3B1C" w14:textId="77777777">
        <w:tblPrEx>
          <w:tblCellMar>
            <w:top w:w="0" w:type="dxa"/>
            <w:bottom w:w="0" w:type="dxa"/>
          </w:tblCellMar>
        </w:tblPrEx>
        <w:trPr>
          <w:tblHeader/>
        </w:trPr>
        <w:tc>
          <w:tcPr>
            <w:tcW w:w="1805" w:type="dxa"/>
            <w:shd w:val="clear" w:color="auto" w:fill="0F6E56"/>
            <w:tcMar>
              <w:top w:w="80" w:type="dxa"/>
              <w:left w:w="100" w:type="dxa"/>
              <w:bottom w:w="80" w:type="dxa"/>
              <w:right w:w="100" w:type="dxa"/>
            </w:tcMar>
          </w:tcPr>
          <w:p w14:paraId="6AF4825F" w14:textId="77777777" w:rsidR="008623E2" w:rsidRDefault="00000000">
            <w:r>
              <w:rPr>
                <w:b/>
                <w:bCs/>
                <w:color w:val="FFFFFF"/>
                <w:sz w:val="21"/>
                <w:szCs w:val="21"/>
              </w:rPr>
              <w:t>Pin</w:t>
            </w:r>
          </w:p>
        </w:tc>
        <w:tc>
          <w:tcPr>
            <w:tcW w:w="3610" w:type="dxa"/>
            <w:shd w:val="clear" w:color="auto" w:fill="0F6E56"/>
            <w:tcMar>
              <w:top w:w="80" w:type="dxa"/>
              <w:left w:w="100" w:type="dxa"/>
              <w:bottom w:w="80" w:type="dxa"/>
              <w:right w:w="100" w:type="dxa"/>
            </w:tcMar>
          </w:tcPr>
          <w:p w14:paraId="413A72D1" w14:textId="77777777" w:rsidR="008623E2" w:rsidRDefault="00000000">
            <w:r>
              <w:rPr>
                <w:b/>
                <w:bCs/>
                <w:color w:val="FFFFFF"/>
                <w:sz w:val="21"/>
                <w:szCs w:val="21"/>
              </w:rPr>
              <w:t>Net</w:t>
            </w:r>
          </w:p>
        </w:tc>
        <w:tc>
          <w:tcPr>
            <w:tcW w:w="3610" w:type="dxa"/>
            <w:shd w:val="clear" w:color="auto" w:fill="0F6E56"/>
            <w:tcMar>
              <w:top w:w="80" w:type="dxa"/>
              <w:left w:w="100" w:type="dxa"/>
              <w:bottom w:w="80" w:type="dxa"/>
              <w:right w:w="100" w:type="dxa"/>
            </w:tcMar>
          </w:tcPr>
          <w:p w14:paraId="7A53A2F3" w14:textId="77777777" w:rsidR="008623E2" w:rsidRDefault="00000000">
            <w:r>
              <w:rPr>
                <w:b/>
                <w:bCs/>
                <w:color w:val="FFFFFF"/>
                <w:sz w:val="21"/>
                <w:szCs w:val="21"/>
              </w:rPr>
              <w:t>ESP32 GPIO</w:t>
            </w:r>
          </w:p>
        </w:tc>
      </w:tr>
      <w:tr w:rsidR="008623E2" w14:paraId="4921753C" w14:textId="77777777">
        <w:tblPrEx>
          <w:tblCellMar>
            <w:top w:w="0" w:type="dxa"/>
            <w:bottom w:w="0" w:type="dxa"/>
          </w:tblCellMar>
        </w:tblPrEx>
        <w:tc>
          <w:tcPr>
            <w:tcW w:w="1805" w:type="dxa"/>
            <w:tcMar>
              <w:top w:w="80" w:type="dxa"/>
              <w:left w:w="100" w:type="dxa"/>
              <w:bottom w:w="80" w:type="dxa"/>
              <w:right w:w="100" w:type="dxa"/>
            </w:tcMar>
          </w:tcPr>
          <w:p w14:paraId="78ABA4AB" w14:textId="77777777" w:rsidR="008623E2" w:rsidRDefault="00000000">
            <w:r>
              <w:rPr>
                <w:color w:val="000000"/>
              </w:rPr>
              <w:t>3V3</w:t>
            </w:r>
          </w:p>
        </w:tc>
        <w:tc>
          <w:tcPr>
            <w:tcW w:w="3610" w:type="dxa"/>
            <w:tcMar>
              <w:top w:w="80" w:type="dxa"/>
              <w:left w:w="100" w:type="dxa"/>
              <w:bottom w:w="80" w:type="dxa"/>
              <w:right w:w="100" w:type="dxa"/>
            </w:tcMar>
          </w:tcPr>
          <w:p w14:paraId="6BD92BEE" w14:textId="77777777" w:rsidR="008623E2" w:rsidRDefault="00000000">
            <w:r>
              <w:rPr>
                <w:color w:val="000000"/>
              </w:rPr>
              <w:t>3V3</w:t>
            </w:r>
          </w:p>
        </w:tc>
        <w:tc>
          <w:tcPr>
            <w:tcW w:w="3610" w:type="dxa"/>
            <w:tcMar>
              <w:top w:w="80" w:type="dxa"/>
              <w:left w:w="100" w:type="dxa"/>
              <w:bottom w:w="80" w:type="dxa"/>
              <w:right w:w="100" w:type="dxa"/>
            </w:tcMar>
          </w:tcPr>
          <w:p w14:paraId="05773463" w14:textId="77777777" w:rsidR="008623E2" w:rsidRDefault="00000000">
            <w:r>
              <w:rPr>
                <w:color w:val="000000"/>
              </w:rPr>
              <w:t>—</w:t>
            </w:r>
          </w:p>
        </w:tc>
      </w:tr>
      <w:tr w:rsidR="008623E2" w14:paraId="779E9D53" w14:textId="77777777">
        <w:tblPrEx>
          <w:tblCellMar>
            <w:top w:w="0" w:type="dxa"/>
            <w:bottom w:w="0" w:type="dxa"/>
          </w:tblCellMar>
        </w:tblPrEx>
        <w:tc>
          <w:tcPr>
            <w:tcW w:w="1805" w:type="dxa"/>
            <w:shd w:val="clear" w:color="auto" w:fill="F6F5F0"/>
            <w:tcMar>
              <w:top w:w="80" w:type="dxa"/>
              <w:left w:w="100" w:type="dxa"/>
              <w:bottom w:w="80" w:type="dxa"/>
              <w:right w:w="100" w:type="dxa"/>
            </w:tcMar>
          </w:tcPr>
          <w:p w14:paraId="239B4C46" w14:textId="77777777" w:rsidR="008623E2" w:rsidRDefault="00000000">
            <w:r>
              <w:rPr>
                <w:color w:val="000000"/>
              </w:rPr>
              <w:t>ECG_OUT</w:t>
            </w:r>
          </w:p>
        </w:tc>
        <w:tc>
          <w:tcPr>
            <w:tcW w:w="3610" w:type="dxa"/>
            <w:shd w:val="clear" w:color="auto" w:fill="F6F5F0"/>
            <w:tcMar>
              <w:top w:w="80" w:type="dxa"/>
              <w:left w:w="100" w:type="dxa"/>
              <w:bottom w:w="80" w:type="dxa"/>
              <w:right w:w="100" w:type="dxa"/>
            </w:tcMar>
          </w:tcPr>
          <w:p w14:paraId="17C9EC3A" w14:textId="77777777" w:rsidR="008623E2" w:rsidRDefault="00000000">
            <w:r>
              <w:rPr>
                <w:color w:val="000000"/>
              </w:rPr>
              <w:t>ECG signal</w:t>
            </w:r>
          </w:p>
        </w:tc>
        <w:tc>
          <w:tcPr>
            <w:tcW w:w="3610" w:type="dxa"/>
            <w:shd w:val="clear" w:color="auto" w:fill="F6F5F0"/>
            <w:tcMar>
              <w:top w:w="80" w:type="dxa"/>
              <w:left w:w="100" w:type="dxa"/>
              <w:bottom w:w="80" w:type="dxa"/>
              <w:right w:w="100" w:type="dxa"/>
            </w:tcMar>
          </w:tcPr>
          <w:p w14:paraId="38783BE5" w14:textId="77777777" w:rsidR="008623E2" w:rsidRDefault="00000000">
            <w:r>
              <w:rPr>
                <w:color w:val="000000"/>
              </w:rPr>
              <w:t>GPIO34 (ADC1_CH6, input-only)</w:t>
            </w:r>
          </w:p>
        </w:tc>
      </w:tr>
      <w:tr w:rsidR="008623E2" w14:paraId="1DFB1F40" w14:textId="77777777">
        <w:tblPrEx>
          <w:tblCellMar>
            <w:top w:w="0" w:type="dxa"/>
            <w:bottom w:w="0" w:type="dxa"/>
          </w:tblCellMar>
        </w:tblPrEx>
        <w:tc>
          <w:tcPr>
            <w:tcW w:w="1805" w:type="dxa"/>
            <w:tcMar>
              <w:top w:w="80" w:type="dxa"/>
              <w:left w:w="100" w:type="dxa"/>
              <w:bottom w:w="80" w:type="dxa"/>
              <w:right w:w="100" w:type="dxa"/>
            </w:tcMar>
          </w:tcPr>
          <w:p w14:paraId="1B0670E4" w14:textId="77777777" w:rsidR="008623E2" w:rsidRDefault="00000000">
            <w:r>
              <w:rPr>
                <w:color w:val="000000"/>
              </w:rPr>
              <w:t>LO-</w:t>
            </w:r>
          </w:p>
        </w:tc>
        <w:tc>
          <w:tcPr>
            <w:tcW w:w="3610" w:type="dxa"/>
            <w:tcMar>
              <w:top w:w="80" w:type="dxa"/>
              <w:left w:w="100" w:type="dxa"/>
              <w:bottom w:w="80" w:type="dxa"/>
              <w:right w:w="100" w:type="dxa"/>
            </w:tcMar>
          </w:tcPr>
          <w:p w14:paraId="6125987E" w14:textId="77777777" w:rsidR="008623E2" w:rsidRDefault="00000000">
            <w:r>
              <w:rPr>
                <w:color w:val="000000"/>
              </w:rPr>
              <w:t>Leads-off negative</w:t>
            </w:r>
          </w:p>
        </w:tc>
        <w:tc>
          <w:tcPr>
            <w:tcW w:w="3610" w:type="dxa"/>
            <w:tcMar>
              <w:top w:w="80" w:type="dxa"/>
              <w:left w:w="100" w:type="dxa"/>
              <w:bottom w:w="80" w:type="dxa"/>
              <w:right w:w="100" w:type="dxa"/>
            </w:tcMar>
          </w:tcPr>
          <w:p w14:paraId="7A58066B" w14:textId="77777777" w:rsidR="008623E2" w:rsidRDefault="00000000">
            <w:r>
              <w:rPr>
                <w:color w:val="000000"/>
              </w:rPr>
              <w:t>GPIO33</w:t>
            </w:r>
          </w:p>
        </w:tc>
      </w:tr>
      <w:tr w:rsidR="008623E2" w14:paraId="28F5B313" w14:textId="77777777">
        <w:tblPrEx>
          <w:tblCellMar>
            <w:top w:w="0" w:type="dxa"/>
            <w:bottom w:w="0" w:type="dxa"/>
          </w:tblCellMar>
        </w:tblPrEx>
        <w:tc>
          <w:tcPr>
            <w:tcW w:w="1805" w:type="dxa"/>
            <w:shd w:val="clear" w:color="auto" w:fill="F6F5F0"/>
            <w:tcMar>
              <w:top w:w="80" w:type="dxa"/>
              <w:left w:w="100" w:type="dxa"/>
              <w:bottom w:w="80" w:type="dxa"/>
              <w:right w:w="100" w:type="dxa"/>
            </w:tcMar>
          </w:tcPr>
          <w:p w14:paraId="45EA8EC6" w14:textId="77777777" w:rsidR="008623E2" w:rsidRDefault="00000000">
            <w:r>
              <w:rPr>
                <w:color w:val="000000"/>
              </w:rPr>
              <w:t>LO+</w:t>
            </w:r>
          </w:p>
        </w:tc>
        <w:tc>
          <w:tcPr>
            <w:tcW w:w="3610" w:type="dxa"/>
            <w:shd w:val="clear" w:color="auto" w:fill="F6F5F0"/>
            <w:tcMar>
              <w:top w:w="80" w:type="dxa"/>
              <w:left w:w="100" w:type="dxa"/>
              <w:bottom w:w="80" w:type="dxa"/>
              <w:right w:w="100" w:type="dxa"/>
            </w:tcMar>
          </w:tcPr>
          <w:p w14:paraId="5274286E" w14:textId="77777777" w:rsidR="008623E2" w:rsidRDefault="00000000">
            <w:r>
              <w:rPr>
                <w:color w:val="000000"/>
              </w:rPr>
              <w:t>Leads-off positive</w:t>
            </w:r>
          </w:p>
        </w:tc>
        <w:tc>
          <w:tcPr>
            <w:tcW w:w="3610" w:type="dxa"/>
            <w:shd w:val="clear" w:color="auto" w:fill="F6F5F0"/>
            <w:tcMar>
              <w:top w:w="80" w:type="dxa"/>
              <w:left w:w="100" w:type="dxa"/>
              <w:bottom w:w="80" w:type="dxa"/>
              <w:right w:w="100" w:type="dxa"/>
            </w:tcMar>
          </w:tcPr>
          <w:p w14:paraId="4D3FF062" w14:textId="77777777" w:rsidR="008623E2" w:rsidRDefault="00000000">
            <w:r>
              <w:rPr>
                <w:color w:val="000000"/>
              </w:rPr>
              <w:t>GPIO32</w:t>
            </w:r>
          </w:p>
        </w:tc>
      </w:tr>
      <w:tr w:rsidR="008623E2" w14:paraId="39C5A896" w14:textId="77777777">
        <w:tblPrEx>
          <w:tblCellMar>
            <w:top w:w="0" w:type="dxa"/>
            <w:bottom w:w="0" w:type="dxa"/>
          </w:tblCellMar>
        </w:tblPrEx>
        <w:tc>
          <w:tcPr>
            <w:tcW w:w="1805" w:type="dxa"/>
            <w:tcMar>
              <w:top w:w="80" w:type="dxa"/>
              <w:left w:w="100" w:type="dxa"/>
              <w:bottom w:w="80" w:type="dxa"/>
              <w:right w:w="100" w:type="dxa"/>
            </w:tcMar>
          </w:tcPr>
          <w:p w14:paraId="74E3A0B6" w14:textId="77777777" w:rsidR="008623E2" w:rsidRDefault="00000000">
            <w:r>
              <w:rPr>
                <w:color w:val="000000"/>
              </w:rPr>
              <w:t>GND</w:t>
            </w:r>
          </w:p>
        </w:tc>
        <w:tc>
          <w:tcPr>
            <w:tcW w:w="3610" w:type="dxa"/>
            <w:tcMar>
              <w:top w:w="80" w:type="dxa"/>
              <w:left w:w="100" w:type="dxa"/>
              <w:bottom w:w="80" w:type="dxa"/>
              <w:right w:w="100" w:type="dxa"/>
            </w:tcMar>
          </w:tcPr>
          <w:p w14:paraId="5B996AE4" w14:textId="77777777" w:rsidR="008623E2" w:rsidRDefault="00000000">
            <w:r>
              <w:rPr>
                <w:color w:val="000000"/>
              </w:rPr>
              <w:t>GND</w:t>
            </w:r>
          </w:p>
        </w:tc>
        <w:tc>
          <w:tcPr>
            <w:tcW w:w="3610" w:type="dxa"/>
            <w:tcMar>
              <w:top w:w="80" w:type="dxa"/>
              <w:left w:w="100" w:type="dxa"/>
              <w:bottom w:w="80" w:type="dxa"/>
              <w:right w:w="100" w:type="dxa"/>
            </w:tcMar>
          </w:tcPr>
          <w:p w14:paraId="27A68193" w14:textId="77777777" w:rsidR="008623E2" w:rsidRDefault="00000000">
            <w:r>
              <w:rPr>
                <w:color w:val="000000"/>
              </w:rPr>
              <w:t>—</w:t>
            </w:r>
          </w:p>
        </w:tc>
      </w:tr>
    </w:tbl>
    <w:p w14:paraId="6EE16791" w14:textId="77777777" w:rsidR="008623E2" w:rsidRDefault="00000000">
      <w:pPr>
        <w:spacing w:after="160"/>
      </w:pPr>
      <w:r>
        <w:t>A 100nF decoupling capacitor (C3) sits at the 3V3 supply pin of J2, added specifically because this board also carries motor-switching circuitry, the cap is local insurance against supply noise reaching the ECG front end.</w:t>
      </w:r>
    </w:p>
    <w:p w14:paraId="584F2727" w14:textId="77777777" w:rsidR="008623E2" w:rsidRDefault="00000000">
      <w:pPr>
        <w:pBdr>
          <w:left w:val="single" w:sz="18" w:space="8" w:color="0F6E56"/>
        </w:pBdr>
        <w:shd w:val="clear" w:color="auto" w:fill="F1EFE8"/>
        <w:spacing w:before="80" w:after="200"/>
      </w:pPr>
      <w:r>
        <w:rPr>
          <w:i/>
          <w:iCs/>
          <w:sz w:val="21"/>
          <w:szCs w:val="21"/>
        </w:rPr>
        <w:t>LO+/LO- matter. These are digital outputs from the AD8232 that go HIGH when an electrode has detached from skin. Without reading them, a loose lead produces garbage or flatline data indistinguishable from an actual reading, both for the arrhythmia detection model and for anyone monitoring the signal. They're read as simple digital HIGH/LOW inputs in firmware.</w:t>
      </w:r>
    </w:p>
    <w:p w14:paraId="6F9DD836" w14:textId="77777777" w:rsidR="008623E2" w:rsidRDefault="00000000">
      <w:pPr>
        <w:pStyle w:val="Heading2"/>
        <w:spacing w:before="280" w:after="120"/>
      </w:pPr>
      <w:r>
        <w:t>3.2 SpO2 / Pulse (MAX30102) — J3</w:t>
      </w:r>
    </w:p>
    <w:p w14:paraId="157C6FAE" w14:textId="77777777" w:rsidR="008623E2" w:rsidRDefault="00000000">
      <w:pPr>
        <w:spacing w:after="160"/>
      </w:pPr>
      <w:r>
        <w:t>I2C device, shares the bus with nothing else on this board (OLED is SPI, not I2C).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3610"/>
        <w:gridCol w:w="3610"/>
      </w:tblGrid>
      <w:tr w:rsidR="008623E2" w14:paraId="4732EE40" w14:textId="77777777">
        <w:tblPrEx>
          <w:tblCellMar>
            <w:top w:w="0" w:type="dxa"/>
            <w:bottom w:w="0" w:type="dxa"/>
          </w:tblCellMar>
        </w:tblPrEx>
        <w:trPr>
          <w:tblHeader/>
        </w:trPr>
        <w:tc>
          <w:tcPr>
            <w:tcW w:w="1805" w:type="dxa"/>
            <w:shd w:val="clear" w:color="auto" w:fill="0F6E56"/>
            <w:tcMar>
              <w:top w:w="80" w:type="dxa"/>
              <w:left w:w="100" w:type="dxa"/>
              <w:bottom w:w="80" w:type="dxa"/>
              <w:right w:w="100" w:type="dxa"/>
            </w:tcMar>
          </w:tcPr>
          <w:p w14:paraId="61D51497" w14:textId="77777777" w:rsidR="008623E2" w:rsidRDefault="00000000">
            <w:r>
              <w:rPr>
                <w:b/>
                <w:bCs/>
                <w:color w:val="FFFFFF"/>
                <w:sz w:val="21"/>
                <w:szCs w:val="21"/>
              </w:rPr>
              <w:t>Pin</w:t>
            </w:r>
          </w:p>
        </w:tc>
        <w:tc>
          <w:tcPr>
            <w:tcW w:w="3610" w:type="dxa"/>
            <w:shd w:val="clear" w:color="auto" w:fill="0F6E56"/>
            <w:tcMar>
              <w:top w:w="80" w:type="dxa"/>
              <w:left w:w="100" w:type="dxa"/>
              <w:bottom w:w="80" w:type="dxa"/>
              <w:right w:w="100" w:type="dxa"/>
            </w:tcMar>
          </w:tcPr>
          <w:p w14:paraId="4683CF67" w14:textId="77777777" w:rsidR="008623E2" w:rsidRDefault="00000000">
            <w:r>
              <w:rPr>
                <w:b/>
                <w:bCs/>
                <w:color w:val="FFFFFF"/>
                <w:sz w:val="21"/>
                <w:szCs w:val="21"/>
              </w:rPr>
              <w:t>Net</w:t>
            </w:r>
          </w:p>
        </w:tc>
        <w:tc>
          <w:tcPr>
            <w:tcW w:w="3610" w:type="dxa"/>
            <w:shd w:val="clear" w:color="auto" w:fill="0F6E56"/>
            <w:tcMar>
              <w:top w:w="80" w:type="dxa"/>
              <w:left w:w="100" w:type="dxa"/>
              <w:bottom w:w="80" w:type="dxa"/>
              <w:right w:w="100" w:type="dxa"/>
            </w:tcMar>
          </w:tcPr>
          <w:p w14:paraId="49B8877F" w14:textId="77777777" w:rsidR="008623E2" w:rsidRDefault="00000000">
            <w:r>
              <w:rPr>
                <w:b/>
                <w:bCs/>
                <w:color w:val="FFFFFF"/>
                <w:sz w:val="21"/>
                <w:szCs w:val="21"/>
              </w:rPr>
              <w:t>ESP32 GPIO</w:t>
            </w:r>
          </w:p>
        </w:tc>
      </w:tr>
      <w:tr w:rsidR="008623E2" w14:paraId="3B2EAA13" w14:textId="77777777">
        <w:tblPrEx>
          <w:tblCellMar>
            <w:top w:w="0" w:type="dxa"/>
            <w:bottom w:w="0" w:type="dxa"/>
          </w:tblCellMar>
        </w:tblPrEx>
        <w:tc>
          <w:tcPr>
            <w:tcW w:w="1805" w:type="dxa"/>
            <w:tcMar>
              <w:top w:w="80" w:type="dxa"/>
              <w:left w:w="100" w:type="dxa"/>
              <w:bottom w:w="80" w:type="dxa"/>
              <w:right w:w="100" w:type="dxa"/>
            </w:tcMar>
          </w:tcPr>
          <w:p w14:paraId="07EAE24C" w14:textId="77777777" w:rsidR="008623E2" w:rsidRDefault="00000000">
            <w:r>
              <w:rPr>
                <w:color w:val="000000"/>
              </w:rPr>
              <w:t>3V3</w:t>
            </w:r>
          </w:p>
        </w:tc>
        <w:tc>
          <w:tcPr>
            <w:tcW w:w="3610" w:type="dxa"/>
            <w:tcMar>
              <w:top w:w="80" w:type="dxa"/>
              <w:left w:w="100" w:type="dxa"/>
              <w:bottom w:w="80" w:type="dxa"/>
              <w:right w:w="100" w:type="dxa"/>
            </w:tcMar>
          </w:tcPr>
          <w:p w14:paraId="58F8374E" w14:textId="77777777" w:rsidR="008623E2" w:rsidRDefault="00000000">
            <w:r>
              <w:rPr>
                <w:color w:val="000000"/>
              </w:rPr>
              <w:t>3V3</w:t>
            </w:r>
          </w:p>
        </w:tc>
        <w:tc>
          <w:tcPr>
            <w:tcW w:w="3610" w:type="dxa"/>
            <w:tcMar>
              <w:top w:w="80" w:type="dxa"/>
              <w:left w:w="100" w:type="dxa"/>
              <w:bottom w:w="80" w:type="dxa"/>
              <w:right w:w="100" w:type="dxa"/>
            </w:tcMar>
          </w:tcPr>
          <w:p w14:paraId="456E7FEE" w14:textId="77777777" w:rsidR="008623E2" w:rsidRDefault="00000000">
            <w:r>
              <w:rPr>
                <w:color w:val="000000"/>
              </w:rPr>
              <w:t>—</w:t>
            </w:r>
          </w:p>
        </w:tc>
      </w:tr>
      <w:tr w:rsidR="008623E2" w14:paraId="741A0037" w14:textId="77777777">
        <w:tblPrEx>
          <w:tblCellMar>
            <w:top w:w="0" w:type="dxa"/>
            <w:bottom w:w="0" w:type="dxa"/>
          </w:tblCellMar>
        </w:tblPrEx>
        <w:tc>
          <w:tcPr>
            <w:tcW w:w="1805" w:type="dxa"/>
            <w:shd w:val="clear" w:color="auto" w:fill="F6F5F0"/>
            <w:tcMar>
              <w:top w:w="80" w:type="dxa"/>
              <w:left w:w="100" w:type="dxa"/>
              <w:bottom w:w="80" w:type="dxa"/>
              <w:right w:w="100" w:type="dxa"/>
            </w:tcMar>
          </w:tcPr>
          <w:p w14:paraId="083F61DD" w14:textId="77777777" w:rsidR="008623E2" w:rsidRDefault="00000000">
            <w:r>
              <w:rPr>
                <w:color w:val="000000"/>
              </w:rPr>
              <w:t>SDA</w:t>
            </w:r>
          </w:p>
        </w:tc>
        <w:tc>
          <w:tcPr>
            <w:tcW w:w="3610" w:type="dxa"/>
            <w:shd w:val="clear" w:color="auto" w:fill="F6F5F0"/>
            <w:tcMar>
              <w:top w:w="80" w:type="dxa"/>
              <w:left w:w="100" w:type="dxa"/>
              <w:bottom w:w="80" w:type="dxa"/>
              <w:right w:w="100" w:type="dxa"/>
            </w:tcMar>
          </w:tcPr>
          <w:p w14:paraId="029A0F4A" w14:textId="77777777" w:rsidR="008623E2" w:rsidRDefault="00000000">
            <w:r>
              <w:rPr>
                <w:color w:val="000000"/>
              </w:rPr>
              <w:t>I2C data</w:t>
            </w:r>
          </w:p>
        </w:tc>
        <w:tc>
          <w:tcPr>
            <w:tcW w:w="3610" w:type="dxa"/>
            <w:shd w:val="clear" w:color="auto" w:fill="F6F5F0"/>
            <w:tcMar>
              <w:top w:w="80" w:type="dxa"/>
              <w:left w:w="100" w:type="dxa"/>
              <w:bottom w:w="80" w:type="dxa"/>
              <w:right w:w="100" w:type="dxa"/>
            </w:tcMar>
          </w:tcPr>
          <w:p w14:paraId="6B493F9B" w14:textId="77777777" w:rsidR="008623E2" w:rsidRDefault="00000000">
            <w:r>
              <w:rPr>
                <w:color w:val="000000"/>
              </w:rPr>
              <w:t>GPIO21</w:t>
            </w:r>
          </w:p>
        </w:tc>
      </w:tr>
      <w:tr w:rsidR="008623E2" w14:paraId="6BD412DC" w14:textId="77777777">
        <w:tblPrEx>
          <w:tblCellMar>
            <w:top w:w="0" w:type="dxa"/>
            <w:bottom w:w="0" w:type="dxa"/>
          </w:tblCellMar>
        </w:tblPrEx>
        <w:tc>
          <w:tcPr>
            <w:tcW w:w="1805" w:type="dxa"/>
            <w:tcMar>
              <w:top w:w="80" w:type="dxa"/>
              <w:left w:w="100" w:type="dxa"/>
              <w:bottom w:w="80" w:type="dxa"/>
              <w:right w:w="100" w:type="dxa"/>
            </w:tcMar>
          </w:tcPr>
          <w:p w14:paraId="248725E8" w14:textId="77777777" w:rsidR="008623E2" w:rsidRDefault="00000000">
            <w:r>
              <w:rPr>
                <w:color w:val="000000"/>
              </w:rPr>
              <w:t>SCL</w:t>
            </w:r>
          </w:p>
        </w:tc>
        <w:tc>
          <w:tcPr>
            <w:tcW w:w="3610" w:type="dxa"/>
            <w:tcMar>
              <w:top w:w="80" w:type="dxa"/>
              <w:left w:w="100" w:type="dxa"/>
              <w:bottom w:w="80" w:type="dxa"/>
              <w:right w:w="100" w:type="dxa"/>
            </w:tcMar>
          </w:tcPr>
          <w:p w14:paraId="6FC60CB8" w14:textId="77777777" w:rsidR="008623E2" w:rsidRDefault="00000000">
            <w:r>
              <w:rPr>
                <w:color w:val="000000"/>
              </w:rPr>
              <w:t>I2C clock</w:t>
            </w:r>
          </w:p>
        </w:tc>
        <w:tc>
          <w:tcPr>
            <w:tcW w:w="3610" w:type="dxa"/>
            <w:tcMar>
              <w:top w:w="80" w:type="dxa"/>
              <w:left w:w="100" w:type="dxa"/>
              <w:bottom w:w="80" w:type="dxa"/>
              <w:right w:w="100" w:type="dxa"/>
            </w:tcMar>
          </w:tcPr>
          <w:p w14:paraId="1BE2EE13" w14:textId="77777777" w:rsidR="008623E2" w:rsidRDefault="00000000">
            <w:r>
              <w:rPr>
                <w:color w:val="000000"/>
              </w:rPr>
              <w:t>GPIO22</w:t>
            </w:r>
          </w:p>
        </w:tc>
      </w:tr>
      <w:tr w:rsidR="008623E2" w14:paraId="18C53001" w14:textId="77777777">
        <w:tblPrEx>
          <w:tblCellMar>
            <w:top w:w="0" w:type="dxa"/>
            <w:bottom w:w="0" w:type="dxa"/>
          </w:tblCellMar>
        </w:tblPrEx>
        <w:tc>
          <w:tcPr>
            <w:tcW w:w="1805" w:type="dxa"/>
            <w:shd w:val="clear" w:color="auto" w:fill="F6F5F0"/>
            <w:tcMar>
              <w:top w:w="80" w:type="dxa"/>
              <w:left w:w="100" w:type="dxa"/>
              <w:bottom w:w="80" w:type="dxa"/>
              <w:right w:w="100" w:type="dxa"/>
            </w:tcMar>
          </w:tcPr>
          <w:p w14:paraId="41E47875" w14:textId="77777777" w:rsidR="008623E2" w:rsidRDefault="00000000">
            <w:r>
              <w:rPr>
                <w:color w:val="000000"/>
              </w:rPr>
              <w:t>GND</w:t>
            </w:r>
          </w:p>
        </w:tc>
        <w:tc>
          <w:tcPr>
            <w:tcW w:w="3610" w:type="dxa"/>
            <w:shd w:val="clear" w:color="auto" w:fill="F6F5F0"/>
            <w:tcMar>
              <w:top w:w="80" w:type="dxa"/>
              <w:left w:w="100" w:type="dxa"/>
              <w:bottom w:w="80" w:type="dxa"/>
              <w:right w:w="100" w:type="dxa"/>
            </w:tcMar>
          </w:tcPr>
          <w:p w14:paraId="74EE0820" w14:textId="77777777" w:rsidR="008623E2" w:rsidRDefault="00000000">
            <w:r>
              <w:rPr>
                <w:color w:val="000000"/>
              </w:rPr>
              <w:t>GND</w:t>
            </w:r>
          </w:p>
        </w:tc>
        <w:tc>
          <w:tcPr>
            <w:tcW w:w="3610" w:type="dxa"/>
            <w:shd w:val="clear" w:color="auto" w:fill="F6F5F0"/>
            <w:tcMar>
              <w:top w:w="80" w:type="dxa"/>
              <w:left w:w="100" w:type="dxa"/>
              <w:bottom w:w="80" w:type="dxa"/>
              <w:right w:w="100" w:type="dxa"/>
            </w:tcMar>
          </w:tcPr>
          <w:p w14:paraId="6ABABBD8" w14:textId="77777777" w:rsidR="008623E2" w:rsidRDefault="00000000">
            <w:r>
              <w:rPr>
                <w:color w:val="000000"/>
              </w:rPr>
              <w:t>—</w:t>
            </w:r>
          </w:p>
        </w:tc>
      </w:tr>
    </w:tbl>
    <w:p w14:paraId="5FCF445E" w14:textId="77777777" w:rsidR="008623E2" w:rsidRDefault="00000000">
      <w:pPr>
        <w:spacing w:after="160"/>
      </w:pPr>
      <w:r>
        <w:t>A 100nF decoupling cap (C4) is present at the 3V3 pin, same rationale as the ECG module.</w:t>
      </w:r>
    </w:p>
    <w:p w14:paraId="2D7EB838" w14:textId="77777777" w:rsidR="008623E2" w:rsidRDefault="00000000">
      <w:pPr>
        <w:pStyle w:val="Heading2"/>
        <w:spacing w:before="280" w:after="120"/>
      </w:pPr>
      <w:r>
        <w:t>3.3 Temperature (DS18B20) — J4</w:t>
      </w:r>
    </w:p>
    <w:p w14:paraId="716E0FA9" w14:textId="77777777" w:rsidR="008623E2" w:rsidRDefault="00000000">
      <w:pPr>
        <w:spacing w:after="160"/>
      </w:pPr>
      <w:r>
        <w:t>1-Wire device.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3610"/>
        <w:gridCol w:w="3610"/>
      </w:tblGrid>
      <w:tr w:rsidR="008623E2" w14:paraId="791E8CDB" w14:textId="77777777">
        <w:tblPrEx>
          <w:tblCellMar>
            <w:top w:w="0" w:type="dxa"/>
            <w:bottom w:w="0" w:type="dxa"/>
          </w:tblCellMar>
        </w:tblPrEx>
        <w:trPr>
          <w:tblHeader/>
        </w:trPr>
        <w:tc>
          <w:tcPr>
            <w:tcW w:w="1805" w:type="dxa"/>
            <w:shd w:val="clear" w:color="auto" w:fill="0F6E56"/>
            <w:tcMar>
              <w:top w:w="80" w:type="dxa"/>
              <w:left w:w="100" w:type="dxa"/>
              <w:bottom w:w="80" w:type="dxa"/>
              <w:right w:w="100" w:type="dxa"/>
            </w:tcMar>
          </w:tcPr>
          <w:p w14:paraId="265BC600" w14:textId="77777777" w:rsidR="008623E2" w:rsidRDefault="00000000">
            <w:r>
              <w:rPr>
                <w:b/>
                <w:bCs/>
                <w:color w:val="FFFFFF"/>
                <w:sz w:val="21"/>
                <w:szCs w:val="21"/>
              </w:rPr>
              <w:t>Pin</w:t>
            </w:r>
          </w:p>
        </w:tc>
        <w:tc>
          <w:tcPr>
            <w:tcW w:w="3610" w:type="dxa"/>
            <w:shd w:val="clear" w:color="auto" w:fill="0F6E56"/>
            <w:tcMar>
              <w:top w:w="80" w:type="dxa"/>
              <w:left w:w="100" w:type="dxa"/>
              <w:bottom w:w="80" w:type="dxa"/>
              <w:right w:w="100" w:type="dxa"/>
            </w:tcMar>
          </w:tcPr>
          <w:p w14:paraId="29C7AE5D" w14:textId="77777777" w:rsidR="008623E2" w:rsidRDefault="00000000">
            <w:r>
              <w:rPr>
                <w:b/>
                <w:bCs/>
                <w:color w:val="FFFFFF"/>
                <w:sz w:val="21"/>
                <w:szCs w:val="21"/>
              </w:rPr>
              <w:t>Net</w:t>
            </w:r>
          </w:p>
        </w:tc>
        <w:tc>
          <w:tcPr>
            <w:tcW w:w="3610" w:type="dxa"/>
            <w:shd w:val="clear" w:color="auto" w:fill="0F6E56"/>
            <w:tcMar>
              <w:top w:w="80" w:type="dxa"/>
              <w:left w:w="100" w:type="dxa"/>
              <w:bottom w:w="80" w:type="dxa"/>
              <w:right w:w="100" w:type="dxa"/>
            </w:tcMar>
          </w:tcPr>
          <w:p w14:paraId="6C7900BF" w14:textId="77777777" w:rsidR="008623E2" w:rsidRDefault="00000000">
            <w:r>
              <w:rPr>
                <w:b/>
                <w:bCs/>
                <w:color w:val="FFFFFF"/>
                <w:sz w:val="21"/>
                <w:szCs w:val="21"/>
              </w:rPr>
              <w:t>ESP32 GPIO</w:t>
            </w:r>
          </w:p>
        </w:tc>
      </w:tr>
      <w:tr w:rsidR="008623E2" w14:paraId="336AC1D2" w14:textId="77777777">
        <w:tblPrEx>
          <w:tblCellMar>
            <w:top w:w="0" w:type="dxa"/>
            <w:bottom w:w="0" w:type="dxa"/>
          </w:tblCellMar>
        </w:tblPrEx>
        <w:tc>
          <w:tcPr>
            <w:tcW w:w="1805" w:type="dxa"/>
            <w:tcMar>
              <w:top w:w="80" w:type="dxa"/>
              <w:left w:w="100" w:type="dxa"/>
              <w:bottom w:w="80" w:type="dxa"/>
              <w:right w:w="100" w:type="dxa"/>
            </w:tcMar>
          </w:tcPr>
          <w:p w14:paraId="240E95F0" w14:textId="77777777" w:rsidR="008623E2" w:rsidRDefault="00000000">
            <w:r>
              <w:rPr>
                <w:color w:val="000000"/>
              </w:rPr>
              <w:t>3V3</w:t>
            </w:r>
          </w:p>
        </w:tc>
        <w:tc>
          <w:tcPr>
            <w:tcW w:w="3610" w:type="dxa"/>
            <w:tcMar>
              <w:top w:w="80" w:type="dxa"/>
              <w:left w:w="100" w:type="dxa"/>
              <w:bottom w:w="80" w:type="dxa"/>
              <w:right w:w="100" w:type="dxa"/>
            </w:tcMar>
          </w:tcPr>
          <w:p w14:paraId="5E9ACCB6" w14:textId="77777777" w:rsidR="008623E2" w:rsidRDefault="00000000">
            <w:r>
              <w:rPr>
                <w:color w:val="000000"/>
              </w:rPr>
              <w:t>3V3</w:t>
            </w:r>
          </w:p>
        </w:tc>
        <w:tc>
          <w:tcPr>
            <w:tcW w:w="3610" w:type="dxa"/>
            <w:tcMar>
              <w:top w:w="80" w:type="dxa"/>
              <w:left w:w="100" w:type="dxa"/>
              <w:bottom w:w="80" w:type="dxa"/>
              <w:right w:w="100" w:type="dxa"/>
            </w:tcMar>
          </w:tcPr>
          <w:p w14:paraId="73AC489E" w14:textId="77777777" w:rsidR="008623E2" w:rsidRDefault="00000000">
            <w:r>
              <w:rPr>
                <w:color w:val="000000"/>
              </w:rPr>
              <w:t>—</w:t>
            </w:r>
          </w:p>
        </w:tc>
      </w:tr>
      <w:tr w:rsidR="008623E2" w14:paraId="342BDE37" w14:textId="77777777">
        <w:tblPrEx>
          <w:tblCellMar>
            <w:top w:w="0" w:type="dxa"/>
            <w:bottom w:w="0" w:type="dxa"/>
          </w:tblCellMar>
        </w:tblPrEx>
        <w:tc>
          <w:tcPr>
            <w:tcW w:w="1805" w:type="dxa"/>
            <w:shd w:val="clear" w:color="auto" w:fill="F6F5F0"/>
            <w:tcMar>
              <w:top w:w="80" w:type="dxa"/>
              <w:left w:w="100" w:type="dxa"/>
              <w:bottom w:w="80" w:type="dxa"/>
              <w:right w:w="100" w:type="dxa"/>
            </w:tcMar>
          </w:tcPr>
          <w:p w14:paraId="219A68D6" w14:textId="77777777" w:rsidR="008623E2" w:rsidRDefault="00000000">
            <w:r>
              <w:rPr>
                <w:color w:val="000000"/>
              </w:rPr>
              <w:t>TEMP</w:t>
            </w:r>
          </w:p>
        </w:tc>
        <w:tc>
          <w:tcPr>
            <w:tcW w:w="3610" w:type="dxa"/>
            <w:shd w:val="clear" w:color="auto" w:fill="F6F5F0"/>
            <w:tcMar>
              <w:top w:w="80" w:type="dxa"/>
              <w:left w:w="100" w:type="dxa"/>
              <w:bottom w:w="80" w:type="dxa"/>
              <w:right w:w="100" w:type="dxa"/>
            </w:tcMar>
          </w:tcPr>
          <w:p w14:paraId="3BB4A186" w14:textId="77777777" w:rsidR="008623E2" w:rsidRDefault="00000000">
            <w:r>
              <w:rPr>
                <w:color w:val="000000"/>
              </w:rPr>
              <w:t>Data</w:t>
            </w:r>
          </w:p>
        </w:tc>
        <w:tc>
          <w:tcPr>
            <w:tcW w:w="3610" w:type="dxa"/>
            <w:shd w:val="clear" w:color="auto" w:fill="F6F5F0"/>
            <w:tcMar>
              <w:top w:w="80" w:type="dxa"/>
              <w:left w:w="100" w:type="dxa"/>
              <w:bottom w:w="80" w:type="dxa"/>
              <w:right w:w="100" w:type="dxa"/>
            </w:tcMar>
          </w:tcPr>
          <w:p w14:paraId="1BA56BF9" w14:textId="77777777" w:rsidR="008623E2" w:rsidRDefault="00000000">
            <w:r>
              <w:rPr>
                <w:color w:val="000000"/>
              </w:rPr>
              <w:t>GPIO4</w:t>
            </w:r>
          </w:p>
        </w:tc>
      </w:tr>
      <w:tr w:rsidR="008623E2" w14:paraId="7C41BC92" w14:textId="77777777">
        <w:tblPrEx>
          <w:tblCellMar>
            <w:top w:w="0" w:type="dxa"/>
            <w:bottom w:w="0" w:type="dxa"/>
          </w:tblCellMar>
        </w:tblPrEx>
        <w:tc>
          <w:tcPr>
            <w:tcW w:w="1805" w:type="dxa"/>
            <w:tcMar>
              <w:top w:w="80" w:type="dxa"/>
              <w:left w:w="100" w:type="dxa"/>
              <w:bottom w:w="80" w:type="dxa"/>
              <w:right w:w="100" w:type="dxa"/>
            </w:tcMar>
          </w:tcPr>
          <w:p w14:paraId="11F8A4A6" w14:textId="77777777" w:rsidR="008623E2" w:rsidRDefault="00000000">
            <w:r>
              <w:rPr>
                <w:color w:val="000000"/>
              </w:rPr>
              <w:t>GND</w:t>
            </w:r>
          </w:p>
        </w:tc>
        <w:tc>
          <w:tcPr>
            <w:tcW w:w="3610" w:type="dxa"/>
            <w:tcMar>
              <w:top w:w="80" w:type="dxa"/>
              <w:left w:w="100" w:type="dxa"/>
              <w:bottom w:w="80" w:type="dxa"/>
              <w:right w:w="100" w:type="dxa"/>
            </w:tcMar>
          </w:tcPr>
          <w:p w14:paraId="0AD11E6B" w14:textId="77777777" w:rsidR="008623E2" w:rsidRDefault="00000000">
            <w:r>
              <w:rPr>
                <w:color w:val="000000"/>
              </w:rPr>
              <w:t>GND</w:t>
            </w:r>
          </w:p>
        </w:tc>
        <w:tc>
          <w:tcPr>
            <w:tcW w:w="3610" w:type="dxa"/>
            <w:tcMar>
              <w:top w:w="80" w:type="dxa"/>
              <w:left w:w="100" w:type="dxa"/>
              <w:bottom w:w="80" w:type="dxa"/>
              <w:right w:w="100" w:type="dxa"/>
            </w:tcMar>
          </w:tcPr>
          <w:p w14:paraId="1388A57F" w14:textId="77777777" w:rsidR="008623E2" w:rsidRDefault="00000000">
            <w:r>
              <w:rPr>
                <w:color w:val="000000"/>
              </w:rPr>
              <w:t>—</w:t>
            </w:r>
          </w:p>
        </w:tc>
      </w:tr>
    </w:tbl>
    <w:p w14:paraId="00EC192A" w14:textId="77777777" w:rsidR="008623E2" w:rsidRDefault="00000000">
      <w:pPr>
        <w:spacing w:after="160"/>
      </w:pPr>
      <w:r>
        <w:t>R5 (4.7k) is a pull-up resistor between 3V3 and the TEMP data line, required by the 1-Wire protocol.</w:t>
      </w:r>
    </w:p>
    <w:p w14:paraId="7C8E17ED" w14:textId="77777777" w:rsidR="008623E2" w:rsidRDefault="00000000">
      <w:pPr>
        <w:pStyle w:val="Heading2"/>
        <w:spacing w:before="280" w:after="120"/>
      </w:pPr>
      <w:r>
        <w:t>3.4 Blood Pressure / Cuff Pressure (MPXHZ6400AC6T1) — IC1</w:t>
      </w:r>
    </w:p>
    <w:p w14:paraId="7238DDBA" w14:textId="77777777" w:rsidR="008623E2" w:rsidRDefault="00000000">
      <w:pPr>
        <w:spacing w:after="160"/>
      </w:pPr>
      <w:r>
        <w:t>This is a bare SOIC-8 sensor IC, not a breakout module, so it needs its own supply and signal conditioning on this board.</w:t>
      </w:r>
    </w:p>
    <w:p w14:paraId="0A9F0CE7" w14:textId="77777777" w:rsidR="008623E2" w:rsidRDefault="00000000">
      <w:pPr>
        <w:pBdr>
          <w:left w:val="single" w:sz="18" w:space="8" w:color="0F6E56"/>
        </w:pBdr>
        <w:shd w:val="clear" w:color="auto" w:fill="F1EFE8"/>
        <w:spacing w:before="80" w:after="200"/>
      </w:pPr>
      <w:r>
        <w:rPr>
          <w:i/>
          <w:iCs/>
          <w:sz w:val="21"/>
          <w:szCs w:val="21"/>
        </w:rPr>
        <w:t>Pinout note: only VS (supply), GND, and VOUT are connected. Pins DNC_1 through DNC_5 (5 of the 8 pins) are internal device connections per the datasheet and must not be connected to anything, including ground.</w:t>
      </w:r>
    </w:p>
    <w:p w14:paraId="12BEB5CA" w14:textId="77777777" w:rsidR="008623E2" w:rsidRDefault="00000000">
      <w:pPr>
        <w:pStyle w:val="Heading3"/>
        <w:spacing w:before="200" w:after="100"/>
      </w:pPr>
      <w:r>
        <w:t>Signal conditioning</w:t>
      </w:r>
    </w:p>
    <w:p w14:paraId="3950BEE1" w14:textId="77777777" w:rsidR="008623E2" w:rsidRDefault="00000000">
      <w:pPr>
        <w:spacing w:after="160"/>
      </w:pPr>
      <w:r>
        <w:lastRenderedPageBreak/>
        <w:t>The sensor's raw output swings up to roughly 4.7V at full scale (5V supply), which exceeds the ESP32 ADC's 3.3V input limit. A resistor divider scales this down before it reaches GPIO35:</w:t>
      </w:r>
    </w:p>
    <w:p w14:paraId="69B795ED" w14:textId="77777777" w:rsidR="008623E2" w:rsidRDefault="00000000">
      <w:pPr>
        <w:spacing w:after="40"/>
      </w:pPr>
      <w:r>
        <w:rPr>
          <w:rFonts w:ascii="Consolas" w:eastAsia="Consolas" w:hAnsi="Consolas" w:cs="Consolas"/>
          <w:color w:val="000000"/>
        </w:rPr>
        <w:t>VOUT ─</w:t>
      </w:r>
      <w:proofErr w:type="gramStart"/>
      <w:r>
        <w:rPr>
          <w:rFonts w:ascii="Consolas" w:eastAsia="Consolas" w:hAnsi="Consolas" w:cs="Consolas"/>
          <w:color w:val="000000"/>
        </w:rPr>
        <w:t>─[</w:t>
      </w:r>
      <w:proofErr w:type="gramEnd"/>
      <w:r>
        <w:rPr>
          <w:rFonts w:ascii="Consolas" w:eastAsia="Consolas" w:hAnsi="Consolas" w:cs="Consolas"/>
          <w:color w:val="000000"/>
        </w:rPr>
        <w:t>R1: 6.8k</w:t>
      </w:r>
      <w:proofErr w:type="gramStart"/>
      <w:r>
        <w:rPr>
          <w:rFonts w:ascii="Consolas" w:eastAsia="Consolas" w:hAnsi="Consolas" w:cs="Consolas"/>
          <w:color w:val="000000"/>
        </w:rPr>
        <w:t>Ω]─</w:t>
      </w:r>
      <w:proofErr w:type="gramEnd"/>
      <w:r>
        <w:rPr>
          <w:rFonts w:ascii="Consolas" w:eastAsia="Consolas" w:hAnsi="Consolas" w:cs="Consolas"/>
          <w:color w:val="000000"/>
        </w:rPr>
        <w:t>─┬─</w:t>
      </w:r>
      <w:proofErr w:type="gramStart"/>
      <w:r>
        <w:rPr>
          <w:rFonts w:ascii="Consolas" w:eastAsia="Consolas" w:hAnsi="Consolas" w:cs="Consolas"/>
          <w:color w:val="000000"/>
        </w:rPr>
        <w:t>─[</w:t>
      </w:r>
      <w:proofErr w:type="gramEnd"/>
      <w:r>
        <w:rPr>
          <w:rFonts w:ascii="Consolas" w:eastAsia="Consolas" w:hAnsi="Consolas" w:cs="Consolas"/>
          <w:color w:val="000000"/>
        </w:rPr>
        <w:t>R2: 12k</w:t>
      </w:r>
      <w:proofErr w:type="gramStart"/>
      <w:r>
        <w:rPr>
          <w:rFonts w:ascii="Consolas" w:eastAsia="Consolas" w:hAnsi="Consolas" w:cs="Consolas"/>
          <w:color w:val="000000"/>
        </w:rPr>
        <w:t>Ω]─</w:t>
      </w:r>
      <w:proofErr w:type="gramEnd"/>
      <w:r>
        <w:rPr>
          <w:rFonts w:ascii="Consolas" w:eastAsia="Consolas" w:hAnsi="Consolas" w:cs="Consolas"/>
          <w:color w:val="000000"/>
        </w:rPr>
        <w:t>─ GND</w:t>
      </w:r>
    </w:p>
    <w:p w14:paraId="42FF9D48" w14:textId="77777777" w:rsidR="008623E2" w:rsidRDefault="00000000">
      <w:pPr>
        <w:spacing w:after="40"/>
        <w:ind w:left="720"/>
      </w:pPr>
      <w:r>
        <w:rPr>
          <w:rFonts w:ascii="Consolas" w:eastAsia="Consolas" w:hAnsi="Consolas" w:cs="Consolas"/>
          <w:color w:val="000000"/>
        </w:rPr>
        <w:t>│</w:t>
      </w:r>
    </w:p>
    <w:p w14:paraId="6341BA7B" w14:textId="77777777" w:rsidR="008623E2" w:rsidRDefault="00000000">
      <w:pPr>
        <w:spacing w:after="40"/>
        <w:ind w:left="720"/>
      </w:pPr>
      <w:r>
        <w:rPr>
          <w:rFonts w:ascii="Consolas" w:eastAsia="Consolas" w:hAnsi="Consolas" w:cs="Consolas"/>
          <w:color w:val="000000"/>
        </w:rPr>
        <w:t>├── C1 (100nF) ── GND</w:t>
      </w:r>
    </w:p>
    <w:p w14:paraId="6B9BED07" w14:textId="77777777" w:rsidR="008623E2" w:rsidRDefault="00000000">
      <w:pPr>
        <w:spacing w:after="40"/>
        <w:ind w:left="720"/>
      </w:pPr>
      <w:r>
        <w:rPr>
          <w:rFonts w:ascii="Consolas" w:eastAsia="Consolas" w:hAnsi="Consolas" w:cs="Consolas"/>
          <w:color w:val="000000"/>
        </w:rPr>
        <w:t>│</w:t>
      </w:r>
    </w:p>
    <w:p w14:paraId="57E11868" w14:textId="77777777" w:rsidR="008623E2" w:rsidRDefault="00000000">
      <w:pPr>
        <w:spacing w:after="40"/>
        <w:ind w:left="720"/>
      </w:pPr>
      <w:r>
        <w:rPr>
          <w:rFonts w:ascii="Consolas" w:eastAsia="Consolas" w:hAnsi="Consolas" w:cs="Consolas"/>
          <w:b/>
          <w:bCs/>
          <w:color w:val="000000"/>
        </w:rPr>
        <w:t>└── BP_OUT → GPIO35 (ESP32 ADC, input-only)</w:t>
      </w:r>
    </w:p>
    <w:p w14:paraId="71723927" w14:textId="77777777" w:rsidR="008623E2" w:rsidRDefault="00000000">
      <w:pPr>
        <w:spacing w:after="160"/>
      </w:pPr>
      <w:r>
        <w:t>At the sensor's absolute worst-case output (4.7V), this divider brings the signal down to roughly 3.0V, safely under the ADC limit even in an overpressure fault condition. The 100nF capacitor (C1) filters switching noise picked up on the line before it reaches the ADC, added specifically because of the pump/solenoid switching happening elsewhere on the board.</w:t>
      </w:r>
    </w:p>
    <w:p w14:paraId="4607722C" w14:textId="77777777" w:rsidR="008623E2" w:rsidRDefault="00000000">
      <w:pPr>
        <w:pStyle w:val="Heading3"/>
        <w:spacing w:before="200" w:after="100"/>
      </w:pPr>
      <w:r>
        <w:t>Assembly note</w:t>
      </w:r>
    </w:p>
    <w:p w14:paraId="26B3D621" w14:textId="77777777" w:rsidR="008623E2" w:rsidRDefault="00000000">
      <w:pPr>
        <w:spacing w:after="160"/>
      </w:pPr>
      <w:r>
        <w:t>This is the only SMD component on an otherwise all-through-hole board. It's SOIC-8 package with 1.27mm pin pitch, hand-solderable with a normal fine-tip iron. J12 (BP_JST) is included as a fallback in case the team decides to source a pre-assembled breakout module instead of hand-soldering the bare IC, either path works with this board.</w:t>
      </w:r>
    </w:p>
    <w:p w14:paraId="5C2A8927" w14:textId="77777777" w:rsidR="008623E2" w:rsidRDefault="00000000">
      <w:pPr>
        <w:pStyle w:val="Heading1"/>
        <w:spacing w:before="360" w:after="160"/>
      </w:pPr>
      <w:r>
        <w:t>4. Actuator Interfacing (Pump and Solenoid/Valve)</w:t>
      </w:r>
    </w:p>
    <w:p w14:paraId="66DC7CD9" w14:textId="77777777" w:rsidR="008623E2" w:rsidRDefault="00000000">
      <w:pPr>
        <w:spacing w:after="160"/>
      </w:pPr>
      <w:r>
        <w:t>Both follow an identical MOSFET low-side switching pattern.</w:t>
      </w:r>
    </w:p>
    <w:p w14:paraId="33AE8F50" w14:textId="77777777" w:rsidR="008623E2" w:rsidRDefault="00000000">
      <w:pPr>
        <w:spacing w:after="40"/>
      </w:pPr>
      <w:r>
        <w:rPr>
          <w:rFonts w:ascii="Consolas" w:eastAsia="Consolas" w:hAnsi="Consolas" w:cs="Consolas"/>
          <w:color w:val="000000"/>
        </w:rPr>
        <w:t>GPIO ─</w:t>
      </w:r>
      <w:proofErr w:type="gramStart"/>
      <w:r>
        <w:rPr>
          <w:rFonts w:ascii="Consolas" w:eastAsia="Consolas" w:hAnsi="Consolas" w:cs="Consolas"/>
          <w:color w:val="000000"/>
        </w:rPr>
        <w:t>─[</w:t>
      </w:r>
      <w:proofErr w:type="gramEnd"/>
      <w:r>
        <w:rPr>
          <w:rFonts w:ascii="Consolas" w:eastAsia="Consolas" w:hAnsi="Consolas" w:cs="Consolas"/>
          <w:color w:val="000000"/>
        </w:rPr>
        <w:t xml:space="preserve">220Ω gate </w:t>
      </w:r>
      <w:proofErr w:type="gramStart"/>
      <w:r>
        <w:rPr>
          <w:rFonts w:ascii="Consolas" w:eastAsia="Consolas" w:hAnsi="Consolas" w:cs="Consolas"/>
          <w:color w:val="000000"/>
        </w:rPr>
        <w:t>resistor]─</w:t>
      </w:r>
      <w:proofErr w:type="gramEnd"/>
      <w:r>
        <w:rPr>
          <w:rFonts w:ascii="Consolas" w:eastAsia="Consolas" w:hAnsi="Consolas" w:cs="Consolas"/>
          <w:color w:val="000000"/>
        </w:rPr>
        <w:t>─ MOSFET Gate</w:t>
      </w:r>
    </w:p>
    <w:p w14:paraId="4ABCBAEA" w14:textId="77777777" w:rsidR="008623E2" w:rsidRDefault="00000000">
      <w:pPr>
        <w:spacing w:after="40"/>
        <w:ind w:left="360"/>
      </w:pPr>
      <w:r>
        <w:rPr>
          <w:rFonts w:ascii="Consolas" w:eastAsia="Consolas" w:hAnsi="Consolas" w:cs="Consolas"/>
          <w:color w:val="000000"/>
        </w:rPr>
        <w:t>│</w:t>
      </w:r>
    </w:p>
    <w:p w14:paraId="455B8E74" w14:textId="77777777" w:rsidR="008623E2" w:rsidRDefault="00000000">
      <w:pPr>
        <w:spacing w:after="40"/>
      </w:pPr>
      <w:r>
        <w:rPr>
          <w:rFonts w:ascii="Consolas" w:eastAsia="Consolas" w:hAnsi="Consolas" w:cs="Consolas"/>
          <w:color w:val="000000"/>
        </w:rPr>
        <w:t>GND ─</w:t>
      </w:r>
      <w:proofErr w:type="gramStart"/>
      <w:r>
        <w:rPr>
          <w:rFonts w:ascii="Consolas" w:eastAsia="Consolas" w:hAnsi="Consolas" w:cs="Consolas"/>
          <w:color w:val="000000"/>
        </w:rPr>
        <w:t>─[</w:t>
      </w:r>
      <w:proofErr w:type="gramEnd"/>
      <w:r>
        <w:rPr>
          <w:rFonts w:ascii="Consolas" w:eastAsia="Consolas" w:hAnsi="Consolas" w:cs="Consolas"/>
          <w:color w:val="000000"/>
        </w:rPr>
        <w:t>10kΩ pull-</w:t>
      </w:r>
      <w:proofErr w:type="gramStart"/>
      <w:r>
        <w:rPr>
          <w:rFonts w:ascii="Consolas" w:eastAsia="Consolas" w:hAnsi="Consolas" w:cs="Consolas"/>
          <w:color w:val="000000"/>
        </w:rPr>
        <w:t>down]─</w:t>
      </w:r>
      <w:proofErr w:type="gramEnd"/>
      <w:r>
        <w:rPr>
          <w:rFonts w:ascii="Consolas" w:eastAsia="Consolas" w:hAnsi="Consolas" w:cs="Consolas"/>
          <w:color w:val="000000"/>
        </w:rPr>
        <w:t>───────┘</w:t>
      </w:r>
    </w:p>
    <w:p w14:paraId="6474E41C" w14:textId="77777777" w:rsidR="008623E2" w:rsidRDefault="008623E2">
      <w:pPr>
        <w:spacing w:after="40"/>
      </w:pPr>
    </w:p>
    <w:p w14:paraId="735FFC8E" w14:textId="77777777" w:rsidR="008623E2" w:rsidRDefault="00000000">
      <w:pPr>
        <w:spacing w:after="40"/>
      </w:pPr>
      <w:r>
        <w:rPr>
          <w:rFonts w:ascii="Consolas" w:eastAsia="Consolas" w:hAnsi="Consolas" w:cs="Consolas"/>
          <w:color w:val="000000"/>
        </w:rPr>
        <w:t>MOSFET Drain ── Load (Pump or Solenoid) ── 12V</w:t>
      </w:r>
    </w:p>
    <w:p w14:paraId="4468D37D" w14:textId="77777777" w:rsidR="008623E2" w:rsidRDefault="00000000">
      <w:pPr>
        <w:spacing w:after="40"/>
      </w:pPr>
      <w:r>
        <w:rPr>
          <w:rFonts w:ascii="Consolas" w:eastAsia="Consolas" w:hAnsi="Consolas" w:cs="Consolas"/>
          <w:color w:val="000000"/>
        </w:rPr>
        <w:t>MOSFET Source ── GND</w:t>
      </w:r>
    </w:p>
    <w:p w14:paraId="04863EA7" w14:textId="77777777" w:rsidR="008623E2" w:rsidRDefault="008623E2">
      <w:pPr>
        <w:spacing w:after="40"/>
      </w:pPr>
    </w:p>
    <w:p w14:paraId="2D1E30C9" w14:textId="77777777" w:rsidR="008623E2" w:rsidRDefault="00000000">
      <w:pPr>
        <w:spacing w:after="40"/>
      </w:pPr>
      <w:r>
        <w:rPr>
          <w:rFonts w:ascii="Consolas" w:eastAsia="Consolas" w:hAnsi="Consolas" w:cs="Consolas"/>
          <w:b/>
          <w:bCs/>
          <w:color w:val="000000"/>
        </w:rPr>
        <w:t>Flyback diode: cathode → 12V, anode → switched node (across the 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9"/>
        <w:gridCol w:w="1726"/>
        <w:gridCol w:w="1327"/>
        <w:gridCol w:w="1327"/>
        <w:gridCol w:w="1327"/>
        <w:gridCol w:w="1460"/>
      </w:tblGrid>
      <w:tr w:rsidR="008623E2" w14:paraId="47296234" w14:textId="77777777">
        <w:tblPrEx>
          <w:tblCellMar>
            <w:top w:w="0" w:type="dxa"/>
            <w:bottom w:w="0" w:type="dxa"/>
          </w:tblCellMar>
        </w:tblPrEx>
        <w:trPr>
          <w:tblHeader/>
        </w:trPr>
        <w:tc>
          <w:tcPr>
            <w:tcW w:w="1858" w:type="dxa"/>
            <w:shd w:val="clear" w:color="auto" w:fill="0F6E56"/>
            <w:tcMar>
              <w:top w:w="80" w:type="dxa"/>
              <w:left w:w="100" w:type="dxa"/>
              <w:bottom w:w="80" w:type="dxa"/>
              <w:right w:w="100" w:type="dxa"/>
            </w:tcMar>
          </w:tcPr>
          <w:p w14:paraId="7A42579F" w14:textId="77777777" w:rsidR="008623E2" w:rsidRDefault="00000000">
            <w:r>
              <w:rPr>
                <w:b/>
                <w:bCs/>
                <w:color w:val="FFFFFF"/>
                <w:sz w:val="21"/>
                <w:szCs w:val="21"/>
              </w:rPr>
              <w:t>Actuator</w:t>
            </w:r>
          </w:p>
        </w:tc>
        <w:tc>
          <w:tcPr>
            <w:tcW w:w="1726" w:type="dxa"/>
            <w:shd w:val="clear" w:color="auto" w:fill="0F6E56"/>
            <w:tcMar>
              <w:top w:w="80" w:type="dxa"/>
              <w:left w:w="100" w:type="dxa"/>
              <w:bottom w:w="80" w:type="dxa"/>
              <w:right w:w="100" w:type="dxa"/>
            </w:tcMar>
          </w:tcPr>
          <w:p w14:paraId="5E286F56" w14:textId="77777777" w:rsidR="008623E2" w:rsidRDefault="00000000">
            <w:r>
              <w:rPr>
                <w:b/>
                <w:bCs/>
                <w:color w:val="FFFFFF"/>
                <w:sz w:val="21"/>
                <w:szCs w:val="21"/>
              </w:rPr>
              <w:t>MOSFET</w:t>
            </w:r>
          </w:p>
        </w:tc>
        <w:tc>
          <w:tcPr>
            <w:tcW w:w="1327" w:type="dxa"/>
            <w:shd w:val="clear" w:color="auto" w:fill="0F6E56"/>
            <w:tcMar>
              <w:top w:w="80" w:type="dxa"/>
              <w:left w:w="100" w:type="dxa"/>
              <w:bottom w:w="80" w:type="dxa"/>
              <w:right w:w="100" w:type="dxa"/>
            </w:tcMar>
          </w:tcPr>
          <w:p w14:paraId="50442AC1" w14:textId="77777777" w:rsidR="008623E2" w:rsidRDefault="00000000">
            <w:r>
              <w:rPr>
                <w:b/>
                <w:bCs/>
                <w:color w:val="FFFFFF"/>
                <w:sz w:val="21"/>
                <w:szCs w:val="21"/>
              </w:rPr>
              <w:t>Gate GPIO</w:t>
            </w:r>
          </w:p>
        </w:tc>
        <w:tc>
          <w:tcPr>
            <w:tcW w:w="1327" w:type="dxa"/>
            <w:shd w:val="clear" w:color="auto" w:fill="0F6E56"/>
            <w:tcMar>
              <w:top w:w="80" w:type="dxa"/>
              <w:left w:w="100" w:type="dxa"/>
              <w:bottom w:w="80" w:type="dxa"/>
              <w:right w:w="100" w:type="dxa"/>
            </w:tcMar>
          </w:tcPr>
          <w:p w14:paraId="62291942" w14:textId="77777777" w:rsidR="008623E2" w:rsidRDefault="00000000">
            <w:r>
              <w:rPr>
                <w:b/>
                <w:bCs/>
                <w:color w:val="FFFFFF"/>
                <w:sz w:val="21"/>
                <w:szCs w:val="21"/>
              </w:rPr>
              <w:t>Gate resistor</w:t>
            </w:r>
          </w:p>
        </w:tc>
        <w:tc>
          <w:tcPr>
            <w:tcW w:w="1327" w:type="dxa"/>
            <w:shd w:val="clear" w:color="auto" w:fill="0F6E56"/>
            <w:tcMar>
              <w:top w:w="80" w:type="dxa"/>
              <w:left w:w="100" w:type="dxa"/>
              <w:bottom w:w="80" w:type="dxa"/>
              <w:right w:w="100" w:type="dxa"/>
            </w:tcMar>
          </w:tcPr>
          <w:p w14:paraId="5DBAEF70" w14:textId="77777777" w:rsidR="008623E2" w:rsidRDefault="00000000">
            <w:r>
              <w:rPr>
                <w:b/>
                <w:bCs/>
                <w:color w:val="FFFFFF"/>
                <w:sz w:val="21"/>
                <w:szCs w:val="21"/>
              </w:rPr>
              <w:t>Pull-down</w:t>
            </w:r>
          </w:p>
        </w:tc>
        <w:tc>
          <w:tcPr>
            <w:tcW w:w="1460" w:type="dxa"/>
            <w:shd w:val="clear" w:color="auto" w:fill="0F6E56"/>
            <w:tcMar>
              <w:top w:w="80" w:type="dxa"/>
              <w:left w:w="100" w:type="dxa"/>
              <w:bottom w:w="80" w:type="dxa"/>
              <w:right w:w="100" w:type="dxa"/>
            </w:tcMar>
          </w:tcPr>
          <w:p w14:paraId="67807C31" w14:textId="77777777" w:rsidR="008623E2" w:rsidRDefault="00000000">
            <w:r>
              <w:rPr>
                <w:b/>
                <w:bCs/>
                <w:color w:val="FFFFFF"/>
                <w:sz w:val="21"/>
                <w:szCs w:val="21"/>
              </w:rPr>
              <w:t>Flyback diode</w:t>
            </w:r>
          </w:p>
        </w:tc>
      </w:tr>
      <w:tr w:rsidR="008623E2" w14:paraId="16397A56" w14:textId="77777777">
        <w:tblPrEx>
          <w:tblCellMar>
            <w:top w:w="0" w:type="dxa"/>
            <w:bottom w:w="0" w:type="dxa"/>
          </w:tblCellMar>
        </w:tblPrEx>
        <w:tc>
          <w:tcPr>
            <w:tcW w:w="1858" w:type="dxa"/>
            <w:tcMar>
              <w:top w:w="80" w:type="dxa"/>
              <w:left w:w="100" w:type="dxa"/>
              <w:bottom w:w="80" w:type="dxa"/>
              <w:right w:w="100" w:type="dxa"/>
            </w:tcMar>
          </w:tcPr>
          <w:p w14:paraId="19A94F24" w14:textId="77777777" w:rsidR="008623E2" w:rsidRDefault="00000000">
            <w:r>
              <w:rPr>
                <w:color w:val="000000"/>
              </w:rPr>
              <w:t>Pump</w:t>
            </w:r>
          </w:p>
        </w:tc>
        <w:tc>
          <w:tcPr>
            <w:tcW w:w="1726" w:type="dxa"/>
            <w:tcMar>
              <w:top w:w="80" w:type="dxa"/>
              <w:left w:w="100" w:type="dxa"/>
              <w:bottom w:w="80" w:type="dxa"/>
              <w:right w:w="100" w:type="dxa"/>
            </w:tcMar>
          </w:tcPr>
          <w:p w14:paraId="0F4DE149" w14:textId="77777777" w:rsidR="008623E2" w:rsidRDefault="00000000">
            <w:r>
              <w:rPr>
                <w:color w:val="000000"/>
              </w:rPr>
              <w:t>Q1 (IRLB8721)</w:t>
            </w:r>
          </w:p>
        </w:tc>
        <w:tc>
          <w:tcPr>
            <w:tcW w:w="1327" w:type="dxa"/>
            <w:tcMar>
              <w:top w:w="80" w:type="dxa"/>
              <w:left w:w="100" w:type="dxa"/>
              <w:bottom w:w="80" w:type="dxa"/>
              <w:right w:w="100" w:type="dxa"/>
            </w:tcMar>
          </w:tcPr>
          <w:p w14:paraId="39C872C1" w14:textId="77777777" w:rsidR="008623E2" w:rsidRDefault="00000000">
            <w:r>
              <w:rPr>
                <w:color w:val="000000"/>
              </w:rPr>
              <w:t>GPIO26</w:t>
            </w:r>
          </w:p>
        </w:tc>
        <w:tc>
          <w:tcPr>
            <w:tcW w:w="1327" w:type="dxa"/>
            <w:tcMar>
              <w:top w:w="80" w:type="dxa"/>
              <w:left w:w="100" w:type="dxa"/>
              <w:bottom w:w="80" w:type="dxa"/>
              <w:right w:w="100" w:type="dxa"/>
            </w:tcMar>
          </w:tcPr>
          <w:p w14:paraId="59E729A8" w14:textId="77777777" w:rsidR="008623E2" w:rsidRDefault="00000000">
            <w:r>
              <w:rPr>
                <w:color w:val="000000"/>
              </w:rPr>
              <w:t>R3 (220Ω)</w:t>
            </w:r>
          </w:p>
        </w:tc>
        <w:tc>
          <w:tcPr>
            <w:tcW w:w="1327" w:type="dxa"/>
            <w:tcMar>
              <w:top w:w="80" w:type="dxa"/>
              <w:left w:w="100" w:type="dxa"/>
              <w:bottom w:w="80" w:type="dxa"/>
              <w:right w:w="100" w:type="dxa"/>
            </w:tcMar>
          </w:tcPr>
          <w:p w14:paraId="1436002E" w14:textId="77777777" w:rsidR="008623E2" w:rsidRDefault="00000000">
            <w:r>
              <w:rPr>
                <w:color w:val="000000"/>
              </w:rPr>
              <w:t>R7 (10k)</w:t>
            </w:r>
          </w:p>
        </w:tc>
        <w:tc>
          <w:tcPr>
            <w:tcW w:w="1460" w:type="dxa"/>
            <w:tcMar>
              <w:top w:w="80" w:type="dxa"/>
              <w:left w:w="100" w:type="dxa"/>
              <w:bottom w:w="80" w:type="dxa"/>
              <w:right w:w="100" w:type="dxa"/>
            </w:tcMar>
          </w:tcPr>
          <w:p w14:paraId="76B198A2" w14:textId="77777777" w:rsidR="008623E2" w:rsidRDefault="00000000">
            <w:r>
              <w:rPr>
                <w:color w:val="000000"/>
              </w:rPr>
              <w:t>D1 (1N4007)</w:t>
            </w:r>
          </w:p>
        </w:tc>
      </w:tr>
      <w:tr w:rsidR="008623E2" w14:paraId="37043D45" w14:textId="77777777">
        <w:tblPrEx>
          <w:tblCellMar>
            <w:top w:w="0" w:type="dxa"/>
            <w:bottom w:w="0" w:type="dxa"/>
          </w:tblCellMar>
        </w:tblPrEx>
        <w:tc>
          <w:tcPr>
            <w:tcW w:w="1858" w:type="dxa"/>
            <w:shd w:val="clear" w:color="auto" w:fill="F6F5F0"/>
            <w:tcMar>
              <w:top w:w="80" w:type="dxa"/>
              <w:left w:w="100" w:type="dxa"/>
              <w:bottom w:w="80" w:type="dxa"/>
              <w:right w:w="100" w:type="dxa"/>
            </w:tcMar>
          </w:tcPr>
          <w:p w14:paraId="3616F5E8" w14:textId="77777777" w:rsidR="008623E2" w:rsidRDefault="00000000">
            <w:r>
              <w:rPr>
                <w:color w:val="000000"/>
              </w:rPr>
              <w:t>Solenoid/Valve</w:t>
            </w:r>
          </w:p>
        </w:tc>
        <w:tc>
          <w:tcPr>
            <w:tcW w:w="1726" w:type="dxa"/>
            <w:shd w:val="clear" w:color="auto" w:fill="F6F5F0"/>
            <w:tcMar>
              <w:top w:w="80" w:type="dxa"/>
              <w:left w:w="100" w:type="dxa"/>
              <w:bottom w:w="80" w:type="dxa"/>
              <w:right w:w="100" w:type="dxa"/>
            </w:tcMar>
          </w:tcPr>
          <w:p w14:paraId="29E495C2" w14:textId="77777777" w:rsidR="008623E2" w:rsidRDefault="00000000">
            <w:r>
              <w:rPr>
                <w:color w:val="000000"/>
              </w:rPr>
              <w:t>Q2 (IRLB8721)</w:t>
            </w:r>
          </w:p>
        </w:tc>
        <w:tc>
          <w:tcPr>
            <w:tcW w:w="1327" w:type="dxa"/>
            <w:shd w:val="clear" w:color="auto" w:fill="F6F5F0"/>
            <w:tcMar>
              <w:top w:w="80" w:type="dxa"/>
              <w:left w:w="100" w:type="dxa"/>
              <w:bottom w:w="80" w:type="dxa"/>
              <w:right w:w="100" w:type="dxa"/>
            </w:tcMar>
          </w:tcPr>
          <w:p w14:paraId="4151EA19" w14:textId="77777777" w:rsidR="008623E2" w:rsidRDefault="00000000">
            <w:r>
              <w:rPr>
                <w:color w:val="000000"/>
              </w:rPr>
              <w:t>GPIO27</w:t>
            </w:r>
          </w:p>
        </w:tc>
        <w:tc>
          <w:tcPr>
            <w:tcW w:w="1327" w:type="dxa"/>
            <w:shd w:val="clear" w:color="auto" w:fill="F6F5F0"/>
            <w:tcMar>
              <w:top w:w="80" w:type="dxa"/>
              <w:left w:w="100" w:type="dxa"/>
              <w:bottom w:w="80" w:type="dxa"/>
              <w:right w:w="100" w:type="dxa"/>
            </w:tcMar>
          </w:tcPr>
          <w:p w14:paraId="7E8EAAE1" w14:textId="77777777" w:rsidR="008623E2" w:rsidRDefault="00000000">
            <w:r>
              <w:rPr>
                <w:color w:val="000000"/>
              </w:rPr>
              <w:t>R4 (220Ω)</w:t>
            </w:r>
          </w:p>
        </w:tc>
        <w:tc>
          <w:tcPr>
            <w:tcW w:w="1327" w:type="dxa"/>
            <w:shd w:val="clear" w:color="auto" w:fill="F6F5F0"/>
            <w:tcMar>
              <w:top w:w="80" w:type="dxa"/>
              <w:left w:w="100" w:type="dxa"/>
              <w:bottom w:w="80" w:type="dxa"/>
              <w:right w:w="100" w:type="dxa"/>
            </w:tcMar>
          </w:tcPr>
          <w:p w14:paraId="423E65DC" w14:textId="77777777" w:rsidR="008623E2" w:rsidRDefault="00000000">
            <w:r>
              <w:rPr>
                <w:color w:val="000000"/>
              </w:rPr>
              <w:t>R6 (10k)</w:t>
            </w:r>
          </w:p>
        </w:tc>
        <w:tc>
          <w:tcPr>
            <w:tcW w:w="1460" w:type="dxa"/>
            <w:shd w:val="clear" w:color="auto" w:fill="F6F5F0"/>
            <w:tcMar>
              <w:top w:w="80" w:type="dxa"/>
              <w:left w:w="100" w:type="dxa"/>
              <w:bottom w:w="80" w:type="dxa"/>
              <w:right w:w="100" w:type="dxa"/>
            </w:tcMar>
          </w:tcPr>
          <w:p w14:paraId="6ED686F4" w14:textId="77777777" w:rsidR="008623E2" w:rsidRDefault="00000000">
            <w:r>
              <w:rPr>
                <w:color w:val="000000"/>
              </w:rPr>
              <w:t>D2 (1N4007)</w:t>
            </w:r>
          </w:p>
        </w:tc>
      </w:tr>
    </w:tbl>
    <w:p w14:paraId="38AF5902" w14:textId="77777777" w:rsidR="008623E2" w:rsidRDefault="00000000">
      <w:pPr>
        <w:pStyle w:val="Heading3"/>
        <w:spacing w:before="200" w:after="100"/>
      </w:pPr>
      <w:r>
        <w:t>Why IRLB8721</w:t>
      </w:r>
    </w:p>
    <w:p w14:paraId="39F66C81" w14:textId="77777777" w:rsidR="008623E2" w:rsidRDefault="00000000">
      <w:pPr>
        <w:spacing w:after="160"/>
      </w:pPr>
      <w:r>
        <w:t>Logic-level MOSFET, fully enhanced well under 3.3V gate drive, so it switches cleanly straight off an ESP32 GPIO through the gate resistor without needing a separate gate driver IC.</w:t>
      </w:r>
    </w:p>
    <w:p w14:paraId="3DAD7558" w14:textId="77777777" w:rsidR="008623E2" w:rsidRDefault="00000000">
      <w:pPr>
        <w:pStyle w:val="Heading3"/>
        <w:spacing w:before="200" w:after="100"/>
      </w:pPr>
      <w:r>
        <w:t>Why the gate pull-down (10k)</w:t>
      </w:r>
    </w:p>
    <w:p w14:paraId="427B7AB3" w14:textId="77777777" w:rsidR="008623E2" w:rsidRDefault="00000000">
      <w:pPr>
        <w:spacing w:after="160"/>
      </w:pPr>
      <w:r>
        <w:t>During ESP32 boot/reset, GPIOs can float momentarily. Without the pull-down, a floating gate could let the MOSFET partially conduct unintentionally. The pull-down holds the gate at GND (MOSFET off) until firmware actively drives it high.</w:t>
      </w:r>
    </w:p>
    <w:p w14:paraId="161EF4AE" w14:textId="77777777" w:rsidR="008623E2" w:rsidRDefault="00000000">
      <w:pPr>
        <w:pStyle w:val="Heading3"/>
        <w:spacing w:before="200" w:after="100"/>
      </w:pPr>
      <w:r>
        <w:t>Why the flyback diode</w:t>
      </w:r>
    </w:p>
    <w:p w14:paraId="3C9D6DE9" w14:textId="77777777" w:rsidR="008623E2" w:rsidRDefault="00000000">
      <w:pPr>
        <w:spacing w:after="160"/>
      </w:pPr>
      <w:r>
        <w:t>Both the pump and solenoid are inductive loads. When the MOSFET switches off, the collapsing magnetic field generates a voltage spike that can exceed the MOSFET's rated drain-source voltage and destroy it. The flyback diode gives that current a safe path to circulate (cathode to 12V, anode to the switched node) rather than spiking through the MOSFET.</w:t>
      </w:r>
    </w:p>
    <w:p w14:paraId="7E8E4E0B" w14:textId="77777777" w:rsidR="008623E2" w:rsidRDefault="00000000">
      <w:pPr>
        <w:pStyle w:val="Heading3"/>
        <w:spacing w:before="200" w:after="100"/>
      </w:pPr>
      <w:r>
        <w:t>Indicator LEDs</w:t>
      </w:r>
    </w:p>
    <w:p w14:paraId="34550A5C" w14:textId="70031732" w:rsidR="008623E2" w:rsidRDefault="00000000">
      <w:pPr>
        <w:spacing w:after="160"/>
      </w:pPr>
      <w:r>
        <w:lastRenderedPageBreak/>
        <w:t xml:space="preserve">D4 (pump) and D5 (solenoid) are wired in parallel across each load's switched node, so they light whenever that actuator is energized, no separate GPIO or logic needed. 1k current-limiting resistors (R9, R10) since </w:t>
      </w:r>
      <w:r w:rsidR="00533C87">
        <w:t>these runs</w:t>
      </w:r>
      <w:r>
        <w:t xml:space="preserve"> off the 12V rail.</w:t>
      </w:r>
    </w:p>
    <w:p w14:paraId="3D7B49C2" w14:textId="77777777" w:rsidR="008623E2" w:rsidRDefault="00000000">
      <w:pPr>
        <w:pStyle w:val="Heading1"/>
        <w:spacing w:before="360" w:after="160"/>
      </w:pPr>
      <w:r>
        <w:t>5. Display and Alert</w:t>
      </w:r>
    </w:p>
    <w:p w14:paraId="3DC96541" w14:textId="77777777" w:rsidR="008623E2" w:rsidRDefault="00000000">
      <w:pPr>
        <w:pStyle w:val="Heading2"/>
        <w:spacing w:before="280" w:after="120"/>
      </w:pPr>
      <w:r>
        <w:t>5.1 OLED (2.4", SPI, 7-pin) — J11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3610"/>
        <w:gridCol w:w="3610"/>
      </w:tblGrid>
      <w:tr w:rsidR="008623E2" w14:paraId="5DD9F66B" w14:textId="77777777">
        <w:tblPrEx>
          <w:tblCellMar>
            <w:top w:w="0" w:type="dxa"/>
            <w:bottom w:w="0" w:type="dxa"/>
          </w:tblCellMar>
        </w:tblPrEx>
        <w:trPr>
          <w:tblHeader/>
        </w:trPr>
        <w:tc>
          <w:tcPr>
            <w:tcW w:w="1805" w:type="dxa"/>
            <w:shd w:val="clear" w:color="auto" w:fill="0F6E56"/>
            <w:tcMar>
              <w:top w:w="80" w:type="dxa"/>
              <w:left w:w="100" w:type="dxa"/>
              <w:bottom w:w="80" w:type="dxa"/>
              <w:right w:w="100" w:type="dxa"/>
            </w:tcMar>
          </w:tcPr>
          <w:p w14:paraId="723E36EB" w14:textId="77777777" w:rsidR="008623E2" w:rsidRDefault="00000000">
            <w:r>
              <w:rPr>
                <w:b/>
                <w:bCs/>
                <w:color w:val="FFFFFF"/>
                <w:sz w:val="21"/>
                <w:szCs w:val="21"/>
              </w:rPr>
              <w:t>Pin</w:t>
            </w:r>
          </w:p>
        </w:tc>
        <w:tc>
          <w:tcPr>
            <w:tcW w:w="3610" w:type="dxa"/>
            <w:shd w:val="clear" w:color="auto" w:fill="0F6E56"/>
            <w:tcMar>
              <w:top w:w="80" w:type="dxa"/>
              <w:left w:w="100" w:type="dxa"/>
              <w:bottom w:w="80" w:type="dxa"/>
              <w:right w:w="100" w:type="dxa"/>
            </w:tcMar>
          </w:tcPr>
          <w:p w14:paraId="57CDBA13" w14:textId="77777777" w:rsidR="008623E2" w:rsidRDefault="00000000">
            <w:r>
              <w:rPr>
                <w:b/>
                <w:bCs/>
                <w:color w:val="FFFFFF"/>
                <w:sz w:val="21"/>
                <w:szCs w:val="21"/>
              </w:rPr>
              <w:t>Net</w:t>
            </w:r>
          </w:p>
        </w:tc>
        <w:tc>
          <w:tcPr>
            <w:tcW w:w="3610" w:type="dxa"/>
            <w:shd w:val="clear" w:color="auto" w:fill="0F6E56"/>
            <w:tcMar>
              <w:top w:w="80" w:type="dxa"/>
              <w:left w:w="100" w:type="dxa"/>
              <w:bottom w:w="80" w:type="dxa"/>
              <w:right w:w="100" w:type="dxa"/>
            </w:tcMar>
          </w:tcPr>
          <w:p w14:paraId="0A68498A" w14:textId="77777777" w:rsidR="008623E2" w:rsidRDefault="00000000">
            <w:r>
              <w:rPr>
                <w:b/>
                <w:bCs/>
                <w:color w:val="FFFFFF"/>
                <w:sz w:val="21"/>
                <w:szCs w:val="21"/>
              </w:rPr>
              <w:t>ESP32 GPIO</w:t>
            </w:r>
          </w:p>
        </w:tc>
      </w:tr>
      <w:tr w:rsidR="008623E2" w14:paraId="2313DAEB" w14:textId="77777777">
        <w:tblPrEx>
          <w:tblCellMar>
            <w:top w:w="0" w:type="dxa"/>
            <w:bottom w:w="0" w:type="dxa"/>
          </w:tblCellMar>
        </w:tblPrEx>
        <w:tc>
          <w:tcPr>
            <w:tcW w:w="1805" w:type="dxa"/>
            <w:tcMar>
              <w:top w:w="80" w:type="dxa"/>
              <w:left w:w="100" w:type="dxa"/>
              <w:bottom w:w="80" w:type="dxa"/>
              <w:right w:w="100" w:type="dxa"/>
            </w:tcMar>
          </w:tcPr>
          <w:p w14:paraId="0DCF450F" w14:textId="77777777" w:rsidR="008623E2" w:rsidRDefault="00000000">
            <w:r>
              <w:rPr>
                <w:color w:val="000000"/>
              </w:rPr>
              <w:t>3V3</w:t>
            </w:r>
          </w:p>
        </w:tc>
        <w:tc>
          <w:tcPr>
            <w:tcW w:w="3610" w:type="dxa"/>
            <w:tcMar>
              <w:top w:w="80" w:type="dxa"/>
              <w:left w:w="100" w:type="dxa"/>
              <w:bottom w:w="80" w:type="dxa"/>
              <w:right w:w="100" w:type="dxa"/>
            </w:tcMar>
          </w:tcPr>
          <w:p w14:paraId="63991049" w14:textId="77777777" w:rsidR="008623E2" w:rsidRDefault="00000000">
            <w:r>
              <w:rPr>
                <w:color w:val="000000"/>
              </w:rPr>
              <w:t>3V3</w:t>
            </w:r>
          </w:p>
        </w:tc>
        <w:tc>
          <w:tcPr>
            <w:tcW w:w="3610" w:type="dxa"/>
            <w:tcMar>
              <w:top w:w="80" w:type="dxa"/>
              <w:left w:w="100" w:type="dxa"/>
              <w:bottom w:w="80" w:type="dxa"/>
              <w:right w:w="100" w:type="dxa"/>
            </w:tcMar>
          </w:tcPr>
          <w:p w14:paraId="0212B76F" w14:textId="77777777" w:rsidR="008623E2" w:rsidRDefault="00000000">
            <w:r>
              <w:rPr>
                <w:color w:val="000000"/>
              </w:rPr>
              <w:t>—</w:t>
            </w:r>
          </w:p>
        </w:tc>
      </w:tr>
      <w:tr w:rsidR="008623E2" w14:paraId="31E6D076" w14:textId="77777777">
        <w:tblPrEx>
          <w:tblCellMar>
            <w:top w:w="0" w:type="dxa"/>
            <w:bottom w:w="0" w:type="dxa"/>
          </w:tblCellMar>
        </w:tblPrEx>
        <w:tc>
          <w:tcPr>
            <w:tcW w:w="1805" w:type="dxa"/>
            <w:shd w:val="clear" w:color="auto" w:fill="F6F5F0"/>
            <w:tcMar>
              <w:top w:w="80" w:type="dxa"/>
              <w:left w:w="100" w:type="dxa"/>
              <w:bottom w:w="80" w:type="dxa"/>
              <w:right w:w="100" w:type="dxa"/>
            </w:tcMar>
          </w:tcPr>
          <w:p w14:paraId="4BC228B0" w14:textId="77777777" w:rsidR="008623E2" w:rsidRDefault="00000000">
            <w:r>
              <w:rPr>
                <w:color w:val="000000"/>
              </w:rPr>
              <w:t>D0</w:t>
            </w:r>
          </w:p>
        </w:tc>
        <w:tc>
          <w:tcPr>
            <w:tcW w:w="3610" w:type="dxa"/>
            <w:shd w:val="clear" w:color="auto" w:fill="F6F5F0"/>
            <w:tcMar>
              <w:top w:w="80" w:type="dxa"/>
              <w:left w:w="100" w:type="dxa"/>
              <w:bottom w:w="80" w:type="dxa"/>
              <w:right w:w="100" w:type="dxa"/>
            </w:tcMar>
          </w:tcPr>
          <w:p w14:paraId="729FC512" w14:textId="77777777" w:rsidR="008623E2" w:rsidRDefault="00000000">
            <w:r>
              <w:rPr>
                <w:color w:val="000000"/>
              </w:rPr>
              <w:t>SPI Clock</w:t>
            </w:r>
          </w:p>
        </w:tc>
        <w:tc>
          <w:tcPr>
            <w:tcW w:w="3610" w:type="dxa"/>
            <w:shd w:val="clear" w:color="auto" w:fill="F6F5F0"/>
            <w:tcMar>
              <w:top w:w="80" w:type="dxa"/>
              <w:left w:w="100" w:type="dxa"/>
              <w:bottom w:w="80" w:type="dxa"/>
              <w:right w:w="100" w:type="dxa"/>
            </w:tcMar>
          </w:tcPr>
          <w:p w14:paraId="76583B46" w14:textId="77777777" w:rsidR="008623E2" w:rsidRDefault="00000000">
            <w:r>
              <w:rPr>
                <w:color w:val="000000"/>
              </w:rPr>
              <w:t>GPIO18</w:t>
            </w:r>
          </w:p>
        </w:tc>
      </w:tr>
      <w:tr w:rsidR="008623E2" w14:paraId="23666A29" w14:textId="77777777">
        <w:tblPrEx>
          <w:tblCellMar>
            <w:top w:w="0" w:type="dxa"/>
            <w:bottom w:w="0" w:type="dxa"/>
          </w:tblCellMar>
        </w:tblPrEx>
        <w:tc>
          <w:tcPr>
            <w:tcW w:w="1805" w:type="dxa"/>
            <w:tcMar>
              <w:top w:w="80" w:type="dxa"/>
              <w:left w:w="100" w:type="dxa"/>
              <w:bottom w:w="80" w:type="dxa"/>
              <w:right w:w="100" w:type="dxa"/>
            </w:tcMar>
          </w:tcPr>
          <w:p w14:paraId="7ED80539" w14:textId="77777777" w:rsidR="008623E2" w:rsidRDefault="00000000">
            <w:r>
              <w:rPr>
                <w:color w:val="000000"/>
              </w:rPr>
              <w:t>D1</w:t>
            </w:r>
          </w:p>
        </w:tc>
        <w:tc>
          <w:tcPr>
            <w:tcW w:w="3610" w:type="dxa"/>
            <w:tcMar>
              <w:top w:w="80" w:type="dxa"/>
              <w:left w:w="100" w:type="dxa"/>
              <w:bottom w:w="80" w:type="dxa"/>
              <w:right w:w="100" w:type="dxa"/>
            </w:tcMar>
          </w:tcPr>
          <w:p w14:paraId="404D4B0D" w14:textId="77777777" w:rsidR="008623E2" w:rsidRDefault="00000000">
            <w:r>
              <w:rPr>
                <w:color w:val="000000"/>
              </w:rPr>
              <w:t>SPI MOSI</w:t>
            </w:r>
          </w:p>
        </w:tc>
        <w:tc>
          <w:tcPr>
            <w:tcW w:w="3610" w:type="dxa"/>
            <w:tcMar>
              <w:top w:w="80" w:type="dxa"/>
              <w:left w:w="100" w:type="dxa"/>
              <w:bottom w:w="80" w:type="dxa"/>
              <w:right w:w="100" w:type="dxa"/>
            </w:tcMar>
          </w:tcPr>
          <w:p w14:paraId="70450890" w14:textId="77777777" w:rsidR="008623E2" w:rsidRDefault="00000000">
            <w:r>
              <w:rPr>
                <w:color w:val="000000"/>
              </w:rPr>
              <w:t>GPIO23</w:t>
            </w:r>
          </w:p>
        </w:tc>
      </w:tr>
      <w:tr w:rsidR="008623E2" w14:paraId="24439578" w14:textId="77777777">
        <w:tblPrEx>
          <w:tblCellMar>
            <w:top w:w="0" w:type="dxa"/>
            <w:bottom w:w="0" w:type="dxa"/>
          </w:tblCellMar>
        </w:tblPrEx>
        <w:tc>
          <w:tcPr>
            <w:tcW w:w="1805" w:type="dxa"/>
            <w:shd w:val="clear" w:color="auto" w:fill="F6F5F0"/>
            <w:tcMar>
              <w:top w:w="80" w:type="dxa"/>
              <w:left w:w="100" w:type="dxa"/>
              <w:bottom w:w="80" w:type="dxa"/>
              <w:right w:w="100" w:type="dxa"/>
            </w:tcMar>
          </w:tcPr>
          <w:p w14:paraId="2B036576" w14:textId="77777777" w:rsidR="008623E2" w:rsidRDefault="00000000">
            <w:r>
              <w:rPr>
                <w:color w:val="000000"/>
              </w:rPr>
              <w:t>RES</w:t>
            </w:r>
          </w:p>
        </w:tc>
        <w:tc>
          <w:tcPr>
            <w:tcW w:w="3610" w:type="dxa"/>
            <w:shd w:val="clear" w:color="auto" w:fill="F6F5F0"/>
            <w:tcMar>
              <w:top w:w="80" w:type="dxa"/>
              <w:left w:w="100" w:type="dxa"/>
              <w:bottom w:w="80" w:type="dxa"/>
              <w:right w:w="100" w:type="dxa"/>
            </w:tcMar>
          </w:tcPr>
          <w:p w14:paraId="3C582D0B" w14:textId="77777777" w:rsidR="008623E2" w:rsidRDefault="00000000">
            <w:r>
              <w:rPr>
                <w:color w:val="000000"/>
              </w:rPr>
              <w:t>Reset</w:t>
            </w:r>
          </w:p>
        </w:tc>
        <w:tc>
          <w:tcPr>
            <w:tcW w:w="3610" w:type="dxa"/>
            <w:shd w:val="clear" w:color="auto" w:fill="F6F5F0"/>
            <w:tcMar>
              <w:top w:w="80" w:type="dxa"/>
              <w:left w:w="100" w:type="dxa"/>
              <w:bottom w:w="80" w:type="dxa"/>
              <w:right w:w="100" w:type="dxa"/>
            </w:tcMar>
          </w:tcPr>
          <w:p w14:paraId="1DC4DC49" w14:textId="77777777" w:rsidR="008623E2" w:rsidRDefault="00000000">
            <w:r>
              <w:rPr>
                <w:color w:val="000000"/>
              </w:rPr>
              <w:t>GPIO16</w:t>
            </w:r>
          </w:p>
        </w:tc>
      </w:tr>
      <w:tr w:rsidR="008623E2" w14:paraId="35A9E0D2" w14:textId="77777777">
        <w:tblPrEx>
          <w:tblCellMar>
            <w:top w:w="0" w:type="dxa"/>
            <w:bottom w:w="0" w:type="dxa"/>
          </w:tblCellMar>
        </w:tblPrEx>
        <w:tc>
          <w:tcPr>
            <w:tcW w:w="1805" w:type="dxa"/>
            <w:tcMar>
              <w:top w:w="80" w:type="dxa"/>
              <w:left w:w="100" w:type="dxa"/>
              <w:bottom w:w="80" w:type="dxa"/>
              <w:right w:w="100" w:type="dxa"/>
            </w:tcMar>
          </w:tcPr>
          <w:p w14:paraId="4FC9D1DE" w14:textId="77777777" w:rsidR="008623E2" w:rsidRDefault="00000000">
            <w:r>
              <w:rPr>
                <w:color w:val="000000"/>
              </w:rPr>
              <w:t>DC</w:t>
            </w:r>
          </w:p>
        </w:tc>
        <w:tc>
          <w:tcPr>
            <w:tcW w:w="3610" w:type="dxa"/>
            <w:tcMar>
              <w:top w:w="80" w:type="dxa"/>
              <w:left w:w="100" w:type="dxa"/>
              <w:bottom w:w="80" w:type="dxa"/>
              <w:right w:w="100" w:type="dxa"/>
            </w:tcMar>
          </w:tcPr>
          <w:p w14:paraId="0C85111C" w14:textId="77777777" w:rsidR="008623E2" w:rsidRDefault="00000000">
            <w:r>
              <w:rPr>
                <w:color w:val="000000"/>
              </w:rPr>
              <w:t>Data/Command</w:t>
            </w:r>
          </w:p>
        </w:tc>
        <w:tc>
          <w:tcPr>
            <w:tcW w:w="3610" w:type="dxa"/>
            <w:tcMar>
              <w:top w:w="80" w:type="dxa"/>
              <w:left w:w="100" w:type="dxa"/>
              <w:bottom w:w="80" w:type="dxa"/>
              <w:right w:w="100" w:type="dxa"/>
            </w:tcMar>
          </w:tcPr>
          <w:p w14:paraId="67EE2261" w14:textId="77777777" w:rsidR="008623E2" w:rsidRDefault="00000000">
            <w:r>
              <w:rPr>
                <w:color w:val="000000"/>
              </w:rPr>
              <w:t>GPIO17</w:t>
            </w:r>
          </w:p>
        </w:tc>
      </w:tr>
      <w:tr w:rsidR="008623E2" w14:paraId="212C030A" w14:textId="77777777">
        <w:tblPrEx>
          <w:tblCellMar>
            <w:top w:w="0" w:type="dxa"/>
            <w:bottom w:w="0" w:type="dxa"/>
          </w:tblCellMar>
        </w:tblPrEx>
        <w:tc>
          <w:tcPr>
            <w:tcW w:w="1805" w:type="dxa"/>
            <w:shd w:val="clear" w:color="auto" w:fill="F6F5F0"/>
            <w:tcMar>
              <w:top w:w="80" w:type="dxa"/>
              <w:left w:w="100" w:type="dxa"/>
              <w:bottom w:w="80" w:type="dxa"/>
              <w:right w:w="100" w:type="dxa"/>
            </w:tcMar>
          </w:tcPr>
          <w:p w14:paraId="51229C40" w14:textId="77777777" w:rsidR="008623E2" w:rsidRDefault="00000000">
            <w:r>
              <w:rPr>
                <w:color w:val="000000"/>
              </w:rPr>
              <w:t>CS</w:t>
            </w:r>
          </w:p>
        </w:tc>
        <w:tc>
          <w:tcPr>
            <w:tcW w:w="3610" w:type="dxa"/>
            <w:shd w:val="clear" w:color="auto" w:fill="F6F5F0"/>
            <w:tcMar>
              <w:top w:w="80" w:type="dxa"/>
              <w:left w:w="100" w:type="dxa"/>
              <w:bottom w:w="80" w:type="dxa"/>
              <w:right w:w="100" w:type="dxa"/>
            </w:tcMar>
          </w:tcPr>
          <w:p w14:paraId="37D1136D" w14:textId="77777777" w:rsidR="008623E2" w:rsidRDefault="00000000">
            <w:r>
              <w:rPr>
                <w:color w:val="000000"/>
              </w:rPr>
              <w:t>Chip Select</w:t>
            </w:r>
          </w:p>
        </w:tc>
        <w:tc>
          <w:tcPr>
            <w:tcW w:w="3610" w:type="dxa"/>
            <w:shd w:val="clear" w:color="auto" w:fill="F6F5F0"/>
            <w:tcMar>
              <w:top w:w="80" w:type="dxa"/>
              <w:left w:w="100" w:type="dxa"/>
              <w:bottom w:w="80" w:type="dxa"/>
              <w:right w:w="100" w:type="dxa"/>
            </w:tcMar>
          </w:tcPr>
          <w:p w14:paraId="6AE2FDB5" w14:textId="77777777" w:rsidR="008623E2" w:rsidRDefault="00000000">
            <w:r>
              <w:rPr>
                <w:color w:val="000000"/>
              </w:rPr>
              <w:t>Tied to GND</w:t>
            </w:r>
          </w:p>
        </w:tc>
      </w:tr>
      <w:tr w:rsidR="008623E2" w14:paraId="725FBB90" w14:textId="77777777">
        <w:tblPrEx>
          <w:tblCellMar>
            <w:top w:w="0" w:type="dxa"/>
            <w:bottom w:w="0" w:type="dxa"/>
          </w:tblCellMar>
        </w:tblPrEx>
        <w:tc>
          <w:tcPr>
            <w:tcW w:w="1805" w:type="dxa"/>
            <w:tcMar>
              <w:top w:w="80" w:type="dxa"/>
              <w:left w:w="100" w:type="dxa"/>
              <w:bottom w:w="80" w:type="dxa"/>
              <w:right w:w="100" w:type="dxa"/>
            </w:tcMar>
          </w:tcPr>
          <w:p w14:paraId="307D5AE5" w14:textId="77777777" w:rsidR="008623E2" w:rsidRDefault="00000000">
            <w:r>
              <w:rPr>
                <w:color w:val="000000"/>
              </w:rPr>
              <w:t>GND</w:t>
            </w:r>
          </w:p>
        </w:tc>
        <w:tc>
          <w:tcPr>
            <w:tcW w:w="3610" w:type="dxa"/>
            <w:tcMar>
              <w:top w:w="80" w:type="dxa"/>
              <w:left w:w="100" w:type="dxa"/>
              <w:bottom w:w="80" w:type="dxa"/>
              <w:right w:w="100" w:type="dxa"/>
            </w:tcMar>
          </w:tcPr>
          <w:p w14:paraId="5414C8E0" w14:textId="77777777" w:rsidR="008623E2" w:rsidRDefault="00000000">
            <w:r>
              <w:rPr>
                <w:color w:val="000000"/>
              </w:rPr>
              <w:t>GND</w:t>
            </w:r>
          </w:p>
        </w:tc>
        <w:tc>
          <w:tcPr>
            <w:tcW w:w="3610" w:type="dxa"/>
            <w:tcMar>
              <w:top w:w="80" w:type="dxa"/>
              <w:left w:w="100" w:type="dxa"/>
              <w:bottom w:w="80" w:type="dxa"/>
              <w:right w:w="100" w:type="dxa"/>
            </w:tcMar>
          </w:tcPr>
          <w:p w14:paraId="3C6B105E" w14:textId="77777777" w:rsidR="008623E2" w:rsidRDefault="00000000">
            <w:r>
              <w:rPr>
                <w:color w:val="000000"/>
              </w:rPr>
              <w:t>—</w:t>
            </w:r>
          </w:p>
        </w:tc>
      </w:tr>
    </w:tbl>
    <w:p w14:paraId="5DAB8636" w14:textId="77777777" w:rsidR="008623E2" w:rsidRDefault="00000000">
      <w:pPr>
        <w:pBdr>
          <w:left w:val="single" w:sz="18" w:space="8" w:color="0F6E56"/>
        </w:pBdr>
        <w:shd w:val="clear" w:color="auto" w:fill="F1EFE8"/>
        <w:spacing w:before="80" w:after="200"/>
      </w:pPr>
      <w:r>
        <w:rPr>
          <w:i/>
          <w:iCs/>
          <w:sz w:val="21"/>
          <w:szCs w:val="21"/>
        </w:rPr>
        <w:t>Note on CS: normally CS would be driven by a GPIO (GPIO5 in early revisions of this design), but since this OLED is the only SPI device on the board, CS is tied permanently to GND instead. This is standard practice for single-device SPI buses, it saves a GPIO and works because there's no bus contention to arbitrate.</w:t>
      </w:r>
    </w:p>
    <w:p w14:paraId="1848AC0C" w14:textId="77777777" w:rsidR="008623E2" w:rsidRDefault="00000000">
      <w:pPr>
        <w:pStyle w:val="Heading2"/>
        <w:spacing w:before="280" w:after="120"/>
      </w:pPr>
      <w:r>
        <w:t>5.2 Buzzer — J10</w:t>
      </w:r>
    </w:p>
    <w:p w14:paraId="36FD0773" w14:textId="77777777" w:rsidR="008623E2" w:rsidRDefault="00000000">
      <w:pPr>
        <w:spacing w:after="160"/>
      </w:pPr>
      <w:r>
        <w:t>The buzzer is not driven directly off a GPIO. GPIO pins can't reliably source enough current for most buzzers, so it goes through an NPN transistor low-side switch:</w:t>
      </w:r>
    </w:p>
    <w:p w14:paraId="24139E5F" w14:textId="77777777" w:rsidR="008623E2" w:rsidRDefault="00000000">
      <w:pPr>
        <w:spacing w:after="40"/>
      </w:pPr>
      <w:r>
        <w:rPr>
          <w:rFonts w:ascii="Consolas" w:eastAsia="Consolas" w:hAnsi="Consolas" w:cs="Consolas"/>
          <w:color w:val="000000"/>
        </w:rPr>
        <w:t xml:space="preserve">3V3 ── </w:t>
      </w:r>
      <w:proofErr w:type="gramStart"/>
      <w:r>
        <w:rPr>
          <w:rFonts w:ascii="Consolas" w:eastAsia="Consolas" w:hAnsi="Consolas" w:cs="Consolas"/>
          <w:color w:val="000000"/>
        </w:rPr>
        <w:t>Buzzer(</w:t>
      </w:r>
      <w:proofErr w:type="gramEnd"/>
      <w:r>
        <w:rPr>
          <w:rFonts w:ascii="Consolas" w:eastAsia="Consolas" w:hAnsi="Consolas" w:cs="Consolas"/>
          <w:color w:val="000000"/>
        </w:rPr>
        <w:t>+)</w:t>
      </w:r>
    </w:p>
    <w:p w14:paraId="1FAF62F4" w14:textId="77777777" w:rsidR="008623E2" w:rsidRDefault="00000000">
      <w:pPr>
        <w:spacing w:after="40"/>
      </w:pPr>
      <w:proofErr w:type="gramStart"/>
      <w:r>
        <w:rPr>
          <w:rFonts w:ascii="Consolas" w:eastAsia="Consolas" w:hAnsi="Consolas" w:cs="Consolas"/>
          <w:color w:val="000000"/>
        </w:rPr>
        <w:t>Buzzer(</w:t>
      </w:r>
      <w:proofErr w:type="gramEnd"/>
      <w:r>
        <w:rPr>
          <w:rFonts w:ascii="Consolas" w:eastAsia="Consolas" w:hAnsi="Consolas" w:cs="Consolas"/>
          <w:color w:val="000000"/>
        </w:rPr>
        <w:t>-) ── Q3 Collector (BC337)</w:t>
      </w:r>
    </w:p>
    <w:p w14:paraId="2673E636" w14:textId="77777777" w:rsidR="008623E2" w:rsidRDefault="00000000">
      <w:pPr>
        <w:spacing w:after="40"/>
      </w:pPr>
      <w:r>
        <w:rPr>
          <w:rFonts w:ascii="Consolas" w:eastAsia="Consolas" w:hAnsi="Consolas" w:cs="Consolas"/>
          <w:color w:val="000000"/>
        </w:rPr>
        <w:t>GPIO25 ─</w:t>
      </w:r>
      <w:proofErr w:type="gramStart"/>
      <w:r>
        <w:rPr>
          <w:rFonts w:ascii="Consolas" w:eastAsia="Consolas" w:hAnsi="Consolas" w:cs="Consolas"/>
          <w:color w:val="000000"/>
        </w:rPr>
        <w:t>─[</w:t>
      </w:r>
      <w:proofErr w:type="gramEnd"/>
      <w:r>
        <w:rPr>
          <w:rFonts w:ascii="Consolas" w:eastAsia="Consolas" w:hAnsi="Consolas" w:cs="Consolas"/>
          <w:color w:val="000000"/>
        </w:rPr>
        <w:t>R11: 1k</w:t>
      </w:r>
      <w:proofErr w:type="gramStart"/>
      <w:r>
        <w:rPr>
          <w:rFonts w:ascii="Consolas" w:eastAsia="Consolas" w:hAnsi="Consolas" w:cs="Consolas"/>
          <w:color w:val="000000"/>
        </w:rPr>
        <w:t>Ω]─</w:t>
      </w:r>
      <w:proofErr w:type="gramEnd"/>
      <w:r>
        <w:rPr>
          <w:rFonts w:ascii="Consolas" w:eastAsia="Consolas" w:hAnsi="Consolas" w:cs="Consolas"/>
          <w:color w:val="000000"/>
        </w:rPr>
        <w:t>─ Q3 Base</w:t>
      </w:r>
    </w:p>
    <w:p w14:paraId="4753689A" w14:textId="77777777" w:rsidR="008623E2" w:rsidRDefault="00000000">
      <w:pPr>
        <w:spacing w:after="40"/>
      </w:pPr>
      <w:r>
        <w:rPr>
          <w:rFonts w:ascii="Consolas" w:eastAsia="Consolas" w:hAnsi="Consolas" w:cs="Consolas"/>
          <w:color w:val="000000"/>
        </w:rPr>
        <w:t>Q3 Emitter ── GND</w:t>
      </w:r>
    </w:p>
    <w:p w14:paraId="65E0C49E" w14:textId="77777777" w:rsidR="008623E2" w:rsidRDefault="00000000">
      <w:pPr>
        <w:spacing w:after="160"/>
      </w:pPr>
      <w:r>
        <w:t>GPIO25 through the 1k base resistor is enough to saturate the BC337 and switch the buzzer on/off cleanly, without stressing the GPIO pin regardless of the buzzer's actual current draw.</w:t>
      </w:r>
    </w:p>
    <w:p w14:paraId="7AE3D815" w14:textId="77777777" w:rsidR="008623E2" w:rsidRDefault="00000000">
      <w:pPr>
        <w:pStyle w:val="Heading1"/>
        <w:spacing w:before="360" w:after="160"/>
      </w:pPr>
      <w:r>
        <w:t>6. Complete GPIO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4346"/>
        <w:gridCol w:w="3343"/>
      </w:tblGrid>
      <w:tr w:rsidR="008623E2" w14:paraId="38E00574" w14:textId="77777777">
        <w:tblPrEx>
          <w:tblCellMar>
            <w:top w:w="0" w:type="dxa"/>
            <w:bottom w:w="0" w:type="dxa"/>
          </w:tblCellMar>
        </w:tblPrEx>
        <w:trPr>
          <w:tblHeader/>
        </w:trPr>
        <w:tc>
          <w:tcPr>
            <w:tcW w:w="1337" w:type="dxa"/>
            <w:shd w:val="clear" w:color="auto" w:fill="0F6E56"/>
            <w:tcMar>
              <w:top w:w="80" w:type="dxa"/>
              <w:left w:w="100" w:type="dxa"/>
              <w:bottom w:w="80" w:type="dxa"/>
              <w:right w:w="100" w:type="dxa"/>
            </w:tcMar>
          </w:tcPr>
          <w:p w14:paraId="11E5930B" w14:textId="77777777" w:rsidR="008623E2" w:rsidRDefault="00000000">
            <w:r>
              <w:rPr>
                <w:b/>
                <w:bCs/>
                <w:color w:val="FFFFFF"/>
                <w:sz w:val="21"/>
                <w:szCs w:val="21"/>
              </w:rPr>
              <w:t>GPIO</w:t>
            </w:r>
          </w:p>
        </w:tc>
        <w:tc>
          <w:tcPr>
            <w:tcW w:w="4346" w:type="dxa"/>
            <w:shd w:val="clear" w:color="auto" w:fill="0F6E56"/>
            <w:tcMar>
              <w:top w:w="80" w:type="dxa"/>
              <w:left w:w="100" w:type="dxa"/>
              <w:bottom w:w="80" w:type="dxa"/>
              <w:right w:w="100" w:type="dxa"/>
            </w:tcMar>
          </w:tcPr>
          <w:p w14:paraId="2F46D8C0" w14:textId="77777777" w:rsidR="008623E2" w:rsidRDefault="00000000">
            <w:r>
              <w:rPr>
                <w:b/>
                <w:bCs/>
                <w:color w:val="FFFFFF"/>
                <w:sz w:val="21"/>
                <w:szCs w:val="21"/>
              </w:rPr>
              <w:t>Function</w:t>
            </w:r>
          </w:p>
        </w:tc>
        <w:tc>
          <w:tcPr>
            <w:tcW w:w="3343" w:type="dxa"/>
            <w:shd w:val="clear" w:color="auto" w:fill="0F6E56"/>
            <w:tcMar>
              <w:top w:w="80" w:type="dxa"/>
              <w:left w:w="100" w:type="dxa"/>
              <w:bottom w:w="80" w:type="dxa"/>
              <w:right w:w="100" w:type="dxa"/>
            </w:tcMar>
          </w:tcPr>
          <w:p w14:paraId="4BF609BA" w14:textId="77777777" w:rsidR="008623E2" w:rsidRDefault="00000000">
            <w:r>
              <w:rPr>
                <w:b/>
                <w:bCs/>
                <w:color w:val="FFFFFF"/>
                <w:sz w:val="21"/>
                <w:szCs w:val="21"/>
              </w:rPr>
              <w:t>Notes</w:t>
            </w:r>
          </w:p>
        </w:tc>
      </w:tr>
      <w:tr w:rsidR="008623E2" w14:paraId="773E561A" w14:textId="77777777">
        <w:tblPrEx>
          <w:tblCellMar>
            <w:top w:w="0" w:type="dxa"/>
            <w:bottom w:w="0" w:type="dxa"/>
          </w:tblCellMar>
        </w:tblPrEx>
        <w:tc>
          <w:tcPr>
            <w:tcW w:w="1337" w:type="dxa"/>
            <w:tcMar>
              <w:top w:w="80" w:type="dxa"/>
              <w:left w:w="100" w:type="dxa"/>
              <w:bottom w:w="80" w:type="dxa"/>
              <w:right w:w="100" w:type="dxa"/>
            </w:tcMar>
          </w:tcPr>
          <w:p w14:paraId="053E07AA" w14:textId="77777777" w:rsidR="008623E2" w:rsidRDefault="00000000">
            <w:r>
              <w:rPr>
                <w:color w:val="000000"/>
              </w:rPr>
              <w:t>4</w:t>
            </w:r>
          </w:p>
        </w:tc>
        <w:tc>
          <w:tcPr>
            <w:tcW w:w="4346" w:type="dxa"/>
            <w:tcMar>
              <w:top w:w="80" w:type="dxa"/>
              <w:left w:w="100" w:type="dxa"/>
              <w:bottom w:w="80" w:type="dxa"/>
              <w:right w:w="100" w:type="dxa"/>
            </w:tcMar>
          </w:tcPr>
          <w:p w14:paraId="37B8B40A" w14:textId="77777777" w:rsidR="008623E2" w:rsidRDefault="00000000">
            <w:r>
              <w:rPr>
                <w:color w:val="000000"/>
              </w:rPr>
              <w:t>DS18B20 temperature data</w:t>
            </w:r>
          </w:p>
        </w:tc>
        <w:tc>
          <w:tcPr>
            <w:tcW w:w="3343" w:type="dxa"/>
            <w:tcMar>
              <w:top w:w="80" w:type="dxa"/>
              <w:left w:w="100" w:type="dxa"/>
              <w:bottom w:w="80" w:type="dxa"/>
              <w:right w:w="100" w:type="dxa"/>
            </w:tcMar>
          </w:tcPr>
          <w:p w14:paraId="43DFAEB6" w14:textId="77777777" w:rsidR="008623E2" w:rsidRDefault="00000000">
            <w:r>
              <w:rPr>
                <w:color w:val="000000"/>
              </w:rPr>
              <w:t>4.7k pull-up (R5)</w:t>
            </w:r>
          </w:p>
        </w:tc>
      </w:tr>
      <w:tr w:rsidR="008623E2" w14:paraId="4D2FBD74" w14:textId="77777777">
        <w:tblPrEx>
          <w:tblCellMar>
            <w:top w:w="0" w:type="dxa"/>
            <w:bottom w:w="0" w:type="dxa"/>
          </w:tblCellMar>
        </w:tblPrEx>
        <w:tc>
          <w:tcPr>
            <w:tcW w:w="1337" w:type="dxa"/>
            <w:shd w:val="clear" w:color="auto" w:fill="F6F5F0"/>
            <w:tcMar>
              <w:top w:w="80" w:type="dxa"/>
              <w:left w:w="100" w:type="dxa"/>
              <w:bottom w:w="80" w:type="dxa"/>
              <w:right w:w="100" w:type="dxa"/>
            </w:tcMar>
          </w:tcPr>
          <w:p w14:paraId="2D7A296B" w14:textId="77777777" w:rsidR="008623E2" w:rsidRDefault="00000000">
            <w:r>
              <w:rPr>
                <w:color w:val="000000"/>
              </w:rPr>
              <w:t>5</w:t>
            </w:r>
          </w:p>
        </w:tc>
        <w:tc>
          <w:tcPr>
            <w:tcW w:w="4346" w:type="dxa"/>
            <w:shd w:val="clear" w:color="auto" w:fill="F6F5F0"/>
            <w:tcMar>
              <w:top w:w="80" w:type="dxa"/>
              <w:left w:w="100" w:type="dxa"/>
              <w:bottom w:w="80" w:type="dxa"/>
              <w:right w:w="100" w:type="dxa"/>
            </w:tcMar>
          </w:tcPr>
          <w:p w14:paraId="4293BF05" w14:textId="77777777" w:rsidR="008623E2" w:rsidRDefault="00000000">
            <w:r>
              <w:rPr>
                <w:color w:val="000000"/>
              </w:rPr>
              <w:t>(unused — CS net grounded instead)</w:t>
            </w:r>
          </w:p>
        </w:tc>
        <w:tc>
          <w:tcPr>
            <w:tcW w:w="3343" w:type="dxa"/>
            <w:shd w:val="clear" w:color="auto" w:fill="F6F5F0"/>
            <w:tcMar>
              <w:top w:w="80" w:type="dxa"/>
              <w:left w:w="100" w:type="dxa"/>
              <w:bottom w:w="80" w:type="dxa"/>
              <w:right w:w="100" w:type="dxa"/>
            </w:tcMar>
          </w:tcPr>
          <w:p w14:paraId="3913F1CB" w14:textId="77777777" w:rsidR="008623E2" w:rsidRDefault="00000000">
            <w:r>
              <w:rPr>
                <w:color w:val="000000"/>
              </w:rPr>
              <w:t>See OLED section</w:t>
            </w:r>
          </w:p>
        </w:tc>
      </w:tr>
      <w:tr w:rsidR="008623E2" w14:paraId="42AC571A" w14:textId="77777777">
        <w:tblPrEx>
          <w:tblCellMar>
            <w:top w:w="0" w:type="dxa"/>
            <w:bottom w:w="0" w:type="dxa"/>
          </w:tblCellMar>
        </w:tblPrEx>
        <w:tc>
          <w:tcPr>
            <w:tcW w:w="1337" w:type="dxa"/>
            <w:tcMar>
              <w:top w:w="80" w:type="dxa"/>
              <w:left w:w="100" w:type="dxa"/>
              <w:bottom w:w="80" w:type="dxa"/>
              <w:right w:w="100" w:type="dxa"/>
            </w:tcMar>
          </w:tcPr>
          <w:p w14:paraId="3B83FAA2" w14:textId="77777777" w:rsidR="008623E2" w:rsidRDefault="00000000">
            <w:r>
              <w:rPr>
                <w:color w:val="000000"/>
              </w:rPr>
              <w:t>16</w:t>
            </w:r>
          </w:p>
        </w:tc>
        <w:tc>
          <w:tcPr>
            <w:tcW w:w="4346" w:type="dxa"/>
            <w:tcMar>
              <w:top w:w="80" w:type="dxa"/>
              <w:left w:w="100" w:type="dxa"/>
              <w:bottom w:w="80" w:type="dxa"/>
              <w:right w:w="100" w:type="dxa"/>
            </w:tcMar>
          </w:tcPr>
          <w:p w14:paraId="5132FD7B" w14:textId="77777777" w:rsidR="008623E2" w:rsidRDefault="00000000">
            <w:r>
              <w:rPr>
                <w:color w:val="000000"/>
              </w:rPr>
              <w:t>OLED RES</w:t>
            </w:r>
          </w:p>
        </w:tc>
        <w:tc>
          <w:tcPr>
            <w:tcW w:w="3343" w:type="dxa"/>
            <w:tcMar>
              <w:top w:w="80" w:type="dxa"/>
              <w:left w:w="100" w:type="dxa"/>
              <w:bottom w:w="80" w:type="dxa"/>
              <w:right w:w="100" w:type="dxa"/>
            </w:tcMar>
          </w:tcPr>
          <w:p w14:paraId="2C332F5A" w14:textId="77777777" w:rsidR="008623E2" w:rsidRDefault="008623E2"/>
        </w:tc>
      </w:tr>
      <w:tr w:rsidR="008623E2" w14:paraId="5C9DA1EC" w14:textId="77777777">
        <w:tblPrEx>
          <w:tblCellMar>
            <w:top w:w="0" w:type="dxa"/>
            <w:bottom w:w="0" w:type="dxa"/>
          </w:tblCellMar>
        </w:tblPrEx>
        <w:tc>
          <w:tcPr>
            <w:tcW w:w="1337" w:type="dxa"/>
            <w:shd w:val="clear" w:color="auto" w:fill="F6F5F0"/>
            <w:tcMar>
              <w:top w:w="80" w:type="dxa"/>
              <w:left w:w="100" w:type="dxa"/>
              <w:bottom w:w="80" w:type="dxa"/>
              <w:right w:w="100" w:type="dxa"/>
            </w:tcMar>
          </w:tcPr>
          <w:p w14:paraId="68965E41" w14:textId="77777777" w:rsidR="008623E2" w:rsidRDefault="00000000">
            <w:r>
              <w:rPr>
                <w:color w:val="000000"/>
              </w:rPr>
              <w:t>17</w:t>
            </w:r>
          </w:p>
        </w:tc>
        <w:tc>
          <w:tcPr>
            <w:tcW w:w="4346" w:type="dxa"/>
            <w:shd w:val="clear" w:color="auto" w:fill="F6F5F0"/>
            <w:tcMar>
              <w:top w:w="80" w:type="dxa"/>
              <w:left w:w="100" w:type="dxa"/>
              <w:bottom w:w="80" w:type="dxa"/>
              <w:right w:w="100" w:type="dxa"/>
            </w:tcMar>
          </w:tcPr>
          <w:p w14:paraId="6BAACD56" w14:textId="77777777" w:rsidR="008623E2" w:rsidRDefault="00000000">
            <w:r>
              <w:rPr>
                <w:color w:val="000000"/>
              </w:rPr>
              <w:t>OLED DC</w:t>
            </w:r>
          </w:p>
        </w:tc>
        <w:tc>
          <w:tcPr>
            <w:tcW w:w="3343" w:type="dxa"/>
            <w:shd w:val="clear" w:color="auto" w:fill="F6F5F0"/>
            <w:tcMar>
              <w:top w:w="80" w:type="dxa"/>
              <w:left w:w="100" w:type="dxa"/>
              <w:bottom w:w="80" w:type="dxa"/>
              <w:right w:w="100" w:type="dxa"/>
            </w:tcMar>
          </w:tcPr>
          <w:p w14:paraId="12944166" w14:textId="77777777" w:rsidR="008623E2" w:rsidRDefault="008623E2"/>
        </w:tc>
      </w:tr>
      <w:tr w:rsidR="008623E2" w14:paraId="4122980F" w14:textId="77777777">
        <w:tblPrEx>
          <w:tblCellMar>
            <w:top w:w="0" w:type="dxa"/>
            <w:bottom w:w="0" w:type="dxa"/>
          </w:tblCellMar>
        </w:tblPrEx>
        <w:tc>
          <w:tcPr>
            <w:tcW w:w="1337" w:type="dxa"/>
            <w:tcMar>
              <w:top w:w="80" w:type="dxa"/>
              <w:left w:w="100" w:type="dxa"/>
              <w:bottom w:w="80" w:type="dxa"/>
              <w:right w:w="100" w:type="dxa"/>
            </w:tcMar>
          </w:tcPr>
          <w:p w14:paraId="2659B998" w14:textId="77777777" w:rsidR="008623E2" w:rsidRDefault="00000000">
            <w:r>
              <w:rPr>
                <w:color w:val="000000"/>
              </w:rPr>
              <w:t>18</w:t>
            </w:r>
          </w:p>
        </w:tc>
        <w:tc>
          <w:tcPr>
            <w:tcW w:w="4346" w:type="dxa"/>
            <w:tcMar>
              <w:top w:w="80" w:type="dxa"/>
              <w:left w:w="100" w:type="dxa"/>
              <w:bottom w:w="80" w:type="dxa"/>
              <w:right w:w="100" w:type="dxa"/>
            </w:tcMar>
          </w:tcPr>
          <w:p w14:paraId="5B31D468" w14:textId="77777777" w:rsidR="008623E2" w:rsidRDefault="00000000">
            <w:r>
              <w:rPr>
                <w:color w:val="000000"/>
              </w:rPr>
              <w:t>OLED D0 / SPI CLK</w:t>
            </w:r>
          </w:p>
        </w:tc>
        <w:tc>
          <w:tcPr>
            <w:tcW w:w="3343" w:type="dxa"/>
            <w:tcMar>
              <w:top w:w="80" w:type="dxa"/>
              <w:left w:w="100" w:type="dxa"/>
              <w:bottom w:w="80" w:type="dxa"/>
              <w:right w:w="100" w:type="dxa"/>
            </w:tcMar>
          </w:tcPr>
          <w:p w14:paraId="21AE91F8" w14:textId="77777777" w:rsidR="008623E2" w:rsidRDefault="008623E2"/>
        </w:tc>
      </w:tr>
      <w:tr w:rsidR="008623E2" w14:paraId="279F9C50" w14:textId="77777777">
        <w:tblPrEx>
          <w:tblCellMar>
            <w:top w:w="0" w:type="dxa"/>
            <w:bottom w:w="0" w:type="dxa"/>
          </w:tblCellMar>
        </w:tblPrEx>
        <w:tc>
          <w:tcPr>
            <w:tcW w:w="1337" w:type="dxa"/>
            <w:shd w:val="clear" w:color="auto" w:fill="F6F5F0"/>
            <w:tcMar>
              <w:top w:w="80" w:type="dxa"/>
              <w:left w:w="100" w:type="dxa"/>
              <w:bottom w:w="80" w:type="dxa"/>
              <w:right w:w="100" w:type="dxa"/>
            </w:tcMar>
          </w:tcPr>
          <w:p w14:paraId="67303D6E" w14:textId="77777777" w:rsidR="008623E2" w:rsidRDefault="00000000">
            <w:r>
              <w:rPr>
                <w:color w:val="000000"/>
              </w:rPr>
              <w:t>21</w:t>
            </w:r>
          </w:p>
        </w:tc>
        <w:tc>
          <w:tcPr>
            <w:tcW w:w="4346" w:type="dxa"/>
            <w:shd w:val="clear" w:color="auto" w:fill="F6F5F0"/>
            <w:tcMar>
              <w:top w:w="80" w:type="dxa"/>
              <w:left w:w="100" w:type="dxa"/>
              <w:bottom w:w="80" w:type="dxa"/>
              <w:right w:w="100" w:type="dxa"/>
            </w:tcMar>
          </w:tcPr>
          <w:p w14:paraId="40B197D4" w14:textId="77777777" w:rsidR="008623E2" w:rsidRDefault="00000000">
            <w:r>
              <w:rPr>
                <w:color w:val="000000"/>
              </w:rPr>
              <w:t>MAX30102 SDA</w:t>
            </w:r>
          </w:p>
        </w:tc>
        <w:tc>
          <w:tcPr>
            <w:tcW w:w="3343" w:type="dxa"/>
            <w:shd w:val="clear" w:color="auto" w:fill="F6F5F0"/>
            <w:tcMar>
              <w:top w:w="80" w:type="dxa"/>
              <w:left w:w="100" w:type="dxa"/>
              <w:bottom w:w="80" w:type="dxa"/>
              <w:right w:w="100" w:type="dxa"/>
            </w:tcMar>
          </w:tcPr>
          <w:p w14:paraId="781A64F2" w14:textId="77777777" w:rsidR="008623E2" w:rsidRDefault="00000000">
            <w:r>
              <w:rPr>
                <w:color w:val="000000"/>
              </w:rPr>
              <w:t>I2C</w:t>
            </w:r>
          </w:p>
        </w:tc>
      </w:tr>
      <w:tr w:rsidR="008623E2" w14:paraId="090EFE23" w14:textId="77777777">
        <w:tblPrEx>
          <w:tblCellMar>
            <w:top w:w="0" w:type="dxa"/>
            <w:bottom w:w="0" w:type="dxa"/>
          </w:tblCellMar>
        </w:tblPrEx>
        <w:tc>
          <w:tcPr>
            <w:tcW w:w="1337" w:type="dxa"/>
            <w:tcMar>
              <w:top w:w="80" w:type="dxa"/>
              <w:left w:w="100" w:type="dxa"/>
              <w:bottom w:w="80" w:type="dxa"/>
              <w:right w:w="100" w:type="dxa"/>
            </w:tcMar>
          </w:tcPr>
          <w:p w14:paraId="313C8167" w14:textId="77777777" w:rsidR="008623E2" w:rsidRDefault="00000000">
            <w:r>
              <w:rPr>
                <w:color w:val="000000"/>
              </w:rPr>
              <w:t>22</w:t>
            </w:r>
          </w:p>
        </w:tc>
        <w:tc>
          <w:tcPr>
            <w:tcW w:w="4346" w:type="dxa"/>
            <w:tcMar>
              <w:top w:w="80" w:type="dxa"/>
              <w:left w:w="100" w:type="dxa"/>
              <w:bottom w:w="80" w:type="dxa"/>
              <w:right w:w="100" w:type="dxa"/>
            </w:tcMar>
          </w:tcPr>
          <w:p w14:paraId="793D2C2C" w14:textId="77777777" w:rsidR="008623E2" w:rsidRDefault="00000000">
            <w:r>
              <w:rPr>
                <w:color w:val="000000"/>
              </w:rPr>
              <w:t>MAX30102 SCL</w:t>
            </w:r>
          </w:p>
        </w:tc>
        <w:tc>
          <w:tcPr>
            <w:tcW w:w="3343" w:type="dxa"/>
            <w:tcMar>
              <w:top w:w="80" w:type="dxa"/>
              <w:left w:w="100" w:type="dxa"/>
              <w:bottom w:w="80" w:type="dxa"/>
              <w:right w:w="100" w:type="dxa"/>
            </w:tcMar>
          </w:tcPr>
          <w:p w14:paraId="3AD4996F" w14:textId="77777777" w:rsidR="008623E2" w:rsidRDefault="00000000">
            <w:r>
              <w:rPr>
                <w:color w:val="000000"/>
              </w:rPr>
              <w:t>I2C</w:t>
            </w:r>
          </w:p>
        </w:tc>
      </w:tr>
      <w:tr w:rsidR="008623E2" w14:paraId="2C338843" w14:textId="77777777">
        <w:tblPrEx>
          <w:tblCellMar>
            <w:top w:w="0" w:type="dxa"/>
            <w:bottom w:w="0" w:type="dxa"/>
          </w:tblCellMar>
        </w:tblPrEx>
        <w:tc>
          <w:tcPr>
            <w:tcW w:w="1337" w:type="dxa"/>
            <w:shd w:val="clear" w:color="auto" w:fill="F6F5F0"/>
            <w:tcMar>
              <w:top w:w="80" w:type="dxa"/>
              <w:left w:w="100" w:type="dxa"/>
              <w:bottom w:w="80" w:type="dxa"/>
              <w:right w:w="100" w:type="dxa"/>
            </w:tcMar>
          </w:tcPr>
          <w:p w14:paraId="1F382AC8" w14:textId="77777777" w:rsidR="008623E2" w:rsidRDefault="00000000">
            <w:r>
              <w:rPr>
                <w:color w:val="000000"/>
              </w:rPr>
              <w:t>23</w:t>
            </w:r>
          </w:p>
        </w:tc>
        <w:tc>
          <w:tcPr>
            <w:tcW w:w="4346" w:type="dxa"/>
            <w:shd w:val="clear" w:color="auto" w:fill="F6F5F0"/>
            <w:tcMar>
              <w:top w:w="80" w:type="dxa"/>
              <w:left w:w="100" w:type="dxa"/>
              <w:bottom w:w="80" w:type="dxa"/>
              <w:right w:w="100" w:type="dxa"/>
            </w:tcMar>
          </w:tcPr>
          <w:p w14:paraId="48CDF89F" w14:textId="77777777" w:rsidR="008623E2" w:rsidRDefault="00000000">
            <w:r>
              <w:rPr>
                <w:color w:val="000000"/>
              </w:rPr>
              <w:t>OLED D1 / SPI MOSI</w:t>
            </w:r>
          </w:p>
        </w:tc>
        <w:tc>
          <w:tcPr>
            <w:tcW w:w="3343" w:type="dxa"/>
            <w:shd w:val="clear" w:color="auto" w:fill="F6F5F0"/>
            <w:tcMar>
              <w:top w:w="80" w:type="dxa"/>
              <w:left w:w="100" w:type="dxa"/>
              <w:bottom w:w="80" w:type="dxa"/>
              <w:right w:w="100" w:type="dxa"/>
            </w:tcMar>
          </w:tcPr>
          <w:p w14:paraId="20C7CDEC" w14:textId="77777777" w:rsidR="008623E2" w:rsidRDefault="008623E2"/>
        </w:tc>
      </w:tr>
      <w:tr w:rsidR="008623E2" w14:paraId="386DFF31" w14:textId="77777777">
        <w:tblPrEx>
          <w:tblCellMar>
            <w:top w:w="0" w:type="dxa"/>
            <w:bottom w:w="0" w:type="dxa"/>
          </w:tblCellMar>
        </w:tblPrEx>
        <w:tc>
          <w:tcPr>
            <w:tcW w:w="1337" w:type="dxa"/>
            <w:tcMar>
              <w:top w:w="80" w:type="dxa"/>
              <w:left w:w="100" w:type="dxa"/>
              <w:bottom w:w="80" w:type="dxa"/>
              <w:right w:w="100" w:type="dxa"/>
            </w:tcMar>
          </w:tcPr>
          <w:p w14:paraId="4FFF4EA7" w14:textId="77777777" w:rsidR="008623E2" w:rsidRDefault="00000000">
            <w:r>
              <w:rPr>
                <w:color w:val="000000"/>
              </w:rPr>
              <w:lastRenderedPageBreak/>
              <w:t>25</w:t>
            </w:r>
          </w:p>
        </w:tc>
        <w:tc>
          <w:tcPr>
            <w:tcW w:w="4346" w:type="dxa"/>
            <w:tcMar>
              <w:top w:w="80" w:type="dxa"/>
              <w:left w:w="100" w:type="dxa"/>
              <w:bottom w:w="80" w:type="dxa"/>
              <w:right w:w="100" w:type="dxa"/>
            </w:tcMar>
          </w:tcPr>
          <w:p w14:paraId="10792E1E" w14:textId="77777777" w:rsidR="008623E2" w:rsidRDefault="00000000">
            <w:r>
              <w:rPr>
                <w:color w:val="000000"/>
              </w:rPr>
              <w:t>Buzzer (via Q3 base)</w:t>
            </w:r>
          </w:p>
        </w:tc>
        <w:tc>
          <w:tcPr>
            <w:tcW w:w="3343" w:type="dxa"/>
            <w:tcMar>
              <w:top w:w="80" w:type="dxa"/>
              <w:left w:w="100" w:type="dxa"/>
              <w:bottom w:w="80" w:type="dxa"/>
              <w:right w:w="100" w:type="dxa"/>
            </w:tcMar>
          </w:tcPr>
          <w:p w14:paraId="13EAF963" w14:textId="77777777" w:rsidR="008623E2" w:rsidRDefault="008623E2"/>
        </w:tc>
      </w:tr>
      <w:tr w:rsidR="008623E2" w14:paraId="546BC983" w14:textId="77777777">
        <w:tblPrEx>
          <w:tblCellMar>
            <w:top w:w="0" w:type="dxa"/>
            <w:bottom w:w="0" w:type="dxa"/>
          </w:tblCellMar>
        </w:tblPrEx>
        <w:tc>
          <w:tcPr>
            <w:tcW w:w="1337" w:type="dxa"/>
            <w:shd w:val="clear" w:color="auto" w:fill="F6F5F0"/>
            <w:tcMar>
              <w:top w:w="80" w:type="dxa"/>
              <w:left w:w="100" w:type="dxa"/>
              <w:bottom w:w="80" w:type="dxa"/>
              <w:right w:w="100" w:type="dxa"/>
            </w:tcMar>
          </w:tcPr>
          <w:p w14:paraId="6EE3C56D" w14:textId="77777777" w:rsidR="008623E2" w:rsidRDefault="00000000">
            <w:r>
              <w:rPr>
                <w:color w:val="000000"/>
              </w:rPr>
              <w:t>26</w:t>
            </w:r>
          </w:p>
        </w:tc>
        <w:tc>
          <w:tcPr>
            <w:tcW w:w="4346" w:type="dxa"/>
            <w:shd w:val="clear" w:color="auto" w:fill="F6F5F0"/>
            <w:tcMar>
              <w:top w:w="80" w:type="dxa"/>
              <w:left w:w="100" w:type="dxa"/>
              <w:bottom w:w="80" w:type="dxa"/>
              <w:right w:w="100" w:type="dxa"/>
            </w:tcMar>
          </w:tcPr>
          <w:p w14:paraId="3319E381" w14:textId="77777777" w:rsidR="008623E2" w:rsidRDefault="00000000">
            <w:r>
              <w:rPr>
                <w:color w:val="000000"/>
              </w:rPr>
              <w:t>Pump gate</w:t>
            </w:r>
          </w:p>
        </w:tc>
        <w:tc>
          <w:tcPr>
            <w:tcW w:w="3343" w:type="dxa"/>
            <w:shd w:val="clear" w:color="auto" w:fill="F6F5F0"/>
            <w:tcMar>
              <w:top w:w="80" w:type="dxa"/>
              <w:left w:w="100" w:type="dxa"/>
              <w:bottom w:w="80" w:type="dxa"/>
              <w:right w:w="100" w:type="dxa"/>
            </w:tcMar>
          </w:tcPr>
          <w:p w14:paraId="03399DEA" w14:textId="77777777" w:rsidR="008623E2" w:rsidRDefault="00000000">
            <w:r>
              <w:rPr>
                <w:color w:val="000000"/>
              </w:rPr>
              <w:t>via R3/R7</w:t>
            </w:r>
          </w:p>
        </w:tc>
      </w:tr>
      <w:tr w:rsidR="008623E2" w14:paraId="58A85ACF" w14:textId="77777777">
        <w:tblPrEx>
          <w:tblCellMar>
            <w:top w:w="0" w:type="dxa"/>
            <w:bottom w:w="0" w:type="dxa"/>
          </w:tblCellMar>
        </w:tblPrEx>
        <w:tc>
          <w:tcPr>
            <w:tcW w:w="1337" w:type="dxa"/>
            <w:tcMar>
              <w:top w:w="80" w:type="dxa"/>
              <w:left w:w="100" w:type="dxa"/>
              <w:bottom w:w="80" w:type="dxa"/>
              <w:right w:w="100" w:type="dxa"/>
            </w:tcMar>
          </w:tcPr>
          <w:p w14:paraId="461E8693" w14:textId="77777777" w:rsidR="008623E2" w:rsidRDefault="00000000">
            <w:r>
              <w:rPr>
                <w:color w:val="000000"/>
              </w:rPr>
              <w:t>27</w:t>
            </w:r>
          </w:p>
        </w:tc>
        <w:tc>
          <w:tcPr>
            <w:tcW w:w="4346" w:type="dxa"/>
            <w:tcMar>
              <w:top w:w="80" w:type="dxa"/>
              <w:left w:w="100" w:type="dxa"/>
              <w:bottom w:w="80" w:type="dxa"/>
              <w:right w:w="100" w:type="dxa"/>
            </w:tcMar>
          </w:tcPr>
          <w:p w14:paraId="1C1D9A09" w14:textId="77777777" w:rsidR="008623E2" w:rsidRDefault="00000000">
            <w:r>
              <w:rPr>
                <w:color w:val="000000"/>
              </w:rPr>
              <w:t>Solenoid/Valve gate</w:t>
            </w:r>
          </w:p>
        </w:tc>
        <w:tc>
          <w:tcPr>
            <w:tcW w:w="3343" w:type="dxa"/>
            <w:tcMar>
              <w:top w:w="80" w:type="dxa"/>
              <w:left w:w="100" w:type="dxa"/>
              <w:bottom w:w="80" w:type="dxa"/>
              <w:right w:w="100" w:type="dxa"/>
            </w:tcMar>
          </w:tcPr>
          <w:p w14:paraId="36AAFC93" w14:textId="77777777" w:rsidR="008623E2" w:rsidRDefault="00000000">
            <w:r>
              <w:rPr>
                <w:color w:val="000000"/>
              </w:rPr>
              <w:t>via R4/R6</w:t>
            </w:r>
          </w:p>
        </w:tc>
      </w:tr>
      <w:tr w:rsidR="008623E2" w14:paraId="7DFA7B8A" w14:textId="77777777">
        <w:tblPrEx>
          <w:tblCellMar>
            <w:top w:w="0" w:type="dxa"/>
            <w:bottom w:w="0" w:type="dxa"/>
          </w:tblCellMar>
        </w:tblPrEx>
        <w:tc>
          <w:tcPr>
            <w:tcW w:w="1337" w:type="dxa"/>
            <w:shd w:val="clear" w:color="auto" w:fill="F6F5F0"/>
            <w:tcMar>
              <w:top w:w="80" w:type="dxa"/>
              <w:left w:w="100" w:type="dxa"/>
              <w:bottom w:w="80" w:type="dxa"/>
              <w:right w:w="100" w:type="dxa"/>
            </w:tcMar>
          </w:tcPr>
          <w:p w14:paraId="4DB09502" w14:textId="77777777" w:rsidR="008623E2" w:rsidRDefault="00000000">
            <w:r>
              <w:rPr>
                <w:color w:val="000000"/>
              </w:rPr>
              <w:t>32</w:t>
            </w:r>
          </w:p>
        </w:tc>
        <w:tc>
          <w:tcPr>
            <w:tcW w:w="4346" w:type="dxa"/>
            <w:shd w:val="clear" w:color="auto" w:fill="F6F5F0"/>
            <w:tcMar>
              <w:top w:w="80" w:type="dxa"/>
              <w:left w:w="100" w:type="dxa"/>
              <w:bottom w:w="80" w:type="dxa"/>
              <w:right w:w="100" w:type="dxa"/>
            </w:tcMar>
          </w:tcPr>
          <w:p w14:paraId="0A515774" w14:textId="77777777" w:rsidR="008623E2" w:rsidRDefault="00000000">
            <w:r>
              <w:rPr>
                <w:color w:val="000000"/>
              </w:rPr>
              <w:t>AD8232 LO+</w:t>
            </w:r>
          </w:p>
        </w:tc>
        <w:tc>
          <w:tcPr>
            <w:tcW w:w="3343" w:type="dxa"/>
            <w:shd w:val="clear" w:color="auto" w:fill="F6F5F0"/>
            <w:tcMar>
              <w:top w:w="80" w:type="dxa"/>
              <w:left w:w="100" w:type="dxa"/>
              <w:bottom w:w="80" w:type="dxa"/>
              <w:right w:w="100" w:type="dxa"/>
            </w:tcMar>
          </w:tcPr>
          <w:p w14:paraId="6D94BBEE" w14:textId="77777777" w:rsidR="008623E2" w:rsidRDefault="008623E2"/>
        </w:tc>
      </w:tr>
      <w:tr w:rsidR="008623E2" w14:paraId="50FFB03E" w14:textId="77777777">
        <w:tblPrEx>
          <w:tblCellMar>
            <w:top w:w="0" w:type="dxa"/>
            <w:bottom w:w="0" w:type="dxa"/>
          </w:tblCellMar>
        </w:tblPrEx>
        <w:tc>
          <w:tcPr>
            <w:tcW w:w="1337" w:type="dxa"/>
            <w:tcMar>
              <w:top w:w="80" w:type="dxa"/>
              <w:left w:w="100" w:type="dxa"/>
              <w:bottom w:w="80" w:type="dxa"/>
              <w:right w:w="100" w:type="dxa"/>
            </w:tcMar>
          </w:tcPr>
          <w:p w14:paraId="0D62547F" w14:textId="77777777" w:rsidR="008623E2" w:rsidRDefault="00000000">
            <w:r>
              <w:rPr>
                <w:color w:val="000000"/>
              </w:rPr>
              <w:t>33</w:t>
            </w:r>
          </w:p>
        </w:tc>
        <w:tc>
          <w:tcPr>
            <w:tcW w:w="4346" w:type="dxa"/>
            <w:tcMar>
              <w:top w:w="80" w:type="dxa"/>
              <w:left w:w="100" w:type="dxa"/>
              <w:bottom w:w="80" w:type="dxa"/>
              <w:right w:w="100" w:type="dxa"/>
            </w:tcMar>
          </w:tcPr>
          <w:p w14:paraId="10504D41" w14:textId="77777777" w:rsidR="008623E2" w:rsidRDefault="00000000">
            <w:r>
              <w:rPr>
                <w:color w:val="000000"/>
              </w:rPr>
              <w:t>AD8232 LO-</w:t>
            </w:r>
          </w:p>
        </w:tc>
        <w:tc>
          <w:tcPr>
            <w:tcW w:w="3343" w:type="dxa"/>
            <w:tcMar>
              <w:top w:w="80" w:type="dxa"/>
              <w:left w:w="100" w:type="dxa"/>
              <w:bottom w:w="80" w:type="dxa"/>
              <w:right w:w="100" w:type="dxa"/>
            </w:tcMar>
          </w:tcPr>
          <w:p w14:paraId="73B0642B" w14:textId="77777777" w:rsidR="008623E2" w:rsidRDefault="008623E2"/>
        </w:tc>
      </w:tr>
      <w:tr w:rsidR="008623E2" w14:paraId="23FC7AB6" w14:textId="77777777">
        <w:tblPrEx>
          <w:tblCellMar>
            <w:top w:w="0" w:type="dxa"/>
            <w:bottom w:w="0" w:type="dxa"/>
          </w:tblCellMar>
        </w:tblPrEx>
        <w:tc>
          <w:tcPr>
            <w:tcW w:w="1337" w:type="dxa"/>
            <w:shd w:val="clear" w:color="auto" w:fill="F6F5F0"/>
            <w:tcMar>
              <w:top w:w="80" w:type="dxa"/>
              <w:left w:w="100" w:type="dxa"/>
              <w:bottom w:w="80" w:type="dxa"/>
              <w:right w:w="100" w:type="dxa"/>
            </w:tcMar>
          </w:tcPr>
          <w:p w14:paraId="7C1926A4" w14:textId="77777777" w:rsidR="008623E2" w:rsidRDefault="00000000">
            <w:r>
              <w:rPr>
                <w:color w:val="000000"/>
              </w:rPr>
              <w:t>34</w:t>
            </w:r>
          </w:p>
        </w:tc>
        <w:tc>
          <w:tcPr>
            <w:tcW w:w="4346" w:type="dxa"/>
            <w:shd w:val="clear" w:color="auto" w:fill="F6F5F0"/>
            <w:tcMar>
              <w:top w:w="80" w:type="dxa"/>
              <w:left w:w="100" w:type="dxa"/>
              <w:bottom w:w="80" w:type="dxa"/>
              <w:right w:w="100" w:type="dxa"/>
            </w:tcMar>
          </w:tcPr>
          <w:p w14:paraId="6BEC65E6" w14:textId="77777777" w:rsidR="008623E2" w:rsidRDefault="00000000">
            <w:r>
              <w:rPr>
                <w:color w:val="000000"/>
              </w:rPr>
              <w:t>AD8232 ECG output</w:t>
            </w:r>
          </w:p>
        </w:tc>
        <w:tc>
          <w:tcPr>
            <w:tcW w:w="3343" w:type="dxa"/>
            <w:shd w:val="clear" w:color="auto" w:fill="F6F5F0"/>
            <w:tcMar>
              <w:top w:w="80" w:type="dxa"/>
              <w:left w:w="100" w:type="dxa"/>
              <w:bottom w:w="80" w:type="dxa"/>
              <w:right w:w="100" w:type="dxa"/>
            </w:tcMar>
          </w:tcPr>
          <w:p w14:paraId="670E205D" w14:textId="77777777" w:rsidR="008623E2" w:rsidRDefault="00000000">
            <w:r>
              <w:rPr>
                <w:color w:val="000000"/>
              </w:rPr>
              <w:t>ADC1, input-only</w:t>
            </w:r>
          </w:p>
        </w:tc>
      </w:tr>
      <w:tr w:rsidR="008623E2" w14:paraId="7B25BA73" w14:textId="77777777">
        <w:tblPrEx>
          <w:tblCellMar>
            <w:top w:w="0" w:type="dxa"/>
            <w:bottom w:w="0" w:type="dxa"/>
          </w:tblCellMar>
        </w:tblPrEx>
        <w:tc>
          <w:tcPr>
            <w:tcW w:w="1337" w:type="dxa"/>
            <w:tcMar>
              <w:top w:w="80" w:type="dxa"/>
              <w:left w:w="100" w:type="dxa"/>
              <w:bottom w:w="80" w:type="dxa"/>
              <w:right w:w="100" w:type="dxa"/>
            </w:tcMar>
          </w:tcPr>
          <w:p w14:paraId="27FC5350" w14:textId="77777777" w:rsidR="008623E2" w:rsidRDefault="00000000">
            <w:r>
              <w:rPr>
                <w:color w:val="000000"/>
              </w:rPr>
              <w:t>35</w:t>
            </w:r>
          </w:p>
        </w:tc>
        <w:tc>
          <w:tcPr>
            <w:tcW w:w="4346" w:type="dxa"/>
            <w:tcMar>
              <w:top w:w="80" w:type="dxa"/>
              <w:left w:w="100" w:type="dxa"/>
              <w:bottom w:w="80" w:type="dxa"/>
              <w:right w:w="100" w:type="dxa"/>
            </w:tcMar>
          </w:tcPr>
          <w:p w14:paraId="1614EA93" w14:textId="77777777" w:rsidR="008623E2" w:rsidRDefault="00000000">
            <w:r>
              <w:rPr>
                <w:color w:val="000000"/>
              </w:rPr>
              <w:t>Blood pressure sensor output</w:t>
            </w:r>
          </w:p>
        </w:tc>
        <w:tc>
          <w:tcPr>
            <w:tcW w:w="3343" w:type="dxa"/>
            <w:tcMar>
              <w:top w:w="80" w:type="dxa"/>
              <w:left w:w="100" w:type="dxa"/>
              <w:bottom w:w="80" w:type="dxa"/>
              <w:right w:w="100" w:type="dxa"/>
            </w:tcMar>
          </w:tcPr>
          <w:p w14:paraId="3B77B9F5" w14:textId="77777777" w:rsidR="008623E2" w:rsidRDefault="00000000">
            <w:r>
              <w:rPr>
                <w:color w:val="000000"/>
              </w:rPr>
              <w:t>ADC1, input-only, via divider</w:t>
            </w:r>
          </w:p>
        </w:tc>
      </w:tr>
    </w:tbl>
    <w:p w14:paraId="716ED4CC" w14:textId="77777777" w:rsidR="008623E2" w:rsidRDefault="00000000">
      <w:pPr>
        <w:spacing w:after="160"/>
      </w:pPr>
      <w:r>
        <w:t>9 functional GPIOs in active use, well within the ESP32's available pin count, leaving room for future additions.</w:t>
      </w:r>
    </w:p>
    <w:p w14:paraId="43E67C3D" w14:textId="77777777" w:rsidR="008623E2" w:rsidRDefault="00000000">
      <w:pPr>
        <w:pStyle w:val="Heading1"/>
        <w:spacing w:before="360" w:after="160"/>
      </w:pPr>
      <w:r>
        <w:t>7. PCB Layout Notes</w:t>
      </w:r>
    </w:p>
    <w:p w14:paraId="7C38F9D0" w14:textId="77777777" w:rsidR="008623E2" w:rsidRDefault="00000000">
      <w:pPr>
        <w:pStyle w:val="Heading2"/>
        <w:spacing w:before="280" w:after="120"/>
      </w:pPr>
      <w:r>
        <w:t>7.1 Single-layer constraint</w:t>
      </w:r>
    </w:p>
    <w:p w14:paraId="30D48F9C" w14:textId="77777777" w:rsidR="008623E2" w:rsidRDefault="00000000">
      <w:pPr>
        <w:spacing w:after="160"/>
      </w:pPr>
      <w:r>
        <w:t>This board is routed on a single copper layer, using jumper wires and net ties (JP1-JP6, NT1-NT3) to bridge connections that would otherwise require a second layer. This is a deliberate cost/complexity tradeoff for a student-fabricated board, but it means routing discipline matters more than it would on a 2-layer design, particularly around ground continuity.</w:t>
      </w:r>
    </w:p>
    <w:p w14:paraId="65960EA3" w14:textId="77777777" w:rsidR="008623E2" w:rsidRDefault="00000000">
      <w:pPr>
        <w:pStyle w:val="Heading2"/>
        <w:spacing w:before="280" w:after="120"/>
      </w:pPr>
      <w:r>
        <w:t>7.2 Placement zones</w:t>
      </w:r>
    </w:p>
    <w:p w14:paraId="48BC818B" w14:textId="77777777" w:rsidR="008623E2" w:rsidRDefault="00000000">
      <w:pPr>
        <w:spacing w:after="160"/>
      </w:pPr>
      <w:r>
        <w:t>The board is organized into two zones kept physically separated:</w:t>
      </w:r>
    </w:p>
    <w:p w14:paraId="02C294C8" w14:textId="77777777" w:rsidR="008623E2" w:rsidRDefault="00000000">
      <w:pPr>
        <w:pStyle w:val="ListParagraph"/>
        <w:numPr>
          <w:ilvl w:val="0"/>
          <w:numId w:val="1"/>
        </w:numPr>
        <w:spacing w:after="80"/>
      </w:pPr>
      <w:r>
        <w:t>Sensor/signal side (left): AD8232, MAX30102, DS18B20, OLED, and their associated JST connectors.</w:t>
      </w:r>
    </w:p>
    <w:p w14:paraId="7DD2639E" w14:textId="77777777" w:rsidR="008623E2" w:rsidRDefault="00000000">
      <w:pPr>
        <w:pStyle w:val="ListParagraph"/>
        <w:numPr>
          <w:ilvl w:val="0"/>
          <w:numId w:val="1"/>
        </w:numPr>
        <w:spacing w:after="80"/>
      </w:pPr>
      <w:r>
        <w:t>Power/switching side (right/bottom): MOSFETs, flyback diodes, gate resistors, LM2596, BMS input, screw terminals for pump/solenoid.</w:t>
      </w:r>
    </w:p>
    <w:p w14:paraId="0B448FA0" w14:textId="77777777" w:rsidR="008623E2" w:rsidRDefault="00000000">
      <w:pPr>
        <w:spacing w:after="160"/>
      </w:pPr>
      <w:r>
        <w:t>This separation exists to keep switching noise from the pump/solenoid MOSFETs away from the sensitive analog ECG and pulse signals. The AD8232 connector (J2) in particular was originally placed too close to the MOSFET cluster during early layout and was moved as part of the design review, keep this in mind if the board is ever re-laid-out, that adjacency is the single most noise-sensitive placement decision on the board.</w:t>
      </w:r>
    </w:p>
    <w:p w14:paraId="6046B4D4" w14:textId="77777777" w:rsidR="008623E2" w:rsidRDefault="00000000">
      <w:pPr>
        <w:pStyle w:val="Heading2"/>
        <w:spacing w:before="280" w:after="120"/>
      </w:pPr>
      <w:r>
        <w:t>7.3 Ground pour</w:t>
      </w:r>
    </w:p>
    <w:p w14:paraId="139422B4" w14:textId="77777777" w:rsidR="008623E2" w:rsidRDefault="00000000">
      <w:pPr>
        <w:spacing w:after="160"/>
      </w:pPr>
      <w:r>
        <w:t>A single ground pour is used across the board (not split analog/digital grounds). This works because of placement discipline rather than pour topology: high-current return paths (motor switching) are kept geometrically away from the direct line between sensor connector grounds and the main ground return, so a shared pour doesn't inject switching noise into the sensor grounds under normal operation. If ECG readings show noise correlated with pump/solenoid activity during testing, the fix is more likely a ferrite bead on the AD8232 supply line than a ground pour rework.</w:t>
      </w:r>
    </w:p>
    <w:p w14:paraId="35040645" w14:textId="77777777" w:rsidR="008623E2" w:rsidRDefault="00000000">
      <w:pPr>
        <w:pStyle w:val="Heading2"/>
        <w:spacing w:before="280" w:after="120"/>
      </w:pPr>
      <w:r>
        <w:t xml:space="preserve">7.4 ESP32 antenna </w:t>
      </w:r>
      <w:proofErr w:type="spellStart"/>
      <w:r>
        <w:t>keepout</w:t>
      </w:r>
      <w:proofErr w:type="spellEnd"/>
    </w:p>
    <w:p w14:paraId="7671455A" w14:textId="77777777" w:rsidR="008623E2" w:rsidRDefault="00000000">
      <w:pPr>
        <w:spacing w:after="160"/>
      </w:pPr>
      <w:r>
        <w:t xml:space="preserve">The ESP32 DevKit module has a </w:t>
      </w:r>
      <w:proofErr w:type="spellStart"/>
      <w:r>
        <w:t>WiFi</w:t>
      </w:r>
      <w:proofErr w:type="spellEnd"/>
      <w:r>
        <w:t xml:space="preserve"> antenna area that needs to stay clear of copper pour, traces, and components, both on this board and in whatever enclosure houses it. Check the specific antenna zone on the module's silkscreen/datasheet and maintain that </w:t>
      </w:r>
      <w:proofErr w:type="spellStart"/>
      <w:r>
        <w:t>keepout</w:t>
      </w:r>
      <w:proofErr w:type="spellEnd"/>
      <w:r>
        <w:t xml:space="preserve">, this matters more here than on a typical project since the board relies on continuous bidirectional </w:t>
      </w:r>
      <w:proofErr w:type="spellStart"/>
      <w:r>
        <w:t>WiFi</w:t>
      </w:r>
      <w:proofErr w:type="spellEnd"/>
      <w:r>
        <w:t>/MQTT communication.</w:t>
      </w:r>
    </w:p>
    <w:p w14:paraId="727E880D" w14:textId="77777777" w:rsidR="008623E2" w:rsidRDefault="00000000">
      <w:pPr>
        <w:pStyle w:val="Heading2"/>
        <w:spacing w:before="280" w:after="120"/>
      </w:pPr>
      <w:r>
        <w:t>7.5 Before fabrication</w:t>
      </w:r>
    </w:p>
    <w:p w14:paraId="7B364C63" w14:textId="77777777" w:rsidR="008623E2" w:rsidRDefault="00000000">
      <w:pPr>
        <w:pStyle w:val="ListParagraph"/>
        <w:numPr>
          <w:ilvl w:val="0"/>
          <w:numId w:val="1"/>
        </w:numPr>
        <w:spacing w:after="80"/>
      </w:pPr>
      <w:r>
        <w:t>Run a full DRC pass, the jumper/net-tie routing is dense in places and worth double-checking for accidental bridges or unintended opens.</w:t>
      </w:r>
    </w:p>
    <w:p w14:paraId="6D1D60EE" w14:textId="77777777" w:rsidR="008623E2" w:rsidRDefault="00000000">
      <w:pPr>
        <w:pStyle w:val="ListParagraph"/>
        <w:numPr>
          <w:ilvl w:val="0"/>
          <w:numId w:val="1"/>
        </w:numPr>
        <w:spacing w:after="80"/>
      </w:pPr>
      <w:r>
        <w:lastRenderedPageBreak/>
        <w:t>Verify trace widths on high-current nets (battery/BMS path, pump, solenoid) against the actual rated current of the pump and solenoid being used, not just an assumed default.</w:t>
      </w:r>
    </w:p>
    <w:p w14:paraId="1B1C8B1E" w14:textId="77777777" w:rsidR="008623E2" w:rsidRDefault="00000000">
      <w:pPr>
        <w:pStyle w:val="ListParagraph"/>
        <w:numPr>
          <w:ilvl w:val="0"/>
          <w:numId w:val="1"/>
        </w:numPr>
        <w:spacing w:after="80"/>
      </w:pPr>
      <w:r>
        <w:t>Confirm mounting hole placement against the enclosure design.</w:t>
      </w:r>
    </w:p>
    <w:p w14:paraId="3111ACBB" w14:textId="77777777" w:rsidR="008623E2" w:rsidRDefault="00000000">
      <w:pPr>
        <w:pStyle w:val="ListParagraph"/>
        <w:numPr>
          <w:ilvl w:val="0"/>
          <w:numId w:val="1"/>
        </w:numPr>
        <w:spacing w:after="80"/>
      </w:pPr>
      <w:r>
        <w:t>Do a 3D/clearance check, especially around densely packed clusters, to make sure hand soldering and wire access to screw terminals is realistic.</w:t>
      </w:r>
    </w:p>
    <w:p w14:paraId="0E1C4992" w14:textId="77777777" w:rsidR="008623E2" w:rsidRDefault="00000000">
      <w:pPr>
        <w:pStyle w:val="Heading1"/>
        <w:spacing w:before="360" w:after="160"/>
      </w:pPr>
      <w:r>
        <w:t>8. Bill of Materials Highlights</w:t>
      </w:r>
    </w:p>
    <w:p w14:paraId="6E3F0C06" w14:textId="77777777" w:rsidR="008623E2" w:rsidRDefault="00000000">
      <w:pPr>
        <w:spacing w:after="160"/>
      </w:pPr>
      <w:r>
        <w:t xml:space="preserve">Full BOM is exported from </w:t>
      </w:r>
      <w:proofErr w:type="spellStart"/>
      <w:r>
        <w:t>KiCad</w:t>
      </w:r>
      <w:proofErr w:type="spellEnd"/>
      <w:r>
        <w:t xml:space="preserve"> under fabrication/. Key parts requiring careful sourcing: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6418"/>
      </w:tblGrid>
      <w:tr w:rsidR="008623E2" w14:paraId="2F81366C" w14:textId="77777777">
        <w:tblPrEx>
          <w:tblCellMar>
            <w:top w:w="0" w:type="dxa"/>
            <w:bottom w:w="0" w:type="dxa"/>
          </w:tblCellMar>
        </w:tblPrEx>
        <w:trPr>
          <w:tblHeader/>
        </w:trPr>
        <w:tc>
          <w:tcPr>
            <w:tcW w:w="2608" w:type="dxa"/>
            <w:shd w:val="clear" w:color="auto" w:fill="0F6E56"/>
            <w:tcMar>
              <w:top w:w="80" w:type="dxa"/>
              <w:left w:w="100" w:type="dxa"/>
              <w:bottom w:w="80" w:type="dxa"/>
              <w:right w:w="100" w:type="dxa"/>
            </w:tcMar>
          </w:tcPr>
          <w:p w14:paraId="03BD45E8" w14:textId="77777777" w:rsidR="008623E2" w:rsidRDefault="00000000">
            <w:r>
              <w:rPr>
                <w:b/>
                <w:bCs/>
                <w:color w:val="FFFFFF"/>
                <w:sz w:val="21"/>
                <w:szCs w:val="21"/>
              </w:rPr>
              <w:t>Part</w:t>
            </w:r>
          </w:p>
        </w:tc>
        <w:tc>
          <w:tcPr>
            <w:tcW w:w="6418" w:type="dxa"/>
            <w:shd w:val="clear" w:color="auto" w:fill="0F6E56"/>
            <w:tcMar>
              <w:top w:w="80" w:type="dxa"/>
              <w:left w:w="100" w:type="dxa"/>
              <w:bottom w:w="80" w:type="dxa"/>
              <w:right w:w="100" w:type="dxa"/>
            </w:tcMar>
          </w:tcPr>
          <w:p w14:paraId="0F2F9559" w14:textId="77777777" w:rsidR="008623E2" w:rsidRDefault="00000000">
            <w:r>
              <w:rPr>
                <w:b/>
                <w:bCs/>
                <w:color w:val="FFFFFF"/>
                <w:sz w:val="21"/>
                <w:szCs w:val="21"/>
              </w:rPr>
              <w:t>Why it matters</w:t>
            </w:r>
          </w:p>
        </w:tc>
      </w:tr>
      <w:tr w:rsidR="008623E2" w14:paraId="28F65913" w14:textId="77777777">
        <w:tblPrEx>
          <w:tblCellMar>
            <w:top w:w="0" w:type="dxa"/>
            <w:bottom w:w="0" w:type="dxa"/>
          </w:tblCellMar>
        </w:tblPrEx>
        <w:tc>
          <w:tcPr>
            <w:tcW w:w="2608" w:type="dxa"/>
            <w:tcMar>
              <w:top w:w="80" w:type="dxa"/>
              <w:left w:w="100" w:type="dxa"/>
              <w:bottom w:w="80" w:type="dxa"/>
              <w:right w:w="100" w:type="dxa"/>
            </w:tcMar>
          </w:tcPr>
          <w:p w14:paraId="0B11A4D4" w14:textId="77777777" w:rsidR="008623E2" w:rsidRDefault="00000000">
            <w:r>
              <w:rPr>
                <w:color w:val="000000"/>
              </w:rPr>
              <w:t>MPXHZ6400AC6T1</w:t>
            </w:r>
          </w:p>
        </w:tc>
        <w:tc>
          <w:tcPr>
            <w:tcW w:w="6418" w:type="dxa"/>
            <w:tcMar>
              <w:top w:w="80" w:type="dxa"/>
              <w:left w:w="100" w:type="dxa"/>
              <w:bottom w:w="80" w:type="dxa"/>
              <w:right w:w="100" w:type="dxa"/>
            </w:tcMar>
          </w:tcPr>
          <w:p w14:paraId="3EED1974" w14:textId="77777777" w:rsidR="008623E2" w:rsidRDefault="00000000">
            <w:r>
              <w:rPr>
                <w:color w:val="000000"/>
              </w:rPr>
              <w:t>SOIC-8, only 3 of 8 pins connected, verify pinout against datasheet chamfer/pin-1 marking before soldering</w:t>
            </w:r>
          </w:p>
        </w:tc>
      </w:tr>
      <w:tr w:rsidR="008623E2" w14:paraId="7953BE66" w14:textId="77777777">
        <w:tblPrEx>
          <w:tblCellMar>
            <w:top w:w="0" w:type="dxa"/>
            <w:bottom w:w="0" w:type="dxa"/>
          </w:tblCellMar>
        </w:tblPrEx>
        <w:tc>
          <w:tcPr>
            <w:tcW w:w="2608" w:type="dxa"/>
            <w:shd w:val="clear" w:color="auto" w:fill="F6F5F0"/>
            <w:tcMar>
              <w:top w:w="80" w:type="dxa"/>
              <w:left w:w="100" w:type="dxa"/>
              <w:bottom w:w="80" w:type="dxa"/>
              <w:right w:w="100" w:type="dxa"/>
            </w:tcMar>
          </w:tcPr>
          <w:p w14:paraId="0DC3F0E4" w14:textId="77777777" w:rsidR="008623E2" w:rsidRDefault="00000000">
            <w:r>
              <w:rPr>
                <w:color w:val="000000"/>
              </w:rPr>
              <w:t>IRLB8721 (x2)</w:t>
            </w:r>
          </w:p>
        </w:tc>
        <w:tc>
          <w:tcPr>
            <w:tcW w:w="6418" w:type="dxa"/>
            <w:shd w:val="clear" w:color="auto" w:fill="F6F5F0"/>
            <w:tcMar>
              <w:top w:w="80" w:type="dxa"/>
              <w:left w:w="100" w:type="dxa"/>
              <w:bottom w:w="80" w:type="dxa"/>
              <w:right w:w="100" w:type="dxa"/>
            </w:tcMar>
          </w:tcPr>
          <w:p w14:paraId="30FD1D24" w14:textId="77777777" w:rsidR="008623E2" w:rsidRDefault="00000000">
            <w:r>
              <w:rPr>
                <w:color w:val="000000"/>
              </w:rPr>
              <w:t>Logic-level MOSFET, confirm TO-220 pinout (G-D-S) matches datasheet, pinout can vary by manufacturer even within the same package</w:t>
            </w:r>
          </w:p>
        </w:tc>
      </w:tr>
      <w:tr w:rsidR="008623E2" w14:paraId="50D7D14F" w14:textId="77777777">
        <w:tblPrEx>
          <w:tblCellMar>
            <w:top w:w="0" w:type="dxa"/>
            <w:bottom w:w="0" w:type="dxa"/>
          </w:tblCellMar>
        </w:tblPrEx>
        <w:tc>
          <w:tcPr>
            <w:tcW w:w="2608" w:type="dxa"/>
            <w:tcMar>
              <w:top w:w="80" w:type="dxa"/>
              <w:left w:w="100" w:type="dxa"/>
              <w:bottom w:w="80" w:type="dxa"/>
              <w:right w:w="100" w:type="dxa"/>
            </w:tcMar>
          </w:tcPr>
          <w:p w14:paraId="1CBC4478" w14:textId="77777777" w:rsidR="008623E2" w:rsidRDefault="00000000">
            <w:r>
              <w:rPr>
                <w:color w:val="000000"/>
              </w:rPr>
              <w:t>1N4007 (x2)</w:t>
            </w:r>
          </w:p>
        </w:tc>
        <w:tc>
          <w:tcPr>
            <w:tcW w:w="6418" w:type="dxa"/>
            <w:tcMar>
              <w:top w:w="80" w:type="dxa"/>
              <w:left w:w="100" w:type="dxa"/>
              <w:bottom w:w="80" w:type="dxa"/>
              <w:right w:w="100" w:type="dxa"/>
            </w:tcMar>
          </w:tcPr>
          <w:p w14:paraId="7D9B7B58" w14:textId="77777777" w:rsidR="008623E2" w:rsidRDefault="00000000">
            <w:r>
              <w:rPr>
                <w:color w:val="000000"/>
              </w:rPr>
              <w:t>Flyback diodes, orientation is safety-critical: cathode to 12V, anode to switched node</w:t>
            </w:r>
          </w:p>
        </w:tc>
      </w:tr>
      <w:tr w:rsidR="008623E2" w14:paraId="0C69D5BC" w14:textId="77777777">
        <w:tblPrEx>
          <w:tblCellMar>
            <w:top w:w="0" w:type="dxa"/>
            <w:bottom w:w="0" w:type="dxa"/>
          </w:tblCellMar>
        </w:tblPrEx>
        <w:tc>
          <w:tcPr>
            <w:tcW w:w="2608" w:type="dxa"/>
            <w:shd w:val="clear" w:color="auto" w:fill="F6F5F0"/>
            <w:tcMar>
              <w:top w:w="80" w:type="dxa"/>
              <w:left w:w="100" w:type="dxa"/>
              <w:bottom w:w="80" w:type="dxa"/>
              <w:right w:w="100" w:type="dxa"/>
            </w:tcMar>
          </w:tcPr>
          <w:p w14:paraId="0285A4BC" w14:textId="77777777" w:rsidR="008623E2" w:rsidRDefault="00000000">
            <w:r>
              <w:rPr>
                <w:color w:val="000000"/>
              </w:rPr>
              <w:t>BC337</w:t>
            </w:r>
          </w:p>
        </w:tc>
        <w:tc>
          <w:tcPr>
            <w:tcW w:w="6418" w:type="dxa"/>
            <w:shd w:val="clear" w:color="auto" w:fill="F6F5F0"/>
            <w:tcMar>
              <w:top w:w="80" w:type="dxa"/>
              <w:left w:w="100" w:type="dxa"/>
              <w:bottom w:w="80" w:type="dxa"/>
              <w:right w:w="100" w:type="dxa"/>
            </w:tcMar>
          </w:tcPr>
          <w:p w14:paraId="5C0D7C63" w14:textId="77777777" w:rsidR="008623E2" w:rsidRDefault="00000000">
            <w:r>
              <w:rPr>
                <w:color w:val="000000"/>
              </w:rPr>
              <w:t>Buzzer driver transistor</w:t>
            </w:r>
          </w:p>
        </w:tc>
      </w:tr>
      <w:tr w:rsidR="008623E2" w14:paraId="55563937" w14:textId="77777777">
        <w:tblPrEx>
          <w:tblCellMar>
            <w:top w:w="0" w:type="dxa"/>
            <w:bottom w:w="0" w:type="dxa"/>
          </w:tblCellMar>
        </w:tblPrEx>
        <w:tc>
          <w:tcPr>
            <w:tcW w:w="2608" w:type="dxa"/>
            <w:tcMar>
              <w:top w:w="80" w:type="dxa"/>
              <w:left w:w="100" w:type="dxa"/>
              <w:bottom w:w="80" w:type="dxa"/>
              <w:right w:w="100" w:type="dxa"/>
            </w:tcMar>
          </w:tcPr>
          <w:p w14:paraId="533949C3" w14:textId="77777777" w:rsidR="008623E2" w:rsidRDefault="00000000">
            <w:r>
              <w:rPr>
                <w:color w:val="000000"/>
              </w:rPr>
              <w:t>LM2596 module</w:t>
            </w:r>
          </w:p>
        </w:tc>
        <w:tc>
          <w:tcPr>
            <w:tcW w:w="6418" w:type="dxa"/>
            <w:tcMar>
              <w:top w:w="80" w:type="dxa"/>
              <w:left w:w="100" w:type="dxa"/>
              <w:bottom w:w="80" w:type="dxa"/>
              <w:right w:w="100" w:type="dxa"/>
            </w:tcMar>
          </w:tcPr>
          <w:p w14:paraId="57CFAE15" w14:textId="77777777" w:rsidR="008623E2" w:rsidRDefault="00000000">
            <w:r>
              <w:rPr>
                <w:color w:val="000000"/>
              </w:rPr>
              <w:t>Assumed to be the ready-made module (has onboard Schottky diode and inductor), not the bare IC</w:t>
            </w:r>
          </w:p>
        </w:tc>
      </w:tr>
    </w:tbl>
    <w:p w14:paraId="67DDC7CC" w14:textId="77777777" w:rsidR="008623E2" w:rsidRDefault="00000000">
      <w:pPr>
        <w:pStyle w:val="Heading1"/>
        <w:spacing w:before="360" w:after="160"/>
      </w:pPr>
      <w:r>
        <w:t>9. Revision Notes</w:t>
      </w:r>
    </w:p>
    <w:p w14:paraId="4246CEA0" w14:textId="02DEBBD1" w:rsidR="008623E2" w:rsidRDefault="00000000">
      <w:pPr>
        <w:spacing w:after="160"/>
      </w:pPr>
      <w:r>
        <w:t>Rev 1.0, dated 2026-07-01. Diode orientation, buzzer driver, and MOSFET/AD8232 placement were reviewed and corrected during design review prior to this revision.</w:t>
      </w:r>
    </w:p>
    <w:sectPr w:rsidR="008623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67E61"/>
    <w:multiLevelType w:val="hybridMultilevel"/>
    <w:tmpl w:val="673272F6"/>
    <w:lvl w:ilvl="0" w:tplc="C67889C6">
      <w:start w:val="1"/>
      <w:numFmt w:val="bullet"/>
      <w:lvlText w:val="●"/>
      <w:lvlJc w:val="left"/>
      <w:pPr>
        <w:ind w:left="720" w:hanging="360"/>
      </w:pPr>
    </w:lvl>
    <w:lvl w:ilvl="1" w:tplc="FF58940E">
      <w:start w:val="1"/>
      <w:numFmt w:val="bullet"/>
      <w:lvlText w:val="○"/>
      <w:lvlJc w:val="left"/>
      <w:pPr>
        <w:ind w:left="1440" w:hanging="360"/>
      </w:pPr>
    </w:lvl>
    <w:lvl w:ilvl="2" w:tplc="70084492">
      <w:start w:val="1"/>
      <w:numFmt w:val="bullet"/>
      <w:lvlText w:val="■"/>
      <w:lvlJc w:val="left"/>
      <w:pPr>
        <w:ind w:left="2160" w:hanging="360"/>
      </w:pPr>
    </w:lvl>
    <w:lvl w:ilvl="3" w:tplc="10888FEE">
      <w:start w:val="1"/>
      <w:numFmt w:val="bullet"/>
      <w:lvlText w:val="●"/>
      <w:lvlJc w:val="left"/>
      <w:pPr>
        <w:ind w:left="2880" w:hanging="360"/>
      </w:pPr>
    </w:lvl>
    <w:lvl w:ilvl="4" w:tplc="2CCAABB6">
      <w:start w:val="1"/>
      <w:numFmt w:val="bullet"/>
      <w:lvlText w:val="○"/>
      <w:lvlJc w:val="left"/>
      <w:pPr>
        <w:ind w:left="3600" w:hanging="360"/>
      </w:pPr>
    </w:lvl>
    <w:lvl w:ilvl="5" w:tplc="0270C350">
      <w:start w:val="1"/>
      <w:numFmt w:val="bullet"/>
      <w:lvlText w:val="■"/>
      <w:lvlJc w:val="left"/>
      <w:pPr>
        <w:ind w:left="4320" w:hanging="360"/>
      </w:pPr>
    </w:lvl>
    <w:lvl w:ilvl="6" w:tplc="45B005A4">
      <w:start w:val="1"/>
      <w:numFmt w:val="bullet"/>
      <w:lvlText w:val="●"/>
      <w:lvlJc w:val="left"/>
      <w:pPr>
        <w:ind w:left="5040" w:hanging="360"/>
      </w:pPr>
    </w:lvl>
    <w:lvl w:ilvl="7" w:tplc="A7D04570">
      <w:start w:val="1"/>
      <w:numFmt w:val="bullet"/>
      <w:lvlText w:val="●"/>
      <w:lvlJc w:val="left"/>
      <w:pPr>
        <w:ind w:left="5760" w:hanging="360"/>
      </w:pPr>
    </w:lvl>
    <w:lvl w:ilvl="8" w:tplc="614C3B4C">
      <w:start w:val="1"/>
      <w:numFmt w:val="bullet"/>
      <w:lvlText w:val="●"/>
      <w:lvlJc w:val="left"/>
      <w:pPr>
        <w:ind w:left="6480" w:hanging="360"/>
      </w:pPr>
    </w:lvl>
  </w:abstractNum>
  <w:num w:numId="1" w16cid:durableId="1886719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3E2"/>
    <w:rsid w:val="00170A11"/>
    <w:rsid w:val="00533C87"/>
    <w:rsid w:val="008623E2"/>
    <w:rsid w:val="009C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48AF"/>
  <w15:docId w15:val="{649A2E43-1FD1-4AA2-87B6-73C1746F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1754</Words>
  <Characters>10003</Characters>
  <Application>Microsoft Office Word</Application>
  <DocSecurity>0</DocSecurity>
  <Lines>83</Lines>
  <Paragraphs>23</Paragraphs>
  <ScaleCrop>false</ScaleCrop>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Smart Ayodele</cp:lastModifiedBy>
  <cp:revision>8</cp:revision>
  <dcterms:created xsi:type="dcterms:W3CDTF">2026-07-03T06:44:00Z</dcterms:created>
  <dcterms:modified xsi:type="dcterms:W3CDTF">2026-07-03T08:46:00Z</dcterms:modified>
</cp:coreProperties>
</file>