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13" w:rsidRPr="005F6E13" w:rsidRDefault="005F6E13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E1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«Глазовский государственный педагогически</w:t>
      </w:r>
      <w:r w:rsidR="00C20B33">
        <w:rPr>
          <w:rFonts w:ascii="Times New Roman" w:hAnsi="Times New Roman" w:cs="Times New Roman"/>
          <w:sz w:val="28"/>
          <w:szCs w:val="28"/>
        </w:rPr>
        <w:t xml:space="preserve">й институт имени </w:t>
      </w:r>
      <w:proofErr w:type="gramStart"/>
      <w:r w:rsidR="00C20B33">
        <w:rPr>
          <w:rFonts w:ascii="Times New Roman" w:hAnsi="Times New Roman" w:cs="Times New Roman"/>
          <w:sz w:val="28"/>
          <w:szCs w:val="28"/>
        </w:rPr>
        <w:t>В.Г.</w:t>
      </w:r>
      <w:proofErr w:type="gramEnd"/>
      <w:r w:rsidR="00C20B33">
        <w:rPr>
          <w:rFonts w:ascii="Times New Roman" w:hAnsi="Times New Roman" w:cs="Times New Roman"/>
          <w:sz w:val="28"/>
          <w:szCs w:val="28"/>
        </w:rPr>
        <w:t xml:space="preserve"> Короленко</w:t>
      </w:r>
      <w:r w:rsidRPr="0046362A">
        <w:rPr>
          <w:rFonts w:ascii="Times New Roman" w:hAnsi="Times New Roman" w:cs="Times New Roman"/>
          <w:sz w:val="28"/>
          <w:szCs w:val="28"/>
        </w:rPr>
        <w:t>»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B33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72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"Разработка 3d модели робота для печати на 3d принтере"</w:t>
      </w:r>
    </w:p>
    <w:p w:rsidR="008F72B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b/>
          <w:sz w:val="28"/>
          <w:szCs w:val="28"/>
        </w:rPr>
        <w:t>Специальность 09.02.03 Пр</w:t>
      </w:r>
      <w:r w:rsidR="0040360F" w:rsidRPr="0046362A">
        <w:rPr>
          <w:rFonts w:ascii="Times New Roman" w:hAnsi="Times New Roman" w:cs="Times New Roman"/>
          <w:b/>
          <w:sz w:val="28"/>
          <w:szCs w:val="28"/>
        </w:rPr>
        <w:t>ограм</w:t>
      </w:r>
      <w:r w:rsidRPr="0046362A">
        <w:rPr>
          <w:rFonts w:ascii="Times New Roman" w:hAnsi="Times New Roman" w:cs="Times New Roman"/>
          <w:b/>
          <w:sz w:val="28"/>
          <w:szCs w:val="28"/>
        </w:rPr>
        <w:t>мирование в компьютерных системах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Выполнил:</w:t>
      </w:r>
    </w:p>
    <w:p w:rsidR="00B70BF5" w:rsidRPr="0046362A" w:rsidRDefault="00B87A6D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Студент ОП СПО группа 21</w:t>
      </w:r>
    </w:p>
    <w:p w:rsidR="00B70BF5" w:rsidRPr="0046362A" w:rsidRDefault="0040625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Руководитель практики: ст. преподаватель кафедры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Математики и информатики Касаткин К.А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5F6E13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62A">
        <w:rPr>
          <w:rFonts w:ascii="Times New Roman" w:hAnsi="Times New Roman" w:cs="Times New Roman"/>
          <w:sz w:val="28"/>
          <w:szCs w:val="28"/>
        </w:rPr>
        <w:t>г. Глазов 201</w:t>
      </w:r>
      <w:r w:rsidR="005F6E1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753D44" w:rsidRPr="0046362A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1055522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33407" w:rsidRPr="00833407" w:rsidRDefault="00833407" w:rsidP="00953365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3340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56C6E" w:rsidRPr="00156C6E" w:rsidRDefault="0083340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56C6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156C6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156C6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2536110" w:history="1">
            <w:r w:rsidR="00156C6E"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_Toc2536110 \h </w:instrText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56C6E"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1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 1. Название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_Toc2536111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2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 2. Название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_Toc2536112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3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 3. Название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_Toc2536113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4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_Toc2536114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5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_Toc2536115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Pr="00156C6E" w:rsidRDefault="00156C6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36116" w:history="1">
            <w:r w:rsidRPr="00156C6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_Toc2536116 \h </w:instrTex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6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C6E" w:rsidRDefault="00833407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156C6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30j0zll" w:colFirst="0" w:colLast="0" w:displacedByCustomXml="prev"/>
    <w:bookmarkEnd w:id="1" w:displacedByCustomXml="prev"/>
    <w:p w:rsidR="005F6E13" w:rsidRPr="00156C6E" w:rsidRDefault="005F6E1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F72B5" w:rsidRDefault="008F72B5" w:rsidP="008F72B5">
      <w:pPr>
        <w:pStyle w:val="1"/>
      </w:pPr>
      <w:bookmarkStart w:id="2" w:name="_Toc2536110"/>
      <w:r w:rsidRPr="008F72B5">
        <w:lastRenderedPageBreak/>
        <w:t>Введение</w:t>
      </w:r>
      <w:bookmarkEnd w:id="2"/>
    </w:p>
    <w:p w:rsidR="005F6E13" w:rsidRPr="005F6E13" w:rsidRDefault="005F6E13" w:rsidP="005F6E13">
      <w:pPr>
        <w:pStyle w:val="a7"/>
      </w:pPr>
    </w:p>
    <w:p w:rsidR="00481602" w:rsidRDefault="00481602" w:rsidP="00481602">
      <w:pPr>
        <w:pStyle w:val="a7"/>
        <w:ind w:firstLine="567"/>
      </w:pPr>
      <w:r>
        <w:t>Актуальность: в настоящее время технология 3</w:t>
      </w:r>
      <w:r>
        <w:rPr>
          <w:lang w:val="en-US"/>
        </w:rPr>
        <w:t>d</w:t>
      </w:r>
      <w:r>
        <w:t xml:space="preserve"> печати является очень востребованной технологией в связи с экономией времени, экономических средств</w:t>
      </w:r>
      <w:r w:rsidR="00892BB2">
        <w:t xml:space="preserve"> и доступностью для обычны</w:t>
      </w:r>
      <w:r>
        <w:t>. Также данная технология позволяет повысить качество и производительность путем конвейеризации процесса создания детали. Для этого требуется всего лишь правильно разработанная 3</w:t>
      </w:r>
      <w:r>
        <w:rPr>
          <w:lang w:val="en-US"/>
        </w:rPr>
        <w:t>d</w:t>
      </w:r>
      <w:r>
        <w:t xml:space="preserve"> модель.</w:t>
      </w:r>
      <w:r w:rsidR="00892BB2">
        <w:t xml:space="preserve"> </w:t>
      </w:r>
    </w:p>
    <w:p w:rsidR="00892BB2" w:rsidRDefault="00892BB2" w:rsidP="00481602">
      <w:pPr>
        <w:pStyle w:val="a7"/>
        <w:ind w:firstLine="567"/>
      </w:pPr>
      <w:r>
        <w:t>Цель: построить 3</w:t>
      </w:r>
      <w:r>
        <w:rPr>
          <w:lang w:val="en-US"/>
        </w:rPr>
        <w:t>d</w:t>
      </w:r>
      <w:r w:rsidRPr="00892BB2">
        <w:t xml:space="preserve"> </w:t>
      </w:r>
      <w:r>
        <w:t>модель робота для печати на 3</w:t>
      </w:r>
      <w:r>
        <w:rPr>
          <w:lang w:val="en-US"/>
        </w:rPr>
        <w:t>d</w:t>
      </w:r>
      <w:r w:rsidRPr="00892BB2">
        <w:t xml:space="preserve"> </w:t>
      </w:r>
      <w:r>
        <w:t>принтере.</w:t>
      </w:r>
    </w:p>
    <w:p w:rsidR="00892BB2" w:rsidRPr="00BC0505" w:rsidRDefault="00892BB2" w:rsidP="00481602">
      <w:pPr>
        <w:pStyle w:val="a7"/>
        <w:ind w:firstLine="567"/>
      </w:pPr>
      <w:r>
        <w:t>Задача</w:t>
      </w:r>
      <w:r w:rsidRPr="00892BB2">
        <w:t>:</w:t>
      </w:r>
      <w:r>
        <w:t xml:space="preserve"> научиться работать с приложениями для моделирования 3</w:t>
      </w:r>
      <w:r>
        <w:rPr>
          <w:lang w:val="en-US"/>
        </w:rPr>
        <w:t>d</w:t>
      </w:r>
      <w:r w:rsidRPr="00892BB2">
        <w:t xml:space="preserve"> </w:t>
      </w:r>
      <w:r>
        <w:t>модели.</w:t>
      </w:r>
    </w:p>
    <w:p w:rsidR="00892BB2" w:rsidRDefault="00892BB2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8F72B5" w:rsidRPr="008F72B5" w:rsidRDefault="008F72B5" w:rsidP="008F72B5">
      <w:pPr>
        <w:pStyle w:val="1"/>
      </w:pPr>
      <w:bookmarkStart w:id="3" w:name="_Toc2536111"/>
      <w:r w:rsidRPr="008F72B5">
        <w:lastRenderedPageBreak/>
        <w:t>§ 1. Название</w:t>
      </w:r>
      <w:bookmarkEnd w:id="3"/>
    </w:p>
    <w:p w:rsidR="005F6E13" w:rsidRDefault="005F6E13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8F72B5" w:rsidRPr="008F72B5" w:rsidRDefault="008F72B5" w:rsidP="008F72B5">
      <w:pPr>
        <w:pStyle w:val="1"/>
      </w:pPr>
      <w:bookmarkStart w:id="4" w:name="_Toc2536112"/>
      <w:r w:rsidRPr="008F72B5">
        <w:lastRenderedPageBreak/>
        <w:t>§ 2. Название</w:t>
      </w:r>
      <w:bookmarkEnd w:id="4"/>
    </w:p>
    <w:p w:rsidR="005F6E13" w:rsidRDefault="005F6E13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8F72B5" w:rsidRPr="008F72B5" w:rsidRDefault="008F72B5" w:rsidP="008F72B5">
      <w:pPr>
        <w:pStyle w:val="1"/>
      </w:pPr>
      <w:bookmarkStart w:id="5" w:name="_Toc2536113"/>
      <w:r w:rsidRPr="008F72B5">
        <w:lastRenderedPageBreak/>
        <w:t>§ 3. Название</w:t>
      </w:r>
      <w:bookmarkEnd w:id="5"/>
    </w:p>
    <w:p w:rsidR="005F6E13" w:rsidRDefault="005F6E13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8F72B5" w:rsidRPr="008F72B5" w:rsidRDefault="008F72B5" w:rsidP="008F72B5">
      <w:pPr>
        <w:pStyle w:val="1"/>
      </w:pPr>
      <w:bookmarkStart w:id="6" w:name="_Toc2536114"/>
      <w:r w:rsidRPr="008F72B5">
        <w:lastRenderedPageBreak/>
        <w:t>Заключение</w:t>
      </w:r>
      <w:bookmarkEnd w:id="6"/>
    </w:p>
    <w:p w:rsidR="005F6E13" w:rsidRDefault="005F6E13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8F72B5" w:rsidRPr="008F72B5" w:rsidRDefault="008F72B5" w:rsidP="008F72B5">
      <w:pPr>
        <w:pStyle w:val="1"/>
      </w:pPr>
      <w:bookmarkStart w:id="7" w:name="_Toc2536115"/>
      <w:r w:rsidRPr="008F72B5">
        <w:lastRenderedPageBreak/>
        <w:t>Приложение</w:t>
      </w:r>
      <w:bookmarkEnd w:id="7"/>
    </w:p>
    <w:p w:rsidR="005F6E13" w:rsidRDefault="005F6E13">
      <w:pPr>
        <w:rPr>
          <w:rFonts w:ascii="Times New Roman" w:hAnsi="Times New Roman"/>
          <w:b/>
          <w:sz w:val="28"/>
          <w:szCs w:val="48"/>
        </w:rPr>
      </w:pPr>
      <w:r>
        <w:br w:type="page"/>
      </w:r>
    </w:p>
    <w:p w:rsidR="00753D44" w:rsidRPr="0046362A" w:rsidRDefault="008F72B5" w:rsidP="008F72B5">
      <w:pPr>
        <w:pStyle w:val="1"/>
      </w:pPr>
      <w:bookmarkStart w:id="8" w:name="_Toc2536116"/>
      <w:r w:rsidRPr="008F72B5">
        <w:lastRenderedPageBreak/>
        <w:t>Список литературы</w:t>
      </w:r>
      <w:bookmarkEnd w:id="8"/>
    </w:p>
    <w:p w:rsidR="00753D44" w:rsidRPr="0046362A" w:rsidRDefault="00753D44" w:rsidP="008F72B5">
      <w:pPr>
        <w:pStyle w:val="8"/>
        <w:rPr>
          <w:rFonts w:eastAsia="Times New Roman"/>
        </w:rPr>
        <w:sectPr w:rsidR="00753D44" w:rsidRPr="0046362A" w:rsidSect="006F75C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272"/>
        </w:sectPr>
      </w:pPr>
    </w:p>
    <w:p w:rsidR="00594EE0" w:rsidRDefault="00594EE0" w:rsidP="00594EE0">
      <w:pPr>
        <w:pStyle w:val="a7"/>
        <w:numPr>
          <w:ilvl w:val="0"/>
          <w:numId w:val="22"/>
        </w:numPr>
        <w:rPr>
          <w:rFonts w:cs="Times New Roman"/>
        </w:rPr>
      </w:pPr>
      <w:r w:rsidRPr="00594EE0">
        <w:t>Основы 3</w:t>
      </w:r>
      <w:r w:rsidRPr="00594EE0">
        <w:rPr>
          <w:lang w:val="en-US"/>
        </w:rPr>
        <w:t>D</w:t>
      </w:r>
      <w:r w:rsidRPr="00594EE0">
        <w:t>-моделирования для 3</w:t>
      </w:r>
      <w:r w:rsidRPr="00594EE0">
        <w:rPr>
          <w:lang w:val="en-US"/>
        </w:rPr>
        <w:t>D</w:t>
      </w:r>
      <w:r w:rsidRPr="00594EE0">
        <w:t>-печати [</w:t>
      </w:r>
      <w:r>
        <w:t>электронный ресурс</w:t>
      </w:r>
      <w:r w:rsidRPr="00594EE0"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94EE0">
        <w:rPr>
          <w:rFonts w:cs="Times New Roman"/>
          <w:color w:val="222222"/>
          <w:shd w:val="clear" w:color="auto" w:fill="FFFFFF"/>
        </w:rPr>
        <w:t xml:space="preserve">2018 </w:t>
      </w:r>
      <w:r>
        <w:rPr>
          <w:rFonts w:cs="Times New Roman"/>
          <w:color w:val="222222"/>
          <w:shd w:val="clear" w:color="auto" w:fill="FFFFFF"/>
        </w:rPr>
        <w:t xml:space="preserve">г.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  <w:lang w:val="en-US"/>
        </w:rPr>
        <w:t>URL</w:t>
      </w:r>
      <w:r w:rsidRPr="00594EE0">
        <w:rPr>
          <w:rFonts w:cs="Times New Roman"/>
          <w:color w:val="222222"/>
          <w:shd w:val="clear" w:color="auto" w:fill="FFFFFF"/>
        </w:rPr>
        <w:t xml:space="preserve">: </w:t>
      </w:r>
      <w:hyperlink r:id="rId10" w:history="1">
        <w:r w:rsidRPr="00CD3B5C">
          <w:rPr>
            <w:rStyle w:val="a9"/>
            <w:rFonts w:cs="Times New Roman"/>
            <w:shd w:val="clear" w:color="auto" w:fill="FFFFFF"/>
          </w:rPr>
          <w:t>https://habr.com/ru/post/417605/</w:t>
        </w:r>
      </w:hyperlink>
    </w:p>
    <w:p w:rsidR="00594EE0" w:rsidRPr="00594EE0" w:rsidRDefault="00594EE0" w:rsidP="00594EE0">
      <w:pPr>
        <w:pStyle w:val="a7"/>
        <w:numPr>
          <w:ilvl w:val="0"/>
          <w:numId w:val="22"/>
        </w:numPr>
        <w:rPr>
          <w:rFonts w:cs="Times New Roman"/>
        </w:rPr>
      </w:pPr>
      <w:r>
        <w:t>Программы для 3</w:t>
      </w:r>
      <w:r>
        <w:rPr>
          <w:lang w:val="en-US"/>
        </w:rPr>
        <w:t>d</w:t>
      </w:r>
      <w:r w:rsidRPr="00594EE0">
        <w:t xml:space="preserve"> </w:t>
      </w:r>
      <w:r>
        <w:t>печати и 3</w:t>
      </w:r>
      <w:r>
        <w:rPr>
          <w:lang w:val="en-US"/>
        </w:rPr>
        <w:t>d</w:t>
      </w:r>
      <w:r w:rsidRPr="00594EE0">
        <w:t xml:space="preserve"> </w:t>
      </w:r>
      <w:r>
        <w:t xml:space="preserve">принтера </w:t>
      </w:r>
      <w:r w:rsidRPr="00594EE0">
        <w:t>[</w:t>
      </w:r>
      <w:r>
        <w:t>электронный ресурс</w:t>
      </w:r>
      <w:r w:rsidRPr="00594EE0">
        <w:t>]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  <w:lang w:val="en-US"/>
        </w:rPr>
        <w:t>URL</w:t>
      </w:r>
      <w:r w:rsidRPr="00594EE0">
        <w:rPr>
          <w:rFonts w:cs="Times New Roman"/>
          <w:color w:val="222222"/>
          <w:shd w:val="clear" w:color="auto" w:fill="FFFFFF"/>
        </w:rPr>
        <w:t>:</w:t>
      </w:r>
      <w:r w:rsidRPr="00594EE0">
        <w:t xml:space="preserve"> </w:t>
      </w:r>
      <w:hyperlink r:id="rId11" w:history="1">
        <w:r w:rsidRPr="00CD3B5C">
          <w:rPr>
            <w:rStyle w:val="a9"/>
            <w:rFonts w:cs="Times New Roman"/>
            <w:shd w:val="clear" w:color="auto" w:fill="FFFFFF"/>
          </w:rPr>
          <w:t>https://make-3d.ru/articles/programmy-dlya-3d-pechati-i-3d-printera/</w:t>
        </w:r>
      </w:hyperlink>
    </w:p>
    <w:p w:rsidR="00594EE0" w:rsidRPr="008C06F6" w:rsidRDefault="00594EE0" w:rsidP="00594EE0">
      <w:pPr>
        <w:pStyle w:val="a7"/>
        <w:numPr>
          <w:ilvl w:val="0"/>
          <w:numId w:val="22"/>
        </w:numPr>
        <w:rPr>
          <w:rFonts w:cs="Times New Roman"/>
        </w:rPr>
      </w:pPr>
      <w:r w:rsidRPr="00594EE0">
        <w:rPr>
          <w:rFonts w:cs="Times New Roman"/>
        </w:rPr>
        <w:t xml:space="preserve">Как Чак </w:t>
      </w:r>
      <w:proofErr w:type="spellStart"/>
      <w:r w:rsidRPr="00594EE0">
        <w:rPr>
          <w:rFonts w:cs="Times New Roman"/>
        </w:rPr>
        <w:t>Халл</w:t>
      </w:r>
      <w:proofErr w:type="spellEnd"/>
      <w:r w:rsidRPr="00594EE0">
        <w:rPr>
          <w:rFonts w:cs="Times New Roman"/>
        </w:rPr>
        <w:t xml:space="preserve"> изобрел 3D-печать </w:t>
      </w:r>
      <w:r w:rsidRPr="00594EE0">
        <w:t>[</w:t>
      </w:r>
      <w:r>
        <w:t>электронный ресурс</w:t>
      </w:r>
      <w:r w:rsidRPr="00594EE0"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="008C06F6" w:rsidRPr="00594EE0">
        <w:rPr>
          <w:rFonts w:cs="Times New Roman"/>
          <w:color w:val="222222"/>
          <w:shd w:val="clear" w:color="auto" w:fill="FFFFFF"/>
        </w:rPr>
        <w:t xml:space="preserve">2018 </w:t>
      </w:r>
      <w:r w:rsidR="008C06F6">
        <w:rPr>
          <w:rFonts w:cs="Times New Roman"/>
          <w:color w:val="222222"/>
          <w:shd w:val="clear" w:color="auto" w:fill="FFFFFF"/>
        </w:rPr>
        <w:t xml:space="preserve">г. </w:t>
      </w:r>
      <w:r w:rsidR="008C06F6">
        <w:rPr>
          <w:rFonts w:ascii="Arial" w:hAnsi="Arial" w:cs="Arial"/>
          <w:color w:val="222222"/>
          <w:shd w:val="clear" w:color="auto" w:fill="FFFFFF"/>
        </w:rPr>
        <w:t>—</w:t>
      </w:r>
      <w:r w:rsidR="008C06F6"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C06F6">
        <w:rPr>
          <w:rFonts w:cs="Times New Roman"/>
          <w:color w:val="222222"/>
          <w:shd w:val="clear" w:color="auto" w:fill="FFFFFF"/>
          <w:lang w:val="en-US"/>
        </w:rPr>
        <w:t>URL</w:t>
      </w:r>
      <w:r w:rsidR="008C06F6" w:rsidRPr="00594EE0">
        <w:rPr>
          <w:rFonts w:cs="Times New Roman"/>
          <w:color w:val="222222"/>
          <w:shd w:val="clear" w:color="auto" w:fill="FFFFFF"/>
        </w:rPr>
        <w:t>:</w:t>
      </w:r>
      <w:r w:rsidR="008C06F6" w:rsidRPr="008C06F6">
        <w:t xml:space="preserve"> </w:t>
      </w:r>
      <w:hyperlink r:id="rId12" w:history="1">
        <w:r w:rsidR="008C06F6" w:rsidRPr="00CD3B5C">
          <w:rPr>
            <w:rStyle w:val="a9"/>
            <w:rFonts w:cs="Times New Roman"/>
            <w:shd w:val="clear" w:color="auto" w:fill="FFFFFF"/>
          </w:rPr>
          <w:t>https://habr.com/ru/company/smileexpo/blog/420713/</w:t>
        </w:r>
      </w:hyperlink>
    </w:p>
    <w:p w:rsidR="007D4638" w:rsidRPr="007D4638" w:rsidRDefault="007D4638" w:rsidP="007D4638">
      <w:pPr>
        <w:pStyle w:val="a7"/>
        <w:numPr>
          <w:ilvl w:val="0"/>
          <w:numId w:val="22"/>
        </w:numPr>
        <w:rPr>
          <w:rFonts w:cs="Times New Roman"/>
        </w:rPr>
      </w:pPr>
      <w:r w:rsidRPr="007D4638">
        <w:rPr>
          <w:rFonts w:cs="Times New Roman"/>
        </w:rPr>
        <w:t xml:space="preserve">Как сделать свою первую 3D-модель? </w:t>
      </w:r>
      <w:r w:rsidRPr="00594EE0">
        <w:t>[</w:t>
      </w:r>
      <w:r>
        <w:t>электронный ресурс</w:t>
      </w:r>
      <w:r w:rsidRPr="00594EE0"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cs="Times New Roman"/>
          <w:color w:val="222222"/>
          <w:shd w:val="clear" w:color="auto" w:fill="FFFFFF"/>
        </w:rPr>
        <w:t>201</w:t>
      </w:r>
      <w:r>
        <w:rPr>
          <w:rFonts w:cs="Times New Roman"/>
          <w:color w:val="222222"/>
          <w:shd w:val="clear" w:color="auto" w:fill="FFFFFF"/>
        </w:rPr>
        <w:t>4</w:t>
      </w:r>
      <w:r w:rsidRPr="00594EE0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</w:rPr>
        <w:t xml:space="preserve">г.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  <w:lang w:val="en-US"/>
        </w:rPr>
        <w:t>URL</w:t>
      </w:r>
      <w:r w:rsidRPr="00594EE0">
        <w:rPr>
          <w:rFonts w:cs="Times New Roman"/>
          <w:color w:val="222222"/>
          <w:shd w:val="clear" w:color="auto" w:fill="FFFFFF"/>
        </w:rPr>
        <w:t>:</w:t>
      </w:r>
      <w:r w:rsidRPr="008C06F6">
        <w:t xml:space="preserve"> </w:t>
      </w:r>
      <w:r w:rsidRPr="007D4638">
        <w:rPr>
          <w:rFonts w:cs="Times New Roman"/>
          <w:color w:val="222222"/>
          <w:shd w:val="clear" w:color="auto" w:fill="FFFFFF"/>
        </w:rPr>
        <w:t>https://habr.com/ru/post/362069/</w:t>
      </w:r>
    </w:p>
    <w:p w:rsidR="008C06F6" w:rsidRPr="007D4638" w:rsidRDefault="007D4638" w:rsidP="007D4638">
      <w:pPr>
        <w:pStyle w:val="a7"/>
        <w:numPr>
          <w:ilvl w:val="0"/>
          <w:numId w:val="22"/>
        </w:numPr>
        <w:rPr>
          <w:rFonts w:cs="Times New Roman"/>
        </w:rPr>
      </w:pPr>
      <w:r w:rsidRPr="007D4638">
        <w:rPr>
          <w:rFonts w:cs="Times New Roman"/>
        </w:rPr>
        <w:t xml:space="preserve">Сервис </w:t>
      </w:r>
      <w:proofErr w:type="spellStart"/>
      <w:r w:rsidRPr="007D4638">
        <w:rPr>
          <w:rFonts w:cs="Times New Roman"/>
        </w:rPr>
        <w:t>Thingiverse</w:t>
      </w:r>
      <w:proofErr w:type="spellEnd"/>
      <w:r w:rsidRPr="007D4638">
        <w:rPr>
          <w:rFonts w:cs="Times New Roman"/>
        </w:rPr>
        <w:t xml:space="preserve"> — Вселенная для 3d печати </w:t>
      </w:r>
      <w:r w:rsidRPr="00594EE0">
        <w:t>[</w:t>
      </w:r>
      <w:r>
        <w:t>электронный ресурс</w:t>
      </w:r>
      <w:r w:rsidRPr="00594EE0"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cs="Times New Roman"/>
          <w:color w:val="222222"/>
          <w:shd w:val="clear" w:color="auto" w:fill="FFFFFF"/>
        </w:rPr>
        <w:t>201</w:t>
      </w:r>
      <w:r>
        <w:rPr>
          <w:rFonts w:cs="Times New Roman"/>
          <w:color w:val="222222"/>
          <w:shd w:val="clear" w:color="auto" w:fill="FFFFFF"/>
        </w:rPr>
        <w:t>4</w:t>
      </w:r>
      <w:r w:rsidRPr="00594EE0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</w:rPr>
        <w:t xml:space="preserve">г. </w:t>
      </w:r>
      <w:r>
        <w:rPr>
          <w:rFonts w:ascii="Arial" w:hAnsi="Arial" w:cs="Arial"/>
          <w:color w:val="222222"/>
          <w:shd w:val="clear" w:color="auto" w:fill="FFFFFF"/>
        </w:rPr>
        <w:t>—</w:t>
      </w:r>
      <w:r w:rsidRPr="00594EE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  <w:lang w:val="en-US"/>
        </w:rPr>
        <w:t>URL</w:t>
      </w:r>
      <w:r w:rsidRPr="00594EE0">
        <w:rPr>
          <w:rFonts w:cs="Times New Roman"/>
          <w:color w:val="222222"/>
          <w:shd w:val="clear" w:color="auto" w:fill="FFFFFF"/>
        </w:rPr>
        <w:t>:</w:t>
      </w:r>
      <w:r w:rsidRPr="008C06F6">
        <w:t xml:space="preserve"> </w:t>
      </w:r>
      <w:r w:rsidRPr="007D4638">
        <w:rPr>
          <w:rFonts w:cs="Times New Roman"/>
          <w:color w:val="222222"/>
          <w:shd w:val="clear" w:color="auto" w:fill="FFFFFF"/>
        </w:rPr>
        <w:t>https://habr.com/ru/company/makeitlab/blog/223291/</w:t>
      </w:r>
    </w:p>
    <w:sectPr w:rsidR="008C06F6" w:rsidRPr="007D4638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B95" w:rsidRDefault="006C1B95">
      <w:r>
        <w:separator/>
      </w:r>
    </w:p>
  </w:endnote>
  <w:endnote w:type="continuationSeparator" w:id="0">
    <w:p w:rsidR="006C1B95" w:rsidRDefault="006C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35307462"/>
      <w:docPartObj>
        <w:docPartGallery w:val="Page Numbers (Bottom of Page)"/>
        <w:docPartUnique/>
      </w:docPartObj>
    </w:sdtPr>
    <w:sdtEndPr/>
    <w:sdtContent>
      <w:p w:rsidR="008C06F6" w:rsidRPr="006F75C7" w:rsidRDefault="008C06F6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F75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75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C06F6" w:rsidRDefault="008C0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360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B95" w:rsidRDefault="006C1B95">
      <w:r>
        <w:separator/>
      </w:r>
    </w:p>
  </w:footnote>
  <w:footnote w:type="continuationSeparator" w:id="0">
    <w:p w:rsidR="006C1B95" w:rsidRDefault="006C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6F6" w:rsidRDefault="008C06F6">
    <w:pPr>
      <w:pStyle w:val="aa"/>
    </w:pPr>
  </w:p>
  <w:p w:rsidR="008C06F6" w:rsidRDefault="008C06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9FA"/>
    <w:multiLevelType w:val="multilevel"/>
    <w:tmpl w:val="A086C97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D36C0F"/>
    <w:multiLevelType w:val="hybridMultilevel"/>
    <w:tmpl w:val="9A8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C6A"/>
    <w:multiLevelType w:val="hybridMultilevel"/>
    <w:tmpl w:val="DFDE01B6"/>
    <w:lvl w:ilvl="0" w:tplc="C45CA22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E7B"/>
    <w:multiLevelType w:val="hybridMultilevel"/>
    <w:tmpl w:val="6A9A2398"/>
    <w:lvl w:ilvl="0" w:tplc="6B40D20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AD8"/>
    <w:multiLevelType w:val="multilevel"/>
    <w:tmpl w:val="4AD092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1CD020AF"/>
    <w:multiLevelType w:val="multilevel"/>
    <w:tmpl w:val="2BF82D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0186540"/>
    <w:multiLevelType w:val="hybridMultilevel"/>
    <w:tmpl w:val="82686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5EBA"/>
    <w:multiLevelType w:val="hybridMultilevel"/>
    <w:tmpl w:val="020AB548"/>
    <w:lvl w:ilvl="0" w:tplc="3970DEE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10388"/>
    <w:multiLevelType w:val="multilevel"/>
    <w:tmpl w:val="65B8A8F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9C40C10"/>
    <w:multiLevelType w:val="hybridMultilevel"/>
    <w:tmpl w:val="D16E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A50BC"/>
    <w:multiLevelType w:val="hybridMultilevel"/>
    <w:tmpl w:val="E74A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745C"/>
    <w:multiLevelType w:val="hybridMultilevel"/>
    <w:tmpl w:val="5B28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C7782"/>
    <w:multiLevelType w:val="hybridMultilevel"/>
    <w:tmpl w:val="CF16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A5A6F"/>
    <w:multiLevelType w:val="hybridMultilevel"/>
    <w:tmpl w:val="F3C0978E"/>
    <w:lvl w:ilvl="0" w:tplc="9AD8DC60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3A7A"/>
    <w:multiLevelType w:val="hybridMultilevel"/>
    <w:tmpl w:val="F3EAFFAE"/>
    <w:lvl w:ilvl="0" w:tplc="1A021834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93C49"/>
    <w:multiLevelType w:val="multilevel"/>
    <w:tmpl w:val="FEF836D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63545F47"/>
    <w:multiLevelType w:val="hybridMultilevel"/>
    <w:tmpl w:val="693C7C42"/>
    <w:lvl w:ilvl="0" w:tplc="587E3C1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6580D"/>
    <w:multiLevelType w:val="hybridMultilevel"/>
    <w:tmpl w:val="4F0C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070E1"/>
    <w:multiLevelType w:val="multilevel"/>
    <w:tmpl w:val="929CF3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9" w15:restartNumberingAfterBreak="0">
    <w:nsid w:val="72796087"/>
    <w:multiLevelType w:val="multilevel"/>
    <w:tmpl w:val="B39009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20" w15:restartNumberingAfterBreak="0">
    <w:nsid w:val="792D11DE"/>
    <w:multiLevelType w:val="hybridMultilevel"/>
    <w:tmpl w:val="38C68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DA3A56"/>
    <w:multiLevelType w:val="hybridMultilevel"/>
    <w:tmpl w:val="79042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19"/>
  </w:num>
  <w:num w:numId="5">
    <w:abstractNumId w:val="5"/>
  </w:num>
  <w:num w:numId="6">
    <w:abstractNumId w:val="0"/>
  </w:num>
  <w:num w:numId="7">
    <w:abstractNumId w:val="8"/>
  </w:num>
  <w:num w:numId="8">
    <w:abstractNumId w:val="16"/>
  </w:num>
  <w:num w:numId="9">
    <w:abstractNumId w:val="14"/>
  </w:num>
  <w:num w:numId="10">
    <w:abstractNumId w:val="13"/>
  </w:num>
  <w:num w:numId="11">
    <w:abstractNumId w:val="2"/>
  </w:num>
  <w:num w:numId="12">
    <w:abstractNumId w:val="3"/>
  </w:num>
  <w:num w:numId="13">
    <w:abstractNumId w:val="10"/>
  </w:num>
  <w:num w:numId="14">
    <w:abstractNumId w:val="21"/>
  </w:num>
  <w:num w:numId="15">
    <w:abstractNumId w:val="17"/>
  </w:num>
  <w:num w:numId="16">
    <w:abstractNumId w:val="9"/>
  </w:num>
  <w:num w:numId="17">
    <w:abstractNumId w:val="1"/>
  </w:num>
  <w:num w:numId="18">
    <w:abstractNumId w:val="20"/>
  </w:num>
  <w:num w:numId="19">
    <w:abstractNumId w:val="11"/>
  </w:num>
  <w:num w:numId="20">
    <w:abstractNumId w:val="12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44"/>
    <w:rsid w:val="0001130A"/>
    <w:rsid w:val="00021506"/>
    <w:rsid w:val="000721D2"/>
    <w:rsid w:val="000758DC"/>
    <w:rsid w:val="00086669"/>
    <w:rsid w:val="000A32D5"/>
    <w:rsid w:val="000A5EFD"/>
    <w:rsid w:val="000B6239"/>
    <w:rsid w:val="000B69AC"/>
    <w:rsid w:val="000D21C0"/>
    <w:rsid w:val="000E48CF"/>
    <w:rsid w:val="000E6C2F"/>
    <w:rsid w:val="00111523"/>
    <w:rsid w:val="00111C75"/>
    <w:rsid w:val="0011580E"/>
    <w:rsid w:val="00126369"/>
    <w:rsid w:val="00156C6E"/>
    <w:rsid w:val="0018025B"/>
    <w:rsid w:val="00194B14"/>
    <w:rsid w:val="001C68AC"/>
    <w:rsid w:val="001D4235"/>
    <w:rsid w:val="001E02B7"/>
    <w:rsid w:val="002017D7"/>
    <w:rsid w:val="00203049"/>
    <w:rsid w:val="00222615"/>
    <w:rsid w:val="002427E0"/>
    <w:rsid w:val="00262555"/>
    <w:rsid w:val="0028648C"/>
    <w:rsid w:val="002904CF"/>
    <w:rsid w:val="002A31D2"/>
    <w:rsid w:val="002C522C"/>
    <w:rsid w:val="003034C2"/>
    <w:rsid w:val="00313C31"/>
    <w:rsid w:val="00335A01"/>
    <w:rsid w:val="003777B8"/>
    <w:rsid w:val="00382328"/>
    <w:rsid w:val="003925B8"/>
    <w:rsid w:val="003C4500"/>
    <w:rsid w:val="003D7858"/>
    <w:rsid w:val="003F3489"/>
    <w:rsid w:val="0040360F"/>
    <w:rsid w:val="00404104"/>
    <w:rsid w:val="00406255"/>
    <w:rsid w:val="004614C6"/>
    <w:rsid w:val="0046362A"/>
    <w:rsid w:val="00466BFE"/>
    <w:rsid w:val="00474594"/>
    <w:rsid w:val="00475D65"/>
    <w:rsid w:val="00476189"/>
    <w:rsid w:val="00481602"/>
    <w:rsid w:val="00482DC8"/>
    <w:rsid w:val="00487190"/>
    <w:rsid w:val="004A65FE"/>
    <w:rsid w:val="004D2129"/>
    <w:rsid w:val="004D2BC6"/>
    <w:rsid w:val="004F1D2C"/>
    <w:rsid w:val="005552B9"/>
    <w:rsid w:val="00566FF8"/>
    <w:rsid w:val="00594EE0"/>
    <w:rsid w:val="005F6E13"/>
    <w:rsid w:val="006012D6"/>
    <w:rsid w:val="00604C7F"/>
    <w:rsid w:val="0064450D"/>
    <w:rsid w:val="00645B7D"/>
    <w:rsid w:val="00661DDC"/>
    <w:rsid w:val="00676780"/>
    <w:rsid w:val="006778F5"/>
    <w:rsid w:val="006957F8"/>
    <w:rsid w:val="006C1B95"/>
    <w:rsid w:val="006E1136"/>
    <w:rsid w:val="006F0234"/>
    <w:rsid w:val="006F75C7"/>
    <w:rsid w:val="007460B1"/>
    <w:rsid w:val="00746156"/>
    <w:rsid w:val="00753D44"/>
    <w:rsid w:val="00765191"/>
    <w:rsid w:val="00765796"/>
    <w:rsid w:val="00767349"/>
    <w:rsid w:val="00772C06"/>
    <w:rsid w:val="007A7F4E"/>
    <w:rsid w:val="007D4638"/>
    <w:rsid w:val="00821B8F"/>
    <w:rsid w:val="00833407"/>
    <w:rsid w:val="008770F5"/>
    <w:rsid w:val="00892BB2"/>
    <w:rsid w:val="0089368B"/>
    <w:rsid w:val="008C06F6"/>
    <w:rsid w:val="008E7707"/>
    <w:rsid w:val="008F0799"/>
    <w:rsid w:val="008F1AF5"/>
    <w:rsid w:val="008F55B3"/>
    <w:rsid w:val="008F72B5"/>
    <w:rsid w:val="00907E92"/>
    <w:rsid w:val="009361F5"/>
    <w:rsid w:val="00953365"/>
    <w:rsid w:val="009E6427"/>
    <w:rsid w:val="009F1CD1"/>
    <w:rsid w:val="00A42B8F"/>
    <w:rsid w:val="00A557CB"/>
    <w:rsid w:val="00A80A67"/>
    <w:rsid w:val="00A95BCC"/>
    <w:rsid w:val="00AB58B1"/>
    <w:rsid w:val="00AE2413"/>
    <w:rsid w:val="00AE2BD0"/>
    <w:rsid w:val="00AF4B2E"/>
    <w:rsid w:val="00B05302"/>
    <w:rsid w:val="00B3176D"/>
    <w:rsid w:val="00B3640B"/>
    <w:rsid w:val="00B41143"/>
    <w:rsid w:val="00B417D7"/>
    <w:rsid w:val="00B52BB0"/>
    <w:rsid w:val="00B601D5"/>
    <w:rsid w:val="00B65F28"/>
    <w:rsid w:val="00B70BF5"/>
    <w:rsid w:val="00B87A6D"/>
    <w:rsid w:val="00BB170C"/>
    <w:rsid w:val="00BB698D"/>
    <w:rsid w:val="00BC0505"/>
    <w:rsid w:val="00BD7929"/>
    <w:rsid w:val="00BF1102"/>
    <w:rsid w:val="00C009A4"/>
    <w:rsid w:val="00C20B33"/>
    <w:rsid w:val="00C21B6C"/>
    <w:rsid w:val="00C53FBC"/>
    <w:rsid w:val="00C5521D"/>
    <w:rsid w:val="00C61804"/>
    <w:rsid w:val="00C82EDA"/>
    <w:rsid w:val="00C94F3B"/>
    <w:rsid w:val="00CA70A8"/>
    <w:rsid w:val="00CB2AB2"/>
    <w:rsid w:val="00CD6CAC"/>
    <w:rsid w:val="00D2107F"/>
    <w:rsid w:val="00D57A8A"/>
    <w:rsid w:val="00DB1434"/>
    <w:rsid w:val="00DD334F"/>
    <w:rsid w:val="00E01D55"/>
    <w:rsid w:val="00E037D1"/>
    <w:rsid w:val="00E15CBC"/>
    <w:rsid w:val="00E22D6F"/>
    <w:rsid w:val="00E45EC3"/>
    <w:rsid w:val="00E462EC"/>
    <w:rsid w:val="00E55444"/>
    <w:rsid w:val="00E9684E"/>
    <w:rsid w:val="00F00C44"/>
    <w:rsid w:val="00F17A61"/>
    <w:rsid w:val="00F879A1"/>
    <w:rsid w:val="00F939AD"/>
    <w:rsid w:val="00FA0B77"/>
    <w:rsid w:val="00FD768D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6AF1"/>
  <w15:docId w15:val="{BBB4E3AB-1136-4FC4-9872-EA000954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E01D55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E01D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8648C"/>
    <w:pPr>
      <w:keepNext/>
      <w:keepLines/>
      <w:spacing w:before="40" w:line="360" w:lineRule="auto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01D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70B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E01D55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01D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8648C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a7">
    <w:name w:val="No Spacing"/>
    <w:uiPriority w:val="1"/>
    <w:qFormat/>
    <w:rsid w:val="005F6E13"/>
    <w:pPr>
      <w:spacing w:line="360" w:lineRule="auto"/>
    </w:pPr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rsid w:val="00E01D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Subtle Emphasis"/>
    <w:basedOn w:val="a0"/>
    <w:uiPriority w:val="19"/>
    <w:qFormat/>
    <w:rsid w:val="00E01D55"/>
    <w:rPr>
      <w:i/>
      <w:iCs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E01D55"/>
    <w:pPr>
      <w:spacing w:after="100"/>
    </w:pPr>
  </w:style>
  <w:style w:type="character" w:styleId="a9">
    <w:name w:val="Hyperlink"/>
    <w:basedOn w:val="a0"/>
    <w:uiPriority w:val="99"/>
    <w:unhideWhenUsed/>
    <w:rsid w:val="00E01D5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B58B1"/>
  </w:style>
  <w:style w:type="paragraph" w:styleId="ac">
    <w:name w:val="footer"/>
    <w:basedOn w:val="a"/>
    <w:link w:val="ad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58B1"/>
  </w:style>
  <w:style w:type="paragraph" w:styleId="HTML">
    <w:name w:val="HTML Preformatted"/>
    <w:basedOn w:val="a"/>
    <w:link w:val="HTML0"/>
    <w:uiPriority w:val="99"/>
    <w:semiHidden/>
    <w:unhideWhenUsed/>
    <w:rsid w:val="008F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5B3"/>
    <w:rPr>
      <w:rFonts w:ascii="Courier New" w:eastAsia="Times New Roman" w:hAnsi="Courier New" w:cs="Courier New"/>
    </w:rPr>
  </w:style>
  <w:style w:type="paragraph" w:styleId="81">
    <w:name w:val="toc 8"/>
    <w:basedOn w:val="a"/>
    <w:next w:val="a"/>
    <w:autoRedefine/>
    <w:uiPriority w:val="39"/>
    <w:unhideWhenUsed/>
    <w:rsid w:val="00767349"/>
    <w:pPr>
      <w:spacing w:after="100"/>
      <w:ind w:left="1400"/>
    </w:pPr>
  </w:style>
  <w:style w:type="paragraph" w:styleId="20">
    <w:name w:val="toc 2"/>
    <w:basedOn w:val="a"/>
    <w:next w:val="a"/>
    <w:autoRedefine/>
    <w:uiPriority w:val="39"/>
    <w:unhideWhenUsed/>
    <w:rsid w:val="0046362A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953365"/>
    <w:pPr>
      <w:tabs>
        <w:tab w:val="right" w:leader="dot" w:pos="9345"/>
      </w:tabs>
      <w:spacing w:after="100"/>
      <w:ind w:left="400"/>
    </w:pPr>
  </w:style>
  <w:style w:type="paragraph" w:styleId="ae">
    <w:name w:val="TOC Heading"/>
    <w:basedOn w:val="1"/>
    <w:next w:val="a"/>
    <w:uiPriority w:val="39"/>
    <w:unhideWhenUsed/>
    <w:qFormat/>
    <w:rsid w:val="0083340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594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smileexpo/blog/42071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-3d.ru/articles/programmy-dlya-3d-pechati-i-3d-printer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41760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DD40-ACEC-4138-97CE-DB3177FC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Marsel Ententeev</dc:creator>
  <cp:lastModifiedBy>marsel ententeev</cp:lastModifiedBy>
  <cp:revision>3</cp:revision>
  <dcterms:created xsi:type="dcterms:W3CDTF">2019-03-03T17:07:00Z</dcterms:created>
  <dcterms:modified xsi:type="dcterms:W3CDTF">2019-03-03T17:09:00Z</dcterms:modified>
</cp:coreProperties>
</file>