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:rsidR="00B8741F" w:rsidRPr="00266FE7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:rsidR="001F1DDD" w:rsidRDefault="001F1DDD" w:rsidP="00B8741F">
      <w:pPr>
        <w:rPr>
          <w:sz w:val="30"/>
          <w:szCs w:val="30"/>
        </w:rPr>
      </w:pPr>
    </w:p>
    <w:p w:rsidR="00B8741F" w:rsidRDefault="001F1DDD" w:rsidP="00B874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Pistol and </w:t>
      </w:r>
      <w:r w:rsidRPr="001F1DDD">
        <w:rPr>
          <w:sz w:val="30"/>
          <w:szCs w:val="30"/>
        </w:rPr>
        <w:t>Mozambique</w:t>
      </w:r>
      <w:r>
        <w:rPr>
          <w:rFonts w:hint="eastAsia"/>
          <w:sz w:val="30"/>
          <w:szCs w:val="30"/>
        </w:rPr>
        <w:t xml:space="preserve"> only have that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1024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 xml:space="preserve"> and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512</w:t>
      </w:r>
      <w:r>
        <w:rPr>
          <w:sz w:val="30"/>
          <w:szCs w:val="30"/>
        </w:rPr>
        <w:t>”</w:t>
      </w:r>
      <w:r w:rsidR="00A37927">
        <w:rPr>
          <w:sz w:val="30"/>
          <w:szCs w:val="30"/>
        </w:rPr>
        <w:t>（</w:t>
      </w:r>
      <w:r w:rsidR="00A37927">
        <w:rPr>
          <w:sz w:val="30"/>
          <w:szCs w:val="30"/>
        </w:rPr>
        <w:t>A</w:t>
      </w:r>
      <w:r w:rsidR="00A37927">
        <w:rPr>
          <w:rFonts w:hint="eastAsia"/>
          <w:sz w:val="30"/>
          <w:szCs w:val="30"/>
        </w:rPr>
        <w:t>ll the Pistol weapon</w:t>
      </w:r>
      <w:r w:rsidR="00A37927">
        <w:rPr>
          <w:sz w:val="30"/>
          <w:szCs w:val="30"/>
        </w:rPr>
        <w:t>’</w:t>
      </w:r>
      <w:r w:rsidR="00A37927">
        <w:rPr>
          <w:rFonts w:hint="eastAsia"/>
          <w:sz w:val="30"/>
          <w:szCs w:val="30"/>
        </w:rPr>
        <w:t>s nml need fix</w:t>
      </w:r>
      <w:r w:rsidR="00A37927">
        <w:rPr>
          <w:sz w:val="30"/>
          <w:szCs w:val="30"/>
        </w:rPr>
        <w:t>）</w:t>
      </w:r>
    </w:p>
    <w:p w:rsidR="001F1DDD" w:rsidRDefault="002F1138" w:rsidP="00B8741F">
      <w:pPr>
        <w:rPr>
          <w:sz w:val="30"/>
          <w:szCs w:val="30"/>
        </w:rPr>
      </w:pPr>
      <w:r>
        <w:rPr>
          <w:sz w:val="30"/>
          <w:szCs w:val="30"/>
        </w:rPr>
        <w:t>(</w:t>
      </w:r>
      <w:r>
        <w:rPr>
          <w:sz w:val="30"/>
          <w:szCs w:val="30"/>
        </w:rPr>
        <w:t>Charge</w:t>
      </w:r>
      <w:r w:rsidRPr="002F1138">
        <w:rPr>
          <w:sz w:val="30"/>
          <w:szCs w:val="30"/>
        </w:rPr>
        <w:t>Rifle</w:t>
      </w:r>
      <w:r>
        <w:rPr>
          <w:sz w:val="30"/>
          <w:szCs w:val="30"/>
        </w:rPr>
        <w:t xml:space="preserve"> only have that “1024” and “2048</w:t>
      </w:r>
      <w:bookmarkStart w:id="0" w:name="_GoBack"/>
      <w:bookmarkEnd w:id="0"/>
      <w:r>
        <w:rPr>
          <w:sz w:val="30"/>
          <w:szCs w:val="30"/>
        </w:rPr>
        <w:t>”)</w:t>
      </w:r>
    </w:p>
    <w:p w:rsidR="002F1138" w:rsidRPr="00266FE7" w:rsidRDefault="002F1138" w:rsidP="00B8741F">
      <w:pPr>
        <w:rPr>
          <w:sz w:val="30"/>
          <w:szCs w:val="30"/>
        </w:rPr>
      </w:pPr>
    </w:p>
    <w:p w:rsidR="00B8741F" w:rsidRDefault="00B8741F" w:rsidP="00B8741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:rsidR="00B8741F" w:rsidRDefault="00B8741F" w:rsidP="00B8741F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>
        <w:rPr>
          <w:rFonts w:hint="eastAsia"/>
          <w:sz w:val="30"/>
          <w:szCs w:val="30"/>
        </w:rPr>
        <w:t>R301</w:t>
      </w:r>
      <w:r w:rsidRPr="00960344">
        <w:rPr>
          <w:sz w:val="30"/>
          <w:szCs w:val="30"/>
        </w:rPr>
        <w:t>_Default_col.dds</w:t>
      </w:r>
      <w:r w:rsidRPr="00960344">
        <w:rPr>
          <w:rFonts w:hint="eastAsia"/>
          <w:sz w:val="30"/>
          <w:szCs w:val="30"/>
        </w:rPr>
        <w:t>(C</w:t>
      </w:r>
      <w:r w:rsidRPr="00960344">
        <w:rPr>
          <w:sz w:val="30"/>
          <w:szCs w:val="30"/>
        </w:rPr>
        <w:t xml:space="preserve">ase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ensitive</w:t>
      </w:r>
      <w:r w:rsidRPr="000536A8">
        <w:t xml:space="preserve"> </w:t>
      </w:r>
      <w:r w:rsidRPr="00960344">
        <w:rPr>
          <w:sz w:val="30"/>
          <w:szCs w:val="30"/>
        </w:rPr>
        <w:t xml:space="preserve">and </w:t>
      </w:r>
      <w:r w:rsidRPr="00960344">
        <w:rPr>
          <w:rFonts w:hint="eastAsia"/>
          <w:sz w:val="30"/>
          <w:szCs w:val="30"/>
        </w:rPr>
        <w:t>N</w:t>
      </w:r>
      <w:r w:rsidRPr="00960344">
        <w:rPr>
          <w:sz w:val="30"/>
          <w:szCs w:val="30"/>
        </w:rPr>
        <w:t xml:space="preserve">o </w:t>
      </w:r>
      <w:r w:rsidRPr="00960344">
        <w:rPr>
          <w:rFonts w:hint="eastAsia"/>
          <w:sz w:val="30"/>
          <w:szCs w:val="30"/>
        </w:rPr>
        <w:t>S</w:t>
      </w:r>
      <w:r w:rsidRPr="00960344">
        <w:rPr>
          <w:sz w:val="30"/>
          <w:szCs w:val="30"/>
        </w:rPr>
        <w:t>pace</w:t>
      </w:r>
      <w:r w:rsidRPr="00960344">
        <w:rPr>
          <w:rFonts w:hint="eastAsia"/>
          <w:sz w:val="30"/>
          <w:szCs w:val="30"/>
        </w:rPr>
        <w:t>!)</w:t>
      </w:r>
    </w:p>
    <w:p w:rsidR="00B8741F" w:rsidRPr="00960344" w:rsidRDefault="00B8741F" w:rsidP="00B8741F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6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:rsidR="00B8741F" w:rsidRPr="00266FE7" w:rsidRDefault="00B8741F" w:rsidP="00B8741F">
      <w:pPr>
        <w:rPr>
          <w:sz w:val="30"/>
          <w:szCs w:val="30"/>
        </w:rPr>
      </w:pPr>
    </w:p>
    <w:p w:rsidR="001F1DDD" w:rsidRDefault="00B8741F" w:rsidP="00B8741F">
      <w:pPr>
        <w:rPr>
          <w:rFonts w:ascii="微软雅黑" w:eastAsia="微软雅黑" w:hAnsi="微软雅黑"/>
          <w:color w:val="222222"/>
          <w:sz w:val="30"/>
          <w:szCs w:val="30"/>
          <w:shd w:val="clear" w:color="auto" w:fill="FFFFFF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tool(col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nml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gls</w:t>
      </w:r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r>
        <w:rPr>
          <w:rFonts w:hint="eastAsia"/>
          <w:sz w:val="30"/>
          <w:szCs w:val="30"/>
        </w:rPr>
        <w:t>spc</w:t>
      </w:r>
      <w:r w:rsidR="001F1DDD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)</w:t>
      </w:r>
    </w:p>
    <w:p w:rsidR="001F1DDD" w:rsidRDefault="001F1DDD" w:rsidP="00B8741F">
      <w:pPr>
        <w:rPr>
          <w:rFonts w:ascii="微软雅黑" w:eastAsia="微软雅黑" w:hAnsi="微软雅黑"/>
          <w:color w:val="222222"/>
          <w:sz w:val="30"/>
          <w:szCs w:val="30"/>
          <w:shd w:val="clear" w:color="auto" w:fill="FFFFFF"/>
        </w:rPr>
      </w:pPr>
    </w:p>
    <w:p w:rsidR="00B8741F" w:rsidRPr="00266FE7" w:rsidRDefault="001F1DDD" w:rsidP="00B8741F">
      <w:pPr>
        <w:rPr>
          <w:sz w:val="30"/>
          <w:szCs w:val="30"/>
        </w:rPr>
      </w:pPr>
      <w:r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ToDo:</w:t>
      </w:r>
      <w:r w:rsidR="00B8741F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ao，cav，ilm</w:t>
      </w:r>
    </w:p>
    <w:p w:rsidR="00B8741F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 xml:space="preserve">ther files, folders and compressed package </w:t>
      </w:r>
      <w:r w:rsidRPr="0038779A">
        <w:rPr>
          <w:sz w:val="30"/>
          <w:szCs w:val="30"/>
        </w:rPr>
        <w:lastRenderedPageBreak/>
        <w:t>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:rsidR="00B8741F" w:rsidRPr="00266FE7" w:rsidRDefault="00B8741F" w:rsidP="00B8741F">
      <w:pPr>
        <w:rPr>
          <w:sz w:val="30"/>
          <w:szCs w:val="30"/>
        </w:rPr>
      </w:pPr>
    </w:p>
    <w:p w:rsidR="00B8741F" w:rsidRPr="00266FE7" w:rsidRDefault="00B8741F" w:rsidP="00B8741F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Pr="000536A8">
        <w:t xml:space="preserve"> </w:t>
      </w:r>
      <w:r w:rsidRPr="000536A8">
        <w:rPr>
          <w:sz w:val="30"/>
          <w:szCs w:val="30"/>
        </w:rPr>
        <w:t xml:space="preserve">and </w:t>
      </w:r>
      <w:r>
        <w:rPr>
          <w:rFonts w:hint="eastAsia"/>
          <w:sz w:val="30"/>
          <w:szCs w:val="30"/>
        </w:rPr>
        <w:t>N</w:t>
      </w:r>
      <w:r w:rsidRPr="000536A8">
        <w:rPr>
          <w:sz w:val="30"/>
          <w:szCs w:val="30"/>
        </w:rPr>
        <w:t xml:space="preserve">o 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</w:t>
            </w:r>
            <w:r>
              <w:rPr>
                <w:rFonts w:hint="eastAsia"/>
                <w:sz w:val="30"/>
                <w:szCs w:val="30"/>
              </w:rPr>
              <w:t>3</w:t>
            </w:r>
            <w:r w:rsidRPr="0038779A">
              <w:rPr>
                <w:sz w:val="30"/>
                <w:szCs w:val="30"/>
              </w:rPr>
              <w:t>01 Carbine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301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Havoc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266FE7">
              <w:rPr>
                <w:rFonts w:hint="eastAsia"/>
                <w:sz w:val="30"/>
                <w:szCs w:val="30"/>
              </w:rPr>
              <w:t>-47</w:t>
            </w:r>
            <w:r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K</w:t>
            </w:r>
            <w:r w:rsidRPr="003007CB">
              <w:rPr>
                <w:sz w:val="30"/>
                <w:szCs w:val="30"/>
              </w:rPr>
              <w:t>47Flatline</w:t>
            </w:r>
          </w:p>
        </w:tc>
      </w:tr>
      <w:tr w:rsidR="002F1138" w:rsidTr="00154089">
        <w:trPr>
          <w:jc w:val="center"/>
        </w:trPr>
        <w:tc>
          <w:tcPr>
            <w:tcW w:w="4261" w:type="dxa"/>
          </w:tcPr>
          <w:p w:rsidR="002F1138" w:rsidRPr="00266FE7" w:rsidRDefault="002F1138" w:rsidP="00154089">
            <w:pPr>
              <w:jc w:val="center"/>
              <w:rPr>
                <w:rFonts w:hint="eastAsia"/>
                <w:sz w:val="30"/>
                <w:szCs w:val="30"/>
              </w:rPr>
            </w:pPr>
            <w:r w:rsidRPr="002F113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:rsidR="002F1138" w:rsidRPr="003007CB" w:rsidRDefault="002F1138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Charge</w:t>
            </w:r>
            <w:r w:rsidRPr="002F1138">
              <w:rPr>
                <w:sz w:val="30"/>
                <w:szCs w:val="30"/>
              </w:rPr>
              <w:t>Rifle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Prowler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PDW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 w:rsidRPr="00266FE7">
              <w:rPr>
                <w:sz w:val="30"/>
                <w:szCs w:val="30"/>
              </w:rPr>
              <w:t>STAR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Sniper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Triple Take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Triple</w:t>
            </w:r>
            <w:r w:rsidRPr="00B8741F">
              <w:rPr>
                <w:sz w:val="30"/>
                <w:szCs w:val="30"/>
              </w:rPr>
              <w:t>Take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Longbow</w:t>
            </w:r>
          </w:p>
        </w:tc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G7</w:t>
            </w:r>
          </w:p>
        </w:tc>
        <w:tc>
          <w:tcPr>
            <w:tcW w:w="4261" w:type="dxa"/>
          </w:tcPr>
          <w:p w:rsidR="00B8741F" w:rsidRPr="003007CB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G2A7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B8741F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EVA</w:t>
            </w:r>
            <w:r w:rsidRPr="00266FE7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Pr="000536A8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  <w:tc>
          <w:tcPr>
            <w:tcW w:w="4261" w:type="dxa"/>
          </w:tcPr>
          <w:p w:rsidR="00B8741F" w:rsidRPr="003007CB" w:rsidRDefault="00B8741F" w:rsidP="00154089">
            <w:pPr>
              <w:jc w:val="center"/>
              <w:rPr>
                <w:sz w:val="30"/>
                <w:szCs w:val="30"/>
              </w:rPr>
            </w:pPr>
            <w:r w:rsidRPr="00B8741F">
              <w:rPr>
                <w:sz w:val="30"/>
                <w:szCs w:val="30"/>
              </w:rPr>
              <w:t>Peacekeeper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Pr="000536A8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:rsidR="00B8741F" w:rsidRPr="003007CB" w:rsidRDefault="001F1DDD" w:rsidP="00154089">
            <w:pPr>
              <w:jc w:val="center"/>
              <w:rPr>
                <w:sz w:val="30"/>
                <w:szCs w:val="30"/>
              </w:rPr>
            </w:pPr>
            <w:r w:rsidRPr="001F1DDD">
              <w:rPr>
                <w:sz w:val="30"/>
                <w:szCs w:val="30"/>
              </w:rPr>
              <w:t>Mozambique</w:t>
            </w:r>
          </w:p>
        </w:tc>
      </w:tr>
      <w:tr w:rsidR="00B8741F" w:rsidTr="00154089">
        <w:trPr>
          <w:jc w:val="center"/>
        </w:trPr>
        <w:tc>
          <w:tcPr>
            <w:tcW w:w="8522" w:type="dxa"/>
            <w:gridSpan w:val="2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</w:t>
            </w:r>
            <w:r w:rsidR="001F1DDD">
              <w:rPr>
                <w:rFonts w:hint="eastAsia"/>
                <w:sz w:val="30"/>
                <w:szCs w:val="30"/>
              </w:rPr>
              <w:t>20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1F1DDD" w:rsidP="001F1DD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</w:t>
            </w:r>
            <w:r w:rsidR="00B8741F" w:rsidRPr="000536A8">
              <w:rPr>
                <w:sz w:val="30"/>
                <w:szCs w:val="30"/>
              </w:rPr>
              <w:t>45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B8741F" w:rsidTr="00154089">
        <w:trPr>
          <w:jc w:val="center"/>
        </w:trPr>
        <w:tc>
          <w:tcPr>
            <w:tcW w:w="4261" w:type="dxa"/>
          </w:tcPr>
          <w:p w:rsidR="00B8741F" w:rsidRDefault="00B8741F" w:rsidP="001F1DDD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</w:t>
            </w:r>
          </w:p>
        </w:tc>
        <w:tc>
          <w:tcPr>
            <w:tcW w:w="4261" w:type="dxa"/>
          </w:tcPr>
          <w:p w:rsidR="00B8741F" w:rsidRDefault="00B8741F" w:rsidP="00154089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</w:tbl>
    <w:p w:rsidR="00B8741F" w:rsidRPr="00266FE7" w:rsidRDefault="00B8741F" w:rsidP="00B8741F">
      <w:pPr>
        <w:jc w:val="center"/>
        <w:rPr>
          <w:sz w:val="30"/>
          <w:szCs w:val="30"/>
        </w:rPr>
      </w:pPr>
    </w:p>
    <w:p w:rsidR="0076701D" w:rsidRDefault="0076701D"/>
    <w:sectPr w:rsidR="0076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5D9"/>
    <w:rsid w:val="001F1DDD"/>
    <w:rsid w:val="002F1138"/>
    <w:rsid w:val="00566C2D"/>
    <w:rsid w:val="0076701D"/>
    <w:rsid w:val="00A37927"/>
    <w:rsid w:val="00B8741F"/>
    <w:rsid w:val="00C3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41F"/>
    <w:pPr>
      <w:ind w:firstLineChars="200" w:firstLine="420"/>
    </w:pPr>
  </w:style>
  <w:style w:type="table" w:styleId="a4">
    <w:name w:val="Table Grid"/>
    <w:basedOn w:val="a1"/>
    <w:uiPriority w:val="59"/>
    <w:rsid w:val="00B87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741F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1D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UN-XK6-ux_eB7VJfc37OYCq3bwwucCt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2021-09-06T15:46:00Z</dcterms:created>
  <dcterms:modified xsi:type="dcterms:W3CDTF">2021-09-13T14:20:00Z</dcterms:modified>
</cp:coreProperties>
</file>