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Pr="00266FE7">
        <w:rPr>
          <w:sz w:val="30"/>
          <w:szCs w:val="30"/>
        </w:rPr>
        <w:t>打包为</w:t>
      </w:r>
      <w:r w:rsidRPr="00266FE7">
        <w:rPr>
          <w:rFonts w:hint="eastAsia"/>
          <w:sz w:val="30"/>
          <w:szCs w:val="30"/>
        </w:rPr>
        <w:t>zip</w:t>
      </w:r>
      <w:r w:rsidRPr="00266FE7">
        <w:rPr>
          <w:rFonts w:hint="eastAsia"/>
          <w:sz w:val="30"/>
          <w:szCs w:val="30"/>
        </w:rPr>
        <w:t>压缩包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2048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1024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512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</w:p>
    <w:p w:rsidR="00A44FEE" w:rsidRDefault="00A44FEE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手枪和莫桑比克只有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512</w:t>
      </w:r>
      <w:r>
        <w:rPr>
          <w:rFonts w:hint="eastAsia"/>
          <w:sz w:val="30"/>
          <w:szCs w:val="30"/>
        </w:rPr>
        <w:t>分辨率贴图</w:t>
      </w:r>
      <w:r w:rsidR="009E4257">
        <w:rPr>
          <w:rFonts w:hint="eastAsia"/>
          <w:sz w:val="30"/>
          <w:szCs w:val="30"/>
        </w:rPr>
        <w:t>（手枪类目前需要修复</w:t>
      </w:r>
      <w:r w:rsidR="009E4257">
        <w:rPr>
          <w:rFonts w:hint="eastAsia"/>
          <w:sz w:val="30"/>
          <w:szCs w:val="30"/>
        </w:rPr>
        <w:t>nml</w:t>
      </w:r>
      <w:r w:rsidR="009E4257">
        <w:rPr>
          <w:rFonts w:hint="eastAsia"/>
          <w:sz w:val="30"/>
          <w:szCs w:val="30"/>
        </w:rPr>
        <w:t>贴图）</w:t>
      </w:r>
    </w:p>
    <w:p w:rsidR="00A44FEE" w:rsidRPr="00266FE7" w:rsidRDefault="00A44FEE" w:rsidP="00A44FEE">
      <w:pPr>
        <w:rPr>
          <w:sz w:val="30"/>
          <w:szCs w:val="30"/>
        </w:rPr>
      </w:pPr>
      <w:bookmarkStart w:id="0" w:name="_GoBack"/>
      <w:bookmarkEnd w:id="0"/>
    </w:p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r w:rsidRPr="00266FE7"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.dds</w:t>
      </w:r>
      <w:r w:rsidRPr="00266FE7">
        <w:rPr>
          <w:sz w:val="30"/>
          <w:szCs w:val="30"/>
        </w:rPr>
        <w:t>”</w:t>
      </w:r>
      <w:r w:rsidRPr="00266FE7">
        <w:rPr>
          <w:sz w:val="30"/>
          <w:szCs w:val="30"/>
        </w:rPr>
        <w:t>来命名</w:t>
      </w:r>
    </w:p>
    <w:p w:rsidR="00A44FEE" w:rsidRDefault="00A44FEE" w:rsidP="00A44FEE">
      <w:pPr>
        <w:rPr>
          <w:sz w:val="30"/>
          <w:szCs w:val="30"/>
        </w:rPr>
      </w:pPr>
      <w:r>
        <w:rPr>
          <w:sz w:val="30"/>
          <w:szCs w:val="30"/>
        </w:rPr>
        <w:t>例如：</w:t>
      </w:r>
      <w:r>
        <w:rPr>
          <w:rFonts w:hint="eastAsia"/>
          <w:sz w:val="30"/>
          <w:szCs w:val="30"/>
        </w:rPr>
        <w:t>R301</w:t>
      </w:r>
      <w:r w:rsidRPr="00960344">
        <w:rPr>
          <w:sz w:val="30"/>
          <w:szCs w:val="30"/>
        </w:rPr>
        <w:t>_Default_col.dds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r w:rsidRPr="00266FE7">
        <w:rPr>
          <w:rFonts w:hint="eastAsia"/>
          <w:sz w:val="30"/>
          <w:szCs w:val="30"/>
        </w:rPr>
        <w:t>rpak</w:t>
      </w:r>
      <w:r w:rsidRPr="00266FE7">
        <w:rPr>
          <w:rFonts w:hint="eastAsia"/>
          <w:sz w:val="30"/>
          <w:szCs w:val="30"/>
        </w:rPr>
        <w:t>分析出来的类型对应写即可（</w:t>
      </w:r>
      <w:r>
        <w:rPr>
          <w:rFonts w:hint="eastAsia"/>
          <w:sz w:val="30"/>
          <w:szCs w:val="30"/>
        </w:rPr>
        <w:t>col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nml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gls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spc</w:t>
      </w:r>
      <w:r w:rsidRPr="00266FE7">
        <w:rPr>
          <w:rFonts w:hint="eastAsia"/>
          <w:sz w:val="30"/>
          <w:szCs w:val="30"/>
        </w:rPr>
        <w:t>）</w:t>
      </w:r>
    </w:p>
    <w:p w:rsidR="00A44FEE" w:rsidRDefault="00A44FEE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需要后期修复：</w:t>
      </w:r>
      <w:r>
        <w:rPr>
          <w:rFonts w:hint="eastAsia"/>
          <w:sz w:val="30"/>
          <w:szCs w:val="30"/>
        </w:rPr>
        <w:t>ao,cav,ilm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>
        <w:rPr>
          <w:rFonts w:hint="eastAsia"/>
          <w:sz w:val="30"/>
          <w:szCs w:val="30"/>
        </w:rPr>
        <w:t>（区分大小写以及文件名无空格）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武器名称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700050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</w:t>
            </w:r>
            <w:r w:rsidR="00700050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lastRenderedPageBreak/>
              <w:t>浩劫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汗洛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VK-47</w:t>
            </w:r>
            <w:r w:rsidRPr="00700050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猎兽冲锋枪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  <w:r w:rsidR="00700050" w:rsidRPr="00700050">
              <w:rPr>
                <w:rFonts w:hint="eastAsia"/>
                <w:sz w:val="30"/>
                <w:szCs w:val="30"/>
              </w:rPr>
              <w:t>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专注轻机枪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L-star</w:t>
            </w:r>
            <w:r w:rsidRPr="00700050">
              <w:rPr>
                <w:rFonts w:hint="eastAsia"/>
                <w:sz w:val="30"/>
                <w:szCs w:val="30"/>
              </w:rPr>
              <w:t>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喷火轻机枪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三重式狙击枪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克莱伯（克雷贝尔）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长弓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G7</w:t>
            </w:r>
            <w:r w:rsidRPr="00700050">
              <w:rPr>
                <w:rFonts w:hint="eastAsia"/>
                <w:sz w:val="30"/>
                <w:szCs w:val="30"/>
              </w:rPr>
              <w:t>侦查枪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霰弹枪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獒犬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和平捍卫者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700050">
              <w:rPr>
                <w:sz w:val="30"/>
                <w:szCs w:val="30"/>
              </w:rPr>
              <w:t>-</w:t>
            </w:r>
            <w:r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:rsidR="00A44FEE" w:rsidRPr="00266FE7" w:rsidRDefault="00A44FEE" w:rsidP="00A44FEE">
      <w:pPr>
        <w:jc w:val="center"/>
        <w:rPr>
          <w:sz w:val="30"/>
          <w:szCs w:val="30"/>
        </w:rPr>
      </w:pPr>
    </w:p>
    <w:p w:rsidR="00487F65" w:rsidRDefault="00487F65"/>
    <w:sectPr w:rsidR="00487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40"/>
    <w:rsid w:val="003F7C7D"/>
    <w:rsid w:val="00487F65"/>
    <w:rsid w:val="00700050"/>
    <w:rsid w:val="009E4257"/>
    <w:rsid w:val="00A44FEE"/>
    <w:rsid w:val="00D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2021-09-06T16:22:00Z</dcterms:created>
  <dcterms:modified xsi:type="dcterms:W3CDTF">2021-09-11T04:52:00Z</dcterms:modified>
</cp:coreProperties>
</file>