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B309D" w14:textId="77777777" w:rsidR="00E9011C" w:rsidRDefault="00E9011C" w:rsidP="00D35B81">
      <w:pPr>
        <w:rPr>
          <w:rFonts w:ascii="Arial" w:hAnsi="Arial" w:cs="Arial"/>
          <w:b/>
          <w:bCs/>
          <w:sz w:val="24"/>
          <w:szCs w:val="24"/>
        </w:rPr>
      </w:pPr>
    </w:p>
    <w:p w14:paraId="778FBAB9" w14:textId="77777777" w:rsidR="00E9011C" w:rsidRPr="00E9011C" w:rsidRDefault="00E9011C" w:rsidP="00E9011C">
      <w:pPr>
        <w:pStyle w:val="NoSpacing"/>
      </w:pPr>
      <w:r w:rsidRPr="00E9011C">
        <w:t>GoLarge</w:t>
      </w:r>
    </w:p>
    <w:p w14:paraId="489DF75F" w14:textId="5FFB4FC1" w:rsidR="00E9011C" w:rsidRDefault="00E9011C" w:rsidP="00E9011C">
      <w:pPr>
        <w:pStyle w:val="NoSpacing"/>
      </w:pPr>
      <w:r w:rsidRPr="00E9011C">
        <w:t>Praying Boldly, Transforming Globally.</w:t>
      </w:r>
    </w:p>
    <w:p w14:paraId="1E1FDABD" w14:textId="77777777" w:rsidR="00E9011C" w:rsidRDefault="00E9011C" w:rsidP="00E9011C">
      <w:pPr>
        <w:pStyle w:val="NoSpacing"/>
      </w:pPr>
    </w:p>
    <w:p w14:paraId="61166548" w14:textId="77777777" w:rsidR="00E9011C" w:rsidRDefault="00E9011C" w:rsidP="00E9011C">
      <w:pPr>
        <w:pStyle w:val="NoSpacing"/>
      </w:pPr>
    </w:p>
    <w:p w14:paraId="6A7FA056" w14:textId="7424F37D" w:rsidR="00D35B81" w:rsidRPr="00D35B81" w:rsidRDefault="00D35B81" w:rsidP="00D35B81">
      <w:pPr>
        <w:rPr>
          <w:rFonts w:ascii="Arial" w:hAnsi="Arial" w:cs="Arial"/>
          <w:b/>
          <w:bCs/>
          <w:sz w:val="24"/>
          <w:szCs w:val="24"/>
        </w:rPr>
      </w:pPr>
      <w:r w:rsidRPr="00D35B81">
        <w:rPr>
          <w:rFonts w:ascii="Arial" w:hAnsi="Arial" w:cs="Arial"/>
          <w:b/>
          <w:bCs/>
          <w:sz w:val="24"/>
          <w:szCs w:val="24"/>
        </w:rPr>
        <w:t>Vision Statement — GoLarge Global Mandate</w:t>
      </w:r>
    </w:p>
    <w:p w14:paraId="3D36E2C7" w14:textId="77777777" w:rsidR="00D35B81" w:rsidRDefault="00D35B81" w:rsidP="00D35B81">
      <w:pPr>
        <w:rPr>
          <w:rFonts w:ascii="Arial" w:hAnsi="Arial" w:cs="Arial"/>
          <w:b/>
          <w:bCs/>
          <w:sz w:val="24"/>
          <w:szCs w:val="24"/>
        </w:rPr>
      </w:pPr>
      <w:r w:rsidRPr="00D35B81">
        <w:rPr>
          <w:rFonts w:ascii="Arial" w:hAnsi="Arial" w:cs="Arial"/>
          <w:sz w:val="24"/>
          <w:szCs w:val="24"/>
        </w:rPr>
        <w:t>To raise a generation of Kingdom-minded leaders who transform nations through prophetic insight and intercession for future generations — repairing broken cities, rebuilding destinies, and revealing God’s glory in every sphere of influence</w:t>
      </w:r>
      <w:r w:rsidRPr="00D35B81">
        <w:rPr>
          <w:rFonts w:ascii="Arial" w:hAnsi="Arial" w:cs="Arial"/>
          <w:b/>
          <w:bCs/>
          <w:sz w:val="24"/>
          <w:szCs w:val="24"/>
        </w:rPr>
        <w:t>.</w:t>
      </w:r>
    </w:p>
    <w:p w14:paraId="6D5B52A9" w14:textId="77777777" w:rsidR="00104945" w:rsidRPr="00D35B81" w:rsidRDefault="00104945" w:rsidP="00D35B81">
      <w:pPr>
        <w:rPr>
          <w:rFonts w:ascii="Arial" w:hAnsi="Arial" w:cs="Arial"/>
          <w:b/>
          <w:bCs/>
          <w:sz w:val="24"/>
          <w:szCs w:val="24"/>
        </w:rPr>
      </w:pPr>
    </w:p>
    <w:p w14:paraId="7093F6B0" w14:textId="6A763FB4" w:rsidR="00D35B81" w:rsidRPr="00104945" w:rsidRDefault="005F7E78" w:rsidP="00104945">
      <w:pPr>
        <w:jc w:val="center"/>
        <w:rPr>
          <w:rFonts w:ascii="Arial" w:hAnsi="Arial" w:cs="Arial"/>
          <w:b/>
          <w:bCs/>
          <w:i/>
          <w:iCs/>
          <w:sz w:val="24"/>
          <w:szCs w:val="24"/>
        </w:rPr>
      </w:pPr>
      <w:r w:rsidRPr="00104945">
        <w:rPr>
          <w:rFonts w:ascii="Arial" w:hAnsi="Arial" w:cs="Arial"/>
          <w:b/>
          <w:bCs/>
          <w:i/>
          <w:iCs/>
          <w:sz w:val="24"/>
          <w:szCs w:val="24"/>
        </w:rPr>
        <w:t>Empowering Kingdom leaders to see prophetically, lead purposefully, and transform generations.</w:t>
      </w:r>
    </w:p>
    <w:p w14:paraId="5A0881A4" w14:textId="77777777" w:rsidR="00DC026B" w:rsidRPr="00DC026B" w:rsidRDefault="00DC026B" w:rsidP="00DC026B">
      <w:pPr>
        <w:rPr>
          <w:rFonts w:ascii="Arial" w:hAnsi="Arial" w:cs="Arial"/>
          <w:b/>
          <w:bCs/>
          <w:sz w:val="24"/>
          <w:szCs w:val="24"/>
        </w:rPr>
      </w:pPr>
      <w:r w:rsidRPr="00DC026B">
        <w:rPr>
          <w:rFonts w:ascii="Arial" w:hAnsi="Arial" w:cs="Arial"/>
          <w:b/>
          <w:bCs/>
          <w:sz w:val="24"/>
          <w:szCs w:val="24"/>
        </w:rPr>
        <w:t>Mission Statement — GoLarge Global Mandate</w:t>
      </w:r>
    </w:p>
    <w:p w14:paraId="1362457A" w14:textId="35779B27" w:rsidR="00DC026B" w:rsidRPr="00DC026B" w:rsidRDefault="00DC026B" w:rsidP="00104945">
      <w:pPr>
        <w:rPr>
          <w:rFonts w:ascii="Arial" w:hAnsi="Arial" w:cs="Arial"/>
          <w:sz w:val="24"/>
          <w:szCs w:val="24"/>
        </w:rPr>
      </w:pPr>
      <w:r w:rsidRPr="00DC026B">
        <w:rPr>
          <w:rFonts w:ascii="Arial" w:hAnsi="Arial" w:cs="Arial"/>
          <w:sz w:val="24"/>
          <w:szCs w:val="24"/>
        </w:rPr>
        <w:t>To empower believers to discover their divine assignment, cultivate prophetic understanding, and intercede for generational transformation.</w:t>
      </w:r>
      <w:r w:rsidR="00550CFE" w:rsidRPr="005F7E78">
        <w:rPr>
          <w:rFonts w:ascii="Arial" w:hAnsi="Arial" w:cs="Arial"/>
          <w:sz w:val="24"/>
          <w:szCs w:val="24"/>
        </w:rPr>
        <w:t xml:space="preserve"> </w:t>
      </w:r>
      <w:r w:rsidRPr="00DC026B">
        <w:rPr>
          <w:rFonts w:ascii="Arial" w:hAnsi="Arial" w:cs="Arial"/>
          <w:sz w:val="24"/>
          <w:szCs w:val="24"/>
        </w:rPr>
        <w:t>Through teaching, leadership development, and apostolic movements, we equip Kingdom leaders to restore broken systems, influence culture, and manifest God’s glory in every nation.</w:t>
      </w:r>
    </w:p>
    <w:p w14:paraId="0882F8BF" w14:textId="77777777" w:rsidR="00DC026B" w:rsidRPr="005F7E78" w:rsidRDefault="00DC026B" w:rsidP="004B48F5">
      <w:pPr>
        <w:rPr>
          <w:rFonts w:ascii="Arial" w:hAnsi="Arial" w:cs="Arial"/>
          <w:b/>
          <w:bCs/>
          <w:sz w:val="24"/>
          <w:szCs w:val="24"/>
        </w:rPr>
      </w:pPr>
    </w:p>
    <w:p w14:paraId="49DB5F85" w14:textId="212B7001" w:rsidR="00236BE0" w:rsidRPr="00236BE0" w:rsidRDefault="00236BE0" w:rsidP="00236BE0">
      <w:pPr>
        <w:rPr>
          <w:rFonts w:ascii="Arial" w:hAnsi="Arial" w:cs="Arial"/>
          <w:b/>
          <w:bCs/>
          <w:sz w:val="24"/>
          <w:szCs w:val="24"/>
        </w:rPr>
      </w:pPr>
    </w:p>
    <w:p w14:paraId="7FEC4A1A" w14:textId="77777777" w:rsidR="00236BE0" w:rsidRPr="00236BE0" w:rsidRDefault="00236BE0" w:rsidP="00236BE0">
      <w:pPr>
        <w:rPr>
          <w:rFonts w:ascii="Arial" w:hAnsi="Arial" w:cs="Arial"/>
          <w:b/>
          <w:bCs/>
          <w:sz w:val="24"/>
          <w:szCs w:val="24"/>
        </w:rPr>
      </w:pPr>
      <w:r w:rsidRPr="00236BE0">
        <w:rPr>
          <w:rFonts w:ascii="Arial" w:hAnsi="Arial" w:cs="Arial"/>
          <w:b/>
          <w:bCs/>
          <w:sz w:val="24"/>
          <w:szCs w:val="24"/>
        </w:rPr>
        <w:t>Core Pillars of the Mandate:</w:t>
      </w:r>
    </w:p>
    <w:p w14:paraId="26E3D104" w14:textId="77777777" w:rsidR="00236BE0" w:rsidRPr="00236BE0" w:rsidRDefault="00236BE0" w:rsidP="00236BE0">
      <w:pPr>
        <w:numPr>
          <w:ilvl w:val="0"/>
          <w:numId w:val="1"/>
        </w:numPr>
        <w:rPr>
          <w:rFonts w:ascii="Arial" w:hAnsi="Arial" w:cs="Arial"/>
          <w:b/>
          <w:bCs/>
          <w:sz w:val="24"/>
          <w:szCs w:val="24"/>
        </w:rPr>
      </w:pPr>
      <w:r w:rsidRPr="00236BE0">
        <w:rPr>
          <w:rFonts w:ascii="Arial" w:hAnsi="Arial" w:cs="Arial"/>
          <w:b/>
          <w:bCs/>
          <w:sz w:val="24"/>
          <w:szCs w:val="24"/>
        </w:rPr>
        <w:t xml:space="preserve">Vision: </w:t>
      </w:r>
      <w:r w:rsidRPr="00236BE0">
        <w:rPr>
          <w:rFonts w:ascii="Arial" w:hAnsi="Arial" w:cs="Arial"/>
          <w:sz w:val="24"/>
          <w:szCs w:val="24"/>
        </w:rPr>
        <w:t>Birthing divine ideas and guiding destinies through revelation</w:t>
      </w:r>
      <w:r w:rsidRPr="00236BE0">
        <w:rPr>
          <w:rFonts w:ascii="Arial" w:hAnsi="Arial" w:cs="Arial"/>
          <w:b/>
          <w:bCs/>
          <w:sz w:val="24"/>
          <w:szCs w:val="24"/>
        </w:rPr>
        <w:t>.</w:t>
      </w:r>
    </w:p>
    <w:p w14:paraId="0CD64CD0" w14:textId="77777777" w:rsidR="00236BE0" w:rsidRPr="00236BE0" w:rsidRDefault="00236BE0" w:rsidP="00236BE0">
      <w:pPr>
        <w:numPr>
          <w:ilvl w:val="0"/>
          <w:numId w:val="1"/>
        </w:numPr>
        <w:rPr>
          <w:rFonts w:ascii="Arial" w:hAnsi="Arial" w:cs="Arial"/>
          <w:b/>
          <w:bCs/>
          <w:sz w:val="24"/>
          <w:szCs w:val="24"/>
        </w:rPr>
      </w:pPr>
      <w:r w:rsidRPr="00236BE0">
        <w:rPr>
          <w:rFonts w:ascii="Arial" w:hAnsi="Arial" w:cs="Arial"/>
          <w:b/>
          <w:bCs/>
          <w:sz w:val="24"/>
          <w:szCs w:val="24"/>
        </w:rPr>
        <w:t xml:space="preserve">Transformation: </w:t>
      </w:r>
      <w:r w:rsidRPr="00236BE0">
        <w:rPr>
          <w:rFonts w:ascii="Arial" w:hAnsi="Arial" w:cs="Arial"/>
          <w:sz w:val="24"/>
          <w:szCs w:val="24"/>
        </w:rPr>
        <w:t>Raising leaders who embody Kingdom culture and</w:t>
      </w:r>
      <w:r w:rsidRPr="00236BE0">
        <w:rPr>
          <w:rFonts w:ascii="Arial" w:hAnsi="Arial" w:cs="Arial"/>
          <w:b/>
          <w:bCs/>
          <w:sz w:val="24"/>
          <w:szCs w:val="24"/>
        </w:rPr>
        <w:t xml:space="preserve"> </w:t>
      </w:r>
      <w:r w:rsidRPr="00236BE0">
        <w:rPr>
          <w:rFonts w:ascii="Arial" w:hAnsi="Arial" w:cs="Arial"/>
          <w:sz w:val="24"/>
          <w:szCs w:val="24"/>
        </w:rPr>
        <w:t>character.</w:t>
      </w:r>
    </w:p>
    <w:p w14:paraId="144D908C" w14:textId="77777777" w:rsidR="00236BE0" w:rsidRPr="00236BE0" w:rsidRDefault="00236BE0" w:rsidP="00236BE0">
      <w:pPr>
        <w:numPr>
          <w:ilvl w:val="0"/>
          <w:numId w:val="1"/>
        </w:numPr>
        <w:rPr>
          <w:rFonts w:ascii="Arial" w:hAnsi="Arial" w:cs="Arial"/>
          <w:b/>
          <w:bCs/>
          <w:sz w:val="24"/>
          <w:szCs w:val="24"/>
        </w:rPr>
      </w:pPr>
      <w:r w:rsidRPr="00236BE0">
        <w:rPr>
          <w:rFonts w:ascii="Arial" w:hAnsi="Arial" w:cs="Arial"/>
          <w:b/>
          <w:bCs/>
          <w:sz w:val="24"/>
          <w:szCs w:val="24"/>
        </w:rPr>
        <w:t xml:space="preserve">Intercession: </w:t>
      </w:r>
      <w:r w:rsidRPr="00236BE0">
        <w:rPr>
          <w:rFonts w:ascii="Arial" w:hAnsi="Arial" w:cs="Arial"/>
          <w:sz w:val="24"/>
          <w:szCs w:val="24"/>
        </w:rPr>
        <w:t>Standing in the gap for nations, territories, and generations</w:t>
      </w:r>
      <w:r w:rsidRPr="00236BE0">
        <w:rPr>
          <w:rFonts w:ascii="Arial" w:hAnsi="Arial" w:cs="Arial"/>
          <w:b/>
          <w:bCs/>
          <w:sz w:val="24"/>
          <w:szCs w:val="24"/>
        </w:rPr>
        <w:t>.</w:t>
      </w:r>
    </w:p>
    <w:p w14:paraId="7EAEFB2F" w14:textId="77777777" w:rsidR="00236BE0" w:rsidRPr="00236BE0" w:rsidRDefault="00236BE0" w:rsidP="00236BE0">
      <w:pPr>
        <w:numPr>
          <w:ilvl w:val="0"/>
          <w:numId w:val="1"/>
        </w:numPr>
        <w:rPr>
          <w:rFonts w:ascii="Arial" w:hAnsi="Arial" w:cs="Arial"/>
          <w:sz w:val="24"/>
          <w:szCs w:val="24"/>
        </w:rPr>
      </w:pPr>
      <w:r w:rsidRPr="00236BE0">
        <w:rPr>
          <w:rFonts w:ascii="Arial" w:hAnsi="Arial" w:cs="Arial"/>
          <w:b/>
          <w:bCs/>
          <w:sz w:val="24"/>
          <w:szCs w:val="24"/>
        </w:rPr>
        <w:t xml:space="preserve">Leadership: </w:t>
      </w:r>
      <w:r w:rsidRPr="00236BE0">
        <w:rPr>
          <w:rFonts w:ascii="Arial" w:hAnsi="Arial" w:cs="Arial"/>
          <w:sz w:val="24"/>
          <w:szCs w:val="24"/>
        </w:rPr>
        <w:t>Equipping men and women to lead with integrity, wisdom, and excellence.</w:t>
      </w:r>
    </w:p>
    <w:p w14:paraId="19E74059" w14:textId="77777777" w:rsidR="00236BE0" w:rsidRPr="00236BE0" w:rsidRDefault="00236BE0" w:rsidP="00236BE0">
      <w:pPr>
        <w:numPr>
          <w:ilvl w:val="0"/>
          <w:numId w:val="1"/>
        </w:numPr>
        <w:rPr>
          <w:rFonts w:ascii="Arial" w:hAnsi="Arial" w:cs="Arial"/>
          <w:b/>
          <w:bCs/>
          <w:sz w:val="24"/>
          <w:szCs w:val="24"/>
        </w:rPr>
      </w:pPr>
      <w:r w:rsidRPr="00236BE0">
        <w:rPr>
          <w:rFonts w:ascii="Arial" w:hAnsi="Arial" w:cs="Arial"/>
          <w:b/>
          <w:bCs/>
          <w:sz w:val="24"/>
          <w:szCs w:val="24"/>
        </w:rPr>
        <w:t xml:space="preserve">Impact: </w:t>
      </w:r>
      <w:r w:rsidRPr="00236BE0">
        <w:rPr>
          <w:rFonts w:ascii="Arial" w:hAnsi="Arial" w:cs="Arial"/>
          <w:sz w:val="24"/>
          <w:szCs w:val="24"/>
        </w:rPr>
        <w:t>Turning spiritual fire into tangible societal change.</w:t>
      </w:r>
    </w:p>
    <w:p w14:paraId="579C5CFD" w14:textId="7F7EEEDA" w:rsidR="00236BE0" w:rsidRPr="00236BE0" w:rsidRDefault="00236BE0" w:rsidP="00236BE0">
      <w:pPr>
        <w:rPr>
          <w:rFonts w:ascii="Arial" w:hAnsi="Arial" w:cs="Arial"/>
          <w:b/>
          <w:bCs/>
          <w:sz w:val="24"/>
          <w:szCs w:val="24"/>
        </w:rPr>
      </w:pPr>
    </w:p>
    <w:p w14:paraId="24A83AC4" w14:textId="77777777" w:rsidR="00236BE0" w:rsidRPr="00236BE0" w:rsidRDefault="00236BE0" w:rsidP="00236BE0">
      <w:pPr>
        <w:rPr>
          <w:rFonts w:ascii="Arial" w:hAnsi="Arial" w:cs="Arial"/>
          <w:b/>
          <w:bCs/>
          <w:sz w:val="24"/>
          <w:szCs w:val="24"/>
        </w:rPr>
      </w:pPr>
      <w:r w:rsidRPr="00236BE0">
        <w:rPr>
          <w:rFonts w:ascii="Arial" w:hAnsi="Arial" w:cs="Arial"/>
          <w:b/>
          <w:bCs/>
          <w:sz w:val="24"/>
          <w:szCs w:val="24"/>
        </w:rPr>
        <w:t>Scriptural Foundation:</w:t>
      </w:r>
    </w:p>
    <w:p w14:paraId="64E33769" w14:textId="77777777" w:rsidR="00236BE0" w:rsidRPr="00236BE0" w:rsidRDefault="00236BE0" w:rsidP="00236BE0">
      <w:pPr>
        <w:rPr>
          <w:rFonts w:ascii="Arial" w:hAnsi="Arial" w:cs="Arial"/>
          <w:sz w:val="24"/>
          <w:szCs w:val="24"/>
        </w:rPr>
      </w:pPr>
      <w:r w:rsidRPr="00236BE0">
        <w:rPr>
          <w:rFonts w:ascii="Arial" w:hAnsi="Arial" w:cs="Arial"/>
          <w:i/>
          <w:iCs/>
          <w:sz w:val="24"/>
          <w:szCs w:val="24"/>
        </w:rPr>
        <w:t>“You shall be called the repairer of the breach, the restorer of streets to dwell in.”</w:t>
      </w:r>
      <w:r w:rsidRPr="00236BE0">
        <w:rPr>
          <w:rFonts w:ascii="Arial" w:hAnsi="Arial" w:cs="Arial"/>
          <w:sz w:val="24"/>
          <w:szCs w:val="24"/>
        </w:rPr>
        <w:t xml:space="preserve"> — Isaiah 58:12</w:t>
      </w:r>
      <w:r w:rsidRPr="00236BE0">
        <w:rPr>
          <w:rFonts w:ascii="Arial" w:hAnsi="Arial" w:cs="Arial"/>
          <w:sz w:val="24"/>
          <w:szCs w:val="24"/>
        </w:rPr>
        <w:br/>
      </w:r>
      <w:r w:rsidRPr="00236BE0">
        <w:rPr>
          <w:rFonts w:ascii="Arial" w:hAnsi="Arial" w:cs="Arial"/>
          <w:i/>
          <w:iCs/>
          <w:sz w:val="24"/>
          <w:szCs w:val="24"/>
        </w:rPr>
        <w:t>“The earth shall be filled with the knowledge of the glory of the Lord as the waters cover the sea.”</w:t>
      </w:r>
      <w:r w:rsidRPr="00236BE0">
        <w:rPr>
          <w:rFonts w:ascii="Arial" w:hAnsi="Arial" w:cs="Arial"/>
          <w:sz w:val="24"/>
          <w:szCs w:val="24"/>
        </w:rPr>
        <w:t xml:space="preserve"> — Habakkuk 2:14</w:t>
      </w:r>
    </w:p>
    <w:p w14:paraId="79C3AFC2" w14:textId="77777777" w:rsidR="00D35B81" w:rsidRPr="00B32685" w:rsidRDefault="00D35B81" w:rsidP="004B48F5">
      <w:pPr>
        <w:rPr>
          <w:rFonts w:ascii="Arial" w:hAnsi="Arial" w:cs="Arial"/>
          <w:sz w:val="24"/>
          <w:szCs w:val="24"/>
        </w:rPr>
      </w:pPr>
    </w:p>
    <w:p w14:paraId="5AB0E471" w14:textId="77777777" w:rsidR="00D35B81" w:rsidRPr="005F7E78" w:rsidRDefault="00D35B81" w:rsidP="004B48F5">
      <w:pPr>
        <w:rPr>
          <w:rFonts w:ascii="Arial" w:hAnsi="Arial" w:cs="Arial"/>
          <w:b/>
          <w:bCs/>
          <w:sz w:val="24"/>
          <w:szCs w:val="24"/>
        </w:rPr>
      </w:pPr>
    </w:p>
    <w:p w14:paraId="1B45C14C" w14:textId="77777777" w:rsidR="00A478FC" w:rsidRDefault="00A478FC" w:rsidP="00611EE9">
      <w:pPr>
        <w:rPr>
          <w:rFonts w:ascii="Arial" w:hAnsi="Arial" w:cs="Arial"/>
          <w:b/>
          <w:bCs/>
          <w:sz w:val="24"/>
          <w:szCs w:val="24"/>
        </w:rPr>
      </w:pPr>
    </w:p>
    <w:p w14:paraId="72B0813B" w14:textId="77777777" w:rsidR="00A478FC" w:rsidRDefault="00A478FC" w:rsidP="00611EE9">
      <w:pPr>
        <w:rPr>
          <w:rFonts w:ascii="Arial" w:hAnsi="Arial" w:cs="Arial"/>
          <w:b/>
          <w:bCs/>
          <w:sz w:val="24"/>
          <w:szCs w:val="24"/>
        </w:rPr>
      </w:pPr>
    </w:p>
    <w:p w14:paraId="468F33E7" w14:textId="77777777" w:rsidR="00A478FC" w:rsidRDefault="00A478FC" w:rsidP="00611EE9">
      <w:pPr>
        <w:rPr>
          <w:rFonts w:ascii="Arial" w:hAnsi="Arial" w:cs="Arial"/>
          <w:b/>
          <w:bCs/>
          <w:sz w:val="24"/>
          <w:szCs w:val="24"/>
        </w:rPr>
      </w:pPr>
    </w:p>
    <w:p w14:paraId="39D77BB3" w14:textId="785A983C" w:rsidR="00611EE9" w:rsidRPr="00611EE9" w:rsidRDefault="00A478FC" w:rsidP="00611EE9">
      <w:pPr>
        <w:rPr>
          <w:rFonts w:ascii="Arial" w:hAnsi="Arial" w:cs="Arial"/>
          <w:b/>
          <w:bCs/>
          <w:sz w:val="24"/>
          <w:szCs w:val="24"/>
        </w:rPr>
      </w:pPr>
      <w:r>
        <w:rPr>
          <w:rFonts w:ascii="Arial" w:hAnsi="Arial" w:cs="Arial"/>
          <w:b/>
          <w:bCs/>
          <w:sz w:val="24"/>
          <w:szCs w:val="24"/>
        </w:rPr>
        <w:t>About</w:t>
      </w:r>
      <w:r w:rsidR="00611EE9" w:rsidRPr="00611EE9">
        <w:rPr>
          <w:rFonts w:ascii="Arial" w:hAnsi="Arial" w:cs="Arial"/>
          <w:b/>
          <w:bCs/>
          <w:sz w:val="24"/>
          <w:szCs w:val="24"/>
        </w:rPr>
        <w:t xml:space="preserve"> GoLarge Global Mandate</w:t>
      </w:r>
    </w:p>
    <w:p w14:paraId="1AB15DF8" w14:textId="77777777" w:rsidR="00611EE9" w:rsidRPr="00611EE9" w:rsidRDefault="00611EE9" w:rsidP="00611EE9">
      <w:pPr>
        <w:rPr>
          <w:rFonts w:ascii="Arial" w:hAnsi="Arial" w:cs="Arial"/>
          <w:sz w:val="24"/>
          <w:szCs w:val="24"/>
        </w:rPr>
      </w:pPr>
      <w:r w:rsidRPr="00611EE9">
        <w:rPr>
          <w:rFonts w:ascii="Arial" w:hAnsi="Arial" w:cs="Arial"/>
          <w:sz w:val="24"/>
          <w:szCs w:val="24"/>
        </w:rPr>
        <w:t>GoLarge Global Mandate is a divine movement dedicated to raising a generation of Kingdom-minded leaders who will transform nations through prophetic insight, strategic leadership, and intercession for the next generation. The mandate carries a burden to repair broken cities, rebuild destinies, and reveal God’s glory across every sphere of influence — from governance and business to education, culture, and ministry.</w:t>
      </w:r>
    </w:p>
    <w:p w14:paraId="216EA1B4" w14:textId="77777777" w:rsidR="00611EE9" w:rsidRPr="00611EE9" w:rsidRDefault="00611EE9" w:rsidP="00611EE9">
      <w:pPr>
        <w:rPr>
          <w:rFonts w:ascii="Arial" w:hAnsi="Arial" w:cs="Arial"/>
          <w:sz w:val="24"/>
          <w:szCs w:val="24"/>
        </w:rPr>
      </w:pPr>
      <w:r w:rsidRPr="00611EE9">
        <w:rPr>
          <w:rFonts w:ascii="Arial" w:hAnsi="Arial" w:cs="Arial"/>
          <w:sz w:val="24"/>
          <w:szCs w:val="24"/>
        </w:rPr>
        <w:t>At its core, GoLarge is not just an organization; it is a spiritual call to national transformation. It equips believers to see beyond the ordinary, act with divine purpose, and manifest the realities of the Kingdom of God in the earth. Through prayer altars, leadership summits, and global missions, GoLarge inspires individuals to live with vision, serve with excellence, and influence society with the wisdom and power of the Holy Spirit.</w:t>
      </w:r>
    </w:p>
    <w:p w14:paraId="2C3E291E" w14:textId="77777777" w:rsidR="00611EE9" w:rsidRPr="00611EE9" w:rsidRDefault="00611EE9" w:rsidP="00611EE9">
      <w:pPr>
        <w:rPr>
          <w:rFonts w:ascii="Arial" w:hAnsi="Arial" w:cs="Arial"/>
          <w:sz w:val="24"/>
          <w:szCs w:val="24"/>
        </w:rPr>
      </w:pPr>
      <w:r w:rsidRPr="00611EE9">
        <w:rPr>
          <w:rFonts w:ascii="Arial" w:hAnsi="Arial" w:cs="Arial"/>
          <w:sz w:val="24"/>
          <w:szCs w:val="24"/>
        </w:rPr>
        <w:t>In essence, the GoLarge Global Mandate is a movement to raise reformers, rebuild nations, and release God’s glory to the world.</w:t>
      </w:r>
    </w:p>
    <w:p w14:paraId="4B0FBB2E" w14:textId="77777777" w:rsidR="00D35B81" w:rsidRPr="00A478FC" w:rsidRDefault="00D35B81" w:rsidP="004B48F5">
      <w:pPr>
        <w:rPr>
          <w:rFonts w:ascii="Arial" w:hAnsi="Arial" w:cs="Arial"/>
          <w:sz w:val="24"/>
          <w:szCs w:val="24"/>
        </w:rPr>
      </w:pPr>
    </w:p>
    <w:p w14:paraId="02F72981" w14:textId="77777777" w:rsidR="00A27562" w:rsidRDefault="00BE4F7C" w:rsidP="004B48F5">
      <w:pPr>
        <w:rPr>
          <w:rFonts w:ascii="Arial" w:hAnsi="Arial" w:cs="Arial"/>
          <w:b/>
          <w:bCs/>
          <w:sz w:val="24"/>
          <w:szCs w:val="24"/>
        </w:rPr>
      </w:pPr>
      <w:r w:rsidRPr="00BE4F7C">
        <w:rPr>
          <w:rFonts w:ascii="Arial" w:hAnsi="Arial" w:cs="Arial"/>
          <w:b/>
          <w:bCs/>
          <w:sz w:val="24"/>
          <w:szCs w:val="24"/>
        </w:rPr>
        <w:t>GIVE — You’re not losing; you’re planting</w:t>
      </w:r>
    </w:p>
    <w:p w14:paraId="1A17CDEA" w14:textId="77777777" w:rsidR="001C3F7E" w:rsidRPr="001C3F7E" w:rsidRDefault="001C3F7E" w:rsidP="001C3F7E">
      <w:pPr>
        <w:rPr>
          <w:rFonts w:ascii="Arial" w:hAnsi="Arial" w:cs="Arial"/>
          <w:sz w:val="24"/>
          <w:szCs w:val="24"/>
        </w:rPr>
      </w:pPr>
      <w:r w:rsidRPr="001C3F7E">
        <w:rPr>
          <w:rFonts w:ascii="Arial" w:hAnsi="Arial" w:cs="Arial"/>
          <w:sz w:val="24"/>
          <w:szCs w:val="24"/>
        </w:rPr>
        <w:t>There was once a farmer who loved his land. Every year, he planted his best seeds, not the leftovers. His neighbors often mocked him, saying, “Why waste the best? Keep the finest for yourself.”</w:t>
      </w:r>
    </w:p>
    <w:p w14:paraId="1E433817" w14:textId="77777777" w:rsidR="001C3F7E" w:rsidRPr="001C3F7E" w:rsidRDefault="001C3F7E" w:rsidP="001C3F7E">
      <w:pPr>
        <w:rPr>
          <w:rFonts w:ascii="Arial" w:hAnsi="Arial" w:cs="Arial"/>
          <w:sz w:val="24"/>
          <w:szCs w:val="24"/>
        </w:rPr>
      </w:pPr>
      <w:r w:rsidRPr="001C3F7E">
        <w:rPr>
          <w:rFonts w:ascii="Arial" w:hAnsi="Arial" w:cs="Arial"/>
          <w:sz w:val="24"/>
          <w:szCs w:val="24"/>
        </w:rPr>
        <w:t>But he always smiled and said, “I’m not losing seed; I’m planting a future.”</w:t>
      </w:r>
    </w:p>
    <w:p w14:paraId="13CB9908" w14:textId="77777777" w:rsidR="001C3F7E" w:rsidRPr="001C3F7E" w:rsidRDefault="001C3F7E" w:rsidP="001C3F7E">
      <w:pPr>
        <w:rPr>
          <w:rFonts w:ascii="Arial" w:hAnsi="Arial" w:cs="Arial"/>
          <w:sz w:val="24"/>
          <w:szCs w:val="24"/>
        </w:rPr>
      </w:pPr>
      <w:r w:rsidRPr="001C3F7E">
        <w:rPr>
          <w:rFonts w:ascii="Arial" w:hAnsi="Arial" w:cs="Arial"/>
          <w:sz w:val="24"/>
          <w:szCs w:val="24"/>
        </w:rPr>
        <w:t>One year, a drought came. Fields all around him dried up, but his crops still grew — strong, green, and fruitful. His secret? The good seed he had sown in faith had deeper roots.</w:t>
      </w:r>
    </w:p>
    <w:p w14:paraId="04BA971C" w14:textId="77777777" w:rsidR="001C3F7E" w:rsidRPr="001C3F7E" w:rsidRDefault="001C3F7E" w:rsidP="001C3F7E">
      <w:pPr>
        <w:rPr>
          <w:rFonts w:ascii="Arial" w:hAnsi="Arial" w:cs="Arial"/>
          <w:sz w:val="24"/>
          <w:szCs w:val="24"/>
        </w:rPr>
      </w:pPr>
      <w:r w:rsidRPr="001C3F7E">
        <w:rPr>
          <w:rFonts w:ascii="Arial" w:hAnsi="Arial" w:cs="Arial"/>
          <w:sz w:val="24"/>
          <w:szCs w:val="24"/>
        </w:rPr>
        <w:t>That’s how giving to God works. When you give, you’re not losing; you’re planting into soil that never fails. Every seed you release creates a future you cannot yet see — in opportunities, favor, peace, and generations to come.</w:t>
      </w:r>
    </w:p>
    <w:p w14:paraId="0543C06D" w14:textId="77777777" w:rsidR="001C3F7E" w:rsidRPr="001C3F7E" w:rsidRDefault="001C3F7E" w:rsidP="001C3F7E">
      <w:pPr>
        <w:rPr>
          <w:rFonts w:ascii="Arial" w:hAnsi="Arial" w:cs="Arial"/>
          <w:sz w:val="24"/>
          <w:szCs w:val="24"/>
        </w:rPr>
      </w:pPr>
      <w:r w:rsidRPr="001C3F7E">
        <w:rPr>
          <w:rFonts w:ascii="Arial" w:hAnsi="Arial" w:cs="Arial"/>
          <w:sz w:val="24"/>
          <w:szCs w:val="24"/>
        </w:rPr>
        <w:t xml:space="preserve">As Jesus said in Luke 6:38, </w:t>
      </w:r>
      <w:r w:rsidRPr="001C3F7E">
        <w:rPr>
          <w:rFonts w:ascii="Arial" w:hAnsi="Arial" w:cs="Arial"/>
          <w:i/>
          <w:iCs/>
          <w:sz w:val="24"/>
          <w:szCs w:val="24"/>
        </w:rPr>
        <w:t>“Give, and it will be given to you; a good measure, pressed down, shaken together, and running over.”</w:t>
      </w:r>
    </w:p>
    <w:p w14:paraId="1339D25E" w14:textId="77777777" w:rsidR="001C3F7E" w:rsidRPr="001C3F7E" w:rsidRDefault="001C3F7E" w:rsidP="001C3F7E">
      <w:pPr>
        <w:rPr>
          <w:rFonts w:ascii="Arial" w:hAnsi="Arial" w:cs="Arial"/>
          <w:sz w:val="24"/>
          <w:szCs w:val="24"/>
        </w:rPr>
      </w:pPr>
      <w:r w:rsidRPr="001C3F7E">
        <w:rPr>
          <w:rFonts w:ascii="Arial" w:hAnsi="Arial" w:cs="Arial"/>
          <w:sz w:val="24"/>
          <w:szCs w:val="24"/>
        </w:rPr>
        <w:t>Your giving is not subtraction — it’s multiplication in disguise.</w:t>
      </w:r>
    </w:p>
    <w:p w14:paraId="31D9D132" w14:textId="5680AE73" w:rsidR="00AA66AD" w:rsidRPr="001C3F7E" w:rsidRDefault="00AD575C" w:rsidP="004B48F5">
      <w:pPr>
        <w:rPr>
          <w:rFonts w:ascii="Arial" w:hAnsi="Arial" w:cs="Arial"/>
          <w:sz w:val="24"/>
          <w:szCs w:val="24"/>
        </w:rPr>
      </w:pPr>
      <w:r>
        <w:rPr>
          <w:noProof/>
        </w:rPr>
        <w:lastRenderedPageBreak/>
        <w:drawing>
          <wp:inline distT="0" distB="0" distL="0" distR="0" wp14:anchorId="21B15E5A" wp14:editId="1ED4422F">
            <wp:extent cx="5943600" cy="5943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558C245" w14:textId="77777777" w:rsidR="00846004" w:rsidRDefault="00846004" w:rsidP="004B48F5">
      <w:pPr>
        <w:rPr>
          <w:rFonts w:ascii="Arial" w:hAnsi="Arial" w:cs="Arial"/>
          <w:b/>
          <w:bCs/>
          <w:sz w:val="24"/>
          <w:szCs w:val="24"/>
        </w:rPr>
      </w:pPr>
    </w:p>
    <w:p w14:paraId="61E5F559" w14:textId="77777777" w:rsidR="00846004" w:rsidRPr="00846004" w:rsidRDefault="00846004" w:rsidP="00846004">
      <w:pPr>
        <w:rPr>
          <w:rFonts w:ascii="Arial" w:hAnsi="Arial" w:cs="Arial"/>
          <w:b/>
          <w:bCs/>
          <w:sz w:val="24"/>
          <w:szCs w:val="24"/>
        </w:rPr>
      </w:pPr>
      <w:r w:rsidRPr="00846004">
        <w:rPr>
          <w:rFonts w:ascii="Arial" w:hAnsi="Arial" w:cs="Arial"/>
          <w:b/>
          <w:bCs/>
          <w:sz w:val="24"/>
          <w:szCs w:val="24"/>
        </w:rPr>
        <w:t>Become a Monthly Partner</w:t>
      </w:r>
    </w:p>
    <w:p w14:paraId="4E024E2B" w14:textId="77777777" w:rsidR="00846004" w:rsidRPr="00846004" w:rsidRDefault="00846004" w:rsidP="00846004">
      <w:pPr>
        <w:rPr>
          <w:rFonts w:ascii="Arial" w:hAnsi="Arial" w:cs="Arial"/>
          <w:sz w:val="24"/>
          <w:szCs w:val="24"/>
        </w:rPr>
      </w:pPr>
      <w:r w:rsidRPr="00846004">
        <w:rPr>
          <w:rFonts w:ascii="Arial" w:hAnsi="Arial" w:cs="Arial"/>
          <w:sz w:val="24"/>
          <w:szCs w:val="24"/>
        </w:rPr>
        <w:t>You are invited to partner with a Kingdom movement that is shaping the future and birthing transformation across nations. As a monthly partner, you are not just giving—you are sowing into a divine mandate to raise prophetic leaders, repair broken cities, and reveal God’s glory in every sphere of influence.</w:t>
      </w:r>
    </w:p>
    <w:p w14:paraId="497DA49B" w14:textId="77777777" w:rsidR="00846004" w:rsidRPr="00846004" w:rsidRDefault="00846004" w:rsidP="00846004">
      <w:pPr>
        <w:rPr>
          <w:rFonts w:ascii="Arial" w:hAnsi="Arial" w:cs="Arial"/>
          <w:sz w:val="24"/>
          <w:szCs w:val="24"/>
        </w:rPr>
      </w:pPr>
      <w:r w:rsidRPr="00846004">
        <w:rPr>
          <w:rFonts w:ascii="Arial" w:hAnsi="Arial" w:cs="Arial"/>
          <w:sz w:val="24"/>
          <w:szCs w:val="24"/>
        </w:rPr>
        <w:t>Your partnership empowers us to equip men and women to see prophetically, lead purposefully, and transform generations. Together, we are advancing the Kingdom of God—one life, one city, and one nation at a time.</w:t>
      </w:r>
    </w:p>
    <w:p w14:paraId="7420B81B" w14:textId="77777777" w:rsidR="00846004" w:rsidRPr="00846004" w:rsidRDefault="00846004" w:rsidP="00846004">
      <w:pPr>
        <w:rPr>
          <w:rFonts w:ascii="Arial" w:hAnsi="Arial" w:cs="Arial"/>
          <w:sz w:val="24"/>
          <w:szCs w:val="24"/>
        </w:rPr>
      </w:pPr>
      <w:r w:rsidRPr="00846004">
        <w:rPr>
          <w:rFonts w:ascii="Arial" w:hAnsi="Arial" w:cs="Arial"/>
          <w:sz w:val="24"/>
          <w:szCs w:val="24"/>
        </w:rPr>
        <w:lastRenderedPageBreak/>
        <w:t>Thank you for aligning your seed with this prophetic vision. Every monthly contribution helps us carry the message of hope, healing, and restoration to the nations. May your giving become a voice in the spirit that speaks abundance, open doors, and divine favor over your life.</w:t>
      </w:r>
    </w:p>
    <w:p w14:paraId="2643CFEF" w14:textId="7C20A975" w:rsidR="00846004" w:rsidRDefault="00846004" w:rsidP="00846004">
      <w:pPr>
        <w:rPr>
          <w:rFonts w:ascii="Arial" w:hAnsi="Arial" w:cs="Arial"/>
          <w:sz w:val="24"/>
          <w:szCs w:val="24"/>
        </w:rPr>
      </w:pPr>
      <w:r w:rsidRPr="00846004">
        <w:rPr>
          <w:rFonts w:ascii="Arial" w:hAnsi="Arial" w:cs="Arial"/>
          <w:sz w:val="24"/>
          <w:szCs w:val="24"/>
        </w:rPr>
        <w:t xml:space="preserve">As you partner with </w:t>
      </w:r>
      <w:r>
        <w:rPr>
          <w:rFonts w:ascii="Arial" w:hAnsi="Arial" w:cs="Arial"/>
          <w:sz w:val="24"/>
          <w:szCs w:val="24"/>
        </w:rPr>
        <w:t>GoLarge</w:t>
      </w:r>
      <w:r w:rsidRPr="00846004">
        <w:rPr>
          <w:rFonts w:ascii="Arial" w:hAnsi="Arial" w:cs="Arial"/>
          <w:sz w:val="24"/>
          <w:szCs w:val="24"/>
        </w:rPr>
        <w:t>, may you partake of the same grace, divine insight, and supernatural increase that rests upon this global mandate.</w:t>
      </w:r>
    </w:p>
    <w:p w14:paraId="7D32D778" w14:textId="2E9BC6F6" w:rsidR="00791E95" w:rsidRDefault="00791E95" w:rsidP="00846004">
      <w:pPr>
        <w:rPr>
          <w:rFonts w:ascii="Arial" w:hAnsi="Arial" w:cs="Arial"/>
          <w:sz w:val="24"/>
          <w:szCs w:val="24"/>
        </w:rPr>
      </w:pPr>
      <w:r>
        <w:rPr>
          <w:rFonts w:ascii="Arial" w:hAnsi="Arial" w:cs="Arial"/>
          <w:sz w:val="24"/>
          <w:szCs w:val="24"/>
        </w:rPr>
        <w:t>Please fill out this partnership form</w:t>
      </w:r>
    </w:p>
    <w:p w14:paraId="575C5389" w14:textId="557578FA" w:rsidR="004D1ECD" w:rsidRDefault="007D3049" w:rsidP="00846004">
      <w:pPr>
        <w:rPr>
          <w:rFonts w:ascii="Arial" w:hAnsi="Arial" w:cs="Arial"/>
          <w:sz w:val="24"/>
          <w:szCs w:val="24"/>
        </w:rPr>
      </w:pPr>
      <w:hyperlink r:id="rId6" w:history="1">
        <w:r w:rsidRPr="00166BB9">
          <w:rPr>
            <w:rStyle w:val="Hyperlink"/>
            <w:rFonts w:ascii="Arial" w:hAnsi="Arial" w:cs="Arial"/>
            <w:sz w:val="24"/>
            <w:szCs w:val="24"/>
          </w:rPr>
          <w:t>https://forms.gle/zHPxcyqGV8EruD4X7</w:t>
        </w:r>
      </w:hyperlink>
    </w:p>
    <w:p w14:paraId="0C855DC6" w14:textId="77777777" w:rsidR="007D3049" w:rsidRPr="00846004" w:rsidRDefault="007D3049" w:rsidP="00846004">
      <w:pPr>
        <w:rPr>
          <w:rFonts w:ascii="Arial" w:hAnsi="Arial" w:cs="Arial"/>
          <w:sz w:val="24"/>
          <w:szCs w:val="24"/>
        </w:rPr>
      </w:pPr>
    </w:p>
    <w:p w14:paraId="40FE9A65" w14:textId="77777777" w:rsidR="00846004" w:rsidRPr="005F7E78" w:rsidRDefault="00846004" w:rsidP="004B48F5">
      <w:pPr>
        <w:rPr>
          <w:rFonts w:ascii="Arial" w:hAnsi="Arial" w:cs="Arial"/>
          <w:b/>
          <w:bCs/>
          <w:sz w:val="24"/>
          <w:szCs w:val="24"/>
        </w:rPr>
      </w:pPr>
    </w:p>
    <w:p w14:paraId="707AB0F0" w14:textId="77777777" w:rsidR="00D35B81" w:rsidRPr="005F7E78" w:rsidRDefault="00D35B81" w:rsidP="004B48F5">
      <w:pPr>
        <w:rPr>
          <w:rFonts w:ascii="Arial" w:hAnsi="Arial" w:cs="Arial"/>
          <w:b/>
          <w:bCs/>
          <w:sz w:val="24"/>
          <w:szCs w:val="24"/>
        </w:rPr>
      </w:pPr>
    </w:p>
    <w:p w14:paraId="70198F98" w14:textId="77777777" w:rsidR="00D35B81" w:rsidRPr="005F7E78" w:rsidRDefault="00D35B81" w:rsidP="004B48F5">
      <w:pPr>
        <w:rPr>
          <w:rFonts w:ascii="Arial" w:hAnsi="Arial" w:cs="Arial"/>
          <w:b/>
          <w:bCs/>
          <w:sz w:val="24"/>
          <w:szCs w:val="24"/>
        </w:rPr>
      </w:pPr>
    </w:p>
    <w:p w14:paraId="1FEE3789" w14:textId="2DE2C7D9" w:rsidR="004B48F5" w:rsidRPr="005F7E78" w:rsidRDefault="004B48F5" w:rsidP="004B48F5">
      <w:pPr>
        <w:rPr>
          <w:rFonts w:ascii="Arial" w:hAnsi="Arial" w:cs="Arial"/>
          <w:b/>
          <w:bCs/>
          <w:sz w:val="24"/>
          <w:szCs w:val="24"/>
        </w:rPr>
      </w:pPr>
      <w:r w:rsidRPr="005F7E78">
        <w:rPr>
          <w:rFonts w:ascii="Arial" w:hAnsi="Arial" w:cs="Arial"/>
          <w:b/>
          <w:bCs/>
          <w:sz w:val="24"/>
          <w:szCs w:val="24"/>
        </w:rPr>
        <w:t xml:space="preserve">20 Years of Prayer Investment </w:t>
      </w:r>
      <w:r w:rsidRPr="004B48F5">
        <w:rPr>
          <w:rFonts w:ascii="Arial" w:hAnsi="Arial" w:cs="Arial"/>
          <w:b/>
          <w:bCs/>
          <w:sz w:val="24"/>
          <w:szCs w:val="24"/>
        </w:rPr>
        <w:t>— It’s Time to Impart Generational Blessings!</w:t>
      </w:r>
    </w:p>
    <w:p w14:paraId="003FA758" w14:textId="156DDC01" w:rsidR="00FB0FAF" w:rsidRPr="004B48F5" w:rsidRDefault="00FB0FAF" w:rsidP="00FB0FAF">
      <w:pPr>
        <w:jc w:val="center"/>
        <w:rPr>
          <w:rFonts w:ascii="Arial" w:hAnsi="Arial" w:cs="Arial"/>
          <w:b/>
          <w:bCs/>
          <w:sz w:val="24"/>
          <w:szCs w:val="24"/>
        </w:rPr>
      </w:pPr>
      <w:r w:rsidRPr="005F7E78">
        <w:rPr>
          <w:rFonts w:ascii="Arial" w:hAnsi="Arial" w:cs="Arial"/>
          <w:noProof/>
          <w:sz w:val="24"/>
          <w:szCs w:val="24"/>
        </w:rPr>
        <w:drawing>
          <wp:inline distT="0" distB="0" distL="0" distR="0" wp14:anchorId="731E18F2" wp14:editId="01422D5C">
            <wp:extent cx="3371850" cy="2794000"/>
            <wp:effectExtent l="0" t="0" r="0" b="6350"/>
            <wp:docPr id="2146107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2794000"/>
                    </a:xfrm>
                    <a:prstGeom prst="rect">
                      <a:avLst/>
                    </a:prstGeom>
                    <a:noFill/>
                    <a:ln>
                      <a:noFill/>
                    </a:ln>
                  </pic:spPr>
                </pic:pic>
              </a:graphicData>
            </a:graphic>
          </wp:inline>
        </w:drawing>
      </w:r>
    </w:p>
    <w:p w14:paraId="10D55126" w14:textId="77777777" w:rsidR="004B48F5" w:rsidRPr="004B48F5" w:rsidRDefault="004B48F5" w:rsidP="004B48F5">
      <w:pPr>
        <w:rPr>
          <w:rFonts w:ascii="Arial" w:hAnsi="Arial" w:cs="Arial"/>
          <w:sz w:val="24"/>
          <w:szCs w:val="24"/>
        </w:rPr>
      </w:pPr>
      <w:r w:rsidRPr="004B48F5">
        <w:rPr>
          <w:rFonts w:ascii="Arial" w:hAnsi="Arial" w:cs="Arial"/>
          <w:sz w:val="24"/>
          <w:szCs w:val="24"/>
        </w:rPr>
        <w:t>When Isaac was near the end of his life, he spoke a blessing over Jacob:</w:t>
      </w:r>
    </w:p>
    <w:p w14:paraId="6296D221" w14:textId="77777777" w:rsidR="004B48F5" w:rsidRPr="004B48F5" w:rsidRDefault="004B48F5" w:rsidP="004B48F5">
      <w:pPr>
        <w:rPr>
          <w:rFonts w:ascii="Arial" w:hAnsi="Arial" w:cs="Arial"/>
          <w:sz w:val="24"/>
          <w:szCs w:val="24"/>
        </w:rPr>
      </w:pPr>
      <w:r w:rsidRPr="004B48F5">
        <w:rPr>
          <w:rFonts w:ascii="Arial" w:hAnsi="Arial" w:cs="Arial"/>
          <w:i/>
          <w:iCs/>
          <w:sz w:val="24"/>
          <w:szCs w:val="24"/>
        </w:rPr>
        <w:t xml:space="preserve">“May God give you of the dew of heaven, of the fatness of the earth, and plenty of grain and wine. Let </w:t>
      </w:r>
      <w:r w:rsidRPr="005F7E78">
        <w:rPr>
          <w:rFonts w:ascii="Arial" w:hAnsi="Arial" w:cs="Arial"/>
          <w:i/>
          <w:iCs/>
          <w:sz w:val="24"/>
          <w:szCs w:val="24"/>
        </w:rPr>
        <w:t>peoples</w:t>
      </w:r>
      <w:r w:rsidRPr="004B48F5">
        <w:rPr>
          <w:rFonts w:ascii="Arial" w:hAnsi="Arial" w:cs="Arial"/>
          <w:i/>
          <w:iCs/>
          <w:sz w:val="24"/>
          <w:szCs w:val="24"/>
        </w:rPr>
        <w:t xml:space="preserve"> serve you, and nations bow down to you. Be master over your brethren, and let your mother’s sons bow down to you. Cursed be everyone who curses you, and blessed be those who bless you!”</w:t>
      </w:r>
      <w:r w:rsidRPr="004B48F5">
        <w:rPr>
          <w:rFonts w:ascii="Arial" w:hAnsi="Arial" w:cs="Arial"/>
          <w:sz w:val="24"/>
          <w:szCs w:val="24"/>
        </w:rPr>
        <w:br/>
        <w:t>— </w:t>
      </w:r>
      <w:r w:rsidRPr="004B48F5">
        <w:rPr>
          <w:rFonts w:ascii="Arial" w:hAnsi="Arial" w:cs="Arial"/>
          <w:i/>
          <w:iCs/>
          <w:sz w:val="24"/>
          <w:szCs w:val="24"/>
        </w:rPr>
        <w:t>Genesis 27:28–29</w:t>
      </w:r>
    </w:p>
    <w:p w14:paraId="4F082616" w14:textId="77777777" w:rsidR="004B48F5" w:rsidRPr="004B48F5" w:rsidRDefault="004B48F5" w:rsidP="004B48F5">
      <w:pPr>
        <w:rPr>
          <w:rFonts w:ascii="Arial" w:hAnsi="Arial" w:cs="Arial"/>
          <w:sz w:val="24"/>
          <w:szCs w:val="24"/>
        </w:rPr>
      </w:pPr>
      <w:r w:rsidRPr="004B48F5">
        <w:rPr>
          <w:rFonts w:ascii="Arial" w:hAnsi="Arial" w:cs="Arial"/>
          <w:sz w:val="24"/>
          <w:szCs w:val="24"/>
        </w:rPr>
        <w:t xml:space="preserve">Jacob left his father’s house with nothing but this blessing. Empty-handed, fleeing for his life, he journeyed to Assyria to live with his uncle Laban. For twenty years, that </w:t>
      </w:r>
      <w:r w:rsidRPr="004B48F5">
        <w:rPr>
          <w:rFonts w:ascii="Arial" w:hAnsi="Arial" w:cs="Arial"/>
          <w:sz w:val="24"/>
          <w:szCs w:val="24"/>
        </w:rPr>
        <w:lastRenderedPageBreak/>
        <w:t>blessing guided and sustained him. Despite hardship and deceit, God prospered him in every way.</w:t>
      </w:r>
    </w:p>
    <w:p w14:paraId="06A9FBA1" w14:textId="77777777" w:rsidR="004B48F5" w:rsidRPr="004B48F5" w:rsidRDefault="004B48F5" w:rsidP="004B48F5">
      <w:pPr>
        <w:rPr>
          <w:rFonts w:ascii="Arial" w:hAnsi="Arial" w:cs="Arial"/>
          <w:sz w:val="24"/>
          <w:szCs w:val="24"/>
        </w:rPr>
      </w:pPr>
      <w:r w:rsidRPr="004B48F5">
        <w:rPr>
          <w:rFonts w:ascii="Arial" w:hAnsi="Arial" w:cs="Arial"/>
          <w:sz w:val="24"/>
          <w:szCs w:val="24"/>
        </w:rPr>
        <w:t>Jacob later testified:</w:t>
      </w:r>
      <w:r w:rsidRPr="004B48F5">
        <w:rPr>
          <w:rFonts w:ascii="Arial" w:hAnsi="Arial" w:cs="Arial"/>
          <w:sz w:val="24"/>
          <w:szCs w:val="24"/>
        </w:rPr>
        <w:br/>
      </w:r>
      <w:r w:rsidRPr="004B48F5">
        <w:rPr>
          <w:rFonts w:ascii="Arial" w:hAnsi="Arial" w:cs="Arial"/>
          <w:i/>
          <w:iCs/>
          <w:sz w:val="24"/>
          <w:szCs w:val="24"/>
        </w:rPr>
        <w:t>“These twenty years I have been with you; your ewes and female goats have not miscarried, and I have not eaten the rams of your flock.”</w:t>
      </w:r>
      <w:r w:rsidRPr="004B48F5">
        <w:rPr>
          <w:rFonts w:ascii="Arial" w:hAnsi="Arial" w:cs="Arial"/>
          <w:sz w:val="24"/>
          <w:szCs w:val="24"/>
        </w:rPr>
        <w:br/>
        <w:t>— </w:t>
      </w:r>
      <w:r w:rsidRPr="004B48F5">
        <w:rPr>
          <w:rFonts w:ascii="Arial" w:hAnsi="Arial" w:cs="Arial"/>
          <w:i/>
          <w:iCs/>
          <w:sz w:val="24"/>
          <w:szCs w:val="24"/>
        </w:rPr>
        <w:t>Genesis 31:38, 41</w:t>
      </w:r>
    </w:p>
    <w:p w14:paraId="4226F69A" w14:textId="77777777" w:rsidR="004B48F5" w:rsidRPr="004B48F5" w:rsidRDefault="004B48F5" w:rsidP="004B48F5">
      <w:pPr>
        <w:rPr>
          <w:rFonts w:ascii="Arial" w:hAnsi="Arial" w:cs="Arial"/>
          <w:sz w:val="24"/>
          <w:szCs w:val="24"/>
        </w:rPr>
      </w:pPr>
      <w:r w:rsidRPr="004B48F5">
        <w:rPr>
          <w:rFonts w:ascii="Arial" w:hAnsi="Arial" w:cs="Arial"/>
          <w:sz w:val="24"/>
          <w:szCs w:val="24"/>
        </w:rPr>
        <w:t>And when he returned home, he declared:</w:t>
      </w:r>
      <w:r w:rsidRPr="004B48F5">
        <w:rPr>
          <w:rFonts w:ascii="Arial" w:hAnsi="Arial" w:cs="Arial"/>
          <w:sz w:val="24"/>
          <w:szCs w:val="24"/>
        </w:rPr>
        <w:br/>
      </w:r>
      <w:r w:rsidRPr="004B48F5">
        <w:rPr>
          <w:rFonts w:ascii="Arial" w:hAnsi="Arial" w:cs="Arial"/>
          <w:i/>
          <w:iCs/>
          <w:sz w:val="24"/>
          <w:szCs w:val="24"/>
        </w:rPr>
        <w:t>“I crossed over this Jordan with my staff, and now I have become two companies.”</w:t>
      </w:r>
      <w:r w:rsidRPr="004B48F5">
        <w:rPr>
          <w:rFonts w:ascii="Arial" w:hAnsi="Arial" w:cs="Arial"/>
          <w:sz w:val="24"/>
          <w:szCs w:val="24"/>
        </w:rPr>
        <w:br/>
        <w:t>— </w:t>
      </w:r>
      <w:r w:rsidRPr="004B48F5">
        <w:rPr>
          <w:rFonts w:ascii="Arial" w:hAnsi="Arial" w:cs="Arial"/>
          <w:i/>
          <w:iCs/>
          <w:sz w:val="24"/>
          <w:szCs w:val="24"/>
        </w:rPr>
        <w:t>Genesis 32:10</w:t>
      </w:r>
    </w:p>
    <w:p w14:paraId="6BCF44BD" w14:textId="77777777" w:rsidR="004B48F5" w:rsidRPr="004B48F5" w:rsidRDefault="004B48F5" w:rsidP="004B48F5">
      <w:pPr>
        <w:rPr>
          <w:rFonts w:ascii="Arial" w:hAnsi="Arial" w:cs="Arial"/>
          <w:sz w:val="24"/>
          <w:szCs w:val="24"/>
        </w:rPr>
      </w:pPr>
      <w:r w:rsidRPr="004B48F5">
        <w:rPr>
          <w:rFonts w:ascii="Arial" w:hAnsi="Arial" w:cs="Arial"/>
          <w:sz w:val="24"/>
          <w:szCs w:val="24"/>
        </w:rPr>
        <w:t>The blessing turned one man with nothing into a man with nations. </w:t>
      </w:r>
      <w:r w:rsidRPr="004B48F5">
        <w:rPr>
          <w:rFonts w:ascii="Arial" w:hAnsi="Arial" w:cs="Arial"/>
          <w:b/>
          <w:bCs/>
          <w:sz w:val="24"/>
          <w:szCs w:val="24"/>
        </w:rPr>
        <w:t>In just 20 years, the blessing made him two companies!</w:t>
      </w:r>
    </w:p>
    <w:p w14:paraId="098CFBDA" w14:textId="77777777" w:rsidR="004B48F5" w:rsidRPr="004B48F5" w:rsidRDefault="004B48F5" w:rsidP="004B48F5">
      <w:pPr>
        <w:rPr>
          <w:rFonts w:ascii="Arial" w:hAnsi="Arial" w:cs="Arial"/>
          <w:sz w:val="24"/>
          <w:szCs w:val="24"/>
        </w:rPr>
      </w:pPr>
      <w:r w:rsidRPr="004B48F5">
        <w:rPr>
          <w:rFonts w:ascii="Arial" w:hAnsi="Arial" w:cs="Arial"/>
          <w:sz w:val="24"/>
          <w:szCs w:val="24"/>
        </w:rPr>
        <w:t>No investment on earth can match the return of God’s blessing.</w:t>
      </w:r>
    </w:p>
    <w:p w14:paraId="00A690F9" w14:textId="168CC17B" w:rsidR="004B48F5" w:rsidRPr="004B48F5" w:rsidRDefault="004B48F5" w:rsidP="004B48F5">
      <w:pPr>
        <w:rPr>
          <w:rFonts w:ascii="Arial" w:hAnsi="Arial" w:cs="Arial"/>
          <w:sz w:val="24"/>
          <w:szCs w:val="24"/>
        </w:rPr>
      </w:pPr>
      <w:r w:rsidRPr="004B48F5">
        <w:rPr>
          <w:rFonts w:ascii="Arial" w:hAnsi="Arial" w:cs="Arial"/>
          <w:sz w:val="24"/>
          <w:szCs w:val="24"/>
        </w:rPr>
        <w:t>For too long, we have focused on breaking generational curses. But the next generation — </w:t>
      </w:r>
      <w:r w:rsidRPr="004B48F5">
        <w:rPr>
          <w:rFonts w:ascii="Arial" w:hAnsi="Arial" w:cs="Arial"/>
          <w:b/>
          <w:bCs/>
          <w:sz w:val="24"/>
          <w:szCs w:val="24"/>
        </w:rPr>
        <w:t>Generation Z</w:t>
      </w:r>
      <w:r w:rsidRPr="004B48F5">
        <w:rPr>
          <w:rFonts w:ascii="Arial" w:hAnsi="Arial" w:cs="Arial"/>
          <w:sz w:val="24"/>
          <w:szCs w:val="24"/>
        </w:rPr>
        <w:t> </w:t>
      </w:r>
      <w:r w:rsidR="00662969" w:rsidRPr="005F7E78">
        <w:rPr>
          <w:rFonts w:ascii="Arial" w:hAnsi="Arial" w:cs="Arial"/>
          <w:sz w:val="24"/>
          <w:szCs w:val="24"/>
        </w:rPr>
        <w:t xml:space="preserve">and </w:t>
      </w:r>
      <w:r w:rsidR="005213CC" w:rsidRPr="005F7E78">
        <w:rPr>
          <w:rFonts w:ascii="Arial" w:hAnsi="Arial" w:cs="Arial"/>
          <w:sz w:val="24"/>
          <w:szCs w:val="24"/>
        </w:rPr>
        <w:t>Generation</w:t>
      </w:r>
      <w:r w:rsidR="00662969" w:rsidRPr="005F7E78">
        <w:rPr>
          <w:rFonts w:ascii="Arial" w:hAnsi="Arial" w:cs="Arial"/>
          <w:sz w:val="24"/>
          <w:szCs w:val="24"/>
        </w:rPr>
        <w:t xml:space="preserve"> Alpha</w:t>
      </w:r>
      <w:r w:rsidRPr="004B48F5">
        <w:rPr>
          <w:rFonts w:ascii="Arial" w:hAnsi="Arial" w:cs="Arial"/>
          <w:sz w:val="24"/>
          <w:szCs w:val="24"/>
        </w:rPr>
        <w:t>— is rising to walk in the reality of God’s blessings. It is the blessing that nullifies curses. It is the blessing that preserves destinies and multiplies generations.</w:t>
      </w:r>
    </w:p>
    <w:p w14:paraId="11144B78" w14:textId="77777777" w:rsidR="004B48F5" w:rsidRPr="005F7E78" w:rsidRDefault="004B48F5" w:rsidP="004B48F5">
      <w:pPr>
        <w:rPr>
          <w:rFonts w:ascii="Arial" w:hAnsi="Arial" w:cs="Arial"/>
          <w:b/>
          <w:bCs/>
          <w:sz w:val="24"/>
          <w:szCs w:val="24"/>
        </w:rPr>
      </w:pPr>
      <w:r w:rsidRPr="004B48F5">
        <w:rPr>
          <w:rFonts w:ascii="Arial" w:hAnsi="Arial" w:cs="Arial"/>
          <w:sz w:val="24"/>
          <w:szCs w:val="24"/>
        </w:rPr>
        <w:t> </w:t>
      </w:r>
      <w:r w:rsidRPr="004B48F5">
        <w:rPr>
          <w:rFonts w:ascii="Arial" w:hAnsi="Arial" w:cs="Arial"/>
          <w:b/>
          <w:bCs/>
          <w:sz w:val="24"/>
          <w:szCs w:val="24"/>
        </w:rPr>
        <w:t>Now is the time to impart generational blessings!</w:t>
      </w:r>
    </w:p>
    <w:p w14:paraId="7958FFEB" w14:textId="7728B67D" w:rsidR="00C25E88" w:rsidRPr="004B48F5" w:rsidRDefault="00C25E88" w:rsidP="004B48F5">
      <w:pPr>
        <w:rPr>
          <w:rFonts w:ascii="Arial" w:hAnsi="Arial" w:cs="Arial"/>
          <w:sz w:val="24"/>
          <w:szCs w:val="24"/>
        </w:rPr>
      </w:pPr>
      <w:r w:rsidRPr="005F7E78">
        <w:rPr>
          <w:rFonts w:ascii="Arial" w:hAnsi="Arial" w:cs="Arial"/>
          <w:noProof/>
          <w:sz w:val="24"/>
          <w:szCs w:val="24"/>
        </w:rPr>
        <w:lastRenderedPageBreak/>
        <w:drawing>
          <wp:inline distT="0" distB="0" distL="0" distR="0" wp14:anchorId="42A5FFEE" wp14:editId="4384DC95">
            <wp:extent cx="5486400" cy="6165850"/>
            <wp:effectExtent l="0" t="0" r="0" b="6350"/>
            <wp:docPr id="4754987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165850"/>
                    </a:xfrm>
                    <a:prstGeom prst="rect">
                      <a:avLst/>
                    </a:prstGeom>
                    <a:noFill/>
                    <a:ln>
                      <a:noFill/>
                    </a:ln>
                  </pic:spPr>
                </pic:pic>
              </a:graphicData>
            </a:graphic>
          </wp:inline>
        </w:drawing>
      </w:r>
    </w:p>
    <w:p w14:paraId="529FF81C" w14:textId="7840E821" w:rsidR="004B48F5" w:rsidRPr="004B48F5" w:rsidRDefault="004B48F5" w:rsidP="004B48F5">
      <w:pPr>
        <w:rPr>
          <w:rFonts w:ascii="Arial" w:hAnsi="Arial" w:cs="Arial"/>
          <w:sz w:val="24"/>
          <w:szCs w:val="24"/>
        </w:rPr>
      </w:pPr>
      <w:r w:rsidRPr="004B48F5">
        <w:rPr>
          <w:rFonts w:ascii="Arial" w:hAnsi="Arial" w:cs="Arial"/>
          <w:sz w:val="24"/>
          <w:szCs w:val="24"/>
        </w:rPr>
        <w:t> Register the names of your children through the Vision 2040 link and secure their future in the covenant of blessing.</w:t>
      </w:r>
    </w:p>
    <w:p w14:paraId="5DFE3462" w14:textId="77777777" w:rsidR="004B48F5" w:rsidRPr="005F7E78" w:rsidRDefault="004B48F5" w:rsidP="004B48F5">
      <w:pPr>
        <w:rPr>
          <w:rFonts w:ascii="Arial" w:hAnsi="Arial" w:cs="Arial"/>
          <w:sz w:val="24"/>
          <w:szCs w:val="24"/>
        </w:rPr>
      </w:pPr>
    </w:p>
    <w:p w14:paraId="3BC9FE82" w14:textId="26329B42" w:rsidR="00EC4ED6" w:rsidRPr="004B48F5" w:rsidRDefault="00EC4ED6" w:rsidP="004B48F5">
      <w:pPr>
        <w:rPr>
          <w:rFonts w:ascii="Arial" w:hAnsi="Arial" w:cs="Arial"/>
          <w:sz w:val="24"/>
          <w:szCs w:val="24"/>
        </w:rPr>
      </w:pPr>
      <w:r w:rsidRPr="005F7E78">
        <w:rPr>
          <w:rFonts w:ascii="Arial" w:hAnsi="Arial" w:cs="Arial"/>
          <w:noProof/>
          <w:sz w:val="24"/>
          <w:szCs w:val="24"/>
        </w:rPr>
        <w:lastRenderedPageBreak/>
        <w:drawing>
          <wp:inline distT="0" distB="0" distL="0" distR="0" wp14:anchorId="32E14064" wp14:editId="4CC780CF">
            <wp:extent cx="5943600" cy="1993900"/>
            <wp:effectExtent l="0" t="0" r="0" b="6350"/>
            <wp:docPr id="663805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39DA2DAA" w14:textId="77777777" w:rsidR="00150836" w:rsidRPr="005F7E78" w:rsidRDefault="00150836">
      <w:pPr>
        <w:rPr>
          <w:rFonts w:ascii="Arial" w:hAnsi="Arial" w:cs="Arial"/>
          <w:b/>
          <w:bCs/>
          <w:sz w:val="24"/>
          <w:szCs w:val="24"/>
        </w:rPr>
      </w:pPr>
    </w:p>
    <w:p w14:paraId="7C2C6C77" w14:textId="37EA7D6A" w:rsidR="00FF6AE2" w:rsidRPr="005F7E78" w:rsidRDefault="004B48F5">
      <w:pPr>
        <w:rPr>
          <w:rFonts w:ascii="Arial" w:hAnsi="Arial" w:cs="Arial"/>
          <w:sz w:val="24"/>
          <w:szCs w:val="24"/>
        </w:rPr>
      </w:pPr>
      <w:r w:rsidRPr="005F7E78">
        <w:rPr>
          <w:rFonts w:ascii="Arial" w:hAnsi="Arial" w:cs="Arial"/>
          <w:b/>
          <w:bCs/>
          <w:sz w:val="24"/>
          <w:szCs w:val="24"/>
        </w:rPr>
        <w:t xml:space="preserve">20 Years of Prayer </w:t>
      </w:r>
      <w:r w:rsidR="005213CC" w:rsidRPr="005F7E78">
        <w:rPr>
          <w:rFonts w:ascii="Arial" w:hAnsi="Arial" w:cs="Arial"/>
          <w:b/>
          <w:bCs/>
          <w:sz w:val="24"/>
          <w:szCs w:val="24"/>
        </w:rPr>
        <w:t>Investment Form</w:t>
      </w:r>
      <w:r w:rsidRPr="005F7E78">
        <w:rPr>
          <w:rFonts w:ascii="Arial" w:hAnsi="Arial" w:cs="Arial"/>
          <w:b/>
          <w:bCs/>
          <w:sz w:val="24"/>
          <w:szCs w:val="24"/>
        </w:rPr>
        <w:t>.</w:t>
      </w:r>
    </w:p>
    <w:p w14:paraId="4F49FB67" w14:textId="77777777" w:rsidR="004B48F5" w:rsidRPr="005F7E78" w:rsidRDefault="004B48F5">
      <w:pPr>
        <w:rPr>
          <w:rFonts w:ascii="Arial" w:hAnsi="Arial" w:cs="Arial"/>
          <w:sz w:val="24"/>
          <w:szCs w:val="24"/>
        </w:rPr>
      </w:pPr>
    </w:p>
    <w:p w14:paraId="643E8717" w14:textId="5FC9E7B2" w:rsidR="004B48F5" w:rsidRPr="005F7E78" w:rsidRDefault="0049114A">
      <w:pPr>
        <w:rPr>
          <w:rFonts w:ascii="Arial" w:hAnsi="Arial" w:cs="Arial"/>
          <w:sz w:val="24"/>
          <w:szCs w:val="24"/>
        </w:rPr>
      </w:pPr>
      <w:r w:rsidRPr="005F7E78">
        <w:rPr>
          <w:rFonts w:ascii="Arial" w:hAnsi="Arial" w:cs="Arial"/>
          <w:sz w:val="24"/>
          <w:szCs w:val="24"/>
        </w:rPr>
        <w:t>*</w:t>
      </w:r>
      <w:r w:rsidR="004B48F5" w:rsidRPr="005F7E78">
        <w:rPr>
          <w:rFonts w:ascii="Arial" w:hAnsi="Arial" w:cs="Arial"/>
          <w:sz w:val="24"/>
          <w:szCs w:val="24"/>
        </w:rPr>
        <w:t>Family Full Name:</w:t>
      </w:r>
    </w:p>
    <w:p w14:paraId="4DD1740B" w14:textId="030E89D2" w:rsidR="004B48F5" w:rsidRPr="005F7E78" w:rsidRDefault="0049114A">
      <w:pPr>
        <w:rPr>
          <w:rFonts w:ascii="Arial" w:hAnsi="Arial" w:cs="Arial"/>
          <w:sz w:val="24"/>
          <w:szCs w:val="24"/>
        </w:rPr>
      </w:pPr>
      <w:r w:rsidRPr="005F7E78">
        <w:rPr>
          <w:rFonts w:ascii="Arial" w:hAnsi="Arial" w:cs="Arial"/>
          <w:sz w:val="24"/>
          <w:szCs w:val="24"/>
        </w:rPr>
        <w:t>*</w:t>
      </w:r>
      <w:r w:rsidR="004B48F5" w:rsidRPr="005F7E78">
        <w:rPr>
          <w:rFonts w:ascii="Arial" w:hAnsi="Arial" w:cs="Arial"/>
          <w:sz w:val="24"/>
          <w:szCs w:val="24"/>
        </w:rPr>
        <w:t>Email Address:</w:t>
      </w:r>
    </w:p>
    <w:p w14:paraId="775D990B" w14:textId="5FCA9086" w:rsidR="004B48F5" w:rsidRPr="005F7E78" w:rsidRDefault="0049114A">
      <w:pPr>
        <w:rPr>
          <w:rFonts w:ascii="Arial" w:hAnsi="Arial" w:cs="Arial"/>
          <w:sz w:val="24"/>
          <w:szCs w:val="24"/>
        </w:rPr>
      </w:pPr>
      <w:r w:rsidRPr="005F7E78">
        <w:rPr>
          <w:rFonts w:ascii="Arial" w:hAnsi="Arial" w:cs="Arial"/>
          <w:sz w:val="24"/>
          <w:szCs w:val="24"/>
        </w:rPr>
        <w:t>*</w:t>
      </w:r>
      <w:r w:rsidR="004B48F5" w:rsidRPr="005F7E78">
        <w:rPr>
          <w:rFonts w:ascii="Arial" w:hAnsi="Arial" w:cs="Arial"/>
          <w:sz w:val="24"/>
          <w:szCs w:val="24"/>
        </w:rPr>
        <w:t>Phone Number:</w:t>
      </w:r>
    </w:p>
    <w:p w14:paraId="5CC52D09" w14:textId="2B9F8A8C" w:rsidR="004B48F5" w:rsidRPr="005F7E78" w:rsidRDefault="008B029F">
      <w:pPr>
        <w:rPr>
          <w:rFonts w:ascii="Arial" w:hAnsi="Arial" w:cs="Arial"/>
          <w:sz w:val="24"/>
          <w:szCs w:val="24"/>
        </w:rPr>
      </w:pPr>
      <w:r w:rsidRPr="005F7E78">
        <w:rPr>
          <w:rFonts w:ascii="Arial" w:hAnsi="Arial" w:cs="Arial"/>
          <w:sz w:val="24"/>
          <w:szCs w:val="24"/>
        </w:rPr>
        <w:t>*</w:t>
      </w:r>
      <w:r w:rsidR="004B48F5" w:rsidRPr="005F7E78">
        <w:rPr>
          <w:rFonts w:ascii="Arial" w:hAnsi="Arial" w:cs="Arial"/>
          <w:sz w:val="24"/>
          <w:szCs w:val="24"/>
        </w:rPr>
        <w:t>Country:</w:t>
      </w:r>
    </w:p>
    <w:p w14:paraId="135D9DCB" w14:textId="77777777" w:rsidR="004B48F5" w:rsidRPr="005F7E78" w:rsidRDefault="004B48F5">
      <w:pPr>
        <w:rPr>
          <w:rFonts w:ascii="Arial" w:hAnsi="Arial" w:cs="Arial"/>
          <w:sz w:val="24"/>
          <w:szCs w:val="24"/>
        </w:rPr>
      </w:pPr>
      <w:r w:rsidRPr="005F7E78">
        <w:rPr>
          <w:rFonts w:ascii="Arial" w:hAnsi="Arial" w:cs="Arial"/>
          <w:sz w:val="24"/>
          <w:szCs w:val="24"/>
        </w:rPr>
        <w:t>Child 1: ………………………………………………………</w:t>
      </w:r>
      <w:proofErr w:type="gramStart"/>
      <w:r w:rsidRPr="005F7E78">
        <w:rPr>
          <w:rFonts w:ascii="Arial" w:hAnsi="Arial" w:cs="Arial"/>
          <w:sz w:val="24"/>
          <w:szCs w:val="24"/>
        </w:rPr>
        <w:t>…..</w:t>
      </w:r>
      <w:proofErr w:type="gramEnd"/>
    </w:p>
    <w:p w14:paraId="097B4154" w14:textId="77777777" w:rsidR="004B48F5" w:rsidRPr="005F7E78" w:rsidRDefault="004B48F5">
      <w:pPr>
        <w:rPr>
          <w:rFonts w:ascii="Arial" w:hAnsi="Arial" w:cs="Arial"/>
          <w:sz w:val="24"/>
          <w:szCs w:val="24"/>
        </w:rPr>
      </w:pPr>
      <w:r w:rsidRPr="005F7E78">
        <w:rPr>
          <w:rFonts w:ascii="Arial" w:hAnsi="Arial" w:cs="Arial"/>
          <w:sz w:val="24"/>
          <w:szCs w:val="24"/>
        </w:rPr>
        <w:t xml:space="preserve">Child </w:t>
      </w:r>
      <w:proofErr w:type="gramStart"/>
      <w:r w:rsidRPr="005F7E78">
        <w:rPr>
          <w:rFonts w:ascii="Arial" w:hAnsi="Arial" w:cs="Arial"/>
          <w:sz w:val="24"/>
          <w:szCs w:val="24"/>
        </w:rPr>
        <w:t>2:…</w:t>
      </w:r>
      <w:proofErr w:type="gramEnd"/>
      <w:r w:rsidRPr="005F7E78">
        <w:rPr>
          <w:rFonts w:ascii="Arial" w:hAnsi="Arial" w:cs="Arial"/>
          <w:sz w:val="24"/>
          <w:szCs w:val="24"/>
        </w:rPr>
        <w:t>……………………………………………………….</w:t>
      </w:r>
    </w:p>
    <w:p w14:paraId="5885D90E" w14:textId="77777777" w:rsidR="004B48F5" w:rsidRPr="005F7E78" w:rsidRDefault="004B48F5">
      <w:pPr>
        <w:rPr>
          <w:rFonts w:ascii="Arial" w:hAnsi="Arial" w:cs="Arial"/>
          <w:sz w:val="24"/>
          <w:szCs w:val="24"/>
        </w:rPr>
      </w:pPr>
      <w:r w:rsidRPr="005F7E78">
        <w:rPr>
          <w:rFonts w:ascii="Arial" w:hAnsi="Arial" w:cs="Arial"/>
          <w:sz w:val="24"/>
          <w:szCs w:val="24"/>
        </w:rPr>
        <w:t xml:space="preserve">Child </w:t>
      </w:r>
      <w:proofErr w:type="gramStart"/>
      <w:r w:rsidRPr="005F7E78">
        <w:rPr>
          <w:rFonts w:ascii="Arial" w:hAnsi="Arial" w:cs="Arial"/>
          <w:sz w:val="24"/>
          <w:szCs w:val="24"/>
        </w:rPr>
        <w:t>3:…</w:t>
      </w:r>
      <w:proofErr w:type="gramEnd"/>
      <w:r w:rsidRPr="005F7E78">
        <w:rPr>
          <w:rFonts w:ascii="Arial" w:hAnsi="Arial" w:cs="Arial"/>
          <w:sz w:val="24"/>
          <w:szCs w:val="24"/>
        </w:rPr>
        <w:t>………………………………………………………..</w:t>
      </w:r>
    </w:p>
    <w:p w14:paraId="21E4C801" w14:textId="77777777" w:rsidR="004B48F5" w:rsidRPr="005F7E78" w:rsidRDefault="004B48F5">
      <w:pPr>
        <w:rPr>
          <w:rFonts w:ascii="Arial" w:hAnsi="Arial" w:cs="Arial"/>
          <w:sz w:val="24"/>
          <w:szCs w:val="24"/>
        </w:rPr>
      </w:pPr>
      <w:r w:rsidRPr="005F7E78">
        <w:rPr>
          <w:rFonts w:ascii="Arial" w:hAnsi="Arial" w:cs="Arial"/>
          <w:sz w:val="24"/>
          <w:szCs w:val="24"/>
        </w:rPr>
        <w:t xml:space="preserve">Child </w:t>
      </w:r>
      <w:proofErr w:type="gramStart"/>
      <w:r w:rsidRPr="005F7E78">
        <w:rPr>
          <w:rFonts w:ascii="Arial" w:hAnsi="Arial" w:cs="Arial"/>
          <w:sz w:val="24"/>
          <w:szCs w:val="24"/>
        </w:rPr>
        <w:t>4:…</w:t>
      </w:r>
      <w:proofErr w:type="gramEnd"/>
      <w:r w:rsidRPr="005F7E78">
        <w:rPr>
          <w:rFonts w:ascii="Arial" w:hAnsi="Arial" w:cs="Arial"/>
          <w:sz w:val="24"/>
          <w:szCs w:val="24"/>
        </w:rPr>
        <w:t>………………………………………………………..</w:t>
      </w:r>
    </w:p>
    <w:p w14:paraId="60D980A3" w14:textId="77777777" w:rsidR="004B48F5" w:rsidRPr="005F7E78" w:rsidRDefault="004B48F5">
      <w:pPr>
        <w:rPr>
          <w:rFonts w:ascii="Arial" w:hAnsi="Arial" w:cs="Arial"/>
          <w:sz w:val="24"/>
          <w:szCs w:val="24"/>
        </w:rPr>
      </w:pPr>
      <w:r w:rsidRPr="005F7E78">
        <w:rPr>
          <w:rFonts w:ascii="Arial" w:hAnsi="Arial" w:cs="Arial"/>
          <w:sz w:val="24"/>
          <w:szCs w:val="24"/>
        </w:rPr>
        <w:t xml:space="preserve">Child </w:t>
      </w:r>
      <w:proofErr w:type="gramStart"/>
      <w:r w:rsidRPr="005F7E78">
        <w:rPr>
          <w:rFonts w:ascii="Arial" w:hAnsi="Arial" w:cs="Arial"/>
          <w:sz w:val="24"/>
          <w:szCs w:val="24"/>
        </w:rPr>
        <w:t>5:…</w:t>
      </w:r>
      <w:proofErr w:type="gramEnd"/>
      <w:r w:rsidRPr="005F7E78">
        <w:rPr>
          <w:rFonts w:ascii="Arial" w:hAnsi="Arial" w:cs="Arial"/>
          <w:sz w:val="24"/>
          <w:szCs w:val="24"/>
        </w:rPr>
        <w:t>………………………………………………………..</w:t>
      </w:r>
    </w:p>
    <w:p w14:paraId="1328E8D9" w14:textId="77777777" w:rsidR="004B48F5" w:rsidRPr="005F7E78" w:rsidRDefault="004B48F5">
      <w:pPr>
        <w:rPr>
          <w:rFonts w:ascii="Arial" w:hAnsi="Arial" w:cs="Arial"/>
          <w:sz w:val="24"/>
          <w:szCs w:val="24"/>
        </w:rPr>
      </w:pPr>
    </w:p>
    <w:p w14:paraId="23799B6F" w14:textId="77777777" w:rsidR="004B48F5" w:rsidRPr="005F7E78" w:rsidRDefault="004B48F5">
      <w:pPr>
        <w:rPr>
          <w:rFonts w:ascii="Arial" w:hAnsi="Arial" w:cs="Arial"/>
          <w:sz w:val="24"/>
          <w:szCs w:val="24"/>
        </w:rPr>
      </w:pPr>
      <w:r w:rsidRPr="005F7E78">
        <w:rPr>
          <w:rFonts w:ascii="Arial" w:hAnsi="Arial" w:cs="Arial"/>
          <w:sz w:val="24"/>
          <w:szCs w:val="24"/>
        </w:rPr>
        <w:t>Special Prayer request:</w:t>
      </w:r>
    </w:p>
    <w:p w14:paraId="0B4CB98F" w14:textId="457ECEC5" w:rsidR="004B48F5" w:rsidRPr="005F7E78" w:rsidRDefault="00D2274F">
      <w:pPr>
        <w:rPr>
          <w:rFonts w:ascii="Arial" w:hAnsi="Arial" w:cs="Arial"/>
          <w:sz w:val="24"/>
          <w:szCs w:val="24"/>
        </w:rPr>
      </w:pPr>
      <w:r w:rsidRPr="005F7E78">
        <w:rPr>
          <w:rFonts w:ascii="Arial" w:hAnsi="Arial" w:cs="Arial"/>
          <w:sz w:val="24"/>
          <w:szCs w:val="24"/>
        </w:rPr>
        <w:t>Create</w:t>
      </w:r>
      <w:r w:rsidR="004B48F5" w:rsidRPr="005F7E78">
        <w:rPr>
          <w:rFonts w:ascii="Arial" w:hAnsi="Arial" w:cs="Arial"/>
          <w:sz w:val="24"/>
          <w:szCs w:val="24"/>
        </w:rPr>
        <w:t xml:space="preserve"> a Box</w:t>
      </w:r>
    </w:p>
    <w:sectPr w:rsidR="004B48F5" w:rsidRPr="005F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D401A"/>
    <w:multiLevelType w:val="multilevel"/>
    <w:tmpl w:val="C22E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01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F5"/>
    <w:rsid w:val="00104945"/>
    <w:rsid w:val="00150836"/>
    <w:rsid w:val="001C3F7E"/>
    <w:rsid w:val="00236BE0"/>
    <w:rsid w:val="002E1FAF"/>
    <w:rsid w:val="003220CC"/>
    <w:rsid w:val="0049114A"/>
    <w:rsid w:val="004B48F5"/>
    <w:rsid w:val="004D1ECD"/>
    <w:rsid w:val="005213CC"/>
    <w:rsid w:val="00550CFE"/>
    <w:rsid w:val="005F7E78"/>
    <w:rsid w:val="00611EE9"/>
    <w:rsid w:val="00662969"/>
    <w:rsid w:val="007375AC"/>
    <w:rsid w:val="00791E95"/>
    <w:rsid w:val="007A1A8D"/>
    <w:rsid w:val="007D3049"/>
    <w:rsid w:val="00846004"/>
    <w:rsid w:val="008B029F"/>
    <w:rsid w:val="00A27562"/>
    <w:rsid w:val="00A478FC"/>
    <w:rsid w:val="00AA66AD"/>
    <w:rsid w:val="00AD575C"/>
    <w:rsid w:val="00B30797"/>
    <w:rsid w:val="00B32685"/>
    <w:rsid w:val="00BE4F7C"/>
    <w:rsid w:val="00C25E88"/>
    <w:rsid w:val="00C7690F"/>
    <w:rsid w:val="00D2274F"/>
    <w:rsid w:val="00D35B81"/>
    <w:rsid w:val="00DC026B"/>
    <w:rsid w:val="00DD3179"/>
    <w:rsid w:val="00E9011C"/>
    <w:rsid w:val="00EC4ED6"/>
    <w:rsid w:val="00FB0FAF"/>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BAEA5"/>
  <w15:chartTrackingRefBased/>
  <w15:docId w15:val="{ABD68BB3-F62E-4B9A-B8C4-6C218E17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049"/>
    <w:rPr>
      <w:color w:val="0563C1" w:themeColor="hyperlink"/>
      <w:u w:val="single"/>
    </w:rPr>
  </w:style>
  <w:style w:type="character" w:styleId="UnresolvedMention">
    <w:name w:val="Unresolved Mention"/>
    <w:basedOn w:val="DefaultParagraphFont"/>
    <w:uiPriority w:val="99"/>
    <w:semiHidden/>
    <w:unhideWhenUsed/>
    <w:rsid w:val="007D3049"/>
    <w:rPr>
      <w:color w:val="605E5C"/>
      <w:shd w:val="clear" w:color="auto" w:fill="E1DFDD"/>
    </w:rPr>
  </w:style>
  <w:style w:type="paragraph" w:styleId="NoSpacing">
    <w:name w:val="No Spacing"/>
    <w:uiPriority w:val="1"/>
    <w:qFormat/>
    <w:rsid w:val="00E901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2479">
      <w:bodyDiv w:val="1"/>
      <w:marLeft w:val="0"/>
      <w:marRight w:val="0"/>
      <w:marTop w:val="0"/>
      <w:marBottom w:val="0"/>
      <w:divBdr>
        <w:top w:val="none" w:sz="0" w:space="0" w:color="auto"/>
        <w:left w:val="none" w:sz="0" w:space="0" w:color="auto"/>
        <w:bottom w:val="none" w:sz="0" w:space="0" w:color="auto"/>
        <w:right w:val="none" w:sz="0" w:space="0" w:color="auto"/>
      </w:divBdr>
      <w:divsChild>
        <w:div w:id="1126854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36604">
      <w:bodyDiv w:val="1"/>
      <w:marLeft w:val="0"/>
      <w:marRight w:val="0"/>
      <w:marTop w:val="0"/>
      <w:marBottom w:val="0"/>
      <w:divBdr>
        <w:top w:val="none" w:sz="0" w:space="0" w:color="auto"/>
        <w:left w:val="none" w:sz="0" w:space="0" w:color="auto"/>
        <w:bottom w:val="none" w:sz="0" w:space="0" w:color="auto"/>
        <w:right w:val="none" w:sz="0" w:space="0" w:color="auto"/>
      </w:divBdr>
      <w:divsChild>
        <w:div w:id="162765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16884">
      <w:bodyDiv w:val="1"/>
      <w:marLeft w:val="0"/>
      <w:marRight w:val="0"/>
      <w:marTop w:val="0"/>
      <w:marBottom w:val="0"/>
      <w:divBdr>
        <w:top w:val="none" w:sz="0" w:space="0" w:color="auto"/>
        <w:left w:val="none" w:sz="0" w:space="0" w:color="auto"/>
        <w:bottom w:val="none" w:sz="0" w:space="0" w:color="auto"/>
        <w:right w:val="none" w:sz="0" w:space="0" w:color="auto"/>
      </w:divBdr>
      <w:divsChild>
        <w:div w:id="947658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295006">
      <w:bodyDiv w:val="1"/>
      <w:marLeft w:val="0"/>
      <w:marRight w:val="0"/>
      <w:marTop w:val="0"/>
      <w:marBottom w:val="0"/>
      <w:divBdr>
        <w:top w:val="none" w:sz="0" w:space="0" w:color="auto"/>
        <w:left w:val="none" w:sz="0" w:space="0" w:color="auto"/>
        <w:bottom w:val="none" w:sz="0" w:space="0" w:color="auto"/>
        <w:right w:val="none" w:sz="0" w:space="0" w:color="auto"/>
      </w:divBdr>
    </w:div>
    <w:div w:id="403190003">
      <w:bodyDiv w:val="1"/>
      <w:marLeft w:val="0"/>
      <w:marRight w:val="0"/>
      <w:marTop w:val="0"/>
      <w:marBottom w:val="0"/>
      <w:divBdr>
        <w:top w:val="none" w:sz="0" w:space="0" w:color="auto"/>
        <w:left w:val="none" w:sz="0" w:space="0" w:color="auto"/>
        <w:bottom w:val="none" w:sz="0" w:space="0" w:color="auto"/>
        <w:right w:val="none" w:sz="0" w:space="0" w:color="auto"/>
      </w:divBdr>
      <w:divsChild>
        <w:div w:id="1856337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154137">
      <w:bodyDiv w:val="1"/>
      <w:marLeft w:val="0"/>
      <w:marRight w:val="0"/>
      <w:marTop w:val="0"/>
      <w:marBottom w:val="0"/>
      <w:divBdr>
        <w:top w:val="none" w:sz="0" w:space="0" w:color="auto"/>
        <w:left w:val="none" w:sz="0" w:space="0" w:color="auto"/>
        <w:bottom w:val="none" w:sz="0" w:space="0" w:color="auto"/>
        <w:right w:val="none" w:sz="0" w:space="0" w:color="auto"/>
      </w:divBdr>
      <w:divsChild>
        <w:div w:id="4750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428129">
      <w:bodyDiv w:val="1"/>
      <w:marLeft w:val="0"/>
      <w:marRight w:val="0"/>
      <w:marTop w:val="0"/>
      <w:marBottom w:val="0"/>
      <w:divBdr>
        <w:top w:val="none" w:sz="0" w:space="0" w:color="auto"/>
        <w:left w:val="none" w:sz="0" w:space="0" w:color="auto"/>
        <w:bottom w:val="none" w:sz="0" w:space="0" w:color="auto"/>
        <w:right w:val="none" w:sz="0" w:space="0" w:color="auto"/>
      </w:divBdr>
    </w:div>
    <w:div w:id="504126568">
      <w:bodyDiv w:val="1"/>
      <w:marLeft w:val="0"/>
      <w:marRight w:val="0"/>
      <w:marTop w:val="0"/>
      <w:marBottom w:val="0"/>
      <w:divBdr>
        <w:top w:val="none" w:sz="0" w:space="0" w:color="auto"/>
        <w:left w:val="none" w:sz="0" w:space="0" w:color="auto"/>
        <w:bottom w:val="none" w:sz="0" w:space="0" w:color="auto"/>
        <w:right w:val="none" w:sz="0" w:space="0" w:color="auto"/>
      </w:divBdr>
      <w:divsChild>
        <w:div w:id="319580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20051">
      <w:bodyDiv w:val="1"/>
      <w:marLeft w:val="0"/>
      <w:marRight w:val="0"/>
      <w:marTop w:val="0"/>
      <w:marBottom w:val="0"/>
      <w:divBdr>
        <w:top w:val="none" w:sz="0" w:space="0" w:color="auto"/>
        <w:left w:val="none" w:sz="0" w:space="0" w:color="auto"/>
        <w:bottom w:val="none" w:sz="0" w:space="0" w:color="auto"/>
        <w:right w:val="none" w:sz="0" w:space="0" w:color="auto"/>
      </w:divBdr>
    </w:div>
    <w:div w:id="733092129">
      <w:bodyDiv w:val="1"/>
      <w:marLeft w:val="0"/>
      <w:marRight w:val="0"/>
      <w:marTop w:val="0"/>
      <w:marBottom w:val="0"/>
      <w:divBdr>
        <w:top w:val="none" w:sz="0" w:space="0" w:color="auto"/>
        <w:left w:val="none" w:sz="0" w:space="0" w:color="auto"/>
        <w:bottom w:val="none" w:sz="0" w:space="0" w:color="auto"/>
        <w:right w:val="none" w:sz="0" w:space="0" w:color="auto"/>
      </w:divBdr>
    </w:div>
    <w:div w:id="881787686">
      <w:bodyDiv w:val="1"/>
      <w:marLeft w:val="0"/>
      <w:marRight w:val="0"/>
      <w:marTop w:val="0"/>
      <w:marBottom w:val="0"/>
      <w:divBdr>
        <w:top w:val="none" w:sz="0" w:space="0" w:color="auto"/>
        <w:left w:val="none" w:sz="0" w:space="0" w:color="auto"/>
        <w:bottom w:val="none" w:sz="0" w:space="0" w:color="auto"/>
        <w:right w:val="none" w:sz="0" w:space="0" w:color="auto"/>
      </w:divBdr>
    </w:div>
    <w:div w:id="1121650683">
      <w:bodyDiv w:val="1"/>
      <w:marLeft w:val="0"/>
      <w:marRight w:val="0"/>
      <w:marTop w:val="0"/>
      <w:marBottom w:val="0"/>
      <w:divBdr>
        <w:top w:val="none" w:sz="0" w:space="0" w:color="auto"/>
        <w:left w:val="none" w:sz="0" w:space="0" w:color="auto"/>
        <w:bottom w:val="none" w:sz="0" w:space="0" w:color="auto"/>
        <w:right w:val="none" w:sz="0" w:space="0" w:color="auto"/>
      </w:divBdr>
    </w:div>
    <w:div w:id="1702169044">
      <w:bodyDiv w:val="1"/>
      <w:marLeft w:val="0"/>
      <w:marRight w:val="0"/>
      <w:marTop w:val="0"/>
      <w:marBottom w:val="0"/>
      <w:divBdr>
        <w:top w:val="none" w:sz="0" w:space="0" w:color="auto"/>
        <w:left w:val="none" w:sz="0" w:space="0" w:color="auto"/>
        <w:bottom w:val="none" w:sz="0" w:space="0" w:color="auto"/>
        <w:right w:val="none" w:sz="0" w:space="0" w:color="auto"/>
      </w:divBdr>
    </w:div>
    <w:div w:id="20604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zHPxcyqGV8EruD4X7"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1002</Words>
  <Characters>5475</Characters>
  <Application>Microsoft Office Word</Application>
  <DocSecurity>0</DocSecurity>
  <Lines>133</Lines>
  <Paragraphs>64</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 Obisesan</dc:creator>
  <cp:keywords/>
  <dc:description/>
  <cp:lastModifiedBy>Dipo Obisesan</cp:lastModifiedBy>
  <cp:revision>39</cp:revision>
  <dcterms:created xsi:type="dcterms:W3CDTF">2025-10-09T20:59:00Z</dcterms:created>
  <dcterms:modified xsi:type="dcterms:W3CDTF">2025-10-09T22:51:00Z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66b819cc-b38e-4915-b1e0-fa69de774858</vt:lpwstr>
  </property>
</Properties>
</file>