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300" w:before="300" w:lineRule="auto"/>
        <w:ind w:left="300" w:firstLine="0"/>
        <w:contextualSpacing w:val="0"/>
        <w:jc w:val="center"/>
        <w:rPr/>
      </w:pPr>
      <w:r w:rsidDel="00000000" w:rsidR="00000000" w:rsidRPr="00000000">
        <w:drawing>
          <wp:inline distB="114300" distT="114300" distL="114300" distR="114300">
            <wp:extent cx="4813300" cy="2273300"/>
            <wp:effectExtent b="0" l="0" r="0" t="0"/>
            <wp:docPr descr="sequential logic" id="11" name="image24.gif"/>
            <a:graphic>
              <a:graphicData uri="http://schemas.openxmlformats.org/drawingml/2006/picture">
                <pic:pic>
                  <pic:nvPicPr>
                    <pic:cNvPr descr="sequential logic" id="0" name="image24.gif"/>
                    <pic:cNvPicPr preferRelativeResize="0"/>
                  </pic:nvPicPr>
                  <pic:blipFill>
                    <a:blip r:embed="rId5"/>
                    <a:srcRect b="0" l="0" r="0" t="0"/>
                    <a:stretch>
                      <a:fillRect/>
                    </a:stretch>
                  </pic:blipFill>
                  <pic:spPr>
                    <a:xfrm>
                      <a:off x="0" y="0"/>
                      <a:ext cx="4813300" cy="2273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300" w:before="0" w:line="240" w:lineRule="auto"/>
        <w:contextualSpacing w:val="0"/>
        <w:rPr>
          <w:b w:val="1"/>
          <w:color w:val="404041"/>
          <w:sz w:val="48"/>
          <w:szCs w:val="48"/>
          <w:highlight w:val="white"/>
        </w:rPr>
      </w:pPr>
      <w:bookmarkStart w:colFirst="0" w:colLast="0" w:name="_rah4xxjqfhy8" w:id="0"/>
      <w:bookmarkEnd w:id="0"/>
      <w:r w:rsidDel="00000000" w:rsidR="00000000" w:rsidRPr="00000000">
        <w:rPr>
          <w:b w:val="1"/>
          <w:color w:val="404041"/>
          <w:sz w:val="48"/>
          <w:szCs w:val="48"/>
          <w:highlight w:val="white"/>
          <w:rtl w:val="0"/>
        </w:rPr>
        <w:t xml:space="preserve">Sequential Logic Circuits</w:t>
      </w:r>
    </w:p>
    <w:p w:rsidR="00000000" w:rsidDel="00000000" w:rsidP="00000000" w:rsidRDefault="00000000" w:rsidRPr="00000000">
      <w:pPr>
        <w:spacing w:after="160" w:lineRule="auto"/>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Unlike </w:t>
      </w:r>
      <w:hyperlink r:id="rId6">
        <w:r w:rsidDel="00000000" w:rsidR="00000000" w:rsidRPr="00000000">
          <w:rPr>
            <w:rFonts w:ascii="Times New Roman" w:cs="Times New Roman" w:eastAsia="Times New Roman" w:hAnsi="Times New Roman"/>
            <w:color w:val="337ab7"/>
            <w:sz w:val="24"/>
            <w:szCs w:val="24"/>
            <w:highlight w:val="white"/>
            <w:rtl w:val="0"/>
          </w:rPr>
          <w:t xml:space="preserve">Combinational Logic</w:t>
        </w:r>
      </w:hyperlink>
      <w:r w:rsidDel="00000000" w:rsidR="00000000" w:rsidRPr="00000000">
        <w:rPr>
          <w:rFonts w:ascii="Times New Roman" w:cs="Times New Roman" w:eastAsia="Times New Roman" w:hAnsi="Times New Roman"/>
          <w:color w:val="414042"/>
          <w:sz w:val="24"/>
          <w:szCs w:val="24"/>
          <w:highlight w:val="white"/>
          <w:rtl w:val="0"/>
        </w:rPr>
        <w:t xml:space="preserve"> circuits that change state depending upon the actual signals being applied to their inputs at that time, Sequential Logic circuits have some form of inherent “Memory” built in.</w:t>
      </w:r>
    </w:p>
    <w:p w:rsidR="00000000" w:rsidDel="00000000" w:rsidP="00000000" w:rsidRDefault="00000000" w:rsidRPr="00000000">
      <w:pPr>
        <w:spacing w:after="80" w:lineRule="auto"/>
        <w:ind w:left="100" w:firstLine="0"/>
        <w:contextualSpacing w:val="0"/>
        <w:rPr>
          <w:rFonts w:ascii="Times New Roman" w:cs="Times New Roman" w:eastAsia="Times New Roman" w:hAnsi="Times New Roman"/>
          <w:color w:val="337ab7"/>
          <w:sz w:val="24"/>
          <w:szCs w:val="24"/>
          <w:highlight w:val="white"/>
        </w:rPr>
      </w:pPr>
      <w:r w:rsidDel="00000000" w:rsidR="00000000" w:rsidRPr="00000000">
        <w:drawing>
          <wp:inline distB="114300" distT="114300" distL="114300" distR="114300">
            <wp:extent cx="1114425" cy="1114425"/>
            <wp:effectExtent b="0" l="0" r="0" t="0"/>
            <wp:docPr id="12"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1114425" cy="1114425"/>
                    </a:xfrm>
                    <a:prstGeom prst="rect"/>
                    <a:ln/>
                  </pic:spPr>
                </pic:pic>
              </a:graphicData>
            </a:graphic>
          </wp:inline>
        </w:drawing>
      </w:r>
      <w:hyperlink r:id="rId8">
        <w:r w:rsidDel="00000000" w:rsidR="00000000" w:rsidRPr="00000000">
          <w:rPr>
            <w:rFonts w:ascii="Times New Roman" w:cs="Times New Roman" w:eastAsia="Times New Roman" w:hAnsi="Times New Roman"/>
            <w:color w:val="337ab7"/>
            <w:sz w:val="24"/>
            <w:szCs w:val="24"/>
            <w:highlight w:val="white"/>
            <w:rtl w:val="0"/>
          </w:rPr>
          <w:t xml:space="preserve"> </w:t>
        </w:r>
      </w:hyperlink>
      <w:r w:rsidDel="00000000" w:rsidR="00000000" w:rsidRPr="00000000">
        <w:drawing>
          <wp:inline distB="114300" distT="114300" distL="114300" distR="114300">
            <wp:extent cx="1114425" cy="1114425"/>
            <wp:effectExtent b="0" l="0" r="0" t="0"/>
            <wp:docPr id="1"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1114425" cy="1114425"/>
                    </a:xfrm>
                    <a:prstGeom prst="rect"/>
                    <a:ln/>
                  </pic:spPr>
                </pic:pic>
              </a:graphicData>
            </a:graphic>
          </wp:inline>
        </w:drawing>
      </w:r>
      <w:hyperlink r:id="rId10">
        <w:r w:rsidDel="00000000" w:rsidR="00000000" w:rsidRPr="00000000">
          <w:rPr>
            <w:rFonts w:ascii="Times New Roman" w:cs="Times New Roman" w:eastAsia="Times New Roman" w:hAnsi="Times New Roman"/>
            <w:color w:val="337ab7"/>
            <w:sz w:val="24"/>
            <w:szCs w:val="24"/>
            <w:highlight w:val="white"/>
            <w:rtl w:val="0"/>
          </w:rPr>
          <w:t xml:space="preserve"> </w:t>
        </w:r>
      </w:hyperlink>
      <w:r w:rsidDel="00000000" w:rsidR="00000000" w:rsidRPr="00000000">
        <w:drawing>
          <wp:inline distB="114300" distT="114300" distL="114300" distR="114300">
            <wp:extent cx="1114425" cy="1114425"/>
            <wp:effectExtent b="0" l="0" r="0" t="0"/>
            <wp:docPr id="3"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1114425" cy="1114425"/>
                    </a:xfrm>
                    <a:prstGeom prst="rect"/>
                    <a:ln/>
                  </pic:spPr>
                </pic:pic>
              </a:graphicData>
            </a:graphic>
          </wp:inline>
        </w:drawing>
      </w:r>
      <w:hyperlink r:id="rId12">
        <w:r w:rsidDel="00000000" w:rsidR="00000000" w:rsidRPr="00000000">
          <w:rPr>
            <w:rtl w:val="0"/>
          </w:rPr>
        </w:r>
      </w:hyperlink>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This means that sequential logic circuits are able to take into account their previous input state as well as those actually present, a sort of  “before” and “after” effect is involved with sequential circuits.</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In other words, the output state of a “sequential logic circuit” is a function of the following three states, the “present input”, the “past input” and/or the “past output”. </w:t>
      </w:r>
      <w:r w:rsidDel="00000000" w:rsidR="00000000" w:rsidRPr="00000000">
        <w:rPr>
          <w:rFonts w:ascii="Times New Roman" w:cs="Times New Roman" w:eastAsia="Times New Roman" w:hAnsi="Times New Roman"/>
          <w:i w:val="1"/>
          <w:color w:val="414042"/>
          <w:sz w:val="24"/>
          <w:szCs w:val="24"/>
          <w:highlight w:val="white"/>
          <w:rtl w:val="0"/>
        </w:rPr>
        <w:t xml:space="preserve">Sequential Logic circuits</w:t>
      </w:r>
      <w:r w:rsidDel="00000000" w:rsidR="00000000" w:rsidRPr="00000000">
        <w:rPr>
          <w:rFonts w:ascii="Times New Roman" w:cs="Times New Roman" w:eastAsia="Times New Roman" w:hAnsi="Times New Roman"/>
          <w:color w:val="414042"/>
          <w:sz w:val="24"/>
          <w:szCs w:val="24"/>
          <w:highlight w:val="white"/>
          <w:rtl w:val="0"/>
        </w:rPr>
        <w:t xml:space="preserve"> remember these conditions and stay fixed in their current state until the next clock signal changes one of the states, giving sequential logic circuits “Memory”.</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Sequential logic circuits are generally termed as </w:t>
      </w:r>
      <w:r w:rsidDel="00000000" w:rsidR="00000000" w:rsidRPr="00000000">
        <w:rPr>
          <w:rFonts w:ascii="Times New Roman" w:cs="Times New Roman" w:eastAsia="Times New Roman" w:hAnsi="Times New Roman"/>
          <w:i w:val="1"/>
          <w:color w:val="414042"/>
          <w:sz w:val="24"/>
          <w:szCs w:val="24"/>
          <w:highlight w:val="white"/>
          <w:rtl w:val="0"/>
        </w:rPr>
        <w:t xml:space="preserve">two state</w:t>
      </w:r>
      <w:r w:rsidDel="00000000" w:rsidR="00000000" w:rsidRPr="00000000">
        <w:rPr>
          <w:rFonts w:ascii="Times New Roman" w:cs="Times New Roman" w:eastAsia="Times New Roman" w:hAnsi="Times New Roman"/>
          <w:color w:val="414042"/>
          <w:sz w:val="24"/>
          <w:szCs w:val="24"/>
          <w:highlight w:val="white"/>
          <w:rtl w:val="0"/>
        </w:rPr>
        <w:t xml:space="preserve"> or </w:t>
      </w:r>
      <w:hyperlink r:id="rId13">
        <w:r w:rsidDel="00000000" w:rsidR="00000000" w:rsidRPr="00000000">
          <w:rPr>
            <w:rFonts w:ascii="Times New Roman" w:cs="Times New Roman" w:eastAsia="Times New Roman" w:hAnsi="Times New Roman"/>
            <w:color w:val="414042"/>
            <w:sz w:val="24"/>
            <w:szCs w:val="24"/>
            <w:shd w:fill="55cae2" w:val="clear"/>
            <w:rtl w:val="0"/>
          </w:rPr>
          <w:t xml:space="preserve">Bistable</w:t>
        </w:r>
      </w:hyperlink>
      <w:r w:rsidDel="00000000" w:rsidR="00000000" w:rsidRPr="00000000">
        <w:rPr>
          <w:rFonts w:ascii="Times New Roman" w:cs="Times New Roman" w:eastAsia="Times New Roman" w:hAnsi="Times New Roman"/>
          <w:color w:val="414042"/>
          <w:sz w:val="24"/>
          <w:szCs w:val="24"/>
          <w:highlight w:val="white"/>
          <w:rtl w:val="0"/>
        </w:rPr>
        <w:t xml:space="preserve"> devices which can have their output or outputs set in one of two basic states, a logic level “1” or a logic level “0” and will remain “latched” (hence the name latch) indefinitely in this current state or condition until some other input trigger pulse or signal is applied which will cause the bistable to change its state once again.</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hoofnlg5xmkm" w:id="1"/>
      <w:bookmarkEnd w:id="1"/>
      <w:r w:rsidDel="00000000" w:rsidR="00000000" w:rsidRPr="00000000">
        <w:rPr>
          <w:b w:val="1"/>
          <w:color w:val="404041"/>
          <w:sz w:val="30"/>
          <w:szCs w:val="30"/>
          <w:highlight w:val="white"/>
          <w:rtl w:val="0"/>
        </w:rPr>
        <w:t xml:space="preserve">Sequential Logic Representation</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4813300" cy="2273300"/>
            <wp:effectExtent b="0" l="0" r="0" t="0"/>
            <wp:docPr descr="sequential logic representation" id="5" name="image11.gif" title="Sequential Logic Representation"/>
            <a:graphic>
              <a:graphicData uri="http://schemas.openxmlformats.org/drawingml/2006/picture">
                <pic:pic>
                  <pic:nvPicPr>
                    <pic:cNvPr descr="sequential logic representation" id="0" name="image11.gif" title="Sequential Logic Representation"/>
                    <pic:cNvPicPr preferRelativeResize="0"/>
                  </pic:nvPicPr>
                  <pic:blipFill>
                    <a:blip r:embed="rId14"/>
                    <a:srcRect b="0" l="0" r="0" t="0"/>
                    <a:stretch>
                      <a:fillRect/>
                    </a:stretch>
                  </pic:blipFill>
                  <pic:spPr>
                    <a:xfrm>
                      <a:off x="0" y="0"/>
                      <a:ext cx="4813300" cy="2273300"/>
                    </a:xfrm>
                    <a:prstGeom prst="rect"/>
                    <a:ln/>
                  </pic:spPr>
                </pic:pic>
              </a:graphicData>
            </a:graphic>
          </wp:inline>
        </w:drawing>
      </w:r>
      <w:r w:rsidDel="00000000" w:rsidR="00000000" w:rsidRPr="00000000">
        <w:rPr>
          <w:rtl w:val="0"/>
        </w:rPr>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word “Sequential” means that things happen in a “sequence”, one after another and in Sequential Logic circuits, the actual clock signal determines when things will happen next. Simple sequential logic circuits can be constructed from standard Bistablecircuits such as: </w:t>
      </w:r>
      <w:r w:rsidDel="00000000" w:rsidR="00000000" w:rsidRPr="00000000">
        <w:rPr>
          <w:rFonts w:ascii="Times New Roman" w:cs="Times New Roman" w:eastAsia="Times New Roman" w:hAnsi="Times New Roman"/>
          <w:color w:val="414143"/>
          <w:sz w:val="24"/>
          <w:szCs w:val="24"/>
          <w:highlight w:val="white"/>
          <w:rtl w:val="0"/>
        </w:rPr>
        <w:t xml:space="preserve">Flip-flops</w:t>
      </w:r>
      <w:r w:rsidDel="00000000" w:rsidR="00000000" w:rsidRPr="00000000">
        <w:rPr>
          <w:rFonts w:ascii="Times New Roman" w:cs="Times New Roman" w:eastAsia="Times New Roman" w:hAnsi="Times New Roman"/>
          <w:color w:val="414042"/>
          <w:sz w:val="24"/>
          <w:szCs w:val="24"/>
          <w:highlight w:val="white"/>
          <w:rtl w:val="0"/>
        </w:rPr>
        <w:t xml:space="preserve">, </w:t>
      </w:r>
      <w:r w:rsidDel="00000000" w:rsidR="00000000" w:rsidRPr="00000000">
        <w:rPr>
          <w:rFonts w:ascii="Times New Roman" w:cs="Times New Roman" w:eastAsia="Times New Roman" w:hAnsi="Times New Roman"/>
          <w:color w:val="414143"/>
          <w:sz w:val="24"/>
          <w:szCs w:val="24"/>
          <w:highlight w:val="white"/>
          <w:rtl w:val="0"/>
        </w:rPr>
        <w:t xml:space="preserve">Latches</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4"/>
          <w:szCs w:val="24"/>
          <w:highlight w:val="white"/>
          <w:rtl w:val="0"/>
        </w:rPr>
        <w:t xml:space="preserve">Counters</w:t>
      </w:r>
      <w:r w:rsidDel="00000000" w:rsidR="00000000" w:rsidRPr="00000000">
        <w:rPr>
          <w:rFonts w:ascii="Times New Roman" w:cs="Times New Roman" w:eastAsia="Times New Roman" w:hAnsi="Times New Roman"/>
          <w:color w:val="414042"/>
          <w:sz w:val="24"/>
          <w:szCs w:val="24"/>
          <w:highlight w:val="white"/>
          <w:rtl w:val="0"/>
        </w:rPr>
        <w:t xml:space="preserve"> and which themselves can be made by simply connecting together universal </w:t>
      </w:r>
      <w:hyperlink r:id="rId15">
        <w:r w:rsidDel="00000000" w:rsidR="00000000" w:rsidRPr="00000000">
          <w:rPr>
            <w:rFonts w:ascii="Times New Roman" w:cs="Times New Roman" w:eastAsia="Times New Roman" w:hAnsi="Times New Roman"/>
            <w:color w:val="414042"/>
            <w:sz w:val="24"/>
            <w:szCs w:val="24"/>
            <w:shd w:fill="55cae2" w:val="clear"/>
            <w:rtl w:val="0"/>
          </w:rPr>
          <w:t xml:space="preserve">NAND Gates</w:t>
        </w:r>
      </w:hyperlink>
      <w:r w:rsidDel="00000000" w:rsidR="00000000" w:rsidRPr="00000000">
        <w:rPr>
          <w:rFonts w:ascii="Times New Roman" w:cs="Times New Roman" w:eastAsia="Times New Roman" w:hAnsi="Times New Roman"/>
          <w:color w:val="414042"/>
          <w:sz w:val="24"/>
          <w:szCs w:val="24"/>
          <w:highlight w:val="white"/>
          <w:rtl w:val="0"/>
        </w:rPr>
        <w:t xml:space="preserve"> and/or </w:t>
      </w:r>
      <w:hyperlink r:id="rId16">
        <w:r w:rsidDel="00000000" w:rsidR="00000000" w:rsidRPr="00000000">
          <w:rPr>
            <w:rFonts w:ascii="Times New Roman" w:cs="Times New Roman" w:eastAsia="Times New Roman" w:hAnsi="Times New Roman"/>
            <w:color w:val="414042"/>
            <w:sz w:val="24"/>
            <w:szCs w:val="24"/>
            <w:shd w:fill="55cae2" w:val="clear"/>
            <w:rtl w:val="0"/>
          </w:rPr>
          <w:t xml:space="preserve">NOR Gates</w:t>
        </w:r>
      </w:hyperlink>
      <w:r w:rsidDel="00000000" w:rsidR="00000000" w:rsidRPr="00000000">
        <w:rPr>
          <w:rFonts w:ascii="Times New Roman" w:cs="Times New Roman" w:eastAsia="Times New Roman" w:hAnsi="Times New Roman"/>
          <w:color w:val="414042"/>
          <w:sz w:val="24"/>
          <w:szCs w:val="24"/>
          <w:highlight w:val="white"/>
          <w:rtl w:val="0"/>
        </w:rPr>
        <w:t xml:space="preserve"> in a particular combinational way to produce the required sequential circuit.</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shd w:fill="55cae2" w:val="clear"/>
        </w:rPr>
      </w:pPr>
      <w:r w:rsidDel="00000000" w:rsidR="00000000" w:rsidRPr="00000000">
        <w:rPr>
          <w:rFonts w:ascii="Times New Roman" w:cs="Times New Roman" w:eastAsia="Times New Roman" w:hAnsi="Times New Roman"/>
          <w:color w:val="414042"/>
          <w:sz w:val="24"/>
          <w:szCs w:val="24"/>
          <w:highlight w:val="white"/>
          <w:rtl w:val="0"/>
        </w:rPr>
        <w:t xml:space="preserve">Related Products: </w:t>
      </w:r>
      <w:hyperlink r:id="rId17">
        <w:r w:rsidDel="00000000" w:rsidR="00000000" w:rsidRPr="00000000">
          <w:rPr>
            <w:rFonts w:ascii="Times New Roman" w:cs="Times New Roman" w:eastAsia="Times New Roman" w:hAnsi="Times New Roman"/>
            <w:color w:val="414042"/>
            <w:sz w:val="24"/>
            <w:szCs w:val="24"/>
            <w:shd w:fill="55cae2" w:val="clear"/>
            <w:rtl w:val="0"/>
          </w:rPr>
          <w:t xml:space="preserve">Direct Digital Synthesizer</w:t>
        </w:r>
      </w:hyperlink>
    </w:p>
    <w:p w:rsidR="00000000" w:rsidDel="00000000" w:rsidP="00000000" w:rsidRDefault="00000000" w:rsidRPr="00000000">
      <w:pPr>
        <w:pStyle w:val="Heading2"/>
        <w:keepNext w:val="0"/>
        <w:keepLines w:val="0"/>
        <w:spacing w:after="460" w:before="760" w:line="200" w:lineRule="auto"/>
        <w:ind w:left="-220" w:right="-220" w:firstLine="0"/>
        <w:contextualSpacing w:val="0"/>
        <w:rPr>
          <w:b w:val="1"/>
          <w:color w:val="404041"/>
          <w:sz w:val="30"/>
          <w:szCs w:val="30"/>
          <w:highlight w:val="white"/>
        </w:rPr>
      </w:pPr>
      <w:bookmarkStart w:colFirst="0" w:colLast="0" w:name="_6bxl62jpx078" w:id="2"/>
      <w:bookmarkEnd w:id="2"/>
      <w:r w:rsidDel="00000000" w:rsidR="00000000" w:rsidRPr="00000000">
        <w:rPr>
          <w:b w:val="1"/>
          <w:color w:val="404041"/>
          <w:sz w:val="30"/>
          <w:szCs w:val="30"/>
          <w:highlight w:val="white"/>
          <w:rtl w:val="0"/>
        </w:rPr>
        <w:t xml:space="preserve">Classification of Sequential Logic</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As standard logic gates are the building blocks of combinational circuits, bistable latches and flip-flops are the basic building blocks of sequential logic circuits. Sequential logic circuits can be constructed to produce either simple edge-triggered flip-flops or more complex sequential circuits such as storage registers, shift registers, memory devices or counters. Either way sequential logic circuits can be divided into the following three main categories:</w:t>
      </w:r>
    </w:p>
    <w:p w:rsidR="00000000" w:rsidDel="00000000" w:rsidP="00000000" w:rsidRDefault="00000000" w:rsidRPr="00000000">
      <w:pPr>
        <w:numPr>
          <w:ilvl w:val="0"/>
          <w:numId w:val="1"/>
        </w:numPr>
        <w:spacing w:after="600" w:before="600" w:lineRule="auto"/>
        <w:ind w:left="800" w:right="80" w:hanging="360"/>
        <w:contextualSpacing w:val="1"/>
        <w:jc w:val="both"/>
        <w:rPr/>
      </w:pPr>
      <w:r w:rsidDel="00000000" w:rsidR="00000000" w:rsidRPr="00000000">
        <w:rPr>
          <w:rFonts w:ascii="Times New Roman" w:cs="Times New Roman" w:eastAsia="Times New Roman" w:hAnsi="Times New Roman"/>
          <w:color w:val="414143"/>
          <w:sz w:val="27"/>
          <w:szCs w:val="27"/>
          <w:highlight w:val="white"/>
          <w:rtl w:val="0"/>
        </w:rPr>
        <w:t xml:space="preserve">1. Event Driven</w:t>
      </w:r>
      <w:r w:rsidDel="00000000" w:rsidR="00000000" w:rsidRPr="00000000">
        <w:rPr>
          <w:rFonts w:ascii="Times New Roman" w:cs="Times New Roman" w:eastAsia="Times New Roman" w:hAnsi="Times New Roman"/>
          <w:color w:val="414042"/>
          <w:sz w:val="24"/>
          <w:szCs w:val="24"/>
          <w:highlight w:val="white"/>
          <w:rtl w:val="0"/>
        </w:rPr>
        <w:t xml:space="preserve"> – asynchronous circuits that change state immediately when enabled.</w:t>
      </w:r>
    </w:p>
    <w:p w:rsidR="00000000" w:rsidDel="00000000" w:rsidP="00000000" w:rsidRDefault="00000000" w:rsidRPr="00000000">
      <w:pPr>
        <w:numPr>
          <w:ilvl w:val="0"/>
          <w:numId w:val="1"/>
        </w:numPr>
        <w:spacing w:after="600" w:before="600" w:lineRule="auto"/>
        <w:ind w:left="800" w:right="80" w:hanging="360"/>
        <w:contextualSpacing w:val="1"/>
        <w:jc w:val="both"/>
        <w:rPr/>
      </w:pPr>
      <w:r w:rsidDel="00000000" w:rsidR="00000000" w:rsidRPr="00000000">
        <w:rPr>
          <w:rFonts w:ascii="Times New Roman" w:cs="Times New Roman" w:eastAsia="Times New Roman" w:hAnsi="Times New Roman"/>
          <w:color w:val="414143"/>
          <w:sz w:val="27"/>
          <w:szCs w:val="27"/>
          <w:highlight w:val="white"/>
          <w:rtl w:val="0"/>
        </w:rPr>
        <w:t xml:space="preserve">2. Clock Driven</w:t>
      </w:r>
      <w:r w:rsidDel="00000000" w:rsidR="00000000" w:rsidRPr="00000000">
        <w:rPr>
          <w:rFonts w:ascii="Times New Roman" w:cs="Times New Roman" w:eastAsia="Times New Roman" w:hAnsi="Times New Roman"/>
          <w:color w:val="414042"/>
          <w:sz w:val="24"/>
          <w:szCs w:val="24"/>
          <w:highlight w:val="white"/>
          <w:rtl w:val="0"/>
        </w:rPr>
        <w:t xml:space="preserve"> – synchronous circuits that are synchronised to a specific clock signal.</w:t>
      </w:r>
    </w:p>
    <w:p w:rsidR="00000000" w:rsidDel="00000000" w:rsidP="00000000" w:rsidRDefault="00000000" w:rsidRPr="00000000">
      <w:pPr>
        <w:numPr>
          <w:ilvl w:val="0"/>
          <w:numId w:val="1"/>
        </w:numPr>
        <w:spacing w:after="600" w:before="600" w:lineRule="auto"/>
        <w:ind w:left="800" w:right="80" w:hanging="360"/>
        <w:contextualSpacing w:val="1"/>
        <w:jc w:val="both"/>
        <w:rPr/>
      </w:pPr>
      <w:r w:rsidDel="00000000" w:rsidR="00000000" w:rsidRPr="00000000">
        <w:rPr>
          <w:rFonts w:ascii="Times New Roman" w:cs="Times New Roman" w:eastAsia="Times New Roman" w:hAnsi="Times New Roman"/>
          <w:color w:val="414143"/>
          <w:sz w:val="27"/>
          <w:szCs w:val="27"/>
          <w:highlight w:val="white"/>
          <w:rtl w:val="0"/>
        </w:rPr>
        <w:t xml:space="preserve">3. Pulse Driven</w:t>
      </w:r>
      <w:r w:rsidDel="00000000" w:rsidR="00000000" w:rsidRPr="00000000">
        <w:rPr>
          <w:rFonts w:ascii="Times New Roman" w:cs="Times New Roman" w:eastAsia="Times New Roman" w:hAnsi="Times New Roman"/>
          <w:color w:val="414042"/>
          <w:sz w:val="24"/>
          <w:szCs w:val="24"/>
          <w:highlight w:val="white"/>
          <w:rtl w:val="0"/>
        </w:rPr>
        <w:t xml:space="preserve"> – which is a combination of the two that responds to triggering pulses.</w:t>
      </w:r>
    </w:p>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drawing>
          <wp:inline distB="114300" distT="114300" distL="114300" distR="114300">
            <wp:extent cx="4584700" cy="2908300"/>
            <wp:effectExtent b="0" l="0" r="0" t="0"/>
            <wp:docPr descr="sequential logic device" id="2" name="image06.gif" title="Sequential Logic Device"/>
            <a:graphic>
              <a:graphicData uri="http://schemas.openxmlformats.org/drawingml/2006/picture">
                <pic:pic>
                  <pic:nvPicPr>
                    <pic:cNvPr descr="sequential logic device" id="0" name="image06.gif" title="Sequential Logic Device"/>
                    <pic:cNvPicPr preferRelativeResize="0"/>
                  </pic:nvPicPr>
                  <pic:blipFill>
                    <a:blip r:embed="rId18"/>
                    <a:srcRect b="0" l="0" r="0" t="0"/>
                    <a:stretch>
                      <a:fillRect/>
                    </a:stretch>
                  </pic:blipFill>
                  <pic:spPr>
                    <a:xfrm>
                      <a:off x="0" y="0"/>
                      <a:ext cx="4584700" cy="2908300"/>
                    </a:xfrm>
                    <a:prstGeom prst="rect"/>
                    <a:ln/>
                  </pic:spPr>
                </pic:pic>
              </a:graphicData>
            </a:graphic>
          </wp:inline>
        </w:drawing>
      </w:r>
      <w:r w:rsidDel="00000000" w:rsidR="00000000" w:rsidRPr="00000000">
        <w:rPr>
          <w:rtl w:val="0"/>
        </w:rPr>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As well as the two logic states mentioned above logic level “1” and logic level “0”, a third element is introduced that separates sequential logic circuits from their combinational logic counterparts, namely </w:t>
      </w:r>
      <w:r w:rsidDel="00000000" w:rsidR="00000000" w:rsidRPr="00000000">
        <w:rPr>
          <w:rFonts w:ascii="Times New Roman" w:cs="Times New Roman" w:eastAsia="Times New Roman" w:hAnsi="Times New Roman"/>
          <w:i w:val="1"/>
          <w:color w:val="414042"/>
          <w:sz w:val="24"/>
          <w:szCs w:val="24"/>
          <w:highlight w:val="white"/>
          <w:rtl w:val="0"/>
        </w:rPr>
        <w:t xml:space="preserve">TIME</w:t>
      </w:r>
      <w:r w:rsidDel="00000000" w:rsidR="00000000" w:rsidRPr="00000000">
        <w:rPr>
          <w:rFonts w:ascii="Times New Roman" w:cs="Times New Roman" w:eastAsia="Times New Roman" w:hAnsi="Times New Roman"/>
          <w:color w:val="414042"/>
          <w:sz w:val="24"/>
          <w:szCs w:val="24"/>
          <w:highlight w:val="white"/>
          <w:rtl w:val="0"/>
        </w:rPr>
        <w:t xml:space="preserve">. Sequential logic circuits return back to their original steady state once reset and sequential circuits with loops or feedback paths are said to be “cyclic” in nature.</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We now know that in sequential circuits changes occur only on the application of a clock signal making it synchronous, otherwise the circuit is asynchronous and depends upon an external input. To retain their current state, sequential circuits rely on feedback and this occurs when a fraction of the output is fed back to the input and this is demonstrated as:</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rhy1atc7upo2" w:id="3"/>
      <w:bookmarkEnd w:id="3"/>
      <w:r w:rsidDel="00000000" w:rsidR="00000000" w:rsidRPr="00000000">
        <w:rPr>
          <w:b w:val="1"/>
          <w:color w:val="404041"/>
          <w:sz w:val="30"/>
          <w:szCs w:val="30"/>
          <w:highlight w:val="white"/>
          <w:rtl w:val="0"/>
        </w:rPr>
        <w:t xml:space="preserve">Sequential Feedback Loop</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5549900" cy="1612900"/>
            <wp:effectExtent b="0" l="0" r="0" t="0"/>
            <wp:docPr descr="sequential feedback loop" id="8" name="image15.gif" title="Sequential Feedback Loop"/>
            <a:graphic>
              <a:graphicData uri="http://schemas.openxmlformats.org/drawingml/2006/picture">
                <pic:pic>
                  <pic:nvPicPr>
                    <pic:cNvPr descr="sequential feedback loop" id="0" name="image15.gif" title="Sequential Feedback Loop"/>
                    <pic:cNvPicPr preferRelativeResize="0"/>
                  </pic:nvPicPr>
                  <pic:blipFill>
                    <a:blip r:embed="rId19"/>
                    <a:srcRect b="0" l="0" r="0" t="0"/>
                    <a:stretch>
                      <a:fillRect/>
                    </a:stretch>
                  </pic:blipFill>
                  <pic:spPr>
                    <a:xfrm>
                      <a:off x="0" y="0"/>
                      <a:ext cx="5549900" cy="1612900"/>
                    </a:xfrm>
                    <a:prstGeom prst="rect"/>
                    <a:ln/>
                  </pic:spPr>
                </pic:pic>
              </a:graphicData>
            </a:graphic>
          </wp:inline>
        </w:drawing>
      </w:r>
      <w:r w:rsidDel="00000000" w:rsidR="00000000" w:rsidRPr="00000000">
        <w:rPr>
          <w:rtl w:val="0"/>
        </w:rPr>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two inverters or </w:t>
      </w:r>
      <w:r w:rsidDel="00000000" w:rsidR="00000000" w:rsidRPr="00000000">
        <w:rPr>
          <w:rFonts w:ascii="Times New Roman" w:cs="Times New Roman" w:eastAsia="Times New Roman" w:hAnsi="Times New Roman"/>
          <w:color w:val="414143"/>
          <w:sz w:val="24"/>
          <w:szCs w:val="24"/>
          <w:highlight w:val="white"/>
          <w:rtl w:val="0"/>
        </w:rPr>
        <w:t xml:space="preserve">NOT</w:t>
      </w:r>
      <w:r w:rsidDel="00000000" w:rsidR="00000000" w:rsidRPr="00000000">
        <w:rPr>
          <w:rFonts w:ascii="Times New Roman" w:cs="Times New Roman" w:eastAsia="Times New Roman" w:hAnsi="Times New Roman"/>
          <w:color w:val="414042"/>
          <w:sz w:val="24"/>
          <w:szCs w:val="24"/>
          <w:highlight w:val="white"/>
          <w:rtl w:val="0"/>
        </w:rPr>
        <w:t xml:space="preserve"> gates are connected in series with the output at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fed back to the input. Unfortunately, this configuration never changes state because the output will always be the same, either a “1” or a “0”, it is permanently set. However, we can see how feedback works by examining the most basic sequential logic components, called the </w:t>
      </w:r>
      <w:r w:rsidDel="00000000" w:rsidR="00000000" w:rsidRPr="00000000">
        <w:rPr>
          <w:rFonts w:ascii="Times New Roman" w:cs="Times New Roman" w:eastAsia="Times New Roman" w:hAnsi="Times New Roman"/>
          <w:color w:val="414143"/>
          <w:sz w:val="24"/>
          <w:szCs w:val="24"/>
          <w:highlight w:val="white"/>
          <w:rtl w:val="0"/>
        </w:rPr>
        <w:t xml:space="preserve">SR flip-flop</w:t>
      </w:r>
      <w:r w:rsidDel="00000000" w:rsidR="00000000" w:rsidRPr="00000000">
        <w:rPr>
          <w:rFonts w:ascii="Times New Roman" w:cs="Times New Roman" w:eastAsia="Times New Roman" w:hAnsi="Times New Roman"/>
          <w:color w:val="414042"/>
          <w:sz w:val="24"/>
          <w:szCs w:val="24"/>
          <w:highlight w:val="white"/>
          <w:rtl w:val="0"/>
        </w:rPr>
        <w:t xml:space="preserve">.</w:t>
      </w:r>
    </w:p>
    <w:p w:rsidR="00000000" w:rsidDel="00000000" w:rsidP="00000000" w:rsidRDefault="00000000" w:rsidRPr="00000000">
      <w:pPr>
        <w:pStyle w:val="Heading2"/>
        <w:keepNext w:val="0"/>
        <w:keepLines w:val="0"/>
        <w:spacing w:after="460" w:before="760" w:line="200" w:lineRule="auto"/>
        <w:ind w:left="-220" w:right="-220" w:firstLine="0"/>
        <w:contextualSpacing w:val="0"/>
        <w:rPr>
          <w:b w:val="1"/>
          <w:color w:val="404041"/>
          <w:sz w:val="30"/>
          <w:szCs w:val="30"/>
          <w:highlight w:val="white"/>
        </w:rPr>
      </w:pPr>
      <w:bookmarkStart w:colFirst="0" w:colLast="0" w:name="_x0l2h9fe7vmb" w:id="4"/>
      <w:bookmarkEnd w:id="4"/>
      <w:r w:rsidDel="00000000" w:rsidR="00000000" w:rsidRPr="00000000">
        <w:rPr>
          <w:b w:val="1"/>
          <w:color w:val="404041"/>
          <w:sz w:val="30"/>
          <w:szCs w:val="30"/>
          <w:highlight w:val="white"/>
          <w:rtl w:val="0"/>
        </w:rPr>
        <w:t xml:space="preserve">SR Flip-Flop</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SR flip-flop, also known as a </w:t>
      </w:r>
      <w:r w:rsidDel="00000000" w:rsidR="00000000" w:rsidRPr="00000000">
        <w:rPr>
          <w:rFonts w:ascii="Times New Roman" w:cs="Times New Roman" w:eastAsia="Times New Roman" w:hAnsi="Times New Roman"/>
          <w:i w:val="1"/>
          <w:color w:val="414042"/>
          <w:sz w:val="24"/>
          <w:szCs w:val="24"/>
          <w:highlight w:val="white"/>
          <w:rtl w:val="0"/>
        </w:rPr>
        <w:t xml:space="preserve">SR Latch</w:t>
      </w:r>
      <w:r w:rsidDel="00000000" w:rsidR="00000000" w:rsidRPr="00000000">
        <w:rPr>
          <w:rFonts w:ascii="Times New Roman" w:cs="Times New Roman" w:eastAsia="Times New Roman" w:hAnsi="Times New Roman"/>
          <w:color w:val="414042"/>
          <w:sz w:val="24"/>
          <w:szCs w:val="24"/>
          <w:highlight w:val="white"/>
          <w:rtl w:val="0"/>
        </w:rPr>
        <w:t xml:space="preserve">, can be considered as one of the most basic sequential logic circuit possible. This simple flip-flop is basically a one-bit memory bistable device that has two inputs, one which will “SET” the device (meaning the output = “1”), and is labelled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and another which will “RESET” the device (meaning the output = “0”), labelled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Then the </w:t>
      </w:r>
      <w:r w:rsidDel="00000000" w:rsidR="00000000" w:rsidRPr="00000000">
        <w:rPr>
          <w:rFonts w:ascii="Times New Roman" w:cs="Times New Roman" w:eastAsia="Times New Roman" w:hAnsi="Times New Roman"/>
          <w:color w:val="414143"/>
          <w:sz w:val="24"/>
          <w:szCs w:val="24"/>
          <w:highlight w:val="white"/>
          <w:rtl w:val="0"/>
        </w:rPr>
        <w:t xml:space="preserve">SR</w:t>
      </w:r>
      <w:r w:rsidDel="00000000" w:rsidR="00000000" w:rsidRPr="00000000">
        <w:rPr>
          <w:rFonts w:ascii="Times New Roman" w:cs="Times New Roman" w:eastAsia="Times New Roman" w:hAnsi="Times New Roman"/>
          <w:color w:val="414042"/>
          <w:sz w:val="24"/>
          <w:szCs w:val="24"/>
          <w:highlight w:val="white"/>
          <w:rtl w:val="0"/>
        </w:rPr>
        <w:t xml:space="preserve"> description stands for “Set-Reset”. The reset input resets the flip-flop back to its original state with an output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that will be either at a logic level “1” or logic “0” depending upon this set/reset condition.</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A basic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SR flip-flop circuit provides feedback from both of its outputs back to its opposing inputs and is commonly used in memory circuits to store a single data bit. Then the SR flip-flop actually has three inputs, </w:t>
      </w:r>
      <w:r w:rsidDel="00000000" w:rsidR="00000000" w:rsidRPr="00000000">
        <w:rPr>
          <w:rFonts w:ascii="Times New Roman" w:cs="Times New Roman" w:eastAsia="Times New Roman" w:hAnsi="Times New Roman"/>
          <w:color w:val="414143"/>
          <w:sz w:val="24"/>
          <w:szCs w:val="24"/>
          <w:highlight w:val="white"/>
          <w:rtl w:val="0"/>
        </w:rPr>
        <w:t xml:space="preserve">Set</w:t>
      </w:r>
      <w:r w:rsidDel="00000000" w:rsidR="00000000" w:rsidRPr="00000000">
        <w:rPr>
          <w:rFonts w:ascii="Times New Roman" w:cs="Times New Roman" w:eastAsia="Times New Roman" w:hAnsi="Times New Roman"/>
          <w:color w:val="414042"/>
          <w:sz w:val="24"/>
          <w:szCs w:val="24"/>
          <w:highlight w:val="white"/>
          <w:rtl w:val="0"/>
        </w:rPr>
        <w:t xml:space="preserve">, </w:t>
      </w:r>
      <w:r w:rsidDel="00000000" w:rsidR="00000000" w:rsidRPr="00000000">
        <w:rPr>
          <w:rFonts w:ascii="Times New Roman" w:cs="Times New Roman" w:eastAsia="Times New Roman" w:hAnsi="Times New Roman"/>
          <w:color w:val="414143"/>
          <w:sz w:val="24"/>
          <w:szCs w:val="24"/>
          <w:highlight w:val="white"/>
          <w:rtl w:val="0"/>
        </w:rPr>
        <w:t xml:space="preserve">Reset</w:t>
      </w:r>
      <w:r w:rsidDel="00000000" w:rsidR="00000000" w:rsidRPr="00000000">
        <w:rPr>
          <w:rFonts w:ascii="Times New Roman" w:cs="Times New Roman" w:eastAsia="Times New Roman" w:hAnsi="Times New Roman"/>
          <w:color w:val="414042"/>
          <w:sz w:val="24"/>
          <w:szCs w:val="24"/>
          <w:highlight w:val="white"/>
          <w:rtl w:val="0"/>
        </w:rPr>
        <w:t xml:space="preserve"> and its current output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relating to it’s current state or history. The term “</w:t>
      </w:r>
      <w:r w:rsidDel="00000000" w:rsidR="00000000" w:rsidRPr="00000000">
        <w:rPr>
          <w:rFonts w:ascii="Times New Roman" w:cs="Times New Roman" w:eastAsia="Times New Roman" w:hAnsi="Times New Roman"/>
          <w:color w:val="414143"/>
          <w:sz w:val="24"/>
          <w:szCs w:val="24"/>
          <w:highlight w:val="white"/>
          <w:rtl w:val="0"/>
        </w:rPr>
        <w:t xml:space="preserve">Flip-flop</w:t>
      </w:r>
      <w:r w:rsidDel="00000000" w:rsidR="00000000" w:rsidRPr="00000000">
        <w:rPr>
          <w:rFonts w:ascii="Times New Roman" w:cs="Times New Roman" w:eastAsia="Times New Roman" w:hAnsi="Times New Roman"/>
          <w:color w:val="414042"/>
          <w:sz w:val="24"/>
          <w:szCs w:val="24"/>
          <w:highlight w:val="white"/>
          <w:rtl w:val="0"/>
        </w:rPr>
        <w:t xml:space="preserve">” relates to the actual operation of the device, as it can be “flipped” into one logic Set state or “flopped” back into the opposing logic Reset state.</w:t>
      </w:r>
    </w:p>
    <w:p w:rsidR="00000000" w:rsidDel="00000000" w:rsidP="00000000" w:rsidRDefault="00000000" w:rsidRPr="00000000">
      <w:pPr>
        <w:pStyle w:val="Heading2"/>
        <w:keepNext w:val="0"/>
        <w:keepLines w:val="0"/>
        <w:spacing w:after="460" w:before="760" w:line="200" w:lineRule="auto"/>
        <w:ind w:left="-220" w:right="-220" w:firstLine="0"/>
        <w:contextualSpacing w:val="0"/>
        <w:rPr>
          <w:b w:val="1"/>
          <w:color w:val="404041"/>
          <w:sz w:val="30"/>
          <w:szCs w:val="30"/>
          <w:highlight w:val="white"/>
        </w:rPr>
      </w:pPr>
      <w:bookmarkStart w:colFirst="0" w:colLast="0" w:name="_j8jsub1i4gnx" w:id="5"/>
      <w:bookmarkEnd w:id="5"/>
      <w:r w:rsidDel="00000000" w:rsidR="00000000" w:rsidRPr="00000000">
        <w:rPr>
          <w:b w:val="1"/>
          <w:color w:val="404041"/>
          <w:sz w:val="30"/>
          <w:szCs w:val="30"/>
          <w:highlight w:val="white"/>
          <w:rtl w:val="0"/>
        </w:rPr>
        <w:t xml:space="preserve">The NAND Gate SR Flip-Flop</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simplest way to make any basic single bit set-reset SR flip-flop is to connect together a pair of cross-coupled 2-input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gates as shown, to form a </w:t>
      </w:r>
      <w:r w:rsidDel="00000000" w:rsidR="00000000" w:rsidRPr="00000000">
        <w:rPr>
          <w:rFonts w:ascii="Times New Roman" w:cs="Times New Roman" w:eastAsia="Times New Roman" w:hAnsi="Times New Roman"/>
          <w:color w:val="414143"/>
          <w:sz w:val="24"/>
          <w:szCs w:val="24"/>
          <w:highlight w:val="white"/>
          <w:rtl w:val="0"/>
        </w:rPr>
        <w:t xml:space="preserve">Set-Reset Bistable</w:t>
      </w:r>
      <w:r w:rsidDel="00000000" w:rsidR="00000000" w:rsidRPr="00000000">
        <w:rPr>
          <w:rFonts w:ascii="Times New Roman" w:cs="Times New Roman" w:eastAsia="Times New Roman" w:hAnsi="Times New Roman"/>
          <w:color w:val="414042"/>
          <w:sz w:val="24"/>
          <w:szCs w:val="24"/>
          <w:highlight w:val="white"/>
          <w:rtl w:val="0"/>
        </w:rPr>
        <w:t xml:space="preserve"> also known as an active LOW </w:t>
      </w:r>
      <w:r w:rsidDel="00000000" w:rsidR="00000000" w:rsidRPr="00000000">
        <w:rPr>
          <w:rFonts w:ascii="Times New Roman" w:cs="Times New Roman" w:eastAsia="Times New Roman" w:hAnsi="Times New Roman"/>
          <w:color w:val="414143"/>
          <w:sz w:val="24"/>
          <w:szCs w:val="24"/>
          <w:highlight w:val="white"/>
          <w:rtl w:val="0"/>
        </w:rPr>
        <w:t xml:space="preserve">SR NAND Gate Latch</w:t>
      </w:r>
      <w:r w:rsidDel="00000000" w:rsidR="00000000" w:rsidRPr="00000000">
        <w:rPr>
          <w:rFonts w:ascii="Times New Roman" w:cs="Times New Roman" w:eastAsia="Times New Roman" w:hAnsi="Times New Roman"/>
          <w:color w:val="414042"/>
          <w:sz w:val="24"/>
          <w:szCs w:val="24"/>
          <w:highlight w:val="white"/>
          <w:rtl w:val="0"/>
        </w:rPr>
        <w:t xml:space="preserve">, so that there is feedback from each output to one of the other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inputs. This device consists of two inputs, one called the </w:t>
      </w:r>
      <w:r w:rsidDel="00000000" w:rsidR="00000000" w:rsidRPr="00000000">
        <w:rPr>
          <w:rFonts w:ascii="Times New Roman" w:cs="Times New Roman" w:eastAsia="Times New Roman" w:hAnsi="Times New Roman"/>
          <w:i w:val="1"/>
          <w:color w:val="414042"/>
          <w:sz w:val="24"/>
          <w:szCs w:val="24"/>
          <w:highlight w:val="white"/>
          <w:rtl w:val="0"/>
        </w:rPr>
        <w:t xml:space="preserve">Set</w:t>
      </w:r>
      <w:r w:rsidDel="00000000" w:rsidR="00000000" w:rsidRPr="00000000">
        <w:rPr>
          <w:rFonts w:ascii="Times New Roman" w:cs="Times New Roman" w:eastAsia="Times New Roman" w:hAnsi="Times New Roman"/>
          <w:color w:val="414042"/>
          <w:sz w:val="24"/>
          <w:szCs w:val="24"/>
          <w:highlight w:val="white"/>
          <w:rtl w:val="0"/>
        </w:rPr>
        <w:t xml:space="preserve">,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and the other called the </w:t>
      </w:r>
      <w:r w:rsidDel="00000000" w:rsidR="00000000" w:rsidRPr="00000000">
        <w:rPr>
          <w:rFonts w:ascii="Times New Roman" w:cs="Times New Roman" w:eastAsia="Times New Roman" w:hAnsi="Times New Roman"/>
          <w:i w:val="1"/>
          <w:color w:val="414042"/>
          <w:sz w:val="24"/>
          <w:szCs w:val="24"/>
          <w:highlight w:val="white"/>
          <w:rtl w:val="0"/>
        </w:rPr>
        <w:t xml:space="preserve">Reset</w:t>
      </w:r>
      <w:r w:rsidDel="00000000" w:rsidR="00000000" w:rsidRPr="00000000">
        <w:rPr>
          <w:rFonts w:ascii="Times New Roman" w:cs="Times New Roman" w:eastAsia="Times New Roman" w:hAnsi="Times New Roman"/>
          <w:color w:val="414042"/>
          <w:sz w:val="24"/>
          <w:szCs w:val="24"/>
          <w:highlight w:val="white"/>
          <w:rtl w:val="0"/>
        </w:rPr>
        <w:t xml:space="preserve">,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with two corresponding outputs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its inverse or complement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(not-Q) as shown below.</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kqze4j7h7clm" w:id="6"/>
      <w:bookmarkEnd w:id="6"/>
      <w:r w:rsidDel="00000000" w:rsidR="00000000" w:rsidRPr="00000000">
        <w:rPr>
          <w:b w:val="1"/>
          <w:color w:val="404041"/>
          <w:sz w:val="30"/>
          <w:szCs w:val="30"/>
          <w:highlight w:val="white"/>
          <w:rtl w:val="0"/>
        </w:rPr>
        <w:t xml:space="preserve">The Basic SR Flip-flop</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5943600" cy="2120900"/>
            <wp:effectExtent b="0" l="0" r="0" t="0"/>
            <wp:docPr descr="sr flip flop" id="14" name="image27.gif" title="The SR Flip flop"/>
            <a:graphic>
              <a:graphicData uri="http://schemas.openxmlformats.org/drawingml/2006/picture">
                <pic:pic>
                  <pic:nvPicPr>
                    <pic:cNvPr descr="sr flip flop" id="0" name="image27.gif" title="The SR Flip flop"/>
                    <pic:cNvPicPr preferRelativeResize="0"/>
                  </pic:nvPicPr>
                  <pic:blipFill>
                    <a:blip r:embed="rId2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uqv72sp0eq8r" w:id="7"/>
      <w:bookmarkEnd w:id="7"/>
      <w:r w:rsidDel="00000000" w:rsidR="00000000" w:rsidRPr="00000000">
        <w:rPr>
          <w:b w:val="1"/>
          <w:color w:val="404041"/>
          <w:sz w:val="30"/>
          <w:szCs w:val="30"/>
          <w:highlight w:val="white"/>
          <w:rtl w:val="0"/>
        </w:rPr>
        <w:t xml:space="preserve">The Set State</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Consider the circuit shown above. If the input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is at logic level “0” (R = 0) and input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is at logic level “1” (S = 1), the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w:t>
      </w:r>
      <w:r w:rsidDel="00000000" w:rsidR="00000000" w:rsidRPr="00000000">
        <w:rPr>
          <w:rFonts w:ascii="Times New Roman" w:cs="Times New Roman" w:eastAsia="Times New Roman" w:hAnsi="Times New Roman"/>
          <w:i w:val="1"/>
          <w:color w:val="414042"/>
          <w:sz w:val="24"/>
          <w:szCs w:val="24"/>
          <w:highlight w:val="white"/>
          <w:rtl w:val="0"/>
        </w:rPr>
        <w:t xml:space="preserve">Y</w:t>
      </w:r>
      <w:r w:rsidDel="00000000" w:rsidR="00000000" w:rsidRPr="00000000">
        <w:rPr>
          <w:rFonts w:ascii="Times New Roman" w:cs="Times New Roman" w:eastAsia="Times New Roman" w:hAnsi="Times New Roman"/>
          <w:color w:val="414042"/>
          <w:sz w:val="24"/>
          <w:szCs w:val="24"/>
          <w:highlight w:val="white"/>
          <w:rtl w:val="0"/>
        </w:rPr>
        <w:t xml:space="preserve">  has at least one of its inputs at logic “0” therefore, its output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must be at a logic level “1” (NAND Gate principles). Output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is also fed back to input “A” and so both inputs to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w:t>
      </w:r>
      <w:r w:rsidDel="00000000" w:rsidR="00000000" w:rsidRPr="00000000">
        <w:rPr>
          <w:rFonts w:ascii="Times New Roman" w:cs="Times New Roman" w:eastAsia="Times New Roman" w:hAnsi="Times New Roman"/>
          <w:i w:val="1"/>
          <w:color w:val="414042"/>
          <w:sz w:val="24"/>
          <w:szCs w:val="24"/>
          <w:highlight w:val="white"/>
          <w:rtl w:val="0"/>
        </w:rPr>
        <w:t xml:space="preserve">X</w:t>
      </w:r>
      <w:r w:rsidDel="00000000" w:rsidR="00000000" w:rsidRPr="00000000">
        <w:rPr>
          <w:rFonts w:ascii="Times New Roman" w:cs="Times New Roman" w:eastAsia="Times New Roman" w:hAnsi="Times New Roman"/>
          <w:color w:val="414042"/>
          <w:sz w:val="24"/>
          <w:szCs w:val="24"/>
          <w:highlight w:val="white"/>
          <w:rtl w:val="0"/>
        </w:rPr>
        <w:t xml:space="preserve"> are at logic level “1”, and therefore its output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must be at logic level “0”.</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Again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principals. If the reset input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changes state, and goes HIGH to logic “1” with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remaining HIGH also at logic level “1”,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w:t>
      </w:r>
      <w:r w:rsidDel="00000000" w:rsidR="00000000" w:rsidRPr="00000000">
        <w:rPr>
          <w:rFonts w:ascii="Times New Roman" w:cs="Times New Roman" w:eastAsia="Times New Roman" w:hAnsi="Times New Roman"/>
          <w:i w:val="1"/>
          <w:color w:val="414042"/>
          <w:sz w:val="24"/>
          <w:szCs w:val="24"/>
          <w:highlight w:val="white"/>
          <w:rtl w:val="0"/>
        </w:rPr>
        <w:t xml:space="preserve">Y</w:t>
      </w:r>
      <w:r w:rsidDel="00000000" w:rsidR="00000000" w:rsidRPr="00000000">
        <w:rPr>
          <w:rFonts w:ascii="Times New Roman" w:cs="Times New Roman" w:eastAsia="Times New Roman" w:hAnsi="Times New Roman"/>
          <w:color w:val="414042"/>
          <w:sz w:val="24"/>
          <w:szCs w:val="24"/>
          <w:highlight w:val="white"/>
          <w:rtl w:val="0"/>
        </w:rPr>
        <w:t xml:space="preserve"> inputs are now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 “1” and </w:t>
      </w:r>
      <w:r w:rsidDel="00000000" w:rsidR="00000000" w:rsidRPr="00000000">
        <w:rPr>
          <w:rFonts w:ascii="Times New Roman" w:cs="Times New Roman" w:eastAsia="Times New Roman" w:hAnsi="Times New Roman"/>
          <w:color w:val="414143"/>
          <w:sz w:val="24"/>
          <w:szCs w:val="24"/>
          <w:highlight w:val="white"/>
          <w:rtl w:val="0"/>
        </w:rPr>
        <w:t xml:space="preserve">B</w:t>
      </w:r>
      <w:r w:rsidDel="00000000" w:rsidR="00000000" w:rsidRPr="00000000">
        <w:rPr>
          <w:rFonts w:ascii="Times New Roman" w:cs="Times New Roman" w:eastAsia="Times New Roman" w:hAnsi="Times New Roman"/>
          <w:color w:val="414042"/>
          <w:sz w:val="24"/>
          <w:szCs w:val="24"/>
          <w:highlight w:val="white"/>
          <w:rtl w:val="0"/>
        </w:rPr>
        <w:t xml:space="preserve"> = “0”. Since one of its inputs is still at logic level “0” the output at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still remains HIGH at logic level “1” and there is no change of state. Therefore, the flip-flop circuit is said to be “Latched” or “Set” with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 “1” and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 “0”.</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y8whg9htps91" w:id="8"/>
      <w:bookmarkEnd w:id="8"/>
      <w:r w:rsidDel="00000000" w:rsidR="00000000" w:rsidRPr="00000000">
        <w:rPr>
          <w:b w:val="1"/>
          <w:color w:val="404041"/>
          <w:sz w:val="30"/>
          <w:szCs w:val="30"/>
          <w:highlight w:val="white"/>
          <w:rtl w:val="0"/>
        </w:rPr>
        <w:t xml:space="preserve">Reset State</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In this second stable state,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is at logic level “0”, (</w:t>
      </w:r>
      <w:r w:rsidDel="00000000" w:rsidR="00000000" w:rsidRPr="00000000">
        <w:rPr>
          <w:rFonts w:ascii="Times New Roman" w:cs="Times New Roman" w:eastAsia="Times New Roman" w:hAnsi="Times New Roman"/>
          <w:color w:val="414143"/>
          <w:sz w:val="24"/>
          <w:szCs w:val="24"/>
          <w:highlight w:val="white"/>
          <w:rtl w:val="0"/>
        </w:rPr>
        <w:t xml:space="preserve">not Q</w:t>
      </w:r>
      <w:r w:rsidDel="00000000" w:rsidR="00000000" w:rsidRPr="00000000">
        <w:rPr>
          <w:rFonts w:ascii="Times New Roman" w:cs="Times New Roman" w:eastAsia="Times New Roman" w:hAnsi="Times New Roman"/>
          <w:color w:val="414042"/>
          <w:sz w:val="24"/>
          <w:szCs w:val="24"/>
          <w:highlight w:val="white"/>
          <w:rtl w:val="0"/>
        </w:rPr>
        <w:t xml:space="preserve"> = “0”) its inverse output at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is at logic level “1”,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 “1”), and is given by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 “1” and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 “0”. As gate </w:t>
      </w:r>
      <w:r w:rsidDel="00000000" w:rsidR="00000000" w:rsidRPr="00000000">
        <w:rPr>
          <w:rFonts w:ascii="Times New Roman" w:cs="Times New Roman" w:eastAsia="Times New Roman" w:hAnsi="Times New Roman"/>
          <w:i w:val="1"/>
          <w:color w:val="414042"/>
          <w:sz w:val="24"/>
          <w:szCs w:val="24"/>
          <w:highlight w:val="white"/>
          <w:rtl w:val="0"/>
        </w:rPr>
        <w:t xml:space="preserve">X</w:t>
      </w:r>
      <w:r w:rsidDel="00000000" w:rsidR="00000000" w:rsidRPr="00000000">
        <w:rPr>
          <w:rFonts w:ascii="Times New Roman" w:cs="Times New Roman" w:eastAsia="Times New Roman" w:hAnsi="Times New Roman"/>
          <w:color w:val="414042"/>
          <w:sz w:val="24"/>
          <w:szCs w:val="24"/>
          <w:highlight w:val="white"/>
          <w:rtl w:val="0"/>
        </w:rPr>
        <w:t xml:space="preserve"> has one of its inputs at logic “0” its output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must equal logic level “1” (again NAND gate principles). Output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is fed back to input “B”, so both inputs to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w:t>
      </w:r>
      <w:r w:rsidDel="00000000" w:rsidR="00000000" w:rsidRPr="00000000">
        <w:rPr>
          <w:rFonts w:ascii="Times New Roman" w:cs="Times New Roman" w:eastAsia="Times New Roman" w:hAnsi="Times New Roman"/>
          <w:i w:val="1"/>
          <w:color w:val="414042"/>
          <w:sz w:val="24"/>
          <w:szCs w:val="24"/>
          <w:highlight w:val="white"/>
          <w:rtl w:val="0"/>
        </w:rPr>
        <w:t xml:space="preserve">Y</w:t>
      </w:r>
      <w:r w:rsidDel="00000000" w:rsidR="00000000" w:rsidRPr="00000000">
        <w:rPr>
          <w:rFonts w:ascii="Times New Roman" w:cs="Times New Roman" w:eastAsia="Times New Roman" w:hAnsi="Times New Roman"/>
          <w:color w:val="414042"/>
          <w:sz w:val="24"/>
          <w:szCs w:val="24"/>
          <w:highlight w:val="white"/>
          <w:rtl w:val="0"/>
        </w:rPr>
        <w:t xml:space="preserve"> are at logic “1”, therefore,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 “0”.</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If the set input,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now changes state to logic “1” with input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remaining at logic “1”, output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still remains LOW at logic level “0” and there is no change of state. Therefore, the flip-flop circuits “Reset” state has also been latched and we can define this “set/reset” action in the following truth table.</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hol8ey6lau2n" w:id="9"/>
      <w:bookmarkEnd w:id="9"/>
      <w:r w:rsidDel="00000000" w:rsidR="00000000" w:rsidRPr="00000000">
        <w:rPr>
          <w:b w:val="1"/>
          <w:color w:val="404041"/>
          <w:sz w:val="30"/>
          <w:szCs w:val="30"/>
          <w:highlight w:val="white"/>
          <w:rtl w:val="0"/>
        </w:rPr>
        <w:t xml:space="preserve">Truth Table for this Set-Reset Function</w:t>
      </w:r>
    </w:p>
    <w:tbl>
      <w:tblPr>
        <w:tblStyle w:val="Table1"/>
        <w:bidiVisual w:val="0"/>
        <w:tblW w:w="7050.0" w:type="dxa"/>
        <w:jc w:val="left"/>
        <w:tblLayout w:type="fixed"/>
        <w:tblLook w:val="0600"/>
      </w:tblPr>
      <w:tblGrid>
        <w:gridCol w:w="1350"/>
        <w:gridCol w:w="825"/>
        <w:gridCol w:w="825"/>
        <w:gridCol w:w="825"/>
        <w:gridCol w:w="825"/>
        <w:gridCol w:w="2400"/>
        <w:tblGridChange w:id="0">
          <w:tblGrid>
            <w:gridCol w:w="1350"/>
            <w:gridCol w:w="825"/>
            <w:gridCol w:w="825"/>
            <w:gridCol w:w="825"/>
            <w:gridCol w:w="825"/>
            <w:gridCol w:w="2400"/>
          </w:tblGrid>
        </w:tblGridChange>
      </w:tblGrid>
      <w:tr>
        <w:tc>
          <w:tcPr>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State</w:t>
            </w:r>
            <w:r w:rsidDel="00000000" w:rsidR="00000000" w:rsidRPr="00000000">
              <w:rPr>
                <w:rtl w:val="0"/>
              </w:rPr>
            </w:r>
          </w:p>
        </w:tc>
        <w:tc>
          <w:tcPr>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S</w:t>
            </w:r>
            <w:r w:rsidDel="00000000" w:rsidR="00000000" w:rsidRPr="00000000">
              <w:rPr>
                <w:rtl w:val="0"/>
              </w:rPr>
            </w:r>
          </w:p>
        </w:tc>
        <w:tc>
          <w:tcPr>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R</w:t>
            </w:r>
            <w:r w:rsidDel="00000000" w:rsidR="00000000" w:rsidRPr="00000000">
              <w:rPr>
                <w:rtl w:val="0"/>
              </w:rPr>
            </w:r>
          </w:p>
        </w:tc>
        <w:tc>
          <w:tcPr>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Q</w:t>
            </w:r>
            <w:r w:rsidDel="00000000" w:rsidR="00000000" w:rsidRPr="00000000">
              <w:rPr>
                <w:rtl w:val="0"/>
              </w:rPr>
            </w:r>
          </w:p>
        </w:tc>
        <w:tc>
          <w:tcPr>
            <w:tcBorders>
              <w:top w:color="414143" w:space="0" w:sz="6" w:val="single"/>
              <w:left w:color="414143" w:space="0" w:sz="6" w:val="single"/>
              <w:bottom w:color="414143" w:space="0" w:sz="6" w:val="single"/>
              <w:right w:color="ffffff"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Q</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ffffff"/>
                <w:sz w:val="21"/>
                <w:szCs w:val="21"/>
                <w:highlight w:val="white"/>
                <w:rtl w:val="0"/>
              </w:rPr>
              <w:t xml:space="preserve">Description</w:t>
            </w:r>
            <w:r w:rsidDel="00000000" w:rsidR="00000000" w:rsidRPr="00000000">
              <w:rPr>
                <w:rtl w:val="0"/>
              </w:rPr>
            </w:r>
          </w:p>
        </w:tc>
      </w:tr>
      <w:tr>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Set</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Set Q » 1</w:t>
            </w:r>
            <w:r w:rsidDel="00000000" w:rsidR="00000000" w:rsidRPr="00000000">
              <w:rPr>
                <w:rtl w:val="0"/>
              </w:rPr>
            </w:r>
          </w:p>
        </w:tc>
      </w:tr>
      <w:tr>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no change</w:t>
            </w:r>
            <w:r w:rsidDel="00000000" w:rsidR="00000000" w:rsidRPr="00000000">
              <w:rPr>
                <w:rtl w:val="0"/>
              </w:rPr>
            </w:r>
          </w:p>
        </w:tc>
      </w:tr>
      <w:tr>
        <w:tc>
          <w:tcPr>
            <w:vMerge w:val="restart"/>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Reset</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Reset Q » 0</w:t>
            </w:r>
            <w:r w:rsidDel="00000000" w:rsidR="00000000" w:rsidRPr="00000000">
              <w:rPr>
                <w:rtl w:val="0"/>
              </w:rPr>
            </w:r>
          </w:p>
        </w:tc>
      </w:tr>
      <w:tr>
        <w:tc>
          <w:tcPr>
            <w:vMerge w:val="continue"/>
            <w:tcBorders>
              <w:bottom w:color="414143" w:space="0" w:sz="6" w:val="single"/>
              <w:right w:color="414143" w:space="0" w:sz="6" w:val="single"/>
            </w:tcBorders>
            <w:tcMar>
              <w:top w:w="100.0" w:type="dxa"/>
              <w:left w:w="100.0" w:type="dxa"/>
              <w:bottom w:w="100.0" w:type="dxa"/>
              <w:right w:w="100.0" w:type="dxa"/>
            </w:tcMar>
          </w:tcPr>
          <w:p w:rsidR="00000000" w:rsidDel="00000000" w:rsidP="00000000" w:rsidRDefault="00000000" w:rsidRPr="00000000">
            <w:pPr>
              <w:spacing w:after="30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no change</w:t>
            </w:r>
            <w:r w:rsidDel="00000000" w:rsidR="00000000" w:rsidRPr="00000000">
              <w:rPr>
                <w:rtl w:val="0"/>
              </w:rPr>
            </w:r>
          </w:p>
        </w:tc>
      </w:tr>
      <w:tr>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Invalid</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0</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1</w:t>
            </w:r>
            <w:r w:rsidDel="00000000" w:rsidR="00000000" w:rsidRPr="00000000">
              <w:rPr>
                <w:rtl w:val="0"/>
              </w:rPr>
            </w:r>
          </w:p>
        </w:tc>
        <w:tc>
          <w:tcPr>
            <w:tcBorders>
              <w:top w:color="414143" w:space="0" w:sz="6" w:val="single"/>
              <w:left w:color="414143" w:space="0" w:sz="6" w:val="single"/>
              <w:bottom w:color="414143" w:space="0" w:sz="6" w:val="single"/>
              <w:right w:color="414143" w:space="0" w:sz="6" w:val="single"/>
            </w:tcBorders>
            <w:tcMar>
              <w:top w:w="160.0" w:type="dxa"/>
              <w:left w:w="80.0" w:type="dxa"/>
              <w:bottom w:w="160.0" w:type="dxa"/>
              <w:right w:w="80.0" w:type="dxa"/>
            </w:tcMar>
          </w:tcPr>
          <w:p w:rsidR="00000000" w:rsidDel="00000000" w:rsidP="00000000" w:rsidRDefault="00000000" w:rsidRPr="00000000">
            <w:pPr>
              <w:spacing w:after="300" w:before="300" w:lineRule="auto"/>
              <w:ind w:left="-220" w:right="-220" w:firstLine="0"/>
              <w:contextualSpacing w:val="0"/>
              <w:jc w:val="cente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143"/>
                <w:sz w:val="21"/>
                <w:szCs w:val="21"/>
                <w:highlight w:val="white"/>
                <w:rtl w:val="0"/>
              </w:rPr>
              <w:t xml:space="preserve">Invalid Condition</w:t>
            </w:r>
            <w:r w:rsidDel="00000000" w:rsidR="00000000" w:rsidRPr="00000000">
              <w:rPr>
                <w:rtl w:val="0"/>
              </w:rPr>
            </w:r>
          </w:p>
        </w:tc>
      </w:tr>
    </w:tbl>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It can be seen that when both inputs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 “1” and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 “1” the outputs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can be at either logic level “1” or “0”, depending upon the state of the inputs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or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BEFORE this input condition existed. Therefore the condition of </w:t>
      </w:r>
      <w:r w:rsidDel="00000000" w:rsidR="00000000" w:rsidRPr="00000000">
        <w:rPr>
          <w:rFonts w:ascii="Times New Roman" w:cs="Times New Roman" w:eastAsia="Times New Roman" w:hAnsi="Times New Roman"/>
          <w:color w:val="414143"/>
          <w:sz w:val="24"/>
          <w:szCs w:val="24"/>
          <w:highlight w:val="white"/>
          <w:rtl w:val="0"/>
        </w:rPr>
        <w:t xml:space="preserve">S = R</w:t>
      </w:r>
      <w:r w:rsidDel="00000000" w:rsidR="00000000" w:rsidRPr="00000000">
        <w:rPr>
          <w:rFonts w:ascii="Times New Roman" w:cs="Times New Roman" w:eastAsia="Times New Roman" w:hAnsi="Times New Roman"/>
          <w:color w:val="414042"/>
          <w:sz w:val="24"/>
          <w:szCs w:val="24"/>
          <w:highlight w:val="white"/>
          <w:rtl w:val="0"/>
        </w:rPr>
        <w:t xml:space="preserve"> = “1” does not change the state of the outputs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However, the input state of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 “0” and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 “0” is an undesirable or invalid condition and must be avoided. The condition of </w:t>
      </w:r>
      <w:r w:rsidDel="00000000" w:rsidR="00000000" w:rsidRPr="00000000">
        <w:rPr>
          <w:rFonts w:ascii="Times New Roman" w:cs="Times New Roman" w:eastAsia="Times New Roman" w:hAnsi="Times New Roman"/>
          <w:color w:val="414143"/>
          <w:sz w:val="24"/>
          <w:szCs w:val="24"/>
          <w:highlight w:val="white"/>
          <w:rtl w:val="0"/>
        </w:rPr>
        <w:t xml:space="preserve">S = R</w:t>
      </w:r>
      <w:r w:rsidDel="00000000" w:rsidR="00000000" w:rsidRPr="00000000">
        <w:rPr>
          <w:rFonts w:ascii="Times New Roman" w:cs="Times New Roman" w:eastAsia="Times New Roman" w:hAnsi="Times New Roman"/>
          <w:color w:val="414042"/>
          <w:sz w:val="24"/>
          <w:szCs w:val="24"/>
          <w:highlight w:val="white"/>
          <w:rtl w:val="0"/>
        </w:rPr>
        <w:t xml:space="preserve"> = “0” causes both outputs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to be HIGH together at logic level “1” when we would normally want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to be the inverse of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The result is that the flip-flop looses control of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if the two inputs are now switched “HIGH” again after this condition to logic “1”, the flip-flop becomes unstable and switches to an unknown data state based upon the unbalance as shown in the following switching diagram.</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pb939agjhm2c" w:id="10"/>
      <w:bookmarkEnd w:id="10"/>
      <w:r w:rsidDel="00000000" w:rsidR="00000000" w:rsidRPr="00000000">
        <w:rPr>
          <w:b w:val="1"/>
          <w:color w:val="404041"/>
          <w:sz w:val="30"/>
          <w:szCs w:val="30"/>
          <w:highlight w:val="white"/>
          <w:rtl w:val="0"/>
        </w:rPr>
        <w:t xml:space="preserve">S-R Flip-flop Switching Diagram</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4889500" cy="3340100"/>
            <wp:effectExtent b="0" l="0" r="0" t="0"/>
            <wp:docPr descr="sr flip flop switching diagram" id="4" name="image10.gif" title="SR Flip Flop Switching Diagram"/>
            <a:graphic>
              <a:graphicData uri="http://schemas.openxmlformats.org/drawingml/2006/picture">
                <pic:pic>
                  <pic:nvPicPr>
                    <pic:cNvPr descr="sr flip flop switching diagram" id="0" name="image10.gif" title="SR Flip Flop Switching Diagram"/>
                    <pic:cNvPicPr preferRelativeResize="0"/>
                  </pic:nvPicPr>
                  <pic:blipFill>
                    <a:blip r:embed="rId21"/>
                    <a:srcRect b="0" l="0" r="0" t="0"/>
                    <a:stretch>
                      <a:fillRect/>
                    </a:stretch>
                  </pic:blipFill>
                  <pic:spPr>
                    <a:xfrm>
                      <a:off x="0" y="0"/>
                      <a:ext cx="48895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This unbalance can cause one of the outputs to switch faster than the other resulting in the flip-flop switching to one state or the other which may not be the required state and data corruption will exist. This unstable condition is generally known as its Meta-stablestate.</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Then, a simple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SR flip-flop or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SR latch can be set by applying a logic “0”, (LOW) condition to its </w:t>
      </w:r>
      <w:r w:rsidDel="00000000" w:rsidR="00000000" w:rsidRPr="00000000">
        <w:rPr>
          <w:rFonts w:ascii="Times New Roman" w:cs="Times New Roman" w:eastAsia="Times New Roman" w:hAnsi="Times New Roman"/>
          <w:color w:val="414143"/>
          <w:sz w:val="24"/>
          <w:szCs w:val="24"/>
          <w:highlight w:val="white"/>
          <w:rtl w:val="0"/>
        </w:rPr>
        <w:t xml:space="preserve">Set</w:t>
      </w:r>
      <w:r w:rsidDel="00000000" w:rsidR="00000000" w:rsidRPr="00000000">
        <w:rPr>
          <w:rFonts w:ascii="Times New Roman" w:cs="Times New Roman" w:eastAsia="Times New Roman" w:hAnsi="Times New Roman"/>
          <w:color w:val="414042"/>
          <w:sz w:val="24"/>
          <w:szCs w:val="24"/>
          <w:highlight w:val="white"/>
          <w:rtl w:val="0"/>
        </w:rPr>
        <w:t xml:space="preserve"> input and reset again by then applying a logic “0” to its </w:t>
      </w:r>
      <w:r w:rsidDel="00000000" w:rsidR="00000000" w:rsidRPr="00000000">
        <w:rPr>
          <w:rFonts w:ascii="Times New Roman" w:cs="Times New Roman" w:eastAsia="Times New Roman" w:hAnsi="Times New Roman"/>
          <w:color w:val="414143"/>
          <w:sz w:val="24"/>
          <w:szCs w:val="24"/>
          <w:highlight w:val="white"/>
          <w:rtl w:val="0"/>
        </w:rPr>
        <w:t xml:space="preserve">Reset</w:t>
      </w:r>
      <w:r w:rsidDel="00000000" w:rsidR="00000000" w:rsidRPr="00000000">
        <w:rPr>
          <w:rFonts w:ascii="Times New Roman" w:cs="Times New Roman" w:eastAsia="Times New Roman" w:hAnsi="Times New Roman"/>
          <w:color w:val="414042"/>
          <w:sz w:val="24"/>
          <w:szCs w:val="24"/>
          <w:highlight w:val="white"/>
          <w:rtl w:val="0"/>
        </w:rPr>
        <w:t xml:space="preserve"> input. The SR flip-flop is said to be in an “invalid” condition (Meta-stable) if both the set and reset inputs are activated simultaneously.</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As we have seen above, the basic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SR flip-flop requires logic “0” inputs to flip or change state from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to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vice versa. We can however, change this basic flip-flop circuit to one that changes state by the application of positive going input signals with the addition of two extra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gates connected as inverters to the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inputs as shown.</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9ghdrxvwc3s0" w:id="11"/>
      <w:bookmarkEnd w:id="11"/>
      <w:r w:rsidDel="00000000" w:rsidR="00000000" w:rsidRPr="00000000">
        <w:rPr>
          <w:b w:val="1"/>
          <w:color w:val="404041"/>
          <w:sz w:val="30"/>
          <w:szCs w:val="30"/>
          <w:highlight w:val="white"/>
          <w:rtl w:val="0"/>
        </w:rPr>
        <w:t xml:space="preserve">Positive NAND Gate SR Flip-flop</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5943600" cy="1892300"/>
            <wp:effectExtent b="0" l="0" r="0" t="0"/>
            <wp:docPr descr="nand sr flip flop" id="7" name="image14.gif" title="NAND SR Flip Flop"/>
            <a:graphic>
              <a:graphicData uri="http://schemas.openxmlformats.org/drawingml/2006/picture">
                <pic:pic>
                  <pic:nvPicPr>
                    <pic:cNvPr descr="nand sr flip flop" id="0" name="image14.gif" title="NAND SR Flip Flop"/>
                    <pic:cNvPicPr preferRelativeResize="0"/>
                  </pic:nvPicPr>
                  <pic:blipFill>
                    <a:blip r:embed="rId2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As well as using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gates, it is also possible to construct simple one-bit SR Flip-flops using two cross-coupled </w:t>
      </w:r>
      <w:r w:rsidDel="00000000" w:rsidR="00000000" w:rsidRPr="00000000">
        <w:rPr>
          <w:rFonts w:ascii="Times New Roman" w:cs="Times New Roman" w:eastAsia="Times New Roman" w:hAnsi="Times New Roman"/>
          <w:color w:val="414143"/>
          <w:sz w:val="24"/>
          <w:szCs w:val="24"/>
          <w:highlight w:val="white"/>
          <w:rtl w:val="0"/>
        </w:rPr>
        <w:t xml:space="preserve">NOR</w:t>
      </w:r>
      <w:r w:rsidDel="00000000" w:rsidR="00000000" w:rsidRPr="00000000">
        <w:rPr>
          <w:rFonts w:ascii="Times New Roman" w:cs="Times New Roman" w:eastAsia="Times New Roman" w:hAnsi="Times New Roman"/>
          <w:color w:val="414042"/>
          <w:sz w:val="24"/>
          <w:szCs w:val="24"/>
          <w:highlight w:val="white"/>
          <w:rtl w:val="0"/>
        </w:rPr>
        <w:t xml:space="preserve"> gates connected in the same configuration. The circuit will work in a similar way to the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gate circuit above, except that the inputs are active HIGH and the invalid condition exists when both its inputs are at logic level “1”, and this is shown below.</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2i0xr9q1fez4" w:id="12"/>
      <w:bookmarkEnd w:id="12"/>
      <w:r w:rsidDel="00000000" w:rsidR="00000000" w:rsidRPr="00000000">
        <w:rPr>
          <w:b w:val="1"/>
          <w:color w:val="404041"/>
          <w:sz w:val="30"/>
          <w:szCs w:val="30"/>
          <w:highlight w:val="white"/>
          <w:rtl w:val="0"/>
        </w:rPr>
        <w:t xml:space="preserve">The NOR Gate SR Flip-flop</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5892800" cy="2019300"/>
            <wp:effectExtent b="0" l="0" r="0" t="0"/>
            <wp:docPr descr="nor gate sr flip flop" id="10" name="image23.gif" title="NOR Gate SR Flip Flop"/>
            <a:graphic>
              <a:graphicData uri="http://schemas.openxmlformats.org/drawingml/2006/picture">
                <pic:pic>
                  <pic:nvPicPr>
                    <pic:cNvPr descr="nor gate sr flip flop" id="0" name="image23.gif" title="NOR Gate SR Flip Flop"/>
                    <pic:cNvPicPr preferRelativeResize="0"/>
                  </pic:nvPicPr>
                  <pic:blipFill>
                    <a:blip r:embed="rId23"/>
                    <a:srcRect b="0" l="0" r="0" t="0"/>
                    <a:stretch>
                      <a:fillRect/>
                    </a:stretch>
                  </pic:blipFill>
                  <pic:spPr>
                    <a:xfrm>
                      <a:off x="0" y="0"/>
                      <a:ext cx="5892800" cy="2019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460" w:before="760" w:line="200" w:lineRule="auto"/>
        <w:ind w:left="-220" w:right="-220" w:firstLine="0"/>
        <w:contextualSpacing w:val="0"/>
        <w:rPr>
          <w:b w:val="1"/>
          <w:color w:val="404041"/>
          <w:sz w:val="30"/>
          <w:szCs w:val="30"/>
          <w:highlight w:val="white"/>
        </w:rPr>
      </w:pPr>
      <w:bookmarkStart w:colFirst="0" w:colLast="0" w:name="_v1pij63ey5xh" w:id="13"/>
      <w:bookmarkEnd w:id="13"/>
      <w:r w:rsidDel="00000000" w:rsidR="00000000" w:rsidRPr="00000000">
        <w:rPr>
          <w:b w:val="1"/>
          <w:color w:val="404041"/>
          <w:sz w:val="30"/>
          <w:szCs w:val="30"/>
          <w:highlight w:val="white"/>
          <w:rtl w:val="0"/>
        </w:rPr>
        <w:t xml:space="preserve">Switch Debounce Circuits</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Edge-triggered flip-flops require a nice clean signal transition, and one practical use of this type of set-reset circuit is as a latch used to help eliminate mechanical switch “bounce”. As its name implies, switch bounce occurs when the contacts of any mechanically operated switch, push-button or keypad are operated and the internal switch contacts do not fully close cleanly, but bounce together first before closing (or opening) when the switch is pressed.</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This gives rise to a series of individual pulses which can be as long as tens of milliseconds that an electronic system or circuit such as a digital counter may see as a series of logic pulses instead of one long single pulse and behave incorrectly. For example, during this bounce period the output voltage can fluctuate wildly and may register multiple input counts instead of one single count. Then set-reset SR Flip-flops or Bistable Latch circuits can be used to eliminate this kind of problem and this is demonstrated below.</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2fz3o0amr92q" w:id="14"/>
      <w:bookmarkEnd w:id="14"/>
      <w:r w:rsidDel="00000000" w:rsidR="00000000" w:rsidRPr="00000000">
        <w:rPr>
          <w:b w:val="1"/>
          <w:color w:val="404041"/>
          <w:sz w:val="30"/>
          <w:szCs w:val="30"/>
          <w:highlight w:val="white"/>
          <w:rtl w:val="0"/>
        </w:rPr>
        <w:t xml:space="preserve">SR Flip Flop Switch Debounce Circuit</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5943600" cy="4203700"/>
            <wp:effectExtent b="0" l="0" r="0" t="0"/>
            <wp:docPr descr="sr flip flop switch debounce circuit" id="6" name="image12.gif" title="SR Flip Flop Switch Debounce Circuit"/>
            <a:graphic>
              <a:graphicData uri="http://schemas.openxmlformats.org/drawingml/2006/picture">
                <pic:pic>
                  <pic:nvPicPr>
                    <pic:cNvPr descr="sr flip flop switch debounce circuit" id="0" name="image12.gif" title="SR Flip Flop Switch Debounce Circuit"/>
                    <pic:cNvPicPr preferRelativeResize="0"/>
                  </pic:nvPicPr>
                  <pic:blipFill>
                    <a:blip r:embed="rId24"/>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Depending upon the current state of the output, if the set or reset buttons are depressed the output will change over in the manner described above and any additional unwanted inputs (bounces) from the mechanical action of the switch will have no effect on the output at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When the other button is pressed, the very first contact will cause the latch to change state, but any additional mechanical switch bounces will also have no effect. The SR flip-flop can then be RESET automatically after a short period of time, for example 0.5 seconds, so as to register any additional and intentional repeat inputs from the same switch contacts, such as multiple inputs from a keyboards “RETURN” key.</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Commonly available IC’s specifically made to overcome the problem of switch bounce are the MAX6816, single input, MAX6817, dual input and the MAX6818 octal input switch debouncer IC’s. These chips contain the necessary flip-flop circuitry to provide clean interfacing of mechanical switches to digital systems.</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Set-Reset bistable latches can also be used as Monostable (one-shot) pulse generators to generate a single output pulse, either high or low, of some specified width or time period for timing or control purposes. The 74LS279 is a Quad SR Bistable Latch IC, which contains four individual </w:t>
      </w:r>
      <w:r w:rsidDel="00000000" w:rsidR="00000000" w:rsidRPr="00000000">
        <w:rPr>
          <w:rFonts w:ascii="Times New Roman" w:cs="Times New Roman" w:eastAsia="Times New Roman" w:hAnsi="Times New Roman"/>
          <w:color w:val="414143"/>
          <w:sz w:val="24"/>
          <w:szCs w:val="24"/>
          <w:highlight w:val="white"/>
          <w:rtl w:val="0"/>
        </w:rPr>
        <w:t xml:space="preserve">NAND</w:t>
      </w:r>
      <w:r w:rsidDel="00000000" w:rsidR="00000000" w:rsidRPr="00000000">
        <w:rPr>
          <w:rFonts w:ascii="Times New Roman" w:cs="Times New Roman" w:eastAsia="Times New Roman" w:hAnsi="Times New Roman"/>
          <w:color w:val="414042"/>
          <w:sz w:val="24"/>
          <w:szCs w:val="24"/>
          <w:highlight w:val="white"/>
          <w:rtl w:val="0"/>
        </w:rPr>
        <w:t xml:space="preserve"> type bistable’s within a single chip enabling switch debounce or monostable/astable clock circuits to be easily constructed.</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2qtg5dgbsmfk" w:id="15"/>
      <w:bookmarkEnd w:id="15"/>
      <w:r w:rsidDel="00000000" w:rsidR="00000000" w:rsidRPr="00000000">
        <w:rPr>
          <w:b w:val="1"/>
          <w:color w:val="404041"/>
          <w:sz w:val="30"/>
          <w:szCs w:val="30"/>
          <w:highlight w:val="white"/>
          <w:rtl w:val="0"/>
        </w:rPr>
        <w:t xml:space="preserve">Quad SR Bistable Latch 74LS279</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4038600" cy="3073400"/>
            <wp:effectExtent b="0" l="0" r="0" t="0"/>
            <wp:docPr descr="74ls279 quad sr latch" id="13" name="image26.gif" title="74LS279 Quad SR Latch"/>
            <a:graphic>
              <a:graphicData uri="http://schemas.openxmlformats.org/drawingml/2006/picture">
                <pic:pic>
                  <pic:nvPicPr>
                    <pic:cNvPr descr="74ls279 quad sr latch" id="0" name="image26.gif" title="74LS279 Quad SR Latch"/>
                    <pic:cNvPicPr preferRelativeResize="0"/>
                  </pic:nvPicPr>
                  <pic:blipFill>
                    <a:blip r:embed="rId25"/>
                    <a:srcRect b="0" l="0" r="0" t="0"/>
                    <a:stretch>
                      <a:fillRect/>
                    </a:stretch>
                  </pic:blipFill>
                  <pic:spPr>
                    <a:xfrm>
                      <a:off x="0" y="0"/>
                      <a:ext cx="4038600" cy="3073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460" w:before="760" w:line="200" w:lineRule="auto"/>
        <w:ind w:left="-220" w:right="-220" w:firstLine="0"/>
        <w:contextualSpacing w:val="0"/>
        <w:rPr>
          <w:b w:val="1"/>
          <w:color w:val="404041"/>
          <w:sz w:val="30"/>
          <w:szCs w:val="30"/>
          <w:highlight w:val="white"/>
        </w:rPr>
      </w:pPr>
      <w:bookmarkStart w:colFirst="0" w:colLast="0" w:name="_heoatjsn8dxs" w:id="16"/>
      <w:bookmarkEnd w:id="16"/>
      <w:r w:rsidDel="00000000" w:rsidR="00000000" w:rsidRPr="00000000">
        <w:rPr>
          <w:b w:val="1"/>
          <w:color w:val="404041"/>
          <w:sz w:val="30"/>
          <w:szCs w:val="30"/>
          <w:highlight w:val="white"/>
          <w:rtl w:val="0"/>
        </w:rPr>
        <w:t xml:space="preserve">Gated or Clocked SR Flip-Flop</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It is sometimes desirable in sequential logic circuits to have a bistable SR flip-flop that only changes state when certain conditions are met regardless of the condition of either the </w:t>
      </w:r>
      <w:r w:rsidDel="00000000" w:rsidR="00000000" w:rsidRPr="00000000">
        <w:rPr>
          <w:rFonts w:ascii="Times New Roman" w:cs="Times New Roman" w:eastAsia="Times New Roman" w:hAnsi="Times New Roman"/>
          <w:color w:val="414143"/>
          <w:sz w:val="24"/>
          <w:szCs w:val="24"/>
          <w:highlight w:val="white"/>
          <w:rtl w:val="0"/>
        </w:rPr>
        <w:t xml:space="preserve">Set</w:t>
      </w:r>
      <w:r w:rsidDel="00000000" w:rsidR="00000000" w:rsidRPr="00000000">
        <w:rPr>
          <w:rFonts w:ascii="Times New Roman" w:cs="Times New Roman" w:eastAsia="Times New Roman" w:hAnsi="Times New Roman"/>
          <w:color w:val="414042"/>
          <w:sz w:val="24"/>
          <w:szCs w:val="24"/>
          <w:highlight w:val="white"/>
          <w:rtl w:val="0"/>
        </w:rPr>
        <w:t xml:space="preserve"> or the </w:t>
      </w:r>
      <w:r w:rsidDel="00000000" w:rsidR="00000000" w:rsidRPr="00000000">
        <w:rPr>
          <w:rFonts w:ascii="Times New Roman" w:cs="Times New Roman" w:eastAsia="Times New Roman" w:hAnsi="Times New Roman"/>
          <w:color w:val="414143"/>
          <w:sz w:val="24"/>
          <w:szCs w:val="24"/>
          <w:highlight w:val="white"/>
          <w:rtl w:val="0"/>
        </w:rPr>
        <w:t xml:space="preserve">Reset</w:t>
      </w:r>
      <w:r w:rsidDel="00000000" w:rsidR="00000000" w:rsidRPr="00000000">
        <w:rPr>
          <w:rFonts w:ascii="Times New Roman" w:cs="Times New Roman" w:eastAsia="Times New Roman" w:hAnsi="Times New Roman"/>
          <w:color w:val="414042"/>
          <w:sz w:val="24"/>
          <w:szCs w:val="24"/>
          <w:highlight w:val="white"/>
          <w:rtl w:val="0"/>
        </w:rPr>
        <w:t xml:space="preserve"> inputs. By connecting a 2-input </w:t>
      </w:r>
      <w:r w:rsidDel="00000000" w:rsidR="00000000" w:rsidRPr="00000000">
        <w:rPr>
          <w:rFonts w:ascii="Times New Roman" w:cs="Times New Roman" w:eastAsia="Times New Roman" w:hAnsi="Times New Roman"/>
          <w:color w:val="414143"/>
          <w:sz w:val="24"/>
          <w:szCs w:val="24"/>
          <w:highlight w:val="white"/>
          <w:rtl w:val="0"/>
        </w:rPr>
        <w:t xml:space="preserve">AND</w:t>
      </w:r>
      <w:r w:rsidDel="00000000" w:rsidR="00000000" w:rsidRPr="00000000">
        <w:rPr>
          <w:rFonts w:ascii="Times New Roman" w:cs="Times New Roman" w:eastAsia="Times New Roman" w:hAnsi="Times New Roman"/>
          <w:color w:val="414042"/>
          <w:sz w:val="24"/>
          <w:szCs w:val="24"/>
          <w:highlight w:val="white"/>
          <w:rtl w:val="0"/>
        </w:rPr>
        <w:t xml:space="preserve"> gate in series with each input terminal of the SR Flip-flop a </w:t>
      </w:r>
      <w:r w:rsidDel="00000000" w:rsidR="00000000" w:rsidRPr="00000000">
        <w:rPr>
          <w:rFonts w:ascii="Times New Roman" w:cs="Times New Roman" w:eastAsia="Times New Roman" w:hAnsi="Times New Roman"/>
          <w:color w:val="414143"/>
          <w:sz w:val="24"/>
          <w:szCs w:val="24"/>
          <w:highlight w:val="white"/>
          <w:rtl w:val="0"/>
        </w:rPr>
        <w:t xml:space="preserve">Gated SR Flip-flop</w:t>
      </w:r>
      <w:r w:rsidDel="00000000" w:rsidR="00000000" w:rsidRPr="00000000">
        <w:rPr>
          <w:rFonts w:ascii="Times New Roman" w:cs="Times New Roman" w:eastAsia="Times New Roman" w:hAnsi="Times New Roman"/>
          <w:color w:val="414042"/>
          <w:sz w:val="24"/>
          <w:szCs w:val="24"/>
          <w:highlight w:val="white"/>
          <w:rtl w:val="0"/>
        </w:rPr>
        <w:t xml:space="preserve"> can be created. This extra conditional input is called an “Enable” input and is given the prefix of “</w:t>
      </w:r>
      <w:r w:rsidDel="00000000" w:rsidR="00000000" w:rsidRPr="00000000">
        <w:rPr>
          <w:rFonts w:ascii="Times New Roman" w:cs="Times New Roman" w:eastAsia="Times New Roman" w:hAnsi="Times New Roman"/>
          <w:color w:val="414143"/>
          <w:sz w:val="24"/>
          <w:szCs w:val="24"/>
          <w:highlight w:val="white"/>
          <w:rtl w:val="0"/>
        </w:rPr>
        <w:t xml:space="preserve">EN</w:t>
      </w:r>
      <w:r w:rsidDel="00000000" w:rsidR="00000000" w:rsidRPr="00000000">
        <w:rPr>
          <w:rFonts w:ascii="Times New Roman" w:cs="Times New Roman" w:eastAsia="Times New Roman" w:hAnsi="Times New Roman"/>
          <w:color w:val="414042"/>
          <w:sz w:val="24"/>
          <w:szCs w:val="24"/>
          <w:highlight w:val="white"/>
          <w:rtl w:val="0"/>
        </w:rPr>
        <w:t xml:space="preserve">“. The addition of this input means that the output at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only changes state when it is HIGH and can therefore be used as a clock (CLK) input making it level-sensitive as shown below.</w:t>
      </w:r>
    </w:p>
    <w:p w:rsidR="00000000" w:rsidDel="00000000" w:rsidP="00000000" w:rsidRDefault="00000000" w:rsidRPr="00000000">
      <w:pPr>
        <w:pStyle w:val="Heading3"/>
        <w:keepNext w:val="0"/>
        <w:keepLines w:val="0"/>
        <w:spacing w:after="460" w:before="760" w:line="257.14285714285717" w:lineRule="auto"/>
        <w:ind w:left="-220" w:right="-220" w:firstLine="0"/>
        <w:contextualSpacing w:val="0"/>
        <w:rPr>
          <w:b w:val="1"/>
          <w:color w:val="404041"/>
          <w:sz w:val="30"/>
          <w:szCs w:val="30"/>
          <w:highlight w:val="white"/>
        </w:rPr>
      </w:pPr>
      <w:bookmarkStart w:colFirst="0" w:colLast="0" w:name="_afcp82g44xod" w:id="17"/>
      <w:bookmarkEnd w:id="17"/>
      <w:r w:rsidDel="00000000" w:rsidR="00000000" w:rsidRPr="00000000">
        <w:rPr>
          <w:b w:val="1"/>
          <w:color w:val="404041"/>
          <w:sz w:val="30"/>
          <w:szCs w:val="30"/>
          <w:highlight w:val="white"/>
          <w:rtl w:val="0"/>
        </w:rPr>
        <w:t xml:space="preserve">Gated SR Flip-flop</w:t>
      </w:r>
    </w:p>
    <w:p w:rsidR="00000000" w:rsidDel="00000000" w:rsidP="00000000" w:rsidRDefault="00000000" w:rsidRPr="00000000">
      <w:pPr>
        <w:spacing w:after="300" w:before="300" w:lineRule="auto"/>
        <w:ind w:left="-220" w:right="-220" w:firstLine="0"/>
        <w:contextualSpacing w:val="0"/>
        <w:jc w:val="center"/>
        <w:rPr>
          <w:b w:val="1"/>
          <w:color w:val="404041"/>
          <w:sz w:val="30"/>
          <w:szCs w:val="30"/>
          <w:highlight w:val="white"/>
        </w:rPr>
      </w:pPr>
      <w:r w:rsidDel="00000000" w:rsidR="00000000" w:rsidRPr="00000000">
        <w:drawing>
          <wp:inline distB="114300" distT="114300" distL="114300" distR="114300">
            <wp:extent cx="5321300" cy="1638300"/>
            <wp:effectExtent b="0" l="0" r="0" t="0"/>
            <wp:docPr descr="gated sr flip flop" id="9" name="image18.gif" title="Gated SR Flip Flop"/>
            <a:graphic>
              <a:graphicData uri="http://schemas.openxmlformats.org/drawingml/2006/picture">
                <pic:pic>
                  <pic:nvPicPr>
                    <pic:cNvPr descr="gated sr flip flop" id="0" name="image18.gif" title="Gated SR Flip Flop"/>
                    <pic:cNvPicPr preferRelativeResize="0"/>
                  </pic:nvPicPr>
                  <pic:blipFill>
                    <a:blip r:embed="rId26"/>
                    <a:srcRect b="0" l="0" r="0" t="0"/>
                    <a:stretch>
                      <a:fillRect/>
                    </a:stretch>
                  </pic:blipFill>
                  <pic:spPr>
                    <a:xfrm>
                      <a:off x="0" y="0"/>
                      <a:ext cx="5321300" cy="1638300"/>
                    </a:xfrm>
                    <a:prstGeom prst="rect"/>
                    <a:ln/>
                  </pic:spPr>
                </pic:pic>
              </a:graphicData>
            </a:graphic>
          </wp:inline>
        </w:drawing>
      </w:r>
      <w:r w:rsidDel="00000000" w:rsidR="00000000" w:rsidRPr="00000000">
        <w:rPr>
          <w:rtl w:val="0"/>
        </w:rPr>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When the Enable input “EN” is at logic level “0”, the outputs of the two </w:t>
      </w:r>
      <w:r w:rsidDel="00000000" w:rsidR="00000000" w:rsidRPr="00000000">
        <w:rPr>
          <w:rFonts w:ascii="Times New Roman" w:cs="Times New Roman" w:eastAsia="Times New Roman" w:hAnsi="Times New Roman"/>
          <w:color w:val="414143"/>
          <w:sz w:val="24"/>
          <w:szCs w:val="24"/>
          <w:highlight w:val="white"/>
          <w:rtl w:val="0"/>
        </w:rPr>
        <w:t xml:space="preserve">AND</w:t>
      </w:r>
      <w:r w:rsidDel="00000000" w:rsidR="00000000" w:rsidRPr="00000000">
        <w:rPr>
          <w:rFonts w:ascii="Times New Roman" w:cs="Times New Roman" w:eastAsia="Times New Roman" w:hAnsi="Times New Roman"/>
          <w:color w:val="414042"/>
          <w:sz w:val="24"/>
          <w:szCs w:val="24"/>
          <w:highlight w:val="white"/>
          <w:rtl w:val="0"/>
        </w:rPr>
        <w:t xml:space="preserve"> gates are also at logic level “0”, (AND Gate principles) regardless of the condition of the two inputs </w:t>
      </w:r>
      <w:r w:rsidDel="00000000" w:rsidR="00000000" w:rsidRPr="00000000">
        <w:rPr>
          <w:rFonts w:ascii="Times New Roman" w:cs="Times New Roman" w:eastAsia="Times New Roman" w:hAnsi="Times New Roman"/>
          <w:color w:val="414143"/>
          <w:sz w:val="24"/>
          <w:szCs w:val="24"/>
          <w:highlight w:val="white"/>
          <w:rtl w:val="0"/>
        </w:rPr>
        <w:t xml:space="preserve">S</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4"/>
          <w:szCs w:val="24"/>
          <w:highlight w:val="white"/>
          <w:rtl w:val="0"/>
        </w:rPr>
        <w:t xml:space="preserve">R</w:t>
      </w:r>
      <w:r w:rsidDel="00000000" w:rsidR="00000000" w:rsidRPr="00000000">
        <w:rPr>
          <w:rFonts w:ascii="Times New Roman" w:cs="Times New Roman" w:eastAsia="Times New Roman" w:hAnsi="Times New Roman"/>
          <w:color w:val="414042"/>
          <w:sz w:val="24"/>
          <w:szCs w:val="24"/>
          <w:highlight w:val="white"/>
          <w:rtl w:val="0"/>
        </w:rPr>
        <w:t xml:space="preserve">, latching the two outputs </w:t>
      </w:r>
      <w:r w:rsidDel="00000000" w:rsidR="00000000" w:rsidRPr="00000000">
        <w:rPr>
          <w:rFonts w:ascii="Times New Roman" w:cs="Times New Roman" w:eastAsia="Times New Roman" w:hAnsi="Times New Roman"/>
          <w:color w:val="414143"/>
          <w:sz w:val="24"/>
          <w:szCs w:val="24"/>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and </w:t>
      </w:r>
      <w:r w:rsidDel="00000000" w:rsidR="00000000" w:rsidRPr="00000000">
        <w:rPr>
          <w:rFonts w:ascii="Times New Roman" w:cs="Times New Roman" w:eastAsia="Times New Roman" w:hAnsi="Times New Roman"/>
          <w:color w:val="414143"/>
          <w:sz w:val="21"/>
          <w:szCs w:val="21"/>
          <w:highlight w:val="white"/>
          <w:rtl w:val="0"/>
        </w:rPr>
        <w:t xml:space="preserve">Q</w:t>
      </w:r>
      <w:r w:rsidDel="00000000" w:rsidR="00000000" w:rsidRPr="00000000">
        <w:rPr>
          <w:rFonts w:ascii="Times New Roman" w:cs="Times New Roman" w:eastAsia="Times New Roman" w:hAnsi="Times New Roman"/>
          <w:color w:val="414042"/>
          <w:sz w:val="24"/>
          <w:szCs w:val="24"/>
          <w:highlight w:val="white"/>
          <w:rtl w:val="0"/>
        </w:rPr>
        <w:t xml:space="preserve"> into their last known state. When the enable input “EN” changes to logic level “1” the circuit responds as a normal </w:t>
      </w:r>
      <w:r w:rsidDel="00000000" w:rsidR="00000000" w:rsidRPr="00000000">
        <w:rPr>
          <w:rFonts w:ascii="Times New Roman" w:cs="Times New Roman" w:eastAsia="Times New Roman" w:hAnsi="Times New Roman"/>
          <w:color w:val="414143"/>
          <w:sz w:val="24"/>
          <w:szCs w:val="24"/>
          <w:highlight w:val="white"/>
          <w:rtl w:val="0"/>
        </w:rPr>
        <w:t xml:space="preserve">SR bistable flip-flop</w:t>
      </w:r>
      <w:r w:rsidDel="00000000" w:rsidR="00000000" w:rsidRPr="00000000">
        <w:rPr>
          <w:rFonts w:ascii="Times New Roman" w:cs="Times New Roman" w:eastAsia="Times New Roman" w:hAnsi="Times New Roman"/>
          <w:color w:val="414042"/>
          <w:sz w:val="24"/>
          <w:szCs w:val="24"/>
          <w:highlight w:val="white"/>
          <w:rtl w:val="0"/>
        </w:rPr>
        <w:t xml:space="preserve"> with the two </w:t>
      </w:r>
      <w:r w:rsidDel="00000000" w:rsidR="00000000" w:rsidRPr="00000000">
        <w:rPr>
          <w:rFonts w:ascii="Times New Roman" w:cs="Times New Roman" w:eastAsia="Times New Roman" w:hAnsi="Times New Roman"/>
          <w:color w:val="414143"/>
          <w:sz w:val="24"/>
          <w:szCs w:val="24"/>
          <w:highlight w:val="white"/>
          <w:rtl w:val="0"/>
        </w:rPr>
        <w:t xml:space="preserve">AND</w:t>
      </w:r>
      <w:r w:rsidDel="00000000" w:rsidR="00000000" w:rsidRPr="00000000">
        <w:rPr>
          <w:rFonts w:ascii="Times New Roman" w:cs="Times New Roman" w:eastAsia="Times New Roman" w:hAnsi="Times New Roman"/>
          <w:color w:val="414042"/>
          <w:sz w:val="24"/>
          <w:szCs w:val="24"/>
          <w:highlight w:val="white"/>
          <w:rtl w:val="0"/>
        </w:rPr>
        <w:t xml:space="preserve"> gates becoming transparent to the Set and Reset signals.</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This additional enable input can also be connected to a clock timing signal (CLK) adding clock synchronisation to the flip-flop creating what is sometimes called a “</w:t>
      </w:r>
      <w:r w:rsidDel="00000000" w:rsidR="00000000" w:rsidRPr="00000000">
        <w:rPr>
          <w:rFonts w:ascii="Times New Roman" w:cs="Times New Roman" w:eastAsia="Times New Roman" w:hAnsi="Times New Roman"/>
          <w:color w:val="414143"/>
          <w:sz w:val="24"/>
          <w:szCs w:val="24"/>
          <w:highlight w:val="white"/>
          <w:rtl w:val="0"/>
        </w:rPr>
        <w:t xml:space="preserve">Clocked SR Flip-flop</w:t>
      </w:r>
      <w:r w:rsidDel="00000000" w:rsidR="00000000" w:rsidRPr="00000000">
        <w:rPr>
          <w:rFonts w:ascii="Times New Roman" w:cs="Times New Roman" w:eastAsia="Times New Roman" w:hAnsi="Times New Roman"/>
          <w:color w:val="414042"/>
          <w:sz w:val="24"/>
          <w:szCs w:val="24"/>
          <w:highlight w:val="white"/>
          <w:rtl w:val="0"/>
        </w:rPr>
        <w:t xml:space="preserve">“. So a Gated Bistable SR Flip-flop operates as a standard bistable latch but the outputs are only activated when a logic “1” is applied to its </w:t>
      </w:r>
      <w:r w:rsidDel="00000000" w:rsidR="00000000" w:rsidRPr="00000000">
        <w:rPr>
          <w:rFonts w:ascii="Times New Roman" w:cs="Times New Roman" w:eastAsia="Times New Roman" w:hAnsi="Times New Roman"/>
          <w:color w:val="414143"/>
          <w:sz w:val="24"/>
          <w:szCs w:val="24"/>
          <w:highlight w:val="white"/>
          <w:rtl w:val="0"/>
        </w:rPr>
        <w:t xml:space="preserve">EN</w:t>
      </w:r>
      <w:r w:rsidDel="00000000" w:rsidR="00000000" w:rsidRPr="00000000">
        <w:rPr>
          <w:rFonts w:ascii="Times New Roman" w:cs="Times New Roman" w:eastAsia="Times New Roman" w:hAnsi="Times New Roman"/>
          <w:color w:val="414042"/>
          <w:sz w:val="24"/>
          <w:szCs w:val="24"/>
          <w:highlight w:val="white"/>
          <w:rtl w:val="0"/>
        </w:rPr>
        <w:t xml:space="preserve"> input and deactivated by a logic “0”.</w:t>
      </w:r>
    </w:p>
    <w:p w:rsidR="00000000" w:rsidDel="00000000" w:rsidP="00000000" w:rsidRDefault="00000000" w:rsidRPr="00000000">
      <w:pPr>
        <w:spacing w:after="460" w:before="300" w:lineRule="auto"/>
        <w:ind w:left="-220" w:right="-220" w:firstLine="0"/>
        <w:contextualSpacing w:val="0"/>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In the next tutorial about Sequential Logic Circuits, we will look at another type of simple edge-triggered flip-flop which is very similar to the RS flip-flop called a </w:t>
      </w:r>
      <w:hyperlink r:id="rId27">
        <w:r w:rsidDel="00000000" w:rsidR="00000000" w:rsidRPr="00000000">
          <w:rPr>
            <w:rFonts w:ascii="Times New Roman" w:cs="Times New Roman" w:eastAsia="Times New Roman" w:hAnsi="Times New Roman"/>
            <w:color w:val="414042"/>
            <w:sz w:val="24"/>
            <w:szCs w:val="24"/>
            <w:shd w:fill="55cae2" w:val="clear"/>
            <w:rtl w:val="0"/>
          </w:rPr>
          <w:t xml:space="preserve">JK Flip-flop</w:t>
        </w:r>
      </w:hyperlink>
      <w:r w:rsidDel="00000000" w:rsidR="00000000" w:rsidRPr="00000000">
        <w:rPr>
          <w:rFonts w:ascii="Times New Roman" w:cs="Times New Roman" w:eastAsia="Times New Roman" w:hAnsi="Times New Roman"/>
          <w:color w:val="414042"/>
          <w:sz w:val="24"/>
          <w:szCs w:val="24"/>
          <w:highlight w:val="white"/>
          <w:rtl w:val="0"/>
        </w:rPr>
        <w:t xml:space="preserve"> named after its inventor, Jack Kilby. The JK flip-flop is the most widely used of all the flip-flop designs as it is considered to be a universal device.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Times New Roman" w:cs="Times New Roman" w:eastAsia="Times New Roman" w:hAnsi="Times New Roman"/>
        <w:color w:val="41404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7.gif"/><Relationship Id="rId22" Type="http://schemas.openxmlformats.org/officeDocument/2006/relationships/image" Target="media/image14.gif"/><Relationship Id="rId21" Type="http://schemas.openxmlformats.org/officeDocument/2006/relationships/image" Target="media/image10.gif"/><Relationship Id="rId24" Type="http://schemas.openxmlformats.org/officeDocument/2006/relationships/image" Target="media/image12.gif"/><Relationship Id="rId23" Type="http://schemas.openxmlformats.org/officeDocument/2006/relationships/image" Target="media/image23.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26" Type="http://schemas.openxmlformats.org/officeDocument/2006/relationships/image" Target="media/image18.gif"/><Relationship Id="rId25" Type="http://schemas.openxmlformats.org/officeDocument/2006/relationships/image" Target="media/image26.gif"/><Relationship Id="rId27" Type="http://schemas.openxmlformats.org/officeDocument/2006/relationships/hyperlink" Target="http://www.electronics-tutorials.ws/sequential/seq_2.html" TargetMode="External"/><Relationship Id="rId5" Type="http://schemas.openxmlformats.org/officeDocument/2006/relationships/image" Target="media/image24.gif"/><Relationship Id="rId6" Type="http://schemas.openxmlformats.org/officeDocument/2006/relationships/hyperlink" Target="http://www.electronics-tutorials.ws/combination/comb_1.html" TargetMode="External"/><Relationship Id="rId7" Type="http://schemas.openxmlformats.org/officeDocument/2006/relationships/image" Target="media/image25.png"/><Relationship Id="rId8" Type="http://schemas.openxmlformats.org/officeDocument/2006/relationships/hyperlink" Target="http://www.electronics-tutorials.ws/sequential/seq_1.html#" TargetMode="External"/><Relationship Id="rId11" Type="http://schemas.openxmlformats.org/officeDocument/2006/relationships/image" Target="media/image07.png"/><Relationship Id="rId10" Type="http://schemas.openxmlformats.org/officeDocument/2006/relationships/hyperlink" Target="http://www.electronics-tutorials.ws/sequential/seq_1.html#" TargetMode="External"/><Relationship Id="rId13" Type="http://schemas.openxmlformats.org/officeDocument/2006/relationships/hyperlink" Target="http://www.electronics-tutorials.ws/waveforms/bistable.html" TargetMode="External"/><Relationship Id="rId12" Type="http://schemas.openxmlformats.org/officeDocument/2006/relationships/hyperlink" Target="http://www.electronics-tutorials.ws/sequential/seq_1.html#" TargetMode="External"/><Relationship Id="rId15" Type="http://schemas.openxmlformats.org/officeDocument/2006/relationships/hyperlink" Target="http://www.electronics-tutorials.ws/logic/logic_5.html" TargetMode="External"/><Relationship Id="rId14" Type="http://schemas.openxmlformats.org/officeDocument/2006/relationships/image" Target="media/image11.gif"/><Relationship Id="rId17" Type="http://schemas.openxmlformats.org/officeDocument/2006/relationships/hyperlink" Target="https://www.arrow.com/en/products/clock-and-timing/direct-digital-synthesizers" TargetMode="External"/><Relationship Id="rId16" Type="http://schemas.openxmlformats.org/officeDocument/2006/relationships/hyperlink" Target="http://www.electronics-tutorials.ws/logic/logic_6.html" TargetMode="External"/><Relationship Id="rId19" Type="http://schemas.openxmlformats.org/officeDocument/2006/relationships/image" Target="media/image15.gif"/><Relationship Id="rId18" Type="http://schemas.openxmlformats.org/officeDocument/2006/relationships/image" Target="media/image06.gif"/></Relationships>
</file>