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237" w:rsidRDefault="009A5237" w:rsidP="009A5237">
      <w:pPr>
        <w:pStyle w:val="Normal0"/>
        <w:spacing w:after="120"/>
        <w:jc w:val="center"/>
        <w:rPr>
          <w:rFonts w:eastAsia="华文行楷" w:hint="eastAsia"/>
          <w:color w:val="000000"/>
          <w:sz w:val="72"/>
          <w:lang w:val="en-US" w:eastAsia="zh-CN"/>
        </w:rPr>
      </w:pPr>
      <w:bookmarkStart w:id="0" w:name="_Toc15898327"/>
      <w:bookmarkStart w:id="1" w:name="_Toc16478129"/>
      <w:bookmarkStart w:id="2" w:name="_Toc16478463"/>
      <w:bookmarkStart w:id="3" w:name="_Toc16478862"/>
    </w:p>
    <w:p w:rsidR="009A5237" w:rsidRDefault="009A5237" w:rsidP="009A5237">
      <w:pPr>
        <w:pStyle w:val="Normal0"/>
        <w:spacing w:after="120"/>
        <w:jc w:val="center"/>
        <w:rPr>
          <w:rFonts w:eastAsia="华文行楷" w:hint="eastAsia"/>
          <w:color w:val="000000"/>
          <w:sz w:val="72"/>
          <w:lang w:val="en-US" w:eastAsia="zh-CN"/>
        </w:rPr>
      </w:pPr>
    </w:p>
    <w:p w:rsidR="009A5237" w:rsidRDefault="009A5237" w:rsidP="009A5237">
      <w:pPr>
        <w:pStyle w:val="Normal0"/>
        <w:spacing w:after="120"/>
        <w:jc w:val="center"/>
        <w:rPr>
          <w:rFonts w:eastAsia="华文行楷" w:hint="eastAsia"/>
          <w:color w:val="000000"/>
          <w:sz w:val="72"/>
          <w:lang w:val="en-US" w:eastAsia="zh-CN"/>
        </w:rPr>
      </w:pPr>
    </w:p>
    <w:p w:rsidR="009A5237" w:rsidRDefault="009A5237" w:rsidP="009A5237">
      <w:pPr>
        <w:pStyle w:val="Normal0"/>
        <w:spacing w:after="120"/>
        <w:jc w:val="center"/>
        <w:rPr>
          <w:rFonts w:eastAsia="华文行楷" w:hint="eastAsia"/>
          <w:color w:val="000000"/>
          <w:sz w:val="72"/>
          <w:lang w:val="en-US" w:eastAsia="zh-CN"/>
        </w:rPr>
      </w:pPr>
    </w:p>
    <w:p w:rsidR="009A5237" w:rsidRDefault="009A5237" w:rsidP="009A5237">
      <w:pPr>
        <w:pStyle w:val="Normal0"/>
        <w:spacing w:after="120"/>
        <w:jc w:val="center"/>
        <w:rPr>
          <w:rFonts w:eastAsia="华文行楷" w:hint="eastAsia"/>
          <w:color w:val="000000"/>
          <w:sz w:val="72"/>
          <w:lang w:val="en-US" w:eastAsia="zh-CN"/>
        </w:rPr>
      </w:pPr>
    </w:p>
    <w:p w:rsidR="009A5237" w:rsidRDefault="009A5237" w:rsidP="009A5237">
      <w:pPr>
        <w:pStyle w:val="Normal0"/>
        <w:spacing w:after="120"/>
        <w:jc w:val="center"/>
        <w:rPr>
          <w:rFonts w:eastAsia="华文行楷" w:hint="eastAsia"/>
          <w:color w:val="000000"/>
          <w:sz w:val="72"/>
          <w:lang w:val="en-US" w:eastAsia="zh-CN"/>
        </w:rPr>
      </w:pPr>
      <w:r>
        <w:rPr>
          <w:rFonts w:eastAsia="华文行楷" w:hint="eastAsia"/>
          <w:color w:val="000000"/>
          <w:sz w:val="72"/>
          <w:lang w:val="en-US" w:eastAsia="zh-CN"/>
        </w:rPr>
        <w:t>学生管理系统</w:t>
      </w:r>
    </w:p>
    <w:p w:rsidR="009A5237" w:rsidRDefault="009A5237" w:rsidP="009A5237">
      <w:pPr>
        <w:pStyle w:val="Normal0"/>
        <w:spacing w:after="120"/>
        <w:jc w:val="center"/>
        <w:rPr>
          <w:rFonts w:hint="eastAsia"/>
          <w:color w:val="000000"/>
          <w:sz w:val="28"/>
          <w:lang w:val="en-US" w:eastAsia="zh-CN"/>
        </w:rPr>
      </w:pPr>
    </w:p>
    <w:p w:rsidR="009A5237" w:rsidRDefault="009A5237" w:rsidP="009A5237">
      <w:pPr>
        <w:pStyle w:val="Normal0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  <w:r>
        <w:rPr>
          <w:rFonts w:hint="eastAsia"/>
          <w:color w:val="000000"/>
          <w:sz w:val="44"/>
          <w:lang w:val="en-US" w:eastAsia="zh-CN"/>
        </w:rPr>
        <w:t>数据库设计报告</w:t>
      </w:r>
    </w:p>
    <w:p w:rsidR="009A5237" w:rsidRDefault="009A5237" w:rsidP="009A5237">
      <w:pPr>
        <w:pStyle w:val="Normal0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 w:rsidR="009A5237" w:rsidRDefault="009A5237" w:rsidP="009A5237">
      <w:pPr>
        <w:pStyle w:val="Normal0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 w:rsidR="009A5237" w:rsidRPr="009A5237" w:rsidRDefault="009A5237" w:rsidP="009A5237">
      <w:pPr>
        <w:pStyle w:val="Normal0"/>
        <w:spacing w:after="120"/>
        <w:jc w:val="center"/>
        <w:rPr>
          <w:rFonts w:hint="eastAsia"/>
          <w:color w:val="000000"/>
          <w:sz w:val="32"/>
          <w:szCs w:val="32"/>
          <w:lang w:val="en-US" w:eastAsia="zh-CN"/>
        </w:rPr>
      </w:pPr>
      <w:bookmarkStart w:id="4" w:name="_GoBack"/>
      <w:bookmarkEnd w:id="4"/>
      <w:r w:rsidRPr="009A5237">
        <w:rPr>
          <w:rFonts w:hint="eastAsia"/>
          <w:color w:val="000000"/>
          <w:sz w:val="32"/>
          <w:szCs w:val="32"/>
          <w:lang w:val="en-US" w:eastAsia="zh-CN"/>
        </w:rPr>
        <w:t>作者：</w:t>
      </w:r>
      <w:r w:rsidRPr="009A5237">
        <w:rPr>
          <w:rFonts w:hint="eastAsia"/>
          <w:color w:val="000000"/>
          <w:sz w:val="32"/>
          <w:szCs w:val="32"/>
          <w:lang w:val="en-US" w:eastAsia="zh-CN"/>
        </w:rPr>
        <w:t>040930515</w:t>
      </w:r>
      <w:r w:rsidRPr="009A5237">
        <w:rPr>
          <w:rFonts w:hint="eastAsia"/>
          <w:color w:val="000000"/>
          <w:sz w:val="32"/>
          <w:szCs w:val="32"/>
          <w:lang w:val="en-US" w:eastAsia="zh-CN"/>
        </w:rPr>
        <w:t>朱</w:t>
      </w:r>
      <w:proofErr w:type="gramStart"/>
      <w:r w:rsidRPr="009A5237">
        <w:rPr>
          <w:rFonts w:hint="eastAsia"/>
          <w:color w:val="000000"/>
          <w:sz w:val="32"/>
          <w:szCs w:val="32"/>
          <w:lang w:val="en-US" w:eastAsia="zh-CN"/>
        </w:rPr>
        <w:t>浩</w:t>
      </w:r>
      <w:proofErr w:type="gramEnd"/>
      <w:r w:rsidRPr="009A5237">
        <w:rPr>
          <w:rFonts w:hint="eastAsia"/>
          <w:color w:val="000000"/>
          <w:sz w:val="32"/>
          <w:szCs w:val="32"/>
          <w:lang w:val="en-US" w:eastAsia="zh-CN"/>
        </w:rPr>
        <w:t xml:space="preserve"> </w:t>
      </w:r>
    </w:p>
    <w:p w:rsidR="009A5237" w:rsidRDefault="009A5237" w:rsidP="009A5237">
      <w:pPr>
        <w:pStyle w:val="Normal0"/>
        <w:spacing w:after="120"/>
        <w:ind w:leftChars="1400" w:left="2940" w:firstLineChars="180" w:firstLine="576"/>
        <w:rPr>
          <w:rFonts w:hint="eastAsia"/>
          <w:color w:val="000000"/>
          <w:sz w:val="32"/>
          <w:szCs w:val="32"/>
          <w:lang w:val="en-US" w:eastAsia="zh-CN"/>
        </w:rPr>
      </w:pPr>
      <w:r w:rsidRPr="009A5237">
        <w:rPr>
          <w:rFonts w:hint="eastAsia"/>
          <w:color w:val="000000"/>
          <w:sz w:val="32"/>
          <w:szCs w:val="32"/>
          <w:lang w:val="en-US" w:eastAsia="zh-CN"/>
        </w:rPr>
        <w:t>040930524</w:t>
      </w:r>
      <w:r w:rsidRPr="009A5237">
        <w:rPr>
          <w:rFonts w:hint="eastAsia"/>
          <w:color w:val="000000"/>
          <w:sz w:val="32"/>
          <w:szCs w:val="32"/>
          <w:lang w:val="en-US" w:eastAsia="zh-CN"/>
        </w:rPr>
        <w:t>邵潇栋</w:t>
      </w:r>
    </w:p>
    <w:p w:rsidR="009A5237" w:rsidRDefault="009A5237" w:rsidP="009A5237">
      <w:pPr>
        <w:pStyle w:val="Normal0"/>
        <w:spacing w:after="120"/>
        <w:ind w:leftChars="1400" w:left="2940" w:firstLineChars="180" w:firstLine="576"/>
        <w:rPr>
          <w:rFonts w:hint="eastAsia"/>
          <w:color w:val="000000"/>
          <w:sz w:val="32"/>
          <w:szCs w:val="32"/>
          <w:lang w:val="en-US" w:eastAsia="zh-CN"/>
        </w:rPr>
      </w:pPr>
    </w:p>
    <w:p w:rsidR="009A5237" w:rsidRDefault="009A5237" w:rsidP="009A5237">
      <w:pPr>
        <w:pStyle w:val="Normal0"/>
        <w:spacing w:after="120"/>
        <w:ind w:leftChars="1400" w:left="2940" w:firstLineChars="180" w:firstLine="576"/>
        <w:rPr>
          <w:rFonts w:hint="eastAsia"/>
          <w:color w:val="000000"/>
          <w:sz w:val="32"/>
          <w:szCs w:val="32"/>
          <w:lang w:val="en-US" w:eastAsia="zh-CN"/>
        </w:rPr>
      </w:pPr>
    </w:p>
    <w:p w:rsidR="009A5237" w:rsidRDefault="009A5237" w:rsidP="009A5237">
      <w:pPr>
        <w:pStyle w:val="Normal0"/>
        <w:spacing w:after="120"/>
        <w:ind w:leftChars="1400" w:left="2940" w:firstLineChars="180" w:firstLine="576"/>
        <w:rPr>
          <w:rFonts w:hint="eastAsia"/>
          <w:color w:val="000000"/>
          <w:sz w:val="32"/>
          <w:szCs w:val="32"/>
          <w:lang w:val="en-US" w:eastAsia="zh-CN"/>
        </w:rPr>
      </w:pPr>
    </w:p>
    <w:p w:rsidR="009A5237" w:rsidRPr="009A5237" w:rsidRDefault="009A5237" w:rsidP="009A5237">
      <w:pPr>
        <w:pStyle w:val="Normal0"/>
        <w:spacing w:after="120"/>
        <w:ind w:leftChars="1400" w:left="2940" w:firstLineChars="180" w:firstLine="576"/>
        <w:rPr>
          <w:rFonts w:hint="eastAsia"/>
          <w:color w:val="000000"/>
          <w:sz w:val="32"/>
          <w:szCs w:val="32"/>
          <w:lang w:val="en-US" w:eastAsia="zh-CN"/>
        </w:rPr>
      </w:pPr>
    </w:p>
    <w:p w:rsidR="00FA6092" w:rsidRDefault="00FA6092" w:rsidP="00FA6092">
      <w:pPr>
        <w:pStyle w:val="1"/>
        <w:spacing w:beforeLines="0" w:before="175" w:afterLines="0" w:after="175"/>
        <w:rPr>
          <w:color w:val="000000"/>
        </w:rPr>
      </w:pPr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  <w:bookmarkEnd w:id="2"/>
      <w:bookmarkEnd w:id="3"/>
    </w:p>
    <w:p w:rsidR="00FA6092" w:rsidRDefault="00FA6092" w:rsidP="00FA6092">
      <w:pPr>
        <w:pStyle w:val="2"/>
        <w:rPr>
          <w:rFonts w:hint="eastAsia"/>
          <w:color w:val="000000"/>
        </w:rPr>
      </w:pPr>
      <w:bookmarkStart w:id="5" w:name="_0.1_文档目的"/>
      <w:bookmarkStart w:id="6" w:name="_Toc15786742"/>
      <w:bookmarkStart w:id="7" w:name="_Toc15898328"/>
      <w:bookmarkStart w:id="8" w:name="_Toc16478130"/>
      <w:bookmarkStart w:id="9" w:name="_Toc16478464"/>
      <w:bookmarkStart w:id="10" w:name="_Toc16478863"/>
      <w:bookmarkEnd w:id="5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6"/>
      <w:bookmarkEnd w:id="7"/>
      <w:bookmarkEnd w:id="8"/>
      <w:bookmarkEnd w:id="9"/>
      <w:bookmarkEnd w:id="10"/>
    </w:p>
    <w:p w:rsidR="00FA6092" w:rsidRDefault="00FA6092" w:rsidP="00FA6092">
      <w:pPr>
        <w:ind w:firstLineChars="200" w:firstLine="420"/>
        <w:rPr>
          <w:rFonts w:hint="eastAsia"/>
        </w:rPr>
      </w:pPr>
      <w:r>
        <w:rPr>
          <w:rFonts w:hint="eastAsia"/>
        </w:rPr>
        <w:t>为方便进行详细设计及模块设计，撰写本文档。</w:t>
      </w:r>
    </w:p>
    <w:p w:rsidR="00FA6092" w:rsidRDefault="00FA6092" w:rsidP="00FA6092">
      <w:pPr>
        <w:ind w:firstLineChars="200" w:firstLine="420"/>
        <w:rPr>
          <w:rFonts w:hint="eastAsia"/>
          <w:i/>
          <w:iCs/>
          <w:color w:val="000000"/>
        </w:rPr>
      </w:pPr>
      <w:r>
        <w:rPr>
          <w:rFonts w:hint="eastAsia"/>
        </w:rPr>
        <w:t>本文档供详细设计人员及编码测试人员参考。</w:t>
      </w:r>
    </w:p>
    <w:p w:rsidR="00FA6092" w:rsidRDefault="00FA6092" w:rsidP="00FA6092">
      <w:pPr>
        <w:pStyle w:val="2"/>
        <w:rPr>
          <w:color w:val="000000"/>
        </w:rPr>
      </w:pPr>
      <w:bookmarkStart w:id="11" w:name="_0.2_文档范围"/>
      <w:bookmarkStart w:id="12" w:name="_Toc15786743"/>
      <w:bookmarkStart w:id="13" w:name="_Toc15898329"/>
      <w:bookmarkStart w:id="14" w:name="_Toc16478131"/>
      <w:bookmarkStart w:id="15" w:name="_Toc16478465"/>
      <w:bookmarkStart w:id="16" w:name="_Toc16478864"/>
      <w:bookmarkEnd w:id="11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12"/>
      <w:bookmarkEnd w:id="13"/>
      <w:bookmarkEnd w:id="14"/>
      <w:bookmarkEnd w:id="15"/>
      <w:bookmarkEnd w:id="16"/>
    </w:p>
    <w:p w:rsidR="00FA6092" w:rsidRDefault="00FA6092" w:rsidP="00FA6092">
      <w:pPr>
        <w:ind w:firstLineChars="200" w:firstLine="420"/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Cs/>
          <w:color w:val="000000"/>
        </w:rPr>
        <w:t>本文档为详细设计、编码测试等提供依据</w:t>
      </w:r>
    </w:p>
    <w:p w:rsidR="00FA6092" w:rsidRDefault="00FA6092" w:rsidP="00FA6092">
      <w:pPr>
        <w:pStyle w:val="2"/>
        <w:rPr>
          <w:color w:val="000000"/>
        </w:rPr>
      </w:pPr>
      <w:bookmarkStart w:id="17" w:name="_0.3_读者对象"/>
      <w:bookmarkStart w:id="18" w:name="_Toc15786744"/>
      <w:bookmarkStart w:id="19" w:name="_Toc15898330"/>
      <w:bookmarkStart w:id="20" w:name="_Toc16478132"/>
      <w:bookmarkStart w:id="21" w:name="_Toc16478466"/>
      <w:bookmarkStart w:id="22" w:name="_Toc16478865"/>
      <w:bookmarkEnd w:id="17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8"/>
      <w:bookmarkEnd w:id="19"/>
      <w:bookmarkEnd w:id="20"/>
      <w:bookmarkEnd w:id="21"/>
      <w:bookmarkEnd w:id="22"/>
    </w:p>
    <w:p w:rsidR="00FA6092" w:rsidRDefault="00FA6092" w:rsidP="00FA6092">
      <w:pPr>
        <w:ind w:firstLineChars="200" w:firstLine="420"/>
        <w:rPr>
          <w:rFonts w:ascii="宋体" w:hAnsi="宋体"/>
          <w:i/>
          <w:iCs/>
          <w:color w:val="000000"/>
        </w:rPr>
      </w:pPr>
      <w:r>
        <w:rPr>
          <w:rFonts w:hint="eastAsia"/>
        </w:rPr>
        <w:t>本文档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经理、详细设计人员及编码测试人员参考</w:t>
      </w:r>
    </w:p>
    <w:p w:rsidR="00FA6092" w:rsidRDefault="00FA6092" w:rsidP="00FA6092">
      <w:pPr>
        <w:pStyle w:val="2"/>
        <w:rPr>
          <w:rFonts w:hint="eastAsia"/>
          <w:color w:val="000000"/>
        </w:rPr>
      </w:pPr>
      <w:bookmarkStart w:id="23" w:name="_0.4_参考文献"/>
      <w:bookmarkStart w:id="24" w:name="_Toc15786745"/>
      <w:bookmarkStart w:id="25" w:name="_Toc15898331"/>
      <w:bookmarkStart w:id="26" w:name="_Toc16478133"/>
      <w:bookmarkStart w:id="27" w:name="_Toc16478467"/>
      <w:bookmarkStart w:id="28" w:name="_Toc16478866"/>
      <w:bookmarkEnd w:id="23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24"/>
      <w:bookmarkEnd w:id="25"/>
      <w:bookmarkEnd w:id="26"/>
      <w:bookmarkEnd w:id="27"/>
      <w:bookmarkEnd w:id="28"/>
    </w:p>
    <w:p w:rsidR="00FA6092" w:rsidRDefault="00FA6092" w:rsidP="00FA6092">
      <w:pPr>
        <w:ind w:firstLineChars="200" w:firstLine="420"/>
        <w:rPr>
          <w:rFonts w:hint="eastAsia"/>
          <w:color w:val="000000"/>
        </w:rPr>
      </w:pPr>
      <w:r>
        <w:rPr>
          <w:rFonts w:hint="eastAsia"/>
          <w:iCs/>
          <w:color w:val="000000"/>
        </w:rPr>
        <w:t>《</w:t>
      </w:r>
      <w:r>
        <w:rPr>
          <w:rFonts w:hint="eastAsia"/>
          <w:iCs/>
          <w:color w:val="000000"/>
        </w:rPr>
        <w:t>酒店管理</w:t>
      </w:r>
      <w:r>
        <w:rPr>
          <w:rFonts w:hint="eastAsia"/>
          <w:iCs/>
          <w:color w:val="000000"/>
        </w:rPr>
        <w:t>系统》产品需求规格说明书</w:t>
      </w:r>
    </w:p>
    <w:p w:rsidR="00FA6092" w:rsidRDefault="00FA6092" w:rsidP="00FA6092">
      <w:pPr>
        <w:pStyle w:val="2"/>
        <w:rPr>
          <w:rFonts w:hint="eastAsia"/>
          <w:color w:val="000000"/>
        </w:rPr>
      </w:pPr>
      <w:bookmarkStart w:id="29" w:name="_0.5_术语与缩写解释"/>
      <w:bookmarkStart w:id="30" w:name="_Toc15786746"/>
      <w:bookmarkStart w:id="31" w:name="_Toc15898332"/>
      <w:bookmarkStart w:id="32" w:name="_Toc16478134"/>
      <w:bookmarkStart w:id="33" w:name="_Toc16478468"/>
      <w:bookmarkStart w:id="34" w:name="_Toc16478867"/>
      <w:bookmarkEnd w:id="29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30"/>
      <w:bookmarkEnd w:id="31"/>
      <w:bookmarkEnd w:id="32"/>
      <w:bookmarkEnd w:id="33"/>
      <w:bookmarkEnd w:id="34"/>
    </w:p>
    <w:p w:rsidR="004B63FC" w:rsidRDefault="00FA6092" w:rsidP="00FA6092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0301F6" w:rsidRDefault="000301F6" w:rsidP="000301F6">
      <w:pPr>
        <w:pStyle w:val="1"/>
        <w:pageBreakBefore/>
        <w:spacing w:beforeLines="0" w:before="175" w:afterLines="0" w:after="175"/>
        <w:rPr>
          <w:rFonts w:ascii="宋体" w:hAnsi="宋体" w:hint="eastAsia"/>
          <w:i/>
          <w:iCs/>
        </w:rPr>
      </w:pPr>
      <w:bookmarkStart w:id="35" w:name="_Toc16478868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数据库环境说明</w:t>
      </w:r>
      <w:bookmarkEnd w:id="35"/>
    </w:p>
    <w:p w:rsidR="000301F6" w:rsidRDefault="000301F6" w:rsidP="000301F6">
      <w:pPr>
        <w:numPr>
          <w:ilvl w:val="0"/>
          <w:numId w:val="1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采用的数据库系统</w:t>
      </w:r>
      <w:r>
        <w:rPr>
          <w:rFonts w:ascii="宋体" w:hAnsi="宋体"/>
          <w:color w:val="000000"/>
        </w:rPr>
        <w:t>:</w:t>
      </w:r>
      <w:r>
        <w:rPr>
          <w:rFonts w:ascii="宋体" w:hAnsi="宋体" w:hint="eastAsia"/>
          <w:color w:val="000000"/>
        </w:rPr>
        <w:t>SQL Server 2000</w:t>
      </w:r>
    </w:p>
    <w:p w:rsidR="000301F6" w:rsidRDefault="000301F6" w:rsidP="000301F6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（2）详细配置</w:t>
      </w:r>
    </w:p>
    <w:p w:rsidR="000301F6" w:rsidRDefault="000301F6" w:rsidP="000301F6">
      <w:pPr>
        <w:ind w:firstLine="555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CPU </w:t>
      </w:r>
      <w:r>
        <w:rPr>
          <w:rFonts w:ascii="宋体" w:hAnsi="宋体"/>
          <w:color w:val="000000"/>
        </w:rPr>
        <w:t>:</w:t>
      </w:r>
      <w:r>
        <w:rPr>
          <w:rFonts w:ascii="宋体" w:hAnsi="宋体" w:hint="eastAsia"/>
          <w:color w:val="000000"/>
        </w:rPr>
        <w:t xml:space="preserve"> PⅡ以上</w:t>
      </w:r>
    </w:p>
    <w:p w:rsidR="000301F6" w:rsidRDefault="000301F6" w:rsidP="000301F6">
      <w:pPr>
        <w:ind w:firstLine="55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内存</w:t>
      </w:r>
      <w:r>
        <w:rPr>
          <w:rFonts w:ascii="宋体" w:hAnsi="宋体"/>
          <w:color w:val="000000"/>
        </w:rPr>
        <w:t>:128M</w:t>
      </w:r>
    </w:p>
    <w:p w:rsidR="000301F6" w:rsidRDefault="000301F6" w:rsidP="000301F6">
      <w:pPr>
        <w:ind w:firstLine="555"/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显卡：64M</w:t>
      </w:r>
    </w:p>
    <w:p w:rsidR="000301F6" w:rsidRDefault="000301F6" w:rsidP="000301F6">
      <w:pPr>
        <w:pStyle w:val="1"/>
        <w:spacing w:beforeLines="0" w:before="175" w:afterLines="0" w:after="175"/>
        <w:rPr>
          <w:rFonts w:ascii="宋体" w:hAnsi="宋体" w:hint="eastAsia"/>
          <w:b w:val="0"/>
          <w:bCs/>
        </w:rPr>
      </w:pPr>
      <w:bookmarkStart w:id="36" w:name="_2._数据库的命名规则"/>
      <w:bookmarkStart w:id="37" w:name="_Toc16478869"/>
      <w:bookmarkEnd w:id="36"/>
      <w:r>
        <w:rPr>
          <w:rFonts w:hint="eastAsia"/>
        </w:rPr>
        <w:t xml:space="preserve">2. </w:t>
      </w:r>
      <w:r>
        <w:rPr>
          <w:rFonts w:hint="eastAsia"/>
        </w:rPr>
        <w:t>数据库的命名规则</w:t>
      </w:r>
      <w:bookmarkEnd w:id="37"/>
    </w:p>
    <w:p w:rsidR="000301F6" w:rsidRDefault="000301F6" w:rsidP="000301F6">
      <w:pPr>
        <w:ind w:firstLine="420"/>
        <w:rPr>
          <w:rFonts w:hint="eastAsia"/>
          <w:i/>
          <w:iCs/>
          <w:color w:val="000000"/>
        </w:rPr>
      </w:pPr>
      <w:r>
        <w:rPr>
          <w:rFonts w:ascii="宋体" w:hAnsi="宋体" w:hint="eastAsia"/>
          <w:color w:val="000000"/>
        </w:rPr>
        <w:t>自定义列名并赋值</w:t>
      </w:r>
    </w:p>
    <w:p w:rsidR="000301F6" w:rsidRDefault="000301F6" w:rsidP="000301F6">
      <w:pPr>
        <w:pStyle w:val="1"/>
        <w:spacing w:beforeLines="0" w:before="175" w:afterLines="0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38" w:name="_3._逻辑设计_(ERD)"/>
      <w:bookmarkStart w:id="39" w:name="_Toc16478870"/>
      <w:bookmarkEnd w:id="38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逻辑设计</w:t>
      </w:r>
      <w:bookmarkEnd w:id="39"/>
      <w:r>
        <w:rPr>
          <w:color w:val="000000"/>
        </w:rPr>
        <w:t xml:space="preserve"> (ERD)</w:t>
      </w:r>
      <w:r>
        <w:rPr>
          <w:rFonts w:ascii="宋体" w:hAnsi="宋体" w:hint="eastAsia"/>
          <w:b w:val="0"/>
          <w:bCs/>
          <w:i/>
          <w:iCs/>
          <w:color w:val="000000"/>
        </w:rPr>
        <w:t xml:space="preserve"> </w:t>
      </w:r>
    </w:p>
    <w:p w:rsidR="00D2594C" w:rsidRDefault="009A5237" w:rsidP="000301F6">
      <w:pPr>
        <w:pStyle w:val="1"/>
        <w:spacing w:beforeLines="0" w:before="175" w:afterLines="0" w:after="175"/>
        <w:rPr>
          <w:rFonts w:hint="eastAsia"/>
          <w:color w:val="000000"/>
        </w:rPr>
      </w:pPr>
      <w:bookmarkStart w:id="40" w:name="_Toc16478871"/>
      <w:r>
        <w:rPr>
          <w:rFonts w:hint="eastAsia"/>
          <w:noProof/>
          <w:color w:val="000000"/>
        </w:rPr>
        <w:drawing>
          <wp:inline distT="0" distB="0" distL="0" distR="0">
            <wp:extent cx="5269865" cy="4996180"/>
            <wp:effectExtent l="0" t="0" r="0" b="0"/>
            <wp:docPr id="1" name="图片 1" descr="C:\Users\Crazyboy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azyboy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94C" w:rsidRPr="00D2594C" w:rsidRDefault="00D2594C" w:rsidP="00D2594C">
      <w:pPr>
        <w:rPr>
          <w:rFonts w:hint="eastAsia"/>
        </w:rPr>
      </w:pPr>
    </w:p>
    <w:p w:rsidR="000301F6" w:rsidRDefault="000301F6" w:rsidP="000301F6">
      <w:pPr>
        <w:pStyle w:val="1"/>
        <w:spacing w:beforeLines="0" w:before="175" w:afterLines="0" w:after="175"/>
        <w:rPr>
          <w:rFonts w:hint="eastAsia"/>
          <w:i/>
          <w:iCs/>
        </w:rPr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物理设计</w:t>
      </w:r>
      <w:bookmarkEnd w:id="40"/>
    </w:p>
    <w:p w:rsidR="000301F6" w:rsidRDefault="000301F6" w:rsidP="000301F6">
      <w:pPr>
        <w:pStyle w:val="2"/>
        <w:rPr>
          <w:rFonts w:hint="eastAsia"/>
          <w:color w:val="000000"/>
        </w:rPr>
      </w:pPr>
      <w:bookmarkStart w:id="41" w:name="_4.0_表汇总"/>
      <w:bookmarkStart w:id="42" w:name="_Toc11555143"/>
      <w:bookmarkStart w:id="43" w:name="_Toc16478872"/>
      <w:bookmarkEnd w:id="41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0 </w:t>
      </w:r>
      <w:r>
        <w:rPr>
          <w:rFonts w:hint="eastAsia"/>
          <w:color w:val="000000"/>
        </w:rPr>
        <w:t>表汇总</w:t>
      </w:r>
      <w:bookmarkEnd w:id="42"/>
      <w:bookmarkEnd w:id="43"/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6372"/>
      </w:tblGrid>
      <w:tr w:rsidR="00EB57B8" w:rsidTr="00EB57B8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EB57B8" w:rsidRDefault="00EB57B8" w:rsidP="000F4CA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功能说明</w:t>
            </w:r>
          </w:p>
        </w:tc>
      </w:tr>
      <w:tr w:rsidR="00EB57B8" w:rsidTr="00EB57B8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用户身份库</w:t>
            </w:r>
          </w:p>
          <w:p w:rsidR="00EB57B8" w:rsidRP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user</w:t>
            </w:r>
          </w:p>
        </w:tc>
        <w:tc>
          <w:tcPr>
            <w:tcW w:w="6372" w:type="dxa"/>
          </w:tcPr>
          <w:p w:rsidR="00EB57B8" w:rsidRDefault="00EB57B8" w:rsidP="000F4CA8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用于收银员登陆</w:t>
            </w:r>
          </w:p>
        </w:tc>
      </w:tr>
      <w:tr w:rsidR="00EB57B8" w:rsidTr="00EB57B8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房态信息库</w:t>
            </w:r>
          </w:p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roomstate</w:t>
            </w:r>
            <w:proofErr w:type="spellEnd"/>
          </w:p>
        </w:tc>
        <w:tc>
          <w:tcPr>
            <w:tcW w:w="6372" w:type="dxa"/>
          </w:tcPr>
          <w:p w:rsidR="00EB57B8" w:rsidRDefault="00EB57B8" w:rsidP="000F4CA8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用于记录房间的基本信息以及房态</w:t>
            </w:r>
          </w:p>
        </w:tc>
      </w:tr>
      <w:tr w:rsidR="00EB57B8" w:rsidTr="00EB57B8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收银信息库</w:t>
            </w:r>
          </w:p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6372" w:type="dxa"/>
          </w:tcPr>
          <w:p w:rsidR="00EB57B8" w:rsidRDefault="00EB57B8" w:rsidP="000F4CA8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用于记录每一条收银的信息</w:t>
            </w:r>
          </w:p>
        </w:tc>
      </w:tr>
      <w:tr w:rsidR="00EB57B8" w:rsidTr="00EB57B8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预定信息库</w:t>
            </w:r>
          </w:p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6372" w:type="dxa"/>
          </w:tcPr>
          <w:p w:rsidR="00EB57B8" w:rsidRDefault="00EB57B8" w:rsidP="000F4CA8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用于记录客户的预定信息</w:t>
            </w:r>
          </w:p>
        </w:tc>
      </w:tr>
      <w:tr w:rsidR="00EB57B8" w:rsidTr="00EB57B8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日报表信息库</w:t>
            </w:r>
          </w:p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6372" w:type="dxa"/>
          </w:tcPr>
          <w:p w:rsidR="00EB57B8" w:rsidRDefault="00EB57B8" w:rsidP="000F4CA8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用于生成日报表</w:t>
            </w:r>
          </w:p>
        </w:tc>
      </w:tr>
      <w:tr w:rsidR="00EB57B8" w:rsidTr="00EB57B8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月报表信息库</w:t>
            </w:r>
          </w:p>
          <w:p w:rsidR="00EB57B8" w:rsidRDefault="00EB57B8" w:rsidP="000F4C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6372" w:type="dxa"/>
          </w:tcPr>
          <w:p w:rsidR="00EB57B8" w:rsidRDefault="00EB57B8" w:rsidP="000F4CA8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用于生成月报表</w:t>
            </w:r>
          </w:p>
        </w:tc>
      </w:tr>
    </w:tbl>
    <w:p w:rsidR="000301F6" w:rsidRPr="00EB57B8" w:rsidRDefault="000301F6" w:rsidP="00EB57B8">
      <w:pPr>
        <w:rPr>
          <w:rFonts w:hint="eastAsia"/>
        </w:rPr>
      </w:pPr>
    </w:p>
    <w:p w:rsidR="00FA6092" w:rsidRPr="000301F6" w:rsidRDefault="000301F6" w:rsidP="000301F6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1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456"/>
        <w:gridCol w:w="2128"/>
        <w:gridCol w:w="1232"/>
        <w:gridCol w:w="2116"/>
      </w:tblGrid>
      <w:tr w:rsidR="00CD6C99" w:rsidTr="00CD6C99">
        <w:tc>
          <w:tcPr>
            <w:tcW w:w="1680" w:type="dxa"/>
            <w:tcBorders>
              <w:bottom w:val="single" w:sz="4" w:space="0" w:color="auto"/>
            </w:tcBorders>
            <w:shd w:val="clear" w:color="auto" w:fill="D9D9D9"/>
          </w:tcPr>
          <w:p w:rsidR="00CD6C99" w:rsidRDefault="00CD6C99" w:rsidP="00B13C6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932" w:type="dxa"/>
            <w:gridSpan w:val="4"/>
            <w:tcBorders>
              <w:bottom w:val="single" w:sz="4" w:space="0" w:color="auto"/>
            </w:tcBorders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用户身份库</w:t>
            </w:r>
          </w:p>
        </w:tc>
      </w:tr>
      <w:tr w:rsidR="00CD6C99" w:rsidTr="00CD6C99">
        <w:tc>
          <w:tcPr>
            <w:tcW w:w="1680" w:type="dxa"/>
            <w:shd w:val="clear" w:color="auto" w:fill="D9D9D9"/>
          </w:tcPr>
          <w:p w:rsidR="00CD6C99" w:rsidRDefault="00CD6C99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字段名</w:t>
            </w:r>
          </w:p>
        </w:tc>
        <w:tc>
          <w:tcPr>
            <w:tcW w:w="1456" w:type="dxa"/>
            <w:shd w:val="clear" w:color="auto" w:fill="D9D9D9"/>
          </w:tcPr>
          <w:p w:rsidR="00CD6C99" w:rsidRDefault="00CD6C99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中文名</w:t>
            </w:r>
          </w:p>
        </w:tc>
        <w:tc>
          <w:tcPr>
            <w:tcW w:w="2128" w:type="dxa"/>
            <w:shd w:val="clear" w:color="auto" w:fill="D9D9D9"/>
          </w:tcPr>
          <w:p w:rsidR="00CD6C99" w:rsidRDefault="00CD6C99" w:rsidP="00B13C65">
            <w:pPr>
              <w:ind w:left="102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2" w:type="dxa"/>
            <w:shd w:val="clear" w:color="auto" w:fill="D9D9D9"/>
          </w:tcPr>
          <w:p w:rsidR="00CD6C99" w:rsidRDefault="00CD6C99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允许空</w:t>
            </w:r>
          </w:p>
        </w:tc>
        <w:tc>
          <w:tcPr>
            <w:tcW w:w="2116" w:type="dxa"/>
            <w:shd w:val="clear" w:color="auto" w:fill="D9D9D9"/>
          </w:tcPr>
          <w:p w:rsidR="00CD6C99" w:rsidRDefault="00CD6C99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CD6C99" w:rsidTr="00CD6C99">
        <w:tc>
          <w:tcPr>
            <w:tcW w:w="1680" w:type="dxa"/>
          </w:tcPr>
          <w:p w:rsidR="00CD6C99" w:rsidRDefault="00EB57B8" w:rsidP="00A3212E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</w:t>
            </w:r>
            <w:r w:rsidR="00A3212E">
              <w:rPr>
                <w:rFonts w:hint="eastAsia"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1456" w:type="dxa"/>
          </w:tcPr>
          <w:p w:rsidR="00CD6C99" w:rsidRDefault="00697831" w:rsidP="00B13C65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收银员</w:t>
            </w:r>
            <w:r w:rsidR="00CD6C99">
              <w:rPr>
                <w:rFonts w:hint="eastAsia"/>
                <w:color w:val="000000"/>
                <w:sz w:val="18"/>
              </w:rPr>
              <w:t>号</w:t>
            </w:r>
            <w:proofErr w:type="gramEnd"/>
          </w:p>
        </w:tc>
        <w:tc>
          <w:tcPr>
            <w:tcW w:w="2128" w:type="dxa"/>
          </w:tcPr>
          <w:p w:rsidR="00CD6C99" w:rsidRDefault="000746CE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16</w:t>
            </w:r>
            <w:r w:rsidR="00CD6C99"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CD6C99" w:rsidRDefault="00CD6C99" w:rsidP="00B13C65">
            <w:pPr>
              <w:ind w:firstLineChars="199" w:firstLine="358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Primary Key</w:t>
            </w:r>
          </w:p>
        </w:tc>
      </w:tr>
      <w:tr w:rsidR="00CD6C99" w:rsidTr="00CD6C99">
        <w:tc>
          <w:tcPr>
            <w:tcW w:w="1680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</w:t>
            </w:r>
            <w:r>
              <w:rPr>
                <w:color w:val="000000"/>
                <w:sz w:val="18"/>
              </w:rPr>
              <w:t>name</w:t>
            </w:r>
            <w:proofErr w:type="spellEnd"/>
          </w:p>
        </w:tc>
        <w:tc>
          <w:tcPr>
            <w:tcW w:w="145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姓名</w:t>
            </w:r>
          </w:p>
        </w:tc>
        <w:tc>
          <w:tcPr>
            <w:tcW w:w="2128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color w:val="000000"/>
                <w:sz w:val="18"/>
              </w:rPr>
              <w:t>10)</w:t>
            </w:r>
          </w:p>
        </w:tc>
        <w:tc>
          <w:tcPr>
            <w:tcW w:w="1232" w:type="dxa"/>
          </w:tcPr>
          <w:p w:rsidR="00CD6C99" w:rsidRDefault="00CD6C99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</w:p>
        </w:tc>
      </w:tr>
      <w:tr w:rsidR="00CD6C99" w:rsidTr="00CD6C99">
        <w:tc>
          <w:tcPr>
            <w:tcW w:w="1680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</w:t>
            </w:r>
            <w:r>
              <w:rPr>
                <w:color w:val="000000"/>
                <w:sz w:val="18"/>
              </w:rPr>
              <w:t>gender</w:t>
            </w:r>
            <w:proofErr w:type="spellEnd"/>
          </w:p>
        </w:tc>
        <w:tc>
          <w:tcPr>
            <w:tcW w:w="145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性别</w:t>
            </w:r>
          </w:p>
        </w:tc>
        <w:tc>
          <w:tcPr>
            <w:tcW w:w="2128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Char(2)</w:t>
            </w:r>
          </w:p>
        </w:tc>
        <w:tc>
          <w:tcPr>
            <w:tcW w:w="1232" w:type="dxa"/>
          </w:tcPr>
          <w:p w:rsidR="00CD6C99" w:rsidRDefault="00CD6C99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</w:p>
        </w:tc>
      </w:tr>
      <w:tr w:rsidR="00CD6C99" w:rsidTr="00CD6C99">
        <w:tc>
          <w:tcPr>
            <w:tcW w:w="1680" w:type="dxa"/>
            <w:tcBorders>
              <w:bottom w:val="single" w:sz="4" w:space="0" w:color="auto"/>
            </w:tcBorders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Bage</w:t>
            </w:r>
            <w:proofErr w:type="spellEnd"/>
          </w:p>
        </w:tc>
        <w:tc>
          <w:tcPr>
            <w:tcW w:w="145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年龄</w:t>
            </w:r>
          </w:p>
        </w:tc>
        <w:tc>
          <w:tcPr>
            <w:tcW w:w="2128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(7)</w:t>
            </w:r>
          </w:p>
        </w:tc>
        <w:tc>
          <w:tcPr>
            <w:tcW w:w="1232" w:type="dxa"/>
          </w:tcPr>
          <w:p w:rsidR="00CD6C99" w:rsidRDefault="000746CE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211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</w:p>
        </w:tc>
      </w:tr>
      <w:tr w:rsidR="00CD6C99" w:rsidTr="00CD6C99">
        <w:tc>
          <w:tcPr>
            <w:tcW w:w="1680" w:type="dxa"/>
            <w:tcBorders>
              <w:bottom w:val="single" w:sz="4" w:space="0" w:color="auto"/>
            </w:tcBorders>
          </w:tcPr>
          <w:p w:rsidR="00CD6C99" w:rsidRDefault="000746CE" w:rsidP="00CD6C99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</w:t>
            </w:r>
            <w:r w:rsidR="00CD6C99" w:rsidRPr="00CD6C99">
              <w:rPr>
                <w:rFonts w:ascii="Arial" w:hAnsi="Arial" w:cs="Arial" w:hint="eastAsia"/>
                <w:sz w:val="18"/>
                <w:szCs w:val="18"/>
              </w:rPr>
              <w:t>professio</w:t>
            </w:r>
            <w:r w:rsidR="00CD6C99">
              <w:rPr>
                <w:rFonts w:ascii="Arial" w:hAnsi="Arial" w:cs="Arial" w:hint="eastAsia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45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职业</w:t>
            </w:r>
          </w:p>
        </w:tc>
        <w:tc>
          <w:tcPr>
            <w:tcW w:w="2128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(20)</w:t>
            </w:r>
          </w:p>
        </w:tc>
        <w:tc>
          <w:tcPr>
            <w:tcW w:w="1232" w:type="dxa"/>
          </w:tcPr>
          <w:p w:rsidR="00CD6C99" w:rsidRDefault="00CD6C99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211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</w:p>
        </w:tc>
      </w:tr>
      <w:tr w:rsidR="00CD6C99" w:rsidTr="00CD6C99">
        <w:tc>
          <w:tcPr>
            <w:tcW w:w="1680" w:type="dxa"/>
            <w:tcBorders>
              <w:bottom w:val="single" w:sz="4" w:space="0" w:color="auto"/>
            </w:tcBorders>
          </w:tcPr>
          <w:p w:rsidR="00CD6C99" w:rsidRDefault="00A3212E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BID</w:t>
            </w:r>
          </w:p>
        </w:tc>
        <w:tc>
          <w:tcPr>
            <w:tcW w:w="145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身份证号</w:t>
            </w:r>
          </w:p>
        </w:tc>
        <w:tc>
          <w:tcPr>
            <w:tcW w:w="2128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(20)</w:t>
            </w:r>
          </w:p>
        </w:tc>
        <w:tc>
          <w:tcPr>
            <w:tcW w:w="1232" w:type="dxa"/>
          </w:tcPr>
          <w:p w:rsidR="00CD6C99" w:rsidRDefault="00792582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CD6C99" w:rsidRDefault="00CD6C99" w:rsidP="00B13C65">
            <w:pPr>
              <w:rPr>
                <w:color w:val="000000"/>
                <w:sz w:val="18"/>
              </w:rPr>
            </w:pPr>
          </w:p>
        </w:tc>
      </w:tr>
      <w:tr w:rsidR="00792582" w:rsidTr="00CD6C99">
        <w:tc>
          <w:tcPr>
            <w:tcW w:w="1680" w:type="dxa"/>
            <w:tcBorders>
              <w:bottom w:val="single" w:sz="4" w:space="0" w:color="auto"/>
            </w:tcBorders>
          </w:tcPr>
          <w:p w:rsidR="00792582" w:rsidRDefault="00792582" w:rsidP="00792582">
            <w:pPr>
              <w:rPr>
                <w:rFonts w:hint="eastAsia"/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Bkey</w:t>
            </w:r>
            <w:proofErr w:type="spellEnd"/>
          </w:p>
        </w:tc>
        <w:tc>
          <w:tcPr>
            <w:tcW w:w="1456" w:type="dxa"/>
          </w:tcPr>
          <w:p w:rsidR="00792582" w:rsidRDefault="00792582" w:rsidP="00B13C65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登陆密码</w:t>
            </w:r>
          </w:p>
        </w:tc>
        <w:tc>
          <w:tcPr>
            <w:tcW w:w="2128" w:type="dxa"/>
          </w:tcPr>
          <w:p w:rsidR="00792582" w:rsidRDefault="00792582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(20)</w:t>
            </w:r>
          </w:p>
        </w:tc>
        <w:tc>
          <w:tcPr>
            <w:tcW w:w="1232" w:type="dxa"/>
          </w:tcPr>
          <w:p w:rsidR="00792582" w:rsidRDefault="00792582" w:rsidP="00B13C65">
            <w:pPr>
              <w:ind w:firstLineChars="200" w:firstLine="360"/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792582" w:rsidRDefault="00792582" w:rsidP="00B13C65">
            <w:pPr>
              <w:rPr>
                <w:color w:val="000000"/>
                <w:sz w:val="18"/>
              </w:rPr>
            </w:pPr>
          </w:p>
        </w:tc>
      </w:tr>
      <w:tr w:rsidR="00CD6C99" w:rsidTr="00CD6C99">
        <w:tc>
          <w:tcPr>
            <w:tcW w:w="1680" w:type="dxa"/>
            <w:shd w:val="clear" w:color="auto" w:fill="D9D9D9"/>
          </w:tcPr>
          <w:p w:rsidR="00CD6C99" w:rsidRDefault="00CD6C99" w:rsidP="00B13C6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932" w:type="dxa"/>
            <w:gridSpan w:val="4"/>
          </w:tcPr>
          <w:p w:rsidR="00CD6C99" w:rsidRDefault="00CD6C99" w:rsidP="00B13C65">
            <w:pPr>
              <w:rPr>
                <w:color w:val="000000"/>
                <w:sz w:val="18"/>
              </w:rPr>
            </w:pPr>
          </w:p>
        </w:tc>
      </w:tr>
    </w:tbl>
    <w:p w:rsidR="00CD6C99" w:rsidRPr="000301F6" w:rsidRDefault="000301F6" w:rsidP="000301F6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2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456"/>
        <w:gridCol w:w="2128"/>
        <w:gridCol w:w="1232"/>
        <w:gridCol w:w="2116"/>
      </w:tblGrid>
      <w:tr w:rsidR="004524B1" w:rsidTr="00DC529C">
        <w:tc>
          <w:tcPr>
            <w:tcW w:w="1680" w:type="dxa"/>
            <w:tcBorders>
              <w:bottom w:val="single" w:sz="4" w:space="0" w:color="auto"/>
            </w:tcBorders>
            <w:shd w:val="clear" w:color="auto" w:fill="D9D9D9"/>
          </w:tcPr>
          <w:p w:rsidR="004524B1" w:rsidRDefault="004524B1" w:rsidP="009D3E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932" w:type="dxa"/>
            <w:gridSpan w:val="4"/>
            <w:tcBorders>
              <w:bottom w:val="single" w:sz="4" w:space="0" w:color="auto"/>
            </w:tcBorders>
          </w:tcPr>
          <w:p w:rsidR="004524B1" w:rsidRDefault="004524B1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房态信息库</w:t>
            </w:r>
          </w:p>
        </w:tc>
      </w:tr>
      <w:tr w:rsidR="004524B1" w:rsidTr="00DC529C">
        <w:tc>
          <w:tcPr>
            <w:tcW w:w="1680" w:type="dxa"/>
            <w:shd w:val="clear" w:color="auto" w:fill="D9D9D9"/>
          </w:tcPr>
          <w:p w:rsidR="004524B1" w:rsidRDefault="004524B1" w:rsidP="009D3EB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字段名</w:t>
            </w:r>
          </w:p>
        </w:tc>
        <w:tc>
          <w:tcPr>
            <w:tcW w:w="1456" w:type="dxa"/>
            <w:shd w:val="clear" w:color="auto" w:fill="D9D9D9"/>
          </w:tcPr>
          <w:p w:rsidR="004524B1" w:rsidRDefault="004524B1" w:rsidP="009D3EB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中文名</w:t>
            </w:r>
          </w:p>
        </w:tc>
        <w:tc>
          <w:tcPr>
            <w:tcW w:w="2128" w:type="dxa"/>
            <w:shd w:val="clear" w:color="auto" w:fill="D9D9D9"/>
          </w:tcPr>
          <w:p w:rsidR="004524B1" w:rsidRDefault="004524B1" w:rsidP="009D3EB2">
            <w:pPr>
              <w:ind w:left="102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2" w:type="dxa"/>
            <w:shd w:val="clear" w:color="auto" w:fill="D9D9D9"/>
          </w:tcPr>
          <w:p w:rsidR="004524B1" w:rsidRDefault="004524B1" w:rsidP="009D3EB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允许空</w:t>
            </w:r>
          </w:p>
        </w:tc>
        <w:tc>
          <w:tcPr>
            <w:tcW w:w="2116" w:type="dxa"/>
            <w:shd w:val="clear" w:color="auto" w:fill="D9D9D9"/>
          </w:tcPr>
          <w:p w:rsidR="004524B1" w:rsidRDefault="004524B1" w:rsidP="009D3EB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4524B1" w:rsidTr="00DC529C">
        <w:tc>
          <w:tcPr>
            <w:tcW w:w="1680" w:type="dxa"/>
          </w:tcPr>
          <w:p w:rsidR="004524B1" w:rsidRDefault="00697831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</w:t>
            </w:r>
            <w:r w:rsidR="00DC529C">
              <w:rPr>
                <w:color w:val="000000"/>
                <w:sz w:val="18"/>
              </w:rPr>
              <w:t>no</w:t>
            </w:r>
            <w:proofErr w:type="spellEnd"/>
          </w:p>
        </w:tc>
        <w:tc>
          <w:tcPr>
            <w:tcW w:w="1456" w:type="dxa"/>
          </w:tcPr>
          <w:p w:rsidR="004524B1" w:rsidRDefault="00795042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客房</w:t>
            </w:r>
            <w:r w:rsidR="000746CE">
              <w:rPr>
                <w:rFonts w:hint="eastAsia"/>
                <w:color w:val="000000"/>
                <w:sz w:val="18"/>
              </w:rPr>
              <w:t>号</w:t>
            </w:r>
          </w:p>
        </w:tc>
        <w:tc>
          <w:tcPr>
            <w:tcW w:w="2128" w:type="dxa"/>
          </w:tcPr>
          <w:p w:rsidR="004524B1" w:rsidRDefault="004524B1" w:rsidP="000746CE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 w:rsidR="000746CE">
              <w:rPr>
                <w:rFonts w:hint="eastAsia"/>
                <w:color w:val="000000"/>
                <w:sz w:val="18"/>
              </w:rPr>
              <w:t>16)</w:t>
            </w:r>
          </w:p>
        </w:tc>
        <w:tc>
          <w:tcPr>
            <w:tcW w:w="1232" w:type="dxa"/>
          </w:tcPr>
          <w:p w:rsidR="004524B1" w:rsidRDefault="004524B1" w:rsidP="004524B1">
            <w:pPr>
              <w:ind w:firstLineChars="199" w:firstLine="358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Primary Key</w:t>
            </w:r>
          </w:p>
        </w:tc>
      </w:tr>
      <w:tr w:rsidR="004524B1" w:rsidTr="00DC529C">
        <w:tc>
          <w:tcPr>
            <w:tcW w:w="1680" w:type="dxa"/>
          </w:tcPr>
          <w:p w:rsidR="004524B1" w:rsidRDefault="00697831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</w:t>
            </w:r>
            <w:r w:rsidR="00DC529C">
              <w:rPr>
                <w:rFonts w:hint="eastAsia"/>
                <w:color w:val="000000"/>
                <w:sz w:val="18"/>
              </w:rPr>
              <w:t>t</w:t>
            </w:r>
            <w:r w:rsidR="00DC529C" w:rsidRPr="00DC529C">
              <w:rPr>
                <w:color w:val="000000"/>
                <w:sz w:val="18"/>
              </w:rPr>
              <w:t>enant</w:t>
            </w:r>
            <w:proofErr w:type="spellEnd"/>
          </w:p>
        </w:tc>
        <w:tc>
          <w:tcPr>
            <w:tcW w:w="1456" w:type="dxa"/>
          </w:tcPr>
          <w:p w:rsidR="004524B1" w:rsidRDefault="00795042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客房</w:t>
            </w:r>
            <w:r w:rsidR="000746CE">
              <w:rPr>
                <w:rFonts w:hint="eastAsia"/>
                <w:color w:val="000000"/>
                <w:sz w:val="18"/>
              </w:rPr>
              <w:t>类型</w:t>
            </w:r>
          </w:p>
        </w:tc>
        <w:tc>
          <w:tcPr>
            <w:tcW w:w="2128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color w:val="000000"/>
                <w:sz w:val="18"/>
              </w:rPr>
              <w:t>10)</w:t>
            </w:r>
          </w:p>
        </w:tc>
        <w:tc>
          <w:tcPr>
            <w:tcW w:w="1232" w:type="dxa"/>
          </w:tcPr>
          <w:p w:rsidR="004524B1" w:rsidRDefault="004524B1" w:rsidP="004524B1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</w:p>
        </w:tc>
      </w:tr>
      <w:tr w:rsidR="004524B1" w:rsidTr="00DC529C">
        <w:tc>
          <w:tcPr>
            <w:tcW w:w="1680" w:type="dxa"/>
          </w:tcPr>
          <w:p w:rsidR="004524B1" w:rsidRDefault="00697831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</w:t>
            </w:r>
            <w:r w:rsidR="00DC529C">
              <w:rPr>
                <w:rFonts w:hint="eastAsia"/>
                <w:color w:val="000000"/>
                <w:sz w:val="18"/>
              </w:rPr>
              <w:t>price</w:t>
            </w:r>
            <w:proofErr w:type="spellEnd"/>
          </w:p>
        </w:tc>
        <w:tc>
          <w:tcPr>
            <w:tcW w:w="1456" w:type="dxa"/>
          </w:tcPr>
          <w:p w:rsidR="004524B1" w:rsidRDefault="00697831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客房</w:t>
            </w:r>
            <w:r w:rsidR="000746CE">
              <w:rPr>
                <w:rFonts w:hint="eastAsia"/>
                <w:color w:val="000000"/>
                <w:sz w:val="18"/>
              </w:rPr>
              <w:t>价</w:t>
            </w:r>
          </w:p>
        </w:tc>
        <w:tc>
          <w:tcPr>
            <w:tcW w:w="2128" w:type="dxa"/>
          </w:tcPr>
          <w:p w:rsidR="004524B1" w:rsidRDefault="000746CE" w:rsidP="009D3EB2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Float(</w:t>
            </w:r>
            <w:r>
              <w:rPr>
                <w:rFonts w:hint="eastAsia"/>
                <w:color w:val="000000"/>
                <w:sz w:val="18"/>
              </w:rPr>
              <w:t>10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4524B1" w:rsidRDefault="004524B1" w:rsidP="004524B1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</w:p>
        </w:tc>
      </w:tr>
      <w:tr w:rsidR="004524B1" w:rsidTr="00DC529C">
        <w:tc>
          <w:tcPr>
            <w:tcW w:w="1680" w:type="dxa"/>
            <w:tcBorders>
              <w:bottom w:val="single" w:sz="4" w:space="0" w:color="auto"/>
            </w:tcBorders>
          </w:tcPr>
          <w:p w:rsidR="004524B1" w:rsidRDefault="00697831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</w:t>
            </w:r>
            <w:r w:rsidR="00DC529C">
              <w:rPr>
                <w:rFonts w:hint="eastAsia"/>
                <w:color w:val="000000"/>
                <w:sz w:val="18"/>
              </w:rPr>
              <w:t>discount</w:t>
            </w:r>
            <w:proofErr w:type="spellEnd"/>
          </w:p>
        </w:tc>
        <w:tc>
          <w:tcPr>
            <w:tcW w:w="1456" w:type="dxa"/>
          </w:tcPr>
          <w:p w:rsidR="004524B1" w:rsidRDefault="00697831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客房</w:t>
            </w:r>
            <w:r w:rsidR="000746CE">
              <w:rPr>
                <w:rFonts w:hint="eastAsia"/>
                <w:color w:val="000000"/>
                <w:sz w:val="18"/>
              </w:rPr>
              <w:t>折扣</w:t>
            </w:r>
          </w:p>
        </w:tc>
        <w:tc>
          <w:tcPr>
            <w:tcW w:w="2128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(7)</w:t>
            </w:r>
          </w:p>
        </w:tc>
        <w:tc>
          <w:tcPr>
            <w:tcW w:w="1232" w:type="dxa"/>
          </w:tcPr>
          <w:p w:rsidR="004524B1" w:rsidRDefault="004524B1" w:rsidP="004524B1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</w:p>
        </w:tc>
      </w:tr>
      <w:tr w:rsidR="004524B1" w:rsidTr="00DC529C">
        <w:tc>
          <w:tcPr>
            <w:tcW w:w="1680" w:type="dxa"/>
            <w:tcBorders>
              <w:bottom w:val="single" w:sz="4" w:space="0" w:color="auto"/>
            </w:tcBorders>
          </w:tcPr>
          <w:p w:rsidR="004524B1" w:rsidRDefault="00697831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lastRenderedPageBreak/>
              <w:t>G</w:t>
            </w:r>
            <w:r w:rsidR="00DC529C">
              <w:rPr>
                <w:rFonts w:hint="eastAsia"/>
                <w:color w:val="000000"/>
                <w:sz w:val="18"/>
              </w:rPr>
              <w:t>q</w:t>
            </w:r>
            <w:r w:rsidR="00DC529C" w:rsidRPr="00DC529C">
              <w:rPr>
                <w:color w:val="000000"/>
                <w:sz w:val="18"/>
              </w:rPr>
              <w:t>uantity</w:t>
            </w:r>
            <w:proofErr w:type="spellEnd"/>
          </w:p>
        </w:tc>
        <w:tc>
          <w:tcPr>
            <w:tcW w:w="1456" w:type="dxa"/>
          </w:tcPr>
          <w:p w:rsidR="004524B1" w:rsidRDefault="000746CE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房客人数</w:t>
            </w:r>
          </w:p>
        </w:tc>
        <w:tc>
          <w:tcPr>
            <w:tcW w:w="2128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(20)</w:t>
            </w:r>
          </w:p>
        </w:tc>
        <w:tc>
          <w:tcPr>
            <w:tcW w:w="1232" w:type="dxa"/>
          </w:tcPr>
          <w:p w:rsidR="004524B1" w:rsidRDefault="004524B1" w:rsidP="004524B1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</w:p>
        </w:tc>
      </w:tr>
      <w:tr w:rsidR="00792582" w:rsidTr="00DC529C">
        <w:tc>
          <w:tcPr>
            <w:tcW w:w="1680" w:type="dxa"/>
            <w:tcBorders>
              <w:bottom w:val="single" w:sz="4" w:space="0" w:color="auto"/>
            </w:tcBorders>
          </w:tcPr>
          <w:p w:rsidR="00792582" w:rsidRDefault="00792582" w:rsidP="009D3EB2">
            <w:pPr>
              <w:rPr>
                <w:rFonts w:hint="eastAsia"/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Gfloor</w:t>
            </w:r>
            <w:proofErr w:type="spellEnd"/>
          </w:p>
        </w:tc>
        <w:tc>
          <w:tcPr>
            <w:tcW w:w="1456" w:type="dxa"/>
          </w:tcPr>
          <w:p w:rsidR="00792582" w:rsidRDefault="00792582" w:rsidP="009D3EB2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客房楼层</w:t>
            </w:r>
          </w:p>
        </w:tc>
        <w:tc>
          <w:tcPr>
            <w:tcW w:w="2128" w:type="dxa"/>
          </w:tcPr>
          <w:p w:rsidR="00792582" w:rsidRDefault="00792582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792582" w:rsidRDefault="00792582" w:rsidP="004524B1">
            <w:pPr>
              <w:ind w:firstLineChars="200" w:firstLine="360"/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792582" w:rsidRDefault="00792582" w:rsidP="009D3EB2">
            <w:pPr>
              <w:rPr>
                <w:color w:val="000000"/>
                <w:sz w:val="18"/>
              </w:rPr>
            </w:pPr>
          </w:p>
        </w:tc>
      </w:tr>
      <w:tr w:rsidR="004524B1" w:rsidTr="00DC529C">
        <w:tc>
          <w:tcPr>
            <w:tcW w:w="1680" w:type="dxa"/>
            <w:tcBorders>
              <w:bottom w:val="single" w:sz="4" w:space="0" w:color="auto"/>
            </w:tcBorders>
          </w:tcPr>
          <w:p w:rsidR="004524B1" w:rsidRDefault="00697831" w:rsidP="0079258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</w:t>
            </w:r>
            <w:r w:rsidR="00792582">
              <w:rPr>
                <w:rFonts w:hint="eastAsia"/>
                <w:color w:val="000000"/>
                <w:sz w:val="18"/>
              </w:rPr>
              <w:t>state</w:t>
            </w:r>
            <w:proofErr w:type="spellEnd"/>
          </w:p>
        </w:tc>
        <w:tc>
          <w:tcPr>
            <w:tcW w:w="1456" w:type="dxa"/>
          </w:tcPr>
          <w:p w:rsidR="004524B1" w:rsidRDefault="00792582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房间状态</w:t>
            </w:r>
          </w:p>
        </w:tc>
        <w:tc>
          <w:tcPr>
            <w:tcW w:w="2128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(20)</w:t>
            </w:r>
          </w:p>
        </w:tc>
        <w:tc>
          <w:tcPr>
            <w:tcW w:w="1232" w:type="dxa"/>
          </w:tcPr>
          <w:p w:rsidR="004524B1" w:rsidRDefault="004524B1" w:rsidP="004524B1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</w:p>
        </w:tc>
      </w:tr>
      <w:tr w:rsidR="00A3212E" w:rsidTr="00DC529C">
        <w:tc>
          <w:tcPr>
            <w:tcW w:w="1680" w:type="dxa"/>
            <w:tcBorders>
              <w:bottom w:val="single" w:sz="4" w:space="0" w:color="auto"/>
            </w:tcBorders>
          </w:tcPr>
          <w:p w:rsidR="00A3212E" w:rsidRDefault="00A3212E" w:rsidP="00792582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Gin</w:t>
            </w:r>
          </w:p>
        </w:tc>
        <w:tc>
          <w:tcPr>
            <w:tcW w:w="1456" w:type="dxa"/>
          </w:tcPr>
          <w:p w:rsidR="00A3212E" w:rsidRDefault="00A3212E" w:rsidP="009D3EB2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入住时间</w:t>
            </w:r>
          </w:p>
        </w:tc>
        <w:tc>
          <w:tcPr>
            <w:tcW w:w="2128" w:type="dxa"/>
          </w:tcPr>
          <w:p w:rsidR="00A3212E" w:rsidRDefault="00A3212E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(20)</w:t>
            </w:r>
          </w:p>
        </w:tc>
        <w:tc>
          <w:tcPr>
            <w:tcW w:w="1232" w:type="dxa"/>
          </w:tcPr>
          <w:p w:rsidR="00A3212E" w:rsidRDefault="00A3212E" w:rsidP="004524B1">
            <w:pPr>
              <w:ind w:firstLineChars="200" w:firstLine="360"/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2116" w:type="dxa"/>
          </w:tcPr>
          <w:p w:rsidR="00A3212E" w:rsidRDefault="00A3212E" w:rsidP="009D3EB2">
            <w:pPr>
              <w:rPr>
                <w:color w:val="000000"/>
                <w:sz w:val="18"/>
              </w:rPr>
            </w:pPr>
          </w:p>
        </w:tc>
      </w:tr>
      <w:tr w:rsidR="004524B1" w:rsidTr="00DC529C">
        <w:tc>
          <w:tcPr>
            <w:tcW w:w="1680" w:type="dxa"/>
            <w:shd w:val="clear" w:color="auto" w:fill="D9D9D9"/>
          </w:tcPr>
          <w:p w:rsidR="004524B1" w:rsidRDefault="004524B1" w:rsidP="009D3E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932" w:type="dxa"/>
            <w:gridSpan w:val="4"/>
          </w:tcPr>
          <w:p w:rsidR="004524B1" w:rsidRDefault="004524B1" w:rsidP="009D3EB2">
            <w:pPr>
              <w:rPr>
                <w:color w:val="000000"/>
                <w:sz w:val="18"/>
              </w:rPr>
            </w:pPr>
          </w:p>
        </w:tc>
      </w:tr>
    </w:tbl>
    <w:p w:rsidR="004524B1" w:rsidRPr="000301F6" w:rsidRDefault="000301F6" w:rsidP="000301F6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3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456"/>
        <w:gridCol w:w="2128"/>
        <w:gridCol w:w="1232"/>
        <w:gridCol w:w="2116"/>
      </w:tblGrid>
      <w:tr w:rsidR="004524B1" w:rsidTr="000301F6">
        <w:tc>
          <w:tcPr>
            <w:tcW w:w="1680" w:type="dxa"/>
            <w:tcBorders>
              <w:bottom w:val="single" w:sz="4" w:space="0" w:color="auto"/>
            </w:tcBorders>
            <w:shd w:val="clear" w:color="auto" w:fill="D9D9D9"/>
          </w:tcPr>
          <w:p w:rsidR="004524B1" w:rsidRDefault="004524B1" w:rsidP="009D3E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932" w:type="dxa"/>
            <w:gridSpan w:val="4"/>
            <w:tcBorders>
              <w:bottom w:val="single" w:sz="4" w:space="0" w:color="auto"/>
            </w:tcBorders>
          </w:tcPr>
          <w:p w:rsidR="004524B1" w:rsidRDefault="004524B1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收银信息库</w:t>
            </w:r>
          </w:p>
        </w:tc>
      </w:tr>
      <w:tr w:rsidR="004524B1" w:rsidTr="000301F6">
        <w:tc>
          <w:tcPr>
            <w:tcW w:w="1680" w:type="dxa"/>
            <w:shd w:val="clear" w:color="auto" w:fill="D9D9D9"/>
          </w:tcPr>
          <w:p w:rsidR="004524B1" w:rsidRDefault="004524B1" w:rsidP="009D3EB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字段名</w:t>
            </w:r>
          </w:p>
        </w:tc>
        <w:tc>
          <w:tcPr>
            <w:tcW w:w="1456" w:type="dxa"/>
            <w:shd w:val="clear" w:color="auto" w:fill="D9D9D9"/>
          </w:tcPr>
          <w:p w:rsidR="004524B1" w:rsidRDefault="004524B1" w:rsidP="009D3EB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中文名</w:t>
            </w:r>
          </w:p>
        </w:tc>
        <w:tc>
          <w:tcPr>
            <w:tcW w:w="2128" w:type="dxa"/>
            <w:shd w:val="clear" w:color="auto" w:fill="D9D9D9"/>
          </w:tcPr>
          <w:p w:rsidR="004524B1" w:rsidRDefault="004524B1" w:rsidP="009D3EB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2" w:type="dxa"/>
            <w:shd w:val="clear" w:color="auto" w:fill="D9D9D9"/>
          </w:tcPr>
          <w:p w:rsidR="004524B1" w:rsidRDefault="004524B1" w:rsidP="009D3EB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允许空</w:t>
            </w:r>
          </w:p>
        </w:tc>
        <w:tc>
          <w:tcPr>
            <w:tcW w:w="2116" w:type="dxa"/>
            <w:shd w:val="clear" w:color="auto" w:fill="D9D9D9"/>
          </w:tcPr>
          <w:p w:rsidR="004524B1" w:rsidRDefault="004524B1" w:rsidP="009D3EB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4524B1" w:rsidTr="000301F6">
        <w:tc>
          <w:tcPr>
            <w:tcW w:w="1680" w:type="dxa"/>
          </w:tcPr>
          <w:p w:rsidR="004524B1" w:rsidRDefault="009F0945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</w:t>
            </w:r>
            <w:r w:rsidR="00DC529C">
              <w:rPr>
                <w:rFonts w:hint="eastAsia"/>
                <w:color w:val="000000"/>
                <w:sz w:val="18"/>
              </w:rPr>
              <w:t>bill</w:t>
            </w:r>
            <w:proofErr w:type="spellEnd"/>
          </w:p>
        </w:tc>
        <w:tc>
          <w:tcPr>
            <w:tcW w:w="1456" w:type="dxa"/>
          </w:tcPr>
          <w:p w:rsidR="004524B1" w:rsidRDefault="00DC529C" w:rsidP="00DC529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账单号</w:t>
            </w:r>
          </w:p>
        </w:tc>
        <w:tc>
          <w:tcPr>
            <w:tcW w:w="2128" w:type="dxa"/>
          </w:tcPr>
          <w:p w:rsidR="004524B1" w:rsidRDefault="00DC529C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16</w:t>
            </w:r>
            <w:r w:rsidR="004524B1"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4524B1" w:rsidRDefault="004524B1" w:rsidP="009D3EB2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Primary key</w:t>
            </w:r>
          </w:p>
        </w:tc>
      </w:tr>
      <w:tr w:rsidR="004524B1" w:rsidTr="000301F6">
        <w:tc>
          <w:tcPr>
            <w:tcW w:w="1680" w:type="dxa"/>
          </w:tcPr>
          <w:p w:rsidR="004524B1" w:rsidRDefault="00795042" w:rsidP="00CB082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</w:t>
            </w:r>
            <w:r w:rsidR="00CB0825">
              <w:rPr>
                <w:rFonts w:hint="eastAsia"/>
                <w:color w:val="000000"/>
                <w:sz w:val="18"/>
              </w:rPr>
              <w:t>style</w:t>
            </w:r>
            <w:proofErr w:type="spellEnd"/>
          </w:p>
        </w:tc>
        <w:tc>
          <w:tcPr>
            <w:tcW w:w="1456" w:type="dxa"/>
          </w:tcPr>
          <w:p w:rsidR="004524B1" w:rsidRDefault="00791104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收入类型</w:t>
            </w:r>
          </w:p>
        </w:tc>
        <w:tc>
          <w:tcPr>
            <w:tcW w:w="2128" w:type="dxa"/>
          </w:tcPr>
          <w:p w:rsidR="004524B1" w:rsidRDefault="00DC529C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</w:t>
            </w:r>
            <w:r w:rsidR="004524B1">
              <w:rPr>
                <w:color w:val="000000"/>
                <w:sz w:val="18"/>
              </w:rPr>
              <w:t>100)</w:t>
            </w:r>
          </w:p>
        </w:tc>
        <w:tc>
          <w:tcPr>
            <w:tcW w:w="1232" w:type="dxa"/>
          </w:tcPr>
          <w:p w:rsidR="004524B1" w:rsidRDefault="004524B1" w:rsidP="009D3EB2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</w:p>
        </w:tc>
      </w:tr>
      <w:tr w:rsidR="004524B1" w:rsidTr="000301F6">
        <w:tc>
          <w:tcPr>
            <w:tcW w:w="1680" w:type="dxa"/>
            <w:tcBorders>
              <w:bottom w:val="single" w:sz="4" w:space="0" w:color="auto"/>
            </w:tcBorders>
          </w:tcPr>
          <w:p w:rsidR="004524B1" w:rsidRDefault="00795042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Csum</w:t>
            </w:r>
            <w:proofErr w:type="spellEnd"/>
          </w:p>
        </w:tc>
        <w:tc>
          <w:tcPr>
            <w:tcW w:w="1456" w:type="dxa"/>
          </w:tcPr>
          <w:p w:rsidR="004524B1" w:rsidRDefault="00791104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收入</w:t>
            </w:r>
            <w:r w:rsidR="00DC529C">
              <w:rPr>
                <w:rFonts w:hint="eastAsia"/>
                <w:color w:val="000000"/>
                <w:sz w:val="18"/>
              </w:rPr>
              <w:t>金额</w:t>
            </w:r>
          </w:p>
        </w:tc>
        <w:tc>
          <w:tcPr>
            <w:tcW w:w="2128" w:type="dxa"/>
          </w:tcPr>
          <w:p w:rsidR="004524B1" w:rsidRDefault="00DC529C" w:rsidP="009D3EB2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Float(</w:t>
            </w:r>
            <w:r>
              <w:rPr>
                <w:rFonts w:hint="eastAsia"/>
                <w:color w:val="000000"/>
                <w:sz w:val="18"/>
              </w:rPr>
              <w:t>16</w:t>
            </w:r>
            <w:r w:rsidR="004524B1"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4524B1" w:rsidRDefault="00DC529C" w:rsidP="009D3EB2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</w:p>
        </w:tc>
      </w:tr>
      <w:tr w:rsidR="004524B1" w:rsidTr="000301F6">
        <w:tc>
          <w:tcPr>
            <w:tcW w:w="1680" w:type="dxa"/>
            <w:tcBorders>
              <w:bottom w:val="single" w:sz="4" w:space="0" w:color="auto"/>
            </w:tcBorders>
          </w:tcPr>
          <w:p w:rsidR="004524B1" w:rsidRDefault="00795042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Ctime</w:t>
            </w:r>
            <w:proofErr w:type="spellEnd"/>
          </w:p>
        </w:tc>
        <w:tc>
          <w:tcPr>
            <w:tcW w:w="1456" w:type="dxa"/>
          </w:tcPr>
          <w:p w:rsidR="004524B1" w:rsidRDefault="00DC529C" w:rsidP="009D3EB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消费时间</w:t>
            </w:r>
          </w:p>
        </w:tc>
        <w:tc>
          <w:tcPr>
            <w:tcW w:w="2128" w:type="dxa"/>
          </w:tcPr>
          <w:p w:rsidR="004524B1" w:rsidRDefault="00DC529C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(20)</w:t>
            </w:r>
          </w:p>
        </w:tc>
        <w:tc>
          <w:tcPr>
            <w:tcW w:w="1232" w:type="dxa"/>
          </w:tcPr>
          <w:p w:rsidR="004524B1" w:rsidRDefault="00DC529C" w:rsidP="009D3EB2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4524B1" w:rsidRDefault="004524B1" w:rsidP="009D3EB2">
            <w:pPr>
              <w:rPr>
                <w:color w:val="000000"/>
                <w:sz w:val="18"/>
              </w:rPr>
            </w:pPr>
          </w:p>
        </w:tc>
      </w:tr>
      <w:tr w:rsidR="009F0945" w:rsidTr="000301F6">
        <w:tc>
          <w:tcPr>
            <w:tcW w:w="1680" w:type="dxa"/>
            <w:tcBorders>
              <w:bottom w:val="single" w:sz="4" w:space="0" w:color="auto"/>
            </w:tcBorders>
          </w:tcPr>
          <w:p w:rsidR="009F0945" w:rsidRDefault="009F0945" w:rsidP="009D3EB2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CID</w:t>
            </w:r>
          </w:p>
        </w:tc>
        <w:tc>
          <w:tcPr>
            <w:tcW w:w="1456" w:type="dxa"/>
          </w:tcPr>
          <w:p w:rsidR="009F0945" w:rsidRDefault="009F0945" w:rsidP="009D3EB2">
            <w:pPr>
              <w:rPr>
                <w:rFonts w:hint="eastAsia"/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收银员号</w:t>
            </w:r>
            <w:proofErr w:type="gramEnd"/>
          </w:p>
        </w:tc>
        <w:tc>
          <w:tcPr>
            <w:tcW w:w="2128" w:type="dxa"/>
          </w:tcPr>
          <w:p w:rsidR="009F0945" w:rsidRDefault="009F0945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16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9F0945" w:rsidRDefault="009F0945" w:rsidP="009D3EB2">
            <w:pPr>
              <w:ind w:firstLineChars="200" w:firstLine="360"/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9F0945" w:rsidRDefault="009F0945" w:rsidP="009D3EB2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Foreign key</w:t>
            </w:r>
          </w:p>
        </w:tc>
      </w:tr>
      <w:tr w:rsidR="00791104" w:rsidTr="000301F6">
        <w:tc>
          <w:tcPr>
            <w:tcW w:w="1680" w:type="dxa"/>
            <w:tcBorders>
              <w:bottom w:val="single" w:sz="4" w:space="0" w:color="auto"/>
            </w:tcBorders>
          </w:tcPr>
          <w:p w:rsidR="00791104" w:rsidRDefault="00791104" w:rsidP="009D3EB2">
            <w:pPr>
              <w:rPr>
                <w:rFonts w:hint="eastAsia"/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Gno</w:t>
            </w:r>
            <w:proofErr w:type="spellEnd"/>
          </w:p>
        </w:tc>
        <w:tc>
          <w:tcPr>
            <w:tcW w:w="1456" w:type="dxa"/>
          </w:tcPr>
          <w:p w:rsidR="00791104" w:rsidRDefault="00791104" w:rsidP="009D3EB2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客房号</w:t>
            </w:r>
          </w:p>
        </w:tc>
        <w:tc>
          <w:tcPr>
            <w:tcW w:w="2128" w:type="dxa"/>
          </w:tcPr>
          <w:p w:rsidR="00791104" w:rsidRDefault="00791104" w:rsidP="009D3EB2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16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791104" w:rsidRDefault="00791104" w:rsidP="009D3EB2">
            <w:pPr>
              <w:ind w:firstLineChars="200" w:firstLine="360"/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791104" w:rsidRDefault="00791104" w:rsidP="009D3EB2">
            <w:pPr>
              <w:rPr>
                <w:color w:val="000000"/>
                <w:sz w:val="18"/>
              </w:rPr>
            </w:pPr>
          </w:p>
        </w:tc>
      </w:tr>
      <w:tr w:rsidR="004524B1" w:rsidTr="000301F6">
        <w:tc>
          <w:tcPr>
            <w:tcW w:w="1680" w:type="dxa"/>
            <w:shd w:val="clear" w:color="auto" w:fill="D9D9D9"/>
          </w:tcPr>
          <w:p w:rsidR="004524B1" w:rsidRDefault="004524B1" w:rsidP="009D3E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932" w:type="dxa"/>
            <w:gridSpan w:val="4"/>
          </w:tcPr>
          <w:p w:rsidR="004524B1" w:rsidRDefault="004524B1" w:rsidP="009D3EB2">
            <w:pPr>
              <w:rPr>
                <w:color w:val="000000"/>
                <w:sz w:val="18"/>
              </w:rPr>
            </w:pPr>
          </w:p>
        </w:tc>
      </w:tr>
    </w:tbl>
    <w:p w:rsidR="004524B1" w:rsidRPr="000301F6" w:rsidRDefault="000301F6" w:rsidP="000301F6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4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456"/>
        <w:gridCol w:w="2128"/>
        <w:gridCol w:w="1232"/>
        <w:gridCol w:w="2116"/>
      </w:tblGrid>
      <w:tr w:rsidR="00CD6C99" w:rsidTr="007F52E1">
        <w:tc>
          <w:tcPr>
            <w:tcW w:w="1680" w:type="dxa"/>
            <w:tcBorders>
              <w:bottom w:val="single" w:sz="4" w:space="0" w:color="auto"/>
            </w:tcBorders>
            <w:shd w:val="clear" w:color="auto" w:fill="D9D9D9"/>
          </w:tcPr>
          <w:p w:rsidR="00CD6C99" w:rsidRDefault="00CD6C99" w:rsidP="00B13C6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932" w:type="dxa"/>
            <w:gridSpan w:val="4"/>
            <w:tcBorders>
              <w:bottom w:val="single" w:sz="4" w:space="0" w:color="auto"/>
            </w:tcBorders>
          </w:tcPr>
          <w:p w:rsidR="00CD6C99" w:rsidRDefault="00CD6C99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预定信息库</w:t>
            </w:r>
          </w:p>
        </w:tc>
      </w:tr>
      <w:tr w:rsidR="00CD6C99" w:rsidTr="007F52E1">
        <w:tc>
          <w:tcPr>
            <w:tcW w:w="1680" w:type="dxa"/>
            <w:shd w:val="clear" w:color="auto" w:fill="D9D9D9"/>
          </w:tcPr>
          <w:p w:rsidR="00CD6C99" w:rsidRDefault="00CD6C99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字段名</w:t>
            </w:r>
          </w:p>
        </w:tc>
        <w:tc>
          <w:tcPr>
            <w:tcW w:w="1456" w:type="dxa"/>
            <w:shd w:val="clear" w:color="auto" w:fill="D9D9D9"/>
          </w:tcPr>
          <w:p w:rsidR="00CD6C99" w:rsidRDefault="00CD6C99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中文名</w:t>
            </w:r>
          </w:p>
        </w:tc>
        <w:tc>
          <w:tcPr>
            <w:tcW w:w="2128" w:type="dxa"/>
            <w:shd w:val="clear" w:color="auto" w:fill="D9D9D9"/>
          </w:tcPr>
          <w:p w:rsidR="00CD6C99" w:rsidRDefault="00CD6C99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2" w:type="dxa"/>
            <w:shd w:val="clear" w:color="auto" w:fill="D9D9D9"/>
          </w:tcPr>
          <w:p w:rsidR="00CD6C99" w:rsidRDefault="00CD6C99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允许空</w:t>
            </w:r>
          </w:p>
        </w:tc>
        <w:tc>
          <w:tcPr>
            <w:tcW w:w="2116" w:type="dxa"/>
            <w:shd w:val="clear" w:color="auto" w:fill="D9D9D9"/>
          </w:tcPr>
          <w:p w:rsidR="00CD6C99" w:rsidRDefault="00CD6C99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86997" w:rsidTr="007F52E1">
        <w:tc>
          <w:tcPr>
            <w:tcW w:w="1680" w:type="dxa"/>
          </w:tcPr>
          <w:p w:rsidR="00986997" w:rsidRDefault="009F0945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Gname</w:t>
            </w:r>
            <w:proofErr w:type="spellEnd"/>
          </w:p>
        </w:tc>
        <w:tc>
          <w:tcPr>
            <w:tcW w:w="1456" w:type="dxa"/>
          </w:tcPr>
          <w:p w:rsidR="00986997" w:rsidRDefault="009F0945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房客姓名</w:t>
            </w:r>
          </w:p>
        </w:tc>
        <w:tc>
          <w:tcPr>
            <w:tcW w:w="2128" w:type="dxa"/>
          </w:tcPr>
          <w:p w:rsidR="00986997" w:rsidRDefault="009F0945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color w:val="000000"/>
                <w:sz w:val="18"/>
              </w:rPr>
              <w:t>10)</w:t>
            </w:r>
          </w:p>
        </w:tc>
        <w:tc>
          <w:tcPr>
            <w:tcW w:w="1232" w:type="dxa"/>
          </w:tcPr>
          <w:p w:rsidR="00986997" w:rsidRDefault="00986997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Primary key</w:t>
            </w:r>
          </w:p>
        </w:tc>
      </w:tr>
      <w:tr w:rsidR="00986997" w:rsidTr="007F52E1">
        <w:tc>
          <w:tcPr>
            <w:tcW w:w="1680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Stime</w:t>
            </w:r>
            <w:proofErr w:type="spellEnd"/>
          </w:p>
        </w:tc>
        <w:tc>
          <w:tcPr>
            <w:tcW w:w="1456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预定时间</w:t>
            </w:r>
          </w:p>
        </w:tc>
        <w:tc>
          <w:tcPr>
            <w:tcW w:w="2128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(10)</w:t>
            </w:r>
          </w:p>
        </w:tc>
        <w:tc>
          <w:tcPr>
            <w:tcW w:w="1232" w:type="dxa"/>
          </w:tcPr>
          <w:p w:rsidR="00986997" w:rsidRDefault="00986997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</w:p>
        </w:tc>
      </w:tr>
      <w:tr w:rsidR="00986997" w:rsidTr="007F52E1">
        <w:tc>
          <w:tcPr>
            <w:tcW w:w="1680" w:type="dxa"/>
          </w:tcPr>
          <w:p w:rsidR="00986997" w:rsidRDefault="00A3212E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Sin</w:t>
            </w:r>
            <w:r w:rsidR="00986997">
              <w:rPr>
                <w:rFonts w:hint="eastAsia"/>
                <w:color w:val="000000"/>
                <w:sz w:val="18"/>
              </w:rPr>
              <w:t>time</w:t>
            </w:r>
            <w:proofErr w:type="spellEnd"/>
          </w:p>
        </w:tc>
        <w:tc>
          <w:tcPr>
            <w:tcW w:w="1456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入住时间</w:t>
            </w:r>
          </w:p>
        </w:tc>
        <w:tc>
          <w:tcPr>
            <w:tcW w:w="2128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(10)</w:t>
            </w:r>
          </w:p>
        </w:tc>
        <w:tc>
          <w:tcPr>
            <w:tcW w:w="1232" w:type="dxa"/>
          </w:tcPr>
          <w:p w:rsidR="00986997" w:rsidRDefault="00986997" w:rsidP="00B13C65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</w:p>
        </w:tc>
      </w:tr>
      <w:tr w:rsidR="00986997" w:rsidTr="007F52E1">
        <w:tc>
          <w:tcPr>
            <w:tcW w:w="1680" w:type="dxa"/>
          </w:tcPr>
          <w:p w:rsidR="00986997" w:rsidRDefault="009F0945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Gno</w:t>
            </w:r>
            <w:proofErr w:type="spellEnd"/>
          </w:p>
        </w:tc>
        <w:tc>
          <w:tcPr>
            <w:tcW w:w="1456" w:type="dxa"/>
          </w:tcPr>
          <w:p w:rsidR="00986997" w:rsidRDefault="009F0945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预定客房号</w:t>
            </w:r>
          </w:p>
        </w:tc>
        <w:tc>
          <w:tcPr>
            <w:tcW w:w="2128" w:type="dxa"/>
          </w:tcPr>
          <w:p w:rsidR="00986997" w:rsidRDefault="009F0945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16)</w:t>
            </w:r>
          </w:p>
        </w:tc>
        <w:tc>
          <w:tcPr>
            <w:tcW w:w="1232" w:type="dxa"/>
          </w:tcPr>
          <w:p w:rsidR="00986997" w:rsidRDefault="00986997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</w:p>
        </w:tc>
      </w:tr>
      <w:tr w:rsidR="00986997" w:rsidTr="007F52E1">
        <w:tc>
          <w:tcPr>
            <w:tcW w:w="1680" w:type="dxa"/>
            <w:tcBorders>
              <w:bottom w:val="single" w:sz="4" w:space="0" w:color="auto"/>
            </w:tcBorders>
          </w:tcPr>
          <w:p w:rsidR="00986997" w:rsidRDefault="00A3212E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M</w:t>
            </w:r>
            <w:r w:rsidR="00986997">
              <w:rPr>
                <w:rFonts w:hint="eastAsia"/>
                <w:color w:val="000000"/>
                <w:sz w:val="18"/>
              </w:rPr>
              <w:t>sum</w:t>
            </w:r>
            <w:proofErr w:type="spellEnd"/>
          </w:p>
        </w:tc>
        <w:tc>
          <w:tcPr>
            <w:tcW w:w="1456" w:type="dxa"/>
          </w:tcPr>
          <w:p w:rsidR="00986997" w:rsidRDefault="009F0945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预付</w:t>
            </w:r>
            <w:r w:rsidR="00986997">
              <w:rPr>
                <w:rFonts w:hint="eastAsia"/>
                <w:color w:val="000000"/>
                <w:sz w:val="18"/>
              </w:rPr>
              <w:t>金额</w:t>
            </w:r>
          </w:p>
        </w:tc>
        <w:tc>
          <w:tcPr>
            <w:tcW w:w="2128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Float(</w:t>
            </w:r>
            <w:r>
              <w:rPr>
                <w:rFonts w:hint="eastAsia"/>
                <w:color w:val="000000"/>
                <w:sz w:val="18"/>
              </w:rPr>
              <w:t>16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986997" w:rsidRDefault="00986997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986997" w:rsidRDefault="00986997" w:rsidP="00B13C65">
            <w:pPr>
              <w:rPr>
                <w:color w:val="000000"/>
                <w:sz w:val="18"/>
              </w:rPr>
            </w:pPr>
          </w:p>
        </w:tc>
      </w:tr>
      <w:tr w:rsidR="00A3212E" w:rsidTr="007F52E1">
        <w:tc>
          <w:tcPr>
            <w:tcW w:w="1680" w:type="dxa"/>
            <w:tcBorders>
              <w:bottom w:val="single" w:sz="4" w:space="0" w:color="auto"/>
            </w:tcBorders>
          </w:tcPr>
          <w:p w:rsidR="00A3212E" w:rsidRDefault="00A3212E" w:rsidP="00B13C65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GID</w:t>
            </w:r>
          </w:p>
        </w:tc>
        <w:tc>
          <w:tcPr>
            <w:tcW w:w="1456" w:type="dxa"/>
          </w:tcPr>
          <w:p w:rsidR="00A3212E" w:rsidRDefault="006411EA" w:rsidP="00B13C65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房客</w:t>
            </w:r>
            <w:r>
              <w:rPr>
                <w:rFonts w:hint="eastAsia"/>
                <w:color w:val="000000"/>
                <w:sz w:val="18"/>
              </w:rPr>
              <w:t>ID</w:t>
            </w:r>
            <w:r w:rsidR="00A3212E">
              <w:rPr>
                <w:rFonts w:hint="eastAsia"/>
                <w:color w:val="000000"/>
                <w:sz w:val="18"/>
              </w:rPr>
              <w:t>号</w:t>
            </w:r>
          </w:p>
        </w:tc>
        <w:tc>
          <w:tcPr>
            <w:tcW w:w="2128" w:type="dxa"/>
          </w:tcPr>
          <w:p w:rsidR="00A3212E" w:rsidRDefault="00A3212E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20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A3212E" w:rsidRDefault="00A3212E" w:rsidP="00B13C65">
            <w:pPr>
              <w:ind w:firstLineChars="200" w:firstLine="360"/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A3212E" w:rsidRDefault="00A3212E" w:rsidP="00B13C65">
            <w:pPr>
              <w:rPr>
                <w:color w:val="000000"/>
                <w:sz w:val="18"/>
              </w:rPr>
            </w:pPr>
          </w:p>
        </w:tc>
      </w:tr>
      <w:tr w:rsidR="00986997" w:rsidTr="007F52E1">
        <w:tc>
          <w:tcPr>
            <w:tcW w:w="1680" w:type="dxa"/>
            <w:shd w:val="clear" w:color="auto" w:fill="D9D9D9"/>
          </w:tcPr>
          <w:p w:rsidR="00986997" w:rsidRDefault="00986997" w:rsidP="00B13C6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932" w:type="dxa"/>
            <w:gridSpan w:val="4"/>
          </w:tcPr>
          <w:p w:rsidR="00986997" w:rsidRDefault="00986997" w:rsidP="00B13C65">
            <w:pPr>
              <w:rPr>
                <w:color w:val="000000"/>
                <w:sz w:val="18"/>
              </w:rPr>
            </w:pPr>
          </w:p>
        </w:tc>
      </w:tr>
    </w:tbl>
    <w:p w:rsidR="004524B1" w:rsidRPr="000301F6" w:rsidRDefault="000301F6" w:rsidP="000301F6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5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456"/>
        <w:gridCol w:w="2128"/>
        <w:gridCol w:w="1232"/>
        <w:gridCol w:w="2116"/>
      </w:tblGrid>
      <w:tr w:rsidR="00795042" w:rsidTr="002F04CB">
        <w:tc>
          <w:tcPr>
            <w:tcW w:w="1680" w:type="dxa"/>
            <w:tcBorders>
              <w:bottom w:val="single" w:sz="4" w:space="0" w:color="auto"/>
            </w:tcBorders>
            <w:shd w:val="clear" w:color="auto" w:fill="D9D9D9"/>
          </w:tcPr>
          <w:p w:rsidR="00795042" w:rsidRDefault="00795042" w:rsidP="00B13C6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932" w:type="dxa"/>
            <w:gridSpan w:val="4"/>
            <w:tcBorders>
              <w:bottom w:val="single" w:sz="4" w:space="0" w:color="auto"/>
            </w:tcBorders>
          </w:tcPr>
          <w:p w:rsidR="00795042" w:rsidRDefault="002F04CB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日</w:t>
            </w:r>
            <w:r w:rsidR="00795042">
              <w:rPr>
                <w:rFonts w:hint="eastAsia"/>
                <w:color w:val="000000"/>
                <w:sz w:val="18"/>
              </w:rPr>
              <w:t>报表信息库</w:t>
            </w:r>
          </w:p>
        </w:tc>
      </w:tr>
      <w:tr w:rsidR="00795042" w:rsidTr="002F04CB">
        <w:tc>
          <w:tcPr>
            <w:tcW w:w="1680" w:type="dxa"/>
            <w:shd w:val="clear" w:color="auto" w:fill="D9D9D9"/>
          </w:tcPr>
          <w:p w:rsidR="00795042" w:rsidRDefault="00795042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字段名</w:t>
            </w:r>
          </w:p>
        </w:tc>
        <w:tc>
          <w:tcPr>
            <w:tcW w:w="1456" w:type="dxa"/>
            <w:shd w:val="clear" w:color="auto" w:fill="D9D9D9"/>
          </w:tcPr>
          <w:p w:rsidR="00795042" w:rsidRDefault="00795042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中文名</w:t>
            </w:r>
          </w:p>
        </w:tc>
        <w:tc>
          <w:tcPr>
            <w:tcW w:w="2128" w:type="dxa"/>
            <w:shd w:val="clear" w:color="auto" w:fill="D9D9D9"/>
          </w:tcPr>
          <w:p w:rsidR="00795042" w:rsidRDefault="00795042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2" w:type="dxa"/>
            <w:shd w:val="clear" w:color="auto" w:fill="D9D9D9"/>
          </w:tcPr>
          <w:p w:rsidR="00795042" w:rsidRDefault="00795042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允许空</w:t>
            </w:r>
          </w:p>
        </w:tc>
        <w:tc>
          <w:tcPr>
            <w:tcW w:w="2116" w:type="dxa"/>
            <w:shd w:val="clear" w:color="auto" w:fill="D9D9D9"/>
          </w:tcPr>
          <w:p w:rsidR="00795042" w:rsidRDefault="00795042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795042" w:rsidTr="002F04CB">
        <w:tc>
          <w:tcPr>
            <w:tcW w:w="1680" w:type="dxa"/>
          </w:tcPr>
          <w:p w:rsidR="00795042" w:rsidRDefault="00A3212E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</w:t>
            </w:r>
            <w:r w:rsidR="007F52E1">
              <w:rPr>
                <w:rFonts w:hint="eastAsia"/>
                <w:color w:val="000000"/>
                <w:sz w:val="18"/>
              </w:rPr>
              <w:t>no</w:t>
            </w:r>
            <w:proofErr w:type="spellEnd"/>
          </w:p>
        </w:tc>
        <w:tc>
          <w:tcPr>
            <w:tcW w:w="1456" w:type="dxa"/>
          </w:tcPr>
          <w:p w:rsidR="00795042" w:rsidRDefault="00697831" w:rsidP="00B13C65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收银员号</w:t>
            </w:r>
            <w:proofErr w:type="gramEnd"/>
          </w:p>
        </w:tc>
        <w:tc>
          <w:tcPr>
            <w:tcW w:w="2128" w:type="dxa"/>
          </w:tcPr>
          <w:p w:rsidR="00795042" w:rsidRDefault="00986997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16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795042" w:rsidRDefault="00795042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795042" w:rsidRDefault="00795042" w:rsidP="00B13C6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Primary key</w:t>
            </w:r>
          </w:p>
        </w:tc>
      </w:tr>
      <w:tr w:rsidR="00795042" w:rsidTr="002F04CB">
        <w:tc>
          <w:tcPr>
            <w:tcW w:w="1680" w:type="dxa"/>
            <w:tcBorders>
              <w:bottom w:val="single" w:sz="4" w:space="0" w:color="auto"/>
            </w:tcBorders>
          </w:tcPr>
          <w:p w:rsidR="00795042" w:rsidRDefault="00CB0825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Cstyle</w:t>
            </w:r>
            <w:proofErr w:type="spellEnd"/>
          </w:p>
        </w:tc>
        <w:tc>
          <w:tcPr>
            <w:tcW w:w="1456" w:type="dxa"/>
          </w:tcPr>
          <w:p w:rsidR="00795042" w:rsidRDefault="00A3212E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收入类型</w:t>
            </w:r>
          </w:p>
        </w:tc>
        <w:tc>
          <w:tcPr>
            <w:tcW w:w="2128" w:type="dxa"/>
          </w:tcPr>
          <w:p w:rsidR="00795042" w:rsidRDefault="00A3212E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232" w:type="dxa"/>
          </w:tcPr>
          <w:p w:rsidR="00795042" w:rsidRDefault="007F52E1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795042" w:rsidRDefault="00795042" w:rsidP="00B13C65">
            <w:pPr>
              <w:rPr>
                <w:color w:val="000000"/>
                <w:sz w:val="18"/>
              </w:rPr>
            </w:pPr>
          </w:p>
        </w:tc>
      </w:tr>
      <w:tr w:rsidR="005020A2" w:rsidTr="002F04CB">
        <w:tc>
          <w:tcPr>
            <w:tcW w:w="1680" w:type="dxa"/>
            <w:tcBorders>
              <w:bottom w:val="single" w:sz="4" w:space="0" w:color="auto"/>
            </w:tcBorders>
          </w:tcPr>
          <w:p w:rsidR="005020A2" w:rsidRPr="00CB0825" w:rsidRDefault="00CB0825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Csum</w:t>
            </w:r>
            <w:proofErr w:type="spellEnd"/>
          </w:p>
        </w:tc>
        <w:tc>
          <w:tcPr>
            <w:tcW w:w="1456" w:type="dxa"/>
          </w:tcPr>
          <w:p w:rsidR="005020A2" w:rsidRDefault="00A3212E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收入</w:t>
            </w:r>
            <w:r w:rsidR="005020A2">
              <w:rPr>
                <w:rFonts w:hint="eastAsia"/>
                <w:color w:val="000000"/>
                <w:sz w:val="18"/>
              </w:rPr>
              <w:t>金额</w:t>
            </w:r>
          </w:p>
        </w:tc>
        <w:tc>
          <w:tcPr>
            <w:tcW w:w="2128" w:type="dxa"/>
          </w:tcPr>
          <w:p w:rsidR="005020A2" w:rsidRDefault="00986997" w:rsidP="00B13C6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Float(</w:t>
            </w:r>
            <w:r>
              <w:rPr>
                <w:rFonts w:hint="eastAsia"/>
                <w:color w:val="000000"/>
                <w:sz w:val="18"/>
              </w:rPr>
              <w:t>16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5020A2" w:rsidRDefault="007F52E1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5020A2" w:rsidRDefault="005020A2" w:rsidP="00B13C65">
            <w:pPr>
              <w:rPr>
                <w:color w:val="000000"/>
                <w:sz w:val="18"/>
              </w:rPr>
            </w:pPr>
          </w:p>
        </w:tc>
      </w:tr>
      <w:tr w:rsidR="00CB0825" w:rsidTr="002F04CB">
        <w:tc>
          <w:tcPr>
            <w:tcW w:w="1680" w:type="dxa"/>
            <w:tcBorders>
              <w:bottom w:val="single" w:sz="4" w:space="0" w:color="auto"/>
            </w:tcBorders>
          </w:tcPr>
          <w:p w:rsidR="00CB0825" w:rsidRDefault="00CB0825" w:rsidP="00B13C65">
            <w:pPr>
              <w:rPr>
                <w:rFonts w:hint="eastAsia"/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Ctime</w:t>
            </w:r>
            <w:proofErr w:type="spellEnd"/>
          </w:p>
        </w:tc>
        <w:tc>
          <w:tcPr>
            <w:tcW w:w="1456" w:type="dxa"/>
          </w:tcPr>
          <w:p w:rsidR="00CB0825" w:rsidRDefault="00CB0825" w:rsidP="000F4CA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消费时间</w:t>
            </w:r>
          </w:p>
        </w:tc>
        <w:tc>
          <w:tcPr>
            <w:tcW w:w="2128" w:type="dxa"/>
          </w:tcPr>
          <w:p w:rsidR="00CB0825" w:rsidRDefault="00CB0825" w:rsidP="000F4CA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(20)</w:t>
            </w:r>
          </w:p>
        </w:tc>
        <w:tc>
          <w:tcPr>
            <w:tcW w:w="1232" w:type="dxa"/>
          </w:tcPr>
          <w:p w:rsidR="00CB0825" w:rsidRDefault="00CB0825" w:rsidP="000F4CA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CB0825" w:rsidRDefault="00CB0825" w:rsidP="00B13C65">
            <w:pPr>
              <w:rPr>
                <w:color w:val="000000"/>
                <w:sz w:val="18"/>
              </w:rPr>
            </w:pPr>
          </w:p>
        </w:tc>
      </w:tr>
      <w:tr w:rsidR="00CB0825" w:rsidTr="002F04CB">
        <w:tc>
          <w:tcPr>
            <w:tcW w:w="1680" w:type="dxa"/>
            <w:tcBorders>
              <w:bottom w:val="single" w:sz="4" w:space="0" w:color="auto"/>
            </w:tcBorders>
          </w:tcPr>
          <w:p w:rsidR="00CB0825" w:rsidRDefault="00CB0825" w:rsidP="000F4CA8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</w:t>
            </w:r>
            <w:r>
              <w:rPr>
                <w:color w:val="000000"/>
                <w:sz w:val="18"/>
              </w:rPr>
              <w:t>no</w:t>
            </w:r>
            <w:proofErr w:type="spellEnd"/>
          </w:p>
        </w:tc>
        <w:tc>
          <w:tcPr>
            <w:tcW w:w="1456" w:type="dxa"/>
          </w:tcPr>
          <w:p w:rsidR="00CB0825" w:rsidRDefault="00CB0825" w:rsidP="000F4CA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客房号</w:t>
            </w:r>
          </w:p>
        </w:tc>
        <w:tc>
          <w:tcPr>
            <w:tcW w:w="2128" w:type="dxa"/>
          </w:tcPr>
          <w:p w:rsidR="00CB0825" w:rsidRDefault="00CB0825" w:rsidP="000F4CA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16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CB0825" w:rsidRDefault="00CB0825" w:rsidP="000F4CA8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CB0825" w:rsidRDefault="00CB0825" w:rsidP="000F4CA8">
            <w:pPr>
              <w:rPr>
                <w:color w:val="000000"/>
                <w:sz w:val="18"/>
              </w:rPr>
            </w:pPr>
          </w:p>
        </w:tc>
      </w:tr>
      <w:tr w:rsidR="00CB0825" w:rsidTr="002F04CB">
        <w:tc>
          <w:tcPr>
            <w:tcW w:w="1680" w:type="dxa"/>
            <w:shd w:val="clear" w:color="auto" w:fill="D9D9D9"/>
          </w:tcPr>
          <w:p w:rsidR="00CB0825" w:rsidRDefault="00CB0825" w:rsidP="00B13C6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932" w:type="dxa"/>
            <w:gridSpan w:val="4"/>
          </w:tcPr>
          <w:p w:rsidR="00CB0825" w:rsidRDefault="00CB0825" w:rsidP="00B13C65">
            <w:pPr>
              <w:rPr>
                <w:color w:val="000000"/>
                <w:sz w:val="18"/>
              </w:rPr>
            </w:pPr>
          </w:p>
        </w:tc>
      </w:tr>
    </w:tbl>
    <w:p w:rsidR="00795042" w:rsidRPr="000301F6" w:rsidRDefault="000301F6" w:rsidP="000301F6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6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456"/>
        <w:gridCol w:w="2128"/>
        <w:gridCol w:w="1232"/>
        <w:gridCol w:w="2116"/>
      </w:tblGrid>
      <w:tr w:rsidR="002F04CB" w:rsidTr="005020A2">
        <w:tc>
          <w:tcPr>
            <w:tcW w:w="1680" w:type="dxa"/>
            <w:tcBorders>
              <w:bottom w:val="single" w:sz="4" w:space="0" w:color="auto"/>
            </w:tcBorders>
            <w:shd w:val="clear" w:color="auto" w:fill="D9D9D9"/>
          </w:tcPr>
          <w:p w:rsidR="002F04CB" w:rsidRDefault="002F04CB" w:rsidP="00B13C6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932" w:type="dxa"/>
            <w:gridSpan w:val="4"/>
            <w:tcBorders>
              <w:bottom w:val="single" w:sz="4" w:space="0" w:color="auto"/>
            </w:tcBorders>
          </w:tcPr>
          <w:p w:rsidR="002F04CB" w:rsidRDefault="002F04CB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月报表信息库</w:t>
            </w:r>
          </w:p>
        </w:tc>
      </w:tr>
      <w:tr w:rsidR="002F04CB" w:rsidTr="005020A2">
        <w:tc>
          <w:tcPr>
            <w:tcW w:w="1680" w:type="dxa"/>
            <w:shd w:val="clear" w:color="auto" w:fill="D9D9D9"/>
          </w:tcPr>
          <w:p w:rsidR="002F04CB" w:rsidRDefault="002F04CB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字段名</w:t>
            </w:r>
          </w:p>
        </w:tc>
        <w:tc>
          <w:tcPr>
            <w:tcW w:w="1456" w:type="dxa"/>
            <w:shd w:val="clear" w:color="auto" w:fill="D9D9D9"/>
          </w:tcPr>
          <w:p w:rsidR="002F04CB" w:rsidRDefault="002F04CB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中文名</w:t>
            </w:r>
          </w:p>
        </w:tc>
        <w:tc>
          <w:tcPr>
            <w:tcW w:w="2128" w:type="dxa"/>
            <w:shd w:val="clear" w:color="auto" w:fill="D9D9D9"/>
          </w:tcPr>
          <w:p w:rsidR="002F04CB" w:rsidRDefault="002F04CB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2" w:type="dxa"/>
            <w:shd w:val="clear" w:color="auto" w:fill="D9D9D9"/>
          </w:tcPr>
          <w:p w:rsidR="002F04CB" w:rsidRDefault="002F04CB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允许空</w:t>
            </w:r>
          </w:p>
        </w:tc>
        <w:tc>
          <w:tcPr>
            <w:tcW w:w="2116" w:type="dxa"/>
            <w:shd w:val="clear" w:color="auto" w:fill="D9D9D9"/>
          </w:tcPr>
          <w:p w:rsidR="002F04CB" w:rsidRDefault="002F04CB" w:rsidP="00B13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2F04CB" w:rsidTr="005020A2">
        <w:tc>
          <w:tcPr>
            <w:tcW w:w="1680" w:type="dxa"/>
          </w:tcPr>
          <w:p w:rsidR="002F04CB" w:rsidRDefault="00A3212E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</w:t>
            </w:r>
            <w:r w:rsidR="002F04CB">
              <w:rPr>
                <w:color w:val="000000"/>
                <w:sz w:val="18"/>
              </w:rPr>
              <w:t>no</w:t>
            </w:r>
            <w:proofErr w:type="spellEnd"/>
          </w:p>
        </w:tc>
        <w:tc>
          <w:tcPr>
            <w:tcW w:w="1456" w:type="dxa"/>
          </w:tcPr>
          <w:p w:rsidR="002F04CB" w:rsidRDefault="002F04CB" w:rsidP="00B13C65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收银员号</w:t>
            </w:r>
            <w:proofErr w:type="gramEnd"/>
          </w:p>
        </w:tc>
        <w:tc>
          <w:tcPr>
            <w:tcW w:w="2128" w:type="dxa"/>
          </w:tcPr>
          <w:p w:rsidR="002F04CB" w:rsidRDefault="00986997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16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2F04CB" w:rsidRDefault="002F04CB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2F04CB" w:rsidRDefault="002F04CB" w:rsidP="00B13C6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Primary key</w:t>
            </w:r>
          </w:p>
        </w:tc>
      </w:tr>
      <w:tr w:rsidR="002F04CB" w:rsidTr="005020A2">
        <w:tc>
          <w:tcPr>
            <w:tcW w:w="1680" w:type="dxa"/>
          </w:tcPr>
          <w:p w:rsidR="002F04CB" w:rsidRDefault="00D2594C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M</w:t>
            </w: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um</w:t>
            </w:r>
            <w:proofErr w:type="spellEnd"/>
          </w:p>
        </w:tc>
        <w:tc>
          <w:tcPr>
            <w:tcW w:w="1456" w:type="dxa"/>
          </w:tcPr>
          <w:p w:rsidR="002F04CB" w:rsidRDefault="005020A2" w:rsidP="00B13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日收入额</w:t>
            </w:r>
          </w:p>
        </w:tc>
        <w:tc>
          <w:tcPr>
            <w:tcW w:w="2128" w:type="dxa"/>
          </w:tcPr>
          <w:p w:rsidR="002F04CB" w:rsidRDefault="00986997" w:rsidP="00B13C6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Float(</w:t>
            </w:r>
            <w:r>
              <w:rPr>
                <w:rFonts w:hint="eastAsia"/>
                <w:color w:val="000000"/>
                <w:sz w:val="18"/>
              </w:rPr>
              <w:t>32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2" w:type="dxa"/>
          </w:tcPr>
          <w:p w:rsidR="002F04CB" w:rsidRDefault="002F04CB" w:rsidP="00B13C6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2F04CB" w:rsidRDefault="002F04CB" w:rsidP="00B13C65">
            <w:pPr>
              <w:rPr>
                <w:color w:val="000000"/>
                <w:sz w:val="18"/>
              </w:rPr>
            </w:pPr>
          </w:p>
        </w:tc>
      </w:tr>
      <w:tr w:rsidR="00A3212E" w:rsidTr="005020A2">
        <w:tc>
          <w:tcPr>
            <w:tcW w:w="1680" w:type="dxa"/>
          </w:tcPr>
          <w:p w:rsidR="00A3212E" w:rsidRDefault="00D2594C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Stime</w:t>
            </w:r>
            <w:proofErr w:type="spellEnd"/>
          </w:p>
        </w:tc>
        <w:tc>
          <w:tcPr>
            <w:tcW w:w="1456" w:type="dxa"/>
          </w:tcPr>
          <w:p w:rsidR="00A3212E" w:rsidRDefault="00D2594C" w:rsidP="00B13C65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收入时间</w:t>
            </w:r>
          </w:p>
        </w:tc>
        <w:tc>
          <w:tcPr>
            <w:tcW w:w="2128" w:type="dxa"/>
          </w:tcPr>
          <w:p w:rsidR="00A3212E" w:rsidRDefault="00D2594C" w:rsidP="00B13C6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color w:val="000000"/>
                <w:sz w:val="18"/>
              </w:rPr>
              <w:t>(10)</w:t>
            </w:r>
          </w:p>
        </w:tc>
        <w:tc>
          <w:tcPr>
            <w:tcW w:w="1232" w:type="dxa"/>
          </w:tcPr>
          <w:p w:rsidR="00A3212E" w:rsidRDefault="00D2594C" w:rsidP="00B13C65">
            <w:pPr>
              <w:ind w:firstLineChars="200" w:firstLine="360"/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×</w:t>
            </w:r>
          </w:p>
        </w:tc>
        <w:tc>
          <w:tcPr>
            <w:tcW w:w="2116" w:type="dxa"/>
          </w:tcPr>
          <w:p w:rsidR="00A3212E" w:rsidRDefault="00A3212E" w:rsidP="00B13C65">
            <w:pPr>
              <w:rPr>
                <w:color w:val="000000"/>
                <w:sz w:val="18"/>
              </w:rPr>
            </w:pPr>
          </w:p>
        </w:tc>
      </w:tr>
      <w:tr w:rsidR="002F04CB" w:rsidTr="005020A2">
        <w:tc>
          <w:tcPr>
            <w:tcW w:w="1680" w:type="dxa"/>
            <w:shd w:val="clear" w:color="auto" w:fill="D9D9D9"/>
          </w:tcPr>
          <w:p w:rsidR="002F04CB" w:rsidRDefault="002F04CB" w:rsidP="00B13C6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932" w:type="dxa"/>
            <w:gridSpan w:val="4"/>
          </w:tcPr>
          <w:p w:rsidR="002F04CB" w:rsidRDefault="002F04CB" w:rsidP="00B13C65">
            <w:pPr>
              <w:rPr>
                <w:color w:val="000000"/>
                <w:sz w:val="18"/>
              </w:rPr>
            </w:pPr>
          </w:p>
        </w:tc>
      </w:tr>
    </w:tbl>
    <w:p w:rsidR="009A5237" w:rsidRDefault="009A5237" w:rsidP="009A5237">
      <w:pPr>
        <w:pStyle w:val="1"/>
        <w:spacing w:beforeLines="0" w:before="175" w:afterLines="0" w:after="175"/>
        <w:rPr>
          <w:color w:val="000000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安全性设计</w:t>
      </w:r>
    </w:p>
    <w:p w:rsidR="009A5237" w:rsidRDefault="009A5237" w:rsidP="009A5237">
      <w:pPr>
        <w:pStyle w:val="2"/>
        <w:rPr>
          <w:rFonts w:hint="eastAsia"/>
          <w:color w:val="000000"/>
        </w:rPr>
      </w:pPr>
      <w:bookmarkStart w:id="44" w:name="_5.1_防止用户直接操作数据库的方法"/>
      <w:bookmarkStart w:id="45" w:name="_Toc16478876"/>
      <w:bookmarkEnd w:id="44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防止用户直接操作数据库的方法</w:t>
      </w:r>
      <w:bookmarkEnd w:id="45"/>
    </w:p>
    <w:p w:rsidR="009A5237" w:rsidRDefault="009A5237" w:rsidP="009A5237"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用户只能用账号登陆到应用软件，通过应用软件访问数据库，而没有其他途径操作数据库。通过</w:t>
      </w:r>
      <w:r>
        <w:rPr>
          <w:rFonts w:hint="eastAsia"/>
          <w:color w:val="000000"/>
        </w:rPr>
        <w:t>SQL</w:t>
      </w:r>
      <w:r>
        <w:rPr>
          <w:rFonts w:hint="eastAsia"/>
          <w:color w:val="000000"/>
        </w:rPr>
        <w:t>语句里的数据控制语言</w:t>
      </w:r>
      <w:r>
        <w:rPr>
          <w:rFonts w:hint="eastAsia"/>
          <w:color w:val="000000"/>
        </w:rPr>
        <w:t>GRANT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DENY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REVOKE</w:t>
      </w:r>
      <w:r>
        <w:rPr>
          <w:rFonts w:hint="eastAsia"/>
          <w:color w:val="000000"/>
        </w:rPr>
        <w:t>等来授予用户不同的级别。</w:t>
      </w:r>
    </w:p>
    <w:p w:rsidR="009A5237" w:rsidRDefault="009A5237" w:rsidP="009A5237"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用视图实现数据库的行级、</w:t>
      </w:r>
      <w:proofErr w:type="gramStart"/>
      <w:r>
        <w:rPr>
          <w:rFonts w:hint="eastAsia"/>
          <w:color w:val="000000"/>
        </w:rPr>
        <w:t>列级安全性</w:t>
      </w:r>
      <w:proofErr w:type="gramEnd"/>
    </w:p>
    <w:p w:rsidR="009A5237" w:rsidRDefault="009A5237" w:rsidP="009A5237">
      <w:pPr>
        <w:pStyle w:val="2"/>
        <w:rPr>
          <w:rFonts w:hint="eastAsia"/>
          <w:color w:val="000000"/>
        </w:rPr>
      </w:pPr>
      <w:bookmarkStart w:id="46" w:name="_Toc16478877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2 </w:t>
      </w:r>
      <w:r>
        <w:rPr>
          <w:rFonts w:hint="eastAsia"/>
          <w:color w:val="000000"/>
        </w:rPr>
        <w:t>用户账号密码的加密方法</w:t>
      </w:r>
      <w:bookmarkEnd w:id="46"/>
    </w:p>
    <w:p w:rsidR="009A5237" w:rsidRDefault="009A5237" w:rsidP="009A5237">
      <w:pPr>
        <w:rPr>
          <w:rFonts w:hint="eastAsia"/>
        </w:rPr>
      </w:pPr>
      <w:r>
        <w:rPr>
          <w:rFonts w:hint="eastAsia"/>
        </w:rPr>
        <w:t>对用户账号的密码进行加密处理，确保在任何地方都不会出现密码的明文。</w:t>
      </w:r>
      <w:bookmarkStart w:id="47" w:name="_5.3_角色与权限"/>
      <w:bookmarkEnd w:id="47"/>
    </w:p>
    <w:p w:rsidR="002F04CB" w:rsidRPr="009A5237" w:rsidRDefault="002F04CB"/>
    <w:sectPr w:rsidR="002F04CB" w:rsidRPr="009A5237" w:rsidSect="004B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6F6" w:rsidRDefault="00B016F6" w:rsidP="004524B1">
      <w:r>
        <w:separator/>
      </w:r>
    </w:p>
  </w:endnote>
  <w:endnote w:type="continuationSeparator" w:id="0">
    <w:p w:rsidR="00B016F6" w:rsidRDefault="00B016F6" w:rsidP="00452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6F6" w:rsidRDefault="00B016F6" w:rsidP="004524B1">
      <w:r>
        <w:separator/>
      </w:r>
    </w:p>
  </w:footnote>
  <w:footnote w:type="continuationSeparator" w:id="0">
    <w:p w:rsidR="00B016F6" w:rsidRDefault="00B016F6" w:rsidP="00452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4"/>
      <w:numFmt w:val="decimal"/>
      <w:lvlText w:val=""/>
      <w:lvlJc w:val="left"/>
      <w:pPr>
        <w:tabs>
          <w:tab w:val="num" w:pos="555"/>
        </w:tabs>
        <w:ind w:left="555" w:hanging="555"/>
      </w:pPr>
      <w:rPr>
        <w:rFonts w:ascii="Arial" w:hAnsi="Arial" w:hint="eastAsia"/>
        <w:b/>
        <w:sz w:val="2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21"/>
    <w:multiLevelType w:val="multilevel"/>
    <w:tmpl w:val="00000021"/>
    <w:lvl w:ilvl="0">
      <w:start w:val="4"/>
      <w:numFmt w:val="decimal"/>
      <w:lvlText w:val=""/>
      <w:lvlJc w:val="left"/>
      <w:pPr>
        <w:tabs>
          <w:tab w:val="num" w:pos="555"/>
        </w:tabs>
        <w:ind w:left="555" w:hanging="555"/>
      </w:pPr>
      <w:rPr>
        <w:rFonts w:ascii="Arial" w:hAnsi="Arial" w:hint="eastAsia"/>
        <w:b/>
        <w:sz w:val="2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3"/>
    <w:multiLevelType w:val="multilevel"/>
    <w:tmpl w:val="00000023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24B1"/>
    <w:rsid w:val="000301F6"/>
    <w:rsid w:val="000746CE"/>
    <w:rsid w:val="002F04CB"/>
    <w:rsid w:val="00403A75"/>
    <w:rsid w:val="004524B1"/>
    <w:rsid w:val="004B63FC"/>
    <w:rsid w:val="005020A2"/>
    <w:rsid w:val="006411EA"/>
    <w:rsid w:val="00697831"/>
    <w:rsid w:val="00791104"/>
    <w:rsid w:val="00792582"/>
    <w:rsid w:val="00795042"/>
    <w:rsid w:val="007F52E1"/>
    <w:rsid w:val="00986997"/>
    <w:rsid w:val="009A5237"/>
    <w:rsid w:val="009F0945"/>
    <w:rsid w:val="00A3212E"/>
    <w:rsid w:val="00B016F6"/>
    <w:rsid w:val="00CB0825"/>
    <w:rsid w:val="00CD6C99"/>
    <w:rsid w:val="00D2594C"/>
    <w:rsid w:val="00DC529C"/>
    <w:rsid w:val="00DF4EC2"/>
    <w:rsid w:val="00E07375"/>
    <w:rsid w:val="00EB57B8"/>
    <w:rsid w:val="00FA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A6092"/>
    <w:pPr>
      <w:keepNext/>
      <w:spacing w:beforeLines="50" w:before="156" w:afterLines="50" w:after="156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FA609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52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4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4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4B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D6C99"/>
    <w:rPr>
      <w:color w:val="0000FF"/>
      <w:u w:val="single"/>
    </w:rPr>
  </w:style>
  <w:style w:type="character" w:customStyle="1" w:styleId="1Char">
    <w:name w:val="标题 1 Char"/>
    <w:basedOn w:val="a0"/>
    <w:link w:val="1"/>
    <w:rsid w:val="00FA6092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rsid w:val="00FA6092"/>
    <w:rPr>
      <w:rFonts w:ascii="Arial" w:eastAsia="宋体" w:hAnsi="Arial" w:cs="Times New Roman"/>
      <w:b/>
      <w:bCs/>
      <w:sz w:val="28"/>
      <w:szCs w:val="32"/>
    </w:rPr>
  </w:style>
  <w:style w:type="character" w:styleId="a6">
    <w:name w:val="FollowedHyperlink"/>
    <w:basedOn w:val="a0"/>
    <w:uiPriority w:val="99"/>
    <w:semiHidden/>
    <w:unhideWhenUsed/>
    <w:rsid w:val="00EB57B8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A52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5237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9A5237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287</Words>
  <Characters>1642</Characters>
  <Application>Microsoft Office Word</Application>
  <DocSecurity>0</DocSecurity>
  <Lines>13</Lines>
  <Paragraphs>3</Paragraphs>
  <ScaleCrop>false</ScaleCrop>
  <Company> 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Crazyboy</cp:lastModifiedBy>
  <cp:revision>5</cp:revision>
  <dcterms:created xsi:type="dcterms:W3CDTF">2012-11-10T11:18:00Z</dcterms:created>
  <dcterms:modified xsi:type="dcterms:W3CDTF">2012-11-13T02:32:00Z</dcterms:modified>
</cp:coreProperties>
</file>