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CZ2003: Lab # 1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8"/>
        <w:gridCol w:w="3120"/>
        <w:gridCol w:w="4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18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Nie Yuhe</w:t>
            </w:r>
          </w:p>
        </w:tc>
        <w:tc>
          <w:tcPr>
            <w:tcW w:w="44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Q1a</w:t>
            </w: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85340" cy="1888490"/>
                  <wp:effectExtent l="0" t="0" r="254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340" cy="188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Q1a.func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Q1b</w:t>
            </w: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27555" cy="1778000"/>
                  <wp:effectExtent l="0" t="0" r="14605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555" cy="17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99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Q1b.func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Q1c</w:t>
            </w: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47875" cy="1814195"/>
                  <wp:effectExtent l="0" t="0" r="9525" b="146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81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99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Q1c.func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Q1d</w:t>
            </w: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26285" cy="1884680"/>
                  <wp:effectExtent l="0" t="0" r="635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285" cy="188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Q1d.func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</w:t>
            </w: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920875" cy="1639570"/>
                  <wp:effectExtent l="0" t="0" r="14605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875" cy="163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Q2.func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938655" cy="1564640"/>
                  <wp:effectExtent l="0" t="0" r="12065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655" cy="156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Q3.func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3MGYyMTI1MWIxMzkwZDY1YTk4Yjg1NjBjOGJhZmIifQ=="/>
  </w:docVars>
  <w:rsids>
    <w:rsidRoot w:val="00000000"/>
    <w:rsid w:val="13D247DC"/>
    <w:rsid w:val="19EC040D"/>
    <w:rsid w:val="273253EF"/>
    <w:rsid w:val="2AAC52D7"/>
    <w:rsid w:val="33E74334"/>
    <w:rsid w:val="38C04E31"/>
    <w:rsid w:val="47167D0E"/>
    <w:rsid w:val="58B81F85"/>
    <w:rsid w:val="60771C53"/>
    <w:rsid w:val="652F2EC5"/>
    <w:rsid w:val="65366619"/>
    <w:rsid w:val="659D21F5"/>
    <w:rsid w:val="7587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</Words>
  <Characters>76</Characters>
  <Lines>0</Lines>
  <Paragraphs>0</Paragraphs>
  <TotalTime>0</TotalTime>
  <ScaleCrop>false</ScaleCrop>
  <LinksUpToDate>false</LinksUpToDate>
  <CharactersWithSpaces>80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2022-09-01T02:27:38Z</dcterms:created>
  <dc:creator>NYH</dc:creator>
  <cp:lastModifiedBy>NYH</cp:lastModifiedBy>
  <dcterms:modified xsi:type="dcterms:W3CDTF">2022-09-01T02:47:06Z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BB16A4B56370486ABDE3F54B195B0FB9</vt:lpwstr>
  </property>
</Properties>
</file>