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908E" w14:textId="77777777" w:rsidR="00C46FF1" w:rsidRPr="00C46FF1" w:rsidRDefault="00C46FF1" w:rsidP="00C46FF1">
      <w:pPr>
        <w:spacing w:after="0" w:line="240" w:lineRule="auto"/>
        <w:ind w:left="71"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Учреждение образования</w:t>
      </w:r>
    </w:p>
    <w:p w14:paraId="7029386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«Белорусский государственный технологический университет»</w:t>
      </w:r>
    </w:p>
    <w:p w14:paraId="7865B6A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11E5B5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34A438D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1B251DD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79F5BDF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638624F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C450F6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color w:val="FFFFFF"/>
          <w:lang w:val="ru-RU"/>
        </w:rPr>
      </w:pPr>
    </w:p>
    <w:p w14:paraId="706C4C3D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5B5A2F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43AB43B" w14:textId="36A7CB44" w:rsidR="00C46FF1" w:rsidRPr="00094274" w:rsidRDefault="00C46FF1" w:rsidP="00C46FF1">
      <w:pPr>
        <w:shd w:val="clear" w:color="auto" w:fill="FFFFFF"/>
        <w:spacing w:after="200" w:line="240" w:lineRule="auto"/>
        <w:ind w:firstLine="510"/>
        <w:jc w:val="center"/>
        <w:rPr>
          <w:rFonts w:eastAsia="Calibri"/>
          <w:b/>
          <w:color w:val="000000"/>
          <w:lang w:val="ru-RU"/>
        </w:rPr>
      </w:pPr>
      <w:r w:rsidRPr="00C46FF1">
        <w:rPr>
          <w:rFonts w:eastAsia="Calibri"/>
          <w:b/>
          <w:color w:val="000000"/>
          <w:lang w:val="ru-RU"/>
        </w:rPr>
        <w:t>Лабораторная работа №</w:t>
      </w:r>
      <w:r w:rsidR="00D6497F">
        <w:rPr>
          <w:rFonts w:eastAsia="Calibri"/>
          <w:b/>
          <w:color w:val="000000"/>
          <w:lang w:val="ru-RU"/>
        </w:rPr>
        <w:t>8</w:t>
      </w:r>
    </w:p>
    <w:p w14:paraId="3B153FD3" w14:textId="53D1E2E7" w:rsidR="00C46FF1" w:rsidRPr="00BB40C1" w:rsidRDefault="00094274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>
        <w:rPr>
          <w:rFonts w:eastAsia="Aptos"/>
          <w:b/>
          <w:bCs/>
          <w:lang w:val="ru-RU"/>
        </w:rPr>
        <w:t xml:space="preserve">Исследование </w:t>
      </w:r>
      <w:r w:rsidR="00003A61">
        <w:rPr>
          <w:rFonts w:eastAsia="Aptos"/>
          <w:b/>
          <w:bCs/>
          <w:lang w:val="ru-RU"/>
        </w:rPr>
        <w:t>потоковых</w:t>
      </w:r>
      <w:r>
        <w:rPr>
          <w:rFonts w:eastAsia="Aptos"/>
          <w:b/>
          <w:bCs/>
          <w:lang w:val="ru-RU"/>
        </w:rPr>
        <w:t xml:space="preserve"> шифров</w:t>
      </w:r>
    </w:p>
    <w:p w14:paraId="393E4D41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6269B0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215D194" w14:textId="77777777" w:rsidR="00C46FF1" w:rsidRPr="00660E85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466486E" w14:textId="77777777" w:rsidR="00F80E91" w:rsidRPr="00660E85" w:rsidRDefault="00F80E9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A15EE8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66CDA76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1905886F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044FBA35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Коробов Егор Олегович</w:t>
      </w:r>
    </w:p>
    <w:p w14:paraId="01A7395B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7501115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25AC0EE0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54C367DA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773E86D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4A89807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32DD3D1B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2026 г.</w:t>
      </w:r>
    </w:p>
    <w:p w14:paraId="76762E87" w14:textId="418C9868" w:rsidR="00A54AFB" w:rsidRPr="00957026" w:rsidRDefault="00A54AFB" w:rsidP="00957026">
      <w:pPr>
        <w:pStyle w:val="ad"/>
        <w:ind w:firstLine="720"/>
      </w:pPr>
      <w:r w:rsidRPr="00A54AFB">
        <w:rPr>
          <w:b/>
          <w:bCs/>
        </w:rPr>
        <w:lastRenderedPageBreak/>
        <w:t>Цель</w:t>
      </w:r>
      <w:r w:rsidRPr="00A54AFB">
        <w:t xml:space="preserve">: </w:t>
      </w:r>
      <w:r w:rsidR="00957026">
        <w:t xml:space="preserve">изучение и приобретение практических навыков разработки и использования приложений для реализации </w:t>
      </w:r>
      <w:r w:rsidR="006B2627">
        <w:rPr>
          <w:lang w:val="ru-RU"/>
        </w:rPr>
        <w:t>потоковы</w:t>
      </w:r>
      <w:r w:rsidR="00344028">
        <w:rPr>
          <w:lang w:val="ru-RU"/>
        </w:rPr>
        <w:t>х</w:t>
      </w:r>
      <w:r w:rsidR="00957026">
        <w:t xml:space="preserve"> шифров</w:t>
      </w:r>
      <w:r w:rsidR="00BB40C1">
        <w:rPr>
          <w:lang w:val="ru-RU"/>
        </w:rPr>
        <w:t>.</w:t>
      </w:r>
    </w:p>
    <w:p w14:paraId="2EE3EAA7" w14:textId="77777777" w:rsidR="00A54AFB" w:rsidRPr="00A54AFB" w:rsidRDefault="00A54AFB" w:rsidP="00A54AFB">
      <w:pPr>
        <w:spacing w:after="0"/>
        <w:ind w:firstLine="720"/>
        <w:rPr>
          <w:lang w:val="ru-RU"/>
        </w:rPr>
      </w:pPr>
      <w:r w:rsidRPr="00A54AFB">
        <w:rPr>
          <w:b/>
          <w:bCs/>
          <w:lang w:val="ru-RU"/>
        </w:rPr>
        <w:t>Задачи</w:t>
      </w:r>
      <w:r w:rsidRPr="00A54AFB">
        <w:rPr>
          <w:lang w:val="ru-RU"/>
        </w:rPr>
        <w:t xml:space="preserve">: </w:t>
      </w:r>
    </w:p>
    <w:p w14:paraId="264C5D82" w14:textId="5A060821" w:rsidR="00957026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 xml:space="preserve">Закрепить теоретические знания по алгебраическому описанию, алгоритмам реализации операций зашифрования/расшифрования и оценке криптостойкости </w:t>
      </w:r>
      <w:r w:rsidR="006B2627">
        <w:rPr>
          <w:lang w:val="ru-RU"/>
        </w:rPr>
        <w:t>потоковых</w:t>
      </w:r>
      <w:r w:rsidRPr="00957026">
        <w:rPr>
          <w:lang w:val="ru-RU"/>
        </w:rPr>
        <w:t xml:space="preserve"> шифров.</w:t>
      </w:r>
    </w:p>
    <w:p w14:paraId="15B73E9F" w14:textId="5D4E6B93" w:rsidR="00957026" w:rsidRPr="00003A61" w:rsidRDefault="00003A61" w:rsidP="00003A61">
      <w:pPr>
        <w:pStyle w:val="ad"/>
        <w:numPr>
          <w:ilvl w:val="0"/>
          <w:numId w:val="17"/>
        </w:numPr>
        <w:ind w:left="0" w:firstLine="709"/>
      </w:pPr>
      <w:r w:rsidRPr="00003A61">
        <w:t>Разработать приложение для реализации указанных преподавателем методов генерации ключевой информации и ее использования для потокового зашифрования/расшифрования.</w:t>
      </w:r>
    </w:p>
    <w:p w14:paraId="31EA15DB" w14:textId="44F6F6FA" w:rsidR="00957026" w:rsidRPr="00003A61" w:rsidRDefault="00957026" w:rsidP="00003A61">
      <w:pPr>
        <w:pStyle w:val="ad"/>
        <w:numPr>
          <w:ilvl w:val="0"/>
          <w:numId w:val="17"/>
        </w:numPr>
        <w:ind w:left="0" w:firstLine="709"/>
      </w:pPr>
      <w:r w:rsidRPr="00003A61">
        <w:t xml:space="preserve">Выполнить анализ криптостойкости </w:t>
      </w:r>
      <w:r w:rsidR="00C51862">
        <w:rPr>
          <w:lang w:val="ru-RU"/>
        </w:rPr>
        <w:t>асимметричных</w:t>
      </w:r>
      <w:r w:rsidRPr="00003A61">
        <w:t xml:space="preserve"> шифров.</w:t>
      </w:r>
    </w:p>
    <w:p w14:paraId="6D838C31" w14:textId="4E039CD7" w:rsidR="00957026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>Оценить скорость зашифрования/расшифрования реализованных шифров.</w:t>
      </w:r>
    </w:p>
    <w:p w14:paraId="48F80465" w14:textId="60011AC0" w:rsidR="00D174D7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  <w:r w:rsidR="00D174D7" w:rsidRPr="00957026">
        <w:rPr>
          <w:b/>
          <w:bCs/>
          <w:lang w:val="ru-RU"/>
        </w:rPr>
        <w:br w:type="page"/>
      </w:r>
    </w:p>
    <w:p w14:paraId="074D7E23" w14:textId="77777777" w:rsidR="00D174D7" w:rsidRPr="00F7685C" w:rsidRDefault="00D174D7" w:rsidP="00D174D7">
      <w:pPr>
        <w:spacing w:line="278" w:lineRule="auto"/>
        <w:ind w:firstLine="708"/>
        <w:rPr>
          <w:rFonts w:eastAsia="Times New Roman"/>
          <w:b/>
          <w:snapToGrid w:val="0"/>
          <w:color w:val="000000"/>
          <w:szCs w:val="32"/>
          <w:lang w:val="ru-RU" w:eastAsia="ru-RU"/>
        </w:rPr>
      </w:pPr>
      <w:r w:rsidRPr="00F7685C">
        <w:rPr>
          <w:rFonts w:eastAsia="Times New Roman"/>
          <w:b/>
          <w:snapToGrid w:val="0"/>
          <w:color w:val="000000"/>
          <w:szCs w:val="32"/>
          <w:lang w:val="ru-RU" w:eastAsia="ru-RU"/>
        </w:rPr>
        <w:lastRenderedPageBreak/>
        <w:t>1 Практическая часть</w:t>
      </w:r>
    </w:p>
    <w:p w14:paraId="2824BB4C" w14:textId="4ED60CFC" w:rsidR="0013341D" w:rsidRPr="0013341D" w:rsidRDefault="0053538B" w:rsidP="0013341D">
      <w:pPr>
        <w:spacing w:after="0" w:line="240" w:lineRule="auto"/>
        <w:ind w:firstLine="709"/>
        <w:jc w:val="both"/>
        <w:rPr>
          <w:rStyle w:val="ae"/>
          <w:rFonts w:eastAsia="Times New Roman"/>
          <w:lang w:val="ru-RU" w:eastAsia="ru-BY"/>
        </w:rPr>
      </w:pPr>
      <w:r w:rsidRPr="00F7685C">
        <w:rPr>
          <w:rFonts w:eastAsia="Times New Roman"/>
          <w:lang w:val="ru-RU" w:eastAsia="ru-BY"/>
        </w:rPr>
        <w:t>В</w:t>
      </w:r>
      <w:r w:rsidRPr="00F7685C">
        <w:rPr>
          <w:rFonts w:eastAsia="Times New Roman"/>
          <w:lang w:eastAsia="ru-BY"/>
        </w:rPr>
        <w:t xml:space="preserve"> рамках основного задания разработано </w:t>
      </w:r>
      <w:r w:rsidR="00F7685C" w:rsidRPr="00F7685C">
        <w:rPr>
          <w:rFonts w:eastAsia="Times New Roman"/>
          <w:lang w:val="ru-RU" w:eastAsia="ru-BY"/>
        </w:rPr>
        <w:t xml:space="preserve">два </w:t>
      </w:r>
      <w:r w:rsidR="00F7685C" w:rsidRPr="00F7685C">
        <w:rPr>
          <w:rFonts w:eastAsia="Times New Roman"/>
          <w:lang w:eastAsia="ru-BY"/>
        </w:rPr>
        <w:t>приложени</w:t>
      </w:r>
      <w:r w:rsidR="00F7685C" w:rsidRPr="00F7685C">
        <w:rPr>
          <w:rFonts w:eastAsia="Times New Roman"/>
          <w:lang w:val="ru-RU" w:eastAsia="ru-BY"/>
        </w:rPr>
        <w:t>я</w:t>
      </w:r>
      <w:r w:rsidRPr="00F7685C">
        <w:rPr>
          <w:rFonts w:eastAsia="Times New Roman"/>
          <w:lang w:eastAsia="ru-BY"/>
        </w:rPr>
        <w:t xml:space="preserve">. </w:t>
      </w:r>
      <w:r w:rsidR="00F7685C">
        <w:rPr>
          <w:rFonts w:eastAsia="Times New Roman"/>
          <w:lang w:val="ru-RU" w:eastAsia="ru-BY"/>
        </w:rPr>
        <w:t xml:space="preserve">Одно для генерации псевдослучайное последовательности на основе линейного конгруэнтного генератора. </w:t>
      </w:r>
      <w:r w:rsidR="0013341D" w:rsidRPr="0013341D">
        <w:t>Программа принимает начальное значение и количество генерируемых элементов, после чего выводит полученную последовательность и время её генерации.</w:t>
      </w:r>
    </w:p>
    <w:p w14:paraId="20028DA3" w14:textId="04BD11F7" w:rsidR="0053538B" w:rsidRPr="0053538B" w:rsidRDefault="0053538B" w:rsidP="0053538B">
      <w:pPr>
        <w:spacing w:after="0" w:line="240" w:lineRule="auto"/>
        <w:ind w:firstLine="709"/>
        <w:jc w:val="both"/>
      </w:pPr>
      <w:r w:rsidRPr="00F7685C">
        <w:rPr>
          <w:rFonts w:eastAsia="Times New Roman"/>
          <w:lang w:eastAsia="ru-BY"/>
        </w:rPr>
        <w:t>Результаты работы авторского приложения для исходных данных варианта представлены на рисунке 1.</w:t>
      </w:r>
      <w:r w:rsidRPr="00F7685C">
        <w:rPr>
          <w:rFonts w:eastAsia="Times New Roman"/>
          <w:lang w:val="ru-RU" w:eastAsia="ru-BY"/>
        </w:rPr>
        <w:t>1</w:t>
      </w:r>
      <w:r w:rsidRPr="00F7685C">
        <w:rPr>
          <w:rFonts w:eastAsia="Times New Roman"/>
          <w:lang w:eastAsia="ru-BY"/>
        </w:rPr>
        <w:t>.</w:t>
      </w:r>
    </w:p>
    <w:p w14:paraId="336D9D96" w14:textId="538CC722" w:rsidR="0012324E" w:rsidRPr="00D800FC" w:rsidRDefault="00F7685C" w:rsidP="001D2DA4">
      <w:pPr>
        <w:pStyle w:val="af1"/>
        <w:rPr>
          <w:highlight w:val="yellow"/>
          <w:lang w:eastAsia="ru-BY"/>
        </w:rPr>
      </w:pPr>
      <w:r w:rsidRPr="00F7685C">
        <w:rPr>
          <w:lang w:eastAsia="ru-BY"/>
        </w:rPr>
        <w:drawing>
          <wp:inline distT="0" distB="0" distL="0" distR="0" wp14:anchorId="5AC033AC" wp14:editId="69E029C9">
            <wp:extent cx="5911285" cy="360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301" cy="362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FA36" w14:textId="19561D71" w:rsidR="0012324E" w:rsidRPr="00F7685C" w:rsidRDefault="0012324E" w:rsidP="00C11686">
      <w:pPr>
        <w:pStyle w:val="af"/>
        <w:rPr>
          <w:sz w:val="32"/>
          <w:szCs w:val="32"/>
          <w:lang w:eastAsia="ru-BY"/>
        </w:rPr>
      </w:pPr>
      <w:r w:rsidRPr="00F7685C">
        <w:rPr>
          <w:lang w:eastAsia="ru-BY"/>
        </w:rPr>
        <w:t xml:space="preserve">Рисунок </w:t>
      </w:r>
      <w:r w:rsidR="00DB2A23" w:rsidRPr="00F7685C">
        <w:rPr>
          <w:lang w:eastAsia="ru-BY"/>
        </w:rPr>
        <w:t>1.</w:t>
      </w:r>
      <w:r w:rsidR="00ED2978" w:rsidRPr="00F7685C">
        <w:rPr>
          <w:lang w:eastAsia="ru-BY"/>
        </w:rPr>
        <w:t>1</w:t>
      </w:r>
      <w:r w:rsidRPr="00F7685C">
        <w:rPr>
          <w:lang w:eastAsia="ru-BY"/>
        </w:rPr>
        <w:t xml:space="preserve"> </w:t>
      </w:r>
      <w:r w:rsidR="0012165A" w:rsidRPr="00F7685C">
        <w:t>–</w:t>
      </w:r>
      <w:r w:rsidRPr="00F7685C">
        <w:rPr>
          <w:lang w:eastAsia="ru-BY"/>
        </w:rPr>
        <w:t xml:space="preserve"> </w:t>
      </w:r>
      <w:r w:rsidR="00296AA4" w:rsidRPr="00F7685C">
        <w:rPr>
          <w:lang w:eastAsia="ru-BY"/>
        </w:rPr>
        <w:t>Результаты</w:t>
      </w:r>
      <w:r w:rsidRPr="00F7685C">
        <w:rPr>
          <w:lang w:eastAsia="ru-BY"/>
        </w:rPr>
        <w:t xml:space="preserve"> работы</w:t>
      </w:r>
      <w:r w:rsidR="000C2158">
        <w:rPr>
          <w:lang w:eastAsia="ru-BY"/>
        </w:rPr>
        <w:t xml:space="preserve"> первого</w:t>
      </w:r>
      <w:r w:rsidRPr="00F7685C">
        <w:rPr>
          <w:lang w:eastAsia="ru-BY"/>
        </w:rPr>
        <w:t xml:space="preserve"> приложения</w:t>
      </w:r>
    </w:p>
    <w:p w14:paraId="48D0FE9D" w14:textId="315D4186" w:rsidR="00FC1196" w:rsidRPr="00FC1196" w:rsidRDefault="00FC1196" w:rsidP="00FC1196">
      <w:pPr>
        <w:pStyle w:val="ad"/>
      </w:pPr>
      <w:r w:rsidRPr="00FC1196">
        <w:t>Линейный конгруэнтный генератор используется для генерации псевдослучайной последовательности чисел по рекуррентной формуле.</w:t>
      </w:r>
    </w:p>
    <w:p w14:paraId="53F2DFE6" w14:textId="5436791C" w:rsidR="00F7685C" w:rsidRPr="00F14BA7" w:rsidRDefault="00F7685C" w:rsidP="00774581">
      <w:pPr>
        <w:pStyle w:val="ad"/>
      </w:pPr>
      <w:r w:rsidRPr="00F14BA7">
        <w:t xml:space="preserve">Параметрами </w:t>
      </w:r>
      <w:r w:rsidRPr="00F14BA7">
        <w:rPr>
          <w:i/>
          <w:iCs/>
        </w:rPr>
        <w:t>a, c</w:t>
      </w:r>
      <w:r w:rsidRPr="00F14BA7">
        <w:t xml:space="preserve">, и </w:t>
      </w:r>
      <w:r w:rsidRPr="00F14BA7">
        <w:rPr>
          <w:i/>
          <w:iCs/>
        </w:rPr>
        <w:t>n</w:t>
      </w:r>
      <w:r w:rsidRPr="00F14BA7">
        <w:t xml:space="preserve"> являются 430, 2531</w:t>
      </w:r>
      <w:r w:rsidR="00E97683" w:rsidRPr="00F14BA7">
        <w:rPr>
          <w:lang w:val="ru-RU"/>
        </w:rPr>
        <w:t>,</w:t>
      </w:r>
      <w:r w:rsidRPr="00F14BA7">
        <w:t xml:space="preserve"> 11979 соответственно, что обеспечивает генерацию последовательности с большим периодом. </w:t>
      </w:r>
    </w:p>
    <w:p w14:paraId="1C8D75BF" w14:textId="450A4633" w:rsidR="00444B80" w:rsidRPr="00774581" w:rsidRDefault="00444B80" w:rsidP="00774581">
      <w:pPr>
        <w:pStyle w:val="ad"/>
        <w:rPr>
          <w:highlight w:val="yellow"/>
        </w:rPr>
      </w:pPr>
      <w:r w:rsidRPr="00444B80">
        <w:t>Генератор показал стабильную скорость и возможность получения последовательности псевдослучайных чисел заданной длины.</w:t>
      </w:r>
    </w:p>
    <w:p w14:paraId="7FEDD3B2" w14:textId="39B80FDB" w:rsidR="0013341D" w:rsidRPr="0013341D" w:rsidRDefault="000C2158" w:rsidP="0013341D">
      <w:pPr>
        <w:pStyle w:val="ad"/>
        <w:rPr>
          <w:lang w:val="ru-RU"/>
        </w:rPr>
      </w:pPr>
      <w:r w:rsidRPr="0013341D">
        <w:t>Вторая программа реализует алгоритм RC4.</w:t>
      </w:r>
      <w:r w:rsidR="0013341D" w:rsidRPr="0013341D">
        <w:rPr>
          <w:lang w:val="ru-RU"/>
        </w:rPr>
        <w:t xml:space="preserve"> </w:t>
      </w:r>
      <w:r w:rsidR="0013341D" w:rsidRPr="00542FCC">
        <w:t>Алгоритм представляет собой потоковый шифр, состоящий из двух основных этапов: инициализации и генерации псевдослучайной последовательности</w:t>
      </w:r>
      <w:r w:rsidR="0013341D">
        <w:rPr>
          <w:lang w:val="ru-RU"/>
        </w:rPr>
        <w:t xml:space="preserve">. </w:t>
      </w:r>
      <w:r w:rsidR="0013341D" w:rsidRPr="00542FCC">
        <w:t xml:space="preserve">На этапе </w:t>
      </w:r>
      <w:r w:rsidR="0013341D">
        <w:rPr>
          <w:lang w:val="ru-RU"/>
        </w:rPr>
        <w:t>инициализации</w:t>
      </w:r>
      <w:r w:rsidR="0013341D" w:rsidRPr="00542FCC">
        <w:t xml:space="preserve"> формируется начальное состояние массива </w:t>
      </w:r>
      <w:r w:rsidR="0013341D" w:rsidRPr="00542FCC">
        <w:rPr>
          <w:i/>
          <w:iCs/>
        </w:rPr>
        <w:t>S</w:t>
      </w:r>
      <w:r w:rsidR="0013341D" w:rsidRPr="00542FCC">
        <w:t xml:space="preserve"> на основе ключа, а на этапе генерации псевдослучайной последовательности генерируется ключевой поток, используемый для шифрования.</w:t>
      </w:r>
    </w:p>
    <w:p w14:paraId="094A89B4" w14:textId="61DF3F2F" w:rsidR="000C2158" w:rsidRPr="00F14BA7" w:rsidRDefault="000C2158" w:rsidP="0013341D">
      <w:pPr>
        <w:pStyle w:val="ad"/>
        <w:rPr>
          <w:lang w:val="ru-RU"/>
        </w:rPr>
      </w:pPr>
      <w:r w:rsidRPr="00F14BA7">
        <w:t xml:space="preserve">Программа на вход получает информацию для шифрования и выводит время шифрования, </w:t>
      </w:r>
      <w:proofErr w:type="spellStart"/>
      <w:r w:rsidRPr="00F14BA7">
        <w:t>шифртекст</w:t>
      </w:r>
      <w:proofErr w:type="spellEnd"/>
      <w:r w:rsidRPr="00F14BA7">
        <w:t xml:space="preserve"> и тест после расшифровывания. Результат работы программы представлен на рисунке 1.2.</w:t>
      </w:r>
    </w:p>
    <w:p w14:paraId="34303F1F" w14:textId="68DCFB6D" w:rsidR="00F7685C" w:rsidRDefault="00774581" w:rsidP="000C2158">
      <w:pPr>
        <w:pStyle w:val="af1"/>
        <w:rPr>
          <w:highlight w:val="yellow"/>
          <w:lang w:eastAsia="ru-BY"/>
        </w:rPr>
      </w:pPr>
      <w:r w:rsidRPr="00774581">
        <w:rPr>
          <w:lang w:eastAsia="ru-BY"/>
        </w:rPr>
        <w:lastRenderedPageBreak/>
        <w:drawing>
          <wp:inline distT="0" distB="0" distL="0" distR="0" wp14:anchorId="00A684CE" wp14:editId="1EE75995">
            <wp:extent cx="6119728" cy="996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6903" cy="99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158">
        <w:rPr>
          <w:highlight w:val="yellow"/>
          <w:lang w:eastAsia="ru-BY"/>
        </w:rPr>
        <w:t xml:space="preserve"> </w:t>
      </w:r>
    </w:p>
    <w:p w14:paraId="7D9F7F60" w14:textId="77777777" w:rsidR="00E36CD1" w:rsidRDefault="000C2158" w:rsidP="00E36CD1">
      <w:pPr>
        <w:pStyle w:val="af"/>
        <w:rPr>
          <w:lang w:eastAsia="ru-BY"/>
        </w:rPr>
      </w:pPr>
      <w:r w:rsidRPr="00F7685C">
        <w:rPr>
          <w:lang w:eastAsia="ru-BY"/>
        </w:rPr>
        <w:t>Рисунок 1.</w:t>
      </w:r>
      <w:r>
        <w:rPr>
          <w:lang w:eastAsia="ru-BY"/>
        </w:rPr>
        <w:t>2</w:t>
      </w:r>
      <w:r w:rsidRPr="00F7685C">
        <w:rPr>
          <w:lang w:eastAsia="ru-BY"/>
        </w:rPr>
        <w:t xml:space="preserve"> </w:t>
      </w:r>
      <w:r w:rsidRPr="00F7685C">
        <w:t>–</w:t>
      </w:r>
      <w:r w:rsidRPr="00F7685C">
        <w:rPr>
          <w:lang w:eastAsia="ru-BY"/>
        </w:rPr>
        <w:t xml:space="preserve"> Результаты работы</w:t>
      </w:r>
      <w:r>
        <w:rPr>
          <w:lang w:eastAsia="ru-BY"/>
        </w:rPr>
        <w:t xml:space="preserve"> второго</w:t>
      </w:r>
      <w:r w:rsidRPr="00F7685C">
        <w:rPr>
          <w:lang w:eastAsia="ru-BY"/>
        </w:rPr>
        <w:t xml:space="preserve"> приложения</w:t>
      </w:r>
      <w:r w:rsidR="00E36CD1">
        <w:rPr>
          <w:lang w:eastAsia="ru-BY"/>
        </w:rPr>
        <w:t xml:space="preserve"> </w:t>
      </w:r>
    </w:p>
    <w:p w14:paraId="38937FEB" w14:textId="3B938328" w:rsidR="0012324E" w:rsidRPr="00E36CD1" w:rsidRDefault="00E36CD1" w:rsidP="00A5189C">
      <w:pPr>
        <w:pStyle w:val="ad"/>
        <w:spacing w:after="120"/>
        <w:rPr>
          <w:highlight w:val="yellow"/>
          <w:lang w:eastAsia="ru-BY"/>
        </w:rPr>
      </w:pPr>
      <w:r w:rsidRPr="00E36CD1">
        <w:t>Алгоритм RC4 представляет собой потоковый шифр, основанный на генерации псевдослучайной последовательности,</w:t>
      </w:r>
      <w:r>
        <w:t xml:space="preserve"> </w:t>
      </w:r>
      <w:r w:rsidRPr="00E36CD1">
        <w:t>которая затем складывается по XOR с исходным текстом.</w:t>
      </w:r>
      <w:r>
        <w:t xml:space="preserve"> </w:t>
      </w:r>
      <w:r w:rsidR="00774581" w:rsidRPr="00E36CD1">
        <w:t xml:space="preserve">Код реализации функции </w:t>
      </w:r>
      <w:r w:rsidR="00C048D7" w:rsidRPr="00E36CD1">
        <w:t>RC4 представлен</w:t>
      </w:r>
      <w:r w:rsidR="00623CD0" w:rsidRPr="00E36CD1">
        <w:t xml:space="preserve"> в листинге 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3CD0" w:rsidRPr="00D800FC" w14:paraId="6D2C095F" w14:textId="77777777" w:rsidTr="00623CD0">
        <w:tc>
          <w:tcPr>
            <w:tcW w:w="9345" w:type="dxa"/>
          </w:tcPr>
          <w:p w14:paraId="15195B15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function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RС4(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data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 {</w:t>
            </w:r>
          </w:p>
          <w:p w14:paraId="08C7E82F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78230559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S = </w:t>
            </w:r>
            <w:proofErr w:type="spellStart"/>
            <w:proofErr w:type="gram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CreateArraytoN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256);</w:t>
            </w:r>
          </w:p>
          <w:p w14:paraId="729122F6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44F72C7B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j = 0;</w:t>
            </w:r>
          </w:p>
          <w:p w14:paraId="597240ED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for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(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i = 0; i </w:t>
            </w:r>
            <w:proofErr w:type="gram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&lt; 256</w:t>
            </w:r>
            <w:proofErr w:type="gram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; i++) {</w:t>
            </w:r>
          </w:p>
          <w:p w14:paraId="0F31A090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j = (j + S[i] + </w:t>
            </w:r>
            <w:proofErr w:type="gram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KEY[</w:t>
            </w:r>
            <w:proofErr w:type="gram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 % N2]) % 256;</w:t>
            </w:r>
          </w:p>
          <w:p w14:paraId="7DE96D54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    [S[i], S[j]] = [S[j], S[i]];</w:t>
            </w:r>
          </w:p>
          <w:p w14:paraId="7F14387B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}</w:t>
            </w:r>
          </w:p>
          <w:p w14:paraId="45C7C862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C5F41A1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i = 0;</w:t>
            </w:r>
          </w:p>
          <w:p w14:paraId="0D6571CB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j = 0;</w:t>
            </w:r>
          </w:p>
          <w:p w14:paraId="07CB23FC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730269C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[];</w:t>
            </w:r>
          </w:p>
          <w:p w14:paraId="2D45DAA8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6BE22A68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for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(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idx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0;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idx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gram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&lt;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data</w:t>
            </w:r>
            <w:proofErr w:type="gram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.length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;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idx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++) {</w:t>
            </w:r>
          </w:p>
          <w:p w14:paraId="5E81CDA4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34BB0224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    i = (i + 1) % 256;</w:t>
            </w:r>
          </w:p>
          <w:p w14:paraId="054DF8B2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    j = (j + S[i]) % 256;</w:t>
            </w:r>
          </w:p>
          <w:p w14:paraId="1B4A816F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4543EB7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    [S[i], S[j]] = [S[j], S[i]];</w:t>
            </w:r>
          </w:p>
          <w:p w14:paraId="7EF6BF94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5B208D72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k = S[(S[i] + S[j]) % 256];</w:t>
            </w:r>
          </w:p>
          <w:p w14:paraId="0ADF31D9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2F8806BC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proofErr w:type="gram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result.push</w:t>
            </w:r>
            <w:proofErr w:type="spellEnd"/>
            <w:proofErr w:type="gram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String.fromCharCode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data.charCodeAt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idx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 ^ k));</w:t>
            </w:r>
          </w:p>
          <w:p w14:paraId="107716EB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}</w:t>
            </w:r>
          </w:p>
          <w:p w14:paraId="43B6E6D3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5AC201FF" w14:textId="77777777" w:rsidR="00C048D7" w:rsidRPr="00C048D7" w:rsidRDefault="00C048D7" w:rsidP="00C048D7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return</w:t>
            </w:r>
            <w:proofErr w:type="spell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proofErr w:type="gramStart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result.join</w:t>
            </w:r>
            <w:proofErr w:type="spellEnd"/>
            <w:proofErr w:type="gramEnd"/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('');</w:t>
            </w:r>
          </w:p>
          <w:p w14:paraId="70259758" w14:textId="6FE47028" w:rsidR="00623CD0" w:rsidRPr="00C048D7" w:rsidRDefault="00C048D7" w:rsidP="0012324E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highlight w:val="yellow"/>
                <w:lang w:val="ru-RU" w:eastAsia="ru-BY"/>
              </w:rPr>
            </w:pPr>
            <w:r w:rsidRPr="00C048D7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}</w:t>
            </w:r>
          </w:p>
        </w:tc>
      </w:tr>
    </w:tbl>
    <w:p w14:paraId="1DF7F92D" w14:textId="4138AB42" w:rsidR="00623CD0" w:rsidRPr="00E97683" w:rsidRDefault="00623CD0" w:rsidP="00623CD0">
      <w:pPr>
        <w:pStyle w:val="af"/>
        <w:rPr>
          <w:lang w:eastAsia="ru-BY"/>
        </w:rPr>
      </w:pPr>
      <w:r w:rsidRPr="00E97683">
        <w:rPr>
          <w:lang w:eastAsia="ru-BY"/>
        </w:rPr>
        <w:t xml:space="preserve">Листинг 1.1 – </w:t>
      </w:r>
      <w:r w:rsidR="00296AA4" w:rsidRPr="00E97683">
        <w:rPr>
          <w:lang w:eastAsia="ru-BY"/>
        </w:rPr>
        <w:t xml:space="preserve">Функция </w:t>
      </w:r>
      <w:r w:rsidR="00E97683" w:rsidRPr="00E97683">
        <w:rPr>
          <w:lang w:val="en-US" w:eastAsia="ru-BY"/>
        </w:rPr>
        <w:t>RC</w:t>
      </w:r>
      <w:r w:rsidR="00E97683" w:rsidRPr="00444B80">
        <w:rPr>
          <w:lang w:eastAsia="ru-BY"/>
        </w:rPr>
        <w:t>4</w:t>
      </w:r>
    </w:p>
    <w:p w14:paraId="03D4033C" w14:textId="55E61A6D" w:rsidR="00444B80" w:rsidRDefault="00444B80" w:rsidP="00975707">
      <w:pPr>
        <w:pStyle w:val="ad"/>
        <w:rPr>
          <w:lang w:val="ru-RU"/>
        </w:rPr>
      </w:pPr>
      <w:r w:rsidRPr="00444B80">
        <w:rPr>
          <w:lang w:val="ru-RU"/>
        </w:rPr>
        <w:t xml:space="preserve">Шифрование и дешифрование выполняются одной и той же функцией за счёт использования операции </w:t>
      </w:r>
      <w:r w:rsidRPr="00444B80">
        <w:rPr>
          <w:lang w:val="en-US"/>
        </w:rPr>
        <w:t>XOR</w:t>
      </w:r>
      <w:r w:rsidRPr="00444B80">
        <w:rPr>
          <w:lang w:val="ru-RU"/>
        </w:rPr>
        <w:t>.</w:t>
      </w:r>
    </w:p>
    <w:p w14:paraId="301BB451" w14:textId="5B9BC68A" w:rsidR="00542FCC" w:rsidRPr="00542FCC" w:rsidRDefault="00542FCC" w:rsidP="00542FCC">
      <w:pPr>
        <w:pStyle w:val="ad"/>
      </w:pPr>
      <w:r w:rsidRPr="00542FCC">
        <w:t>Алгоритм RC4 представляет собой потоковый шифр, состоящий из двух основных этапов: инициализации и генерации псевдослучайной последовательности</w:t>
      </w:r>
      <w:r>
        <w:rPr>
          <w:lang w:val="ru-RU"/>
        </w:rPr>
        <w:t xml:space="preserve">. </w:t>
      </w:r>
      <w:r w:rsidRPr="00542FCC">
        <w:t xml:space="preserve">На этапе </w:t>
      </w:r>
      <w:r>
        <w:rPr>
          <w:lang w:val="ru-RU"/>
        </w:rPr>
        <w:t>инициализации</w:t>
      </w:r>
      <w:r w:rsidRPr="00542FCC">
        <w:t xml:space="preserve"> формируется начальное состояние массива </w:t>
      </w:r>
      <w:r w:rsidRPr="00542FCC">
        <w:rPr>
          <w:i/>
          <w:iCs/>
        </w:rPr>
        <w:t>S</w:t>
      </w:r>
      <w:r w:rsidRPr="00542FCC">
        <w:t xml:space="preserve"> на основе ключа, а на этапе генерации псевдослучайной </w:t>
      </w:r>
      <w:r w:rsidRPr="00542FCC">
        <w:lastRenderedPageBreak/>
        <w:t>последовательности генерируется ключевой поток, используемый для шифрования.</w:t>
      </w:r>
    </w:p>
    <w:p w14:paraId="04378439" w14:textId="383BA7CB" w:rsidR="00444B80" w:rsidRDefault="00444B80" w:rsidP="00975707">
      <w:pPr>
        <w:pStyle w:val="ad"/>
        <w:rPr>
          <w:lang w:val="ru-RU"/>
        </w:rPr>
      </w:pPr>
      <w:r w:rsidRPr="00444B80">
        <w:rPr>
          <w:lang w:val="ru-RU"/>
        </w:rPr>
        <w:t xml:space="preserve">Была проведена оценка времени генерации псевдослучайной последовательности, что позволяет оценить производительность алгоритма </w:t>
      </w:r>
      <w:r w:rsidRPr="00444B80">
        <w:rPr>
          <w:lang w:val="en-US"/>
        </w:rPr>
        <w:t>RC</w:t>
      </w:r>
      <w:r w:rsidRPr="00444B80">
        <w:rPr>
          <w:lang w:val="ru-RU"/>
        </w:rPr>
        <w:t>4.</w:t>
      </w:r>
      <w:r w:rsidR="00720C9C">
        <w:rPr>
          <w:lang w:val="ru-RU"/>
        </w:rPr>
        <w:t xml:space="preserve"> Результат измерения времени выполнения представлен на рисунке 1.3.</w:t>
      </w:r>
    </w:p>
    <w:p w14:paraId="181D6950" w14:textId="456A63E5" w:rsidR="00720C9C" w:rsidRDefault="00720C9C" w:rsidP="00720C9C">
      <w:pPr>
        <w:pStyle w:val="af1"/>
        <w:rPr>
          <w:highlight w:val="yellow"/>
        </w:rPr>
      </w:pPr>
      <w:r w:rsidRPr="00720C9C">
        <w:drawing>
          <wp:inline distT="0" distB="0" distL="0" distR="0" wp14:anchorId="1D872EFF" wp14:editId="02FC03BB">
            <wp:extent cx="5047833" cy="304165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9714" cy="304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1568" w14:textId="3639E50D" w:rsidR="00720C9C" w:rsidRPr="00F7685C" w:rsidRDefault="00720C9C" w:rsidP="00720C9C">
      <w:pPr>
        <w:pStyle w:val="af"/>
        <w:rPr>
          <w:sz w:val="32"/>
          <w:szCs w:val="32"/>
          <w:lang w:eastAsia="ru-BY"/>
        </w:rPr>
      </w:pPr>
      <w:r w:rsidRPr="00F7685C">
        <w:rPr>
          <w:lang w:eastAsia="ru-BY"/>
        </w:rPr>
        <w:t>Рисунок 1.</w:t>
      </w:r>
      <w:r w:rsidR="00F14BA7">
        <w:rPr>
          <w:lang w:eastAsia="ru-BY"/>
        </w:rPr>
        <w:t>3</w:t>
      </w:r>
      <w:r w:rsidRPr="00F7685C">
        <w:rPr>
          <w:lang w:eastAsia="ru-BY"/>
        </w:rPr>
        <w:t xml:space="preserve"> </w:t>
      </w:r>
      <w:r w:rsidRPr="00F7685C">
        <w:t>–</w:t>
      </w:r>
      <w:r w:rsidRPr="00F7685C">
        <w:rPr>
          <w:lang w:eastAsia="ru-BY"/>
        </w:rPr>
        <w:t xml:space="preserve"> </w:t>
      </w:r>
      <w:r>
        <w:rPr>
          <w:lang w:eastAsia="ru-BY"/>
        </w:rPr>
        <w:t>Время генерации последовательности</w:t>
      </w:r>
    </w:p>
    <w:p w14:paraId="57762D77" w14:textId="59CA82A4" w:rsidR="00720C9C" w:rsidRPr="00825004" w:rsidRDefault="00825004" w:rsidP="00825004">
      <w:pPr>
        <w:pStyle w:val="ad"/>
      </w:pPr>
      <w:r w:rsidRPr="00825004">
        <w:t xml:space="preserve">Полученные результаты показывают, что генерация </w:t>
      </w:r>
      <w:r w:rsidR="006B7143">
        <w:rPr>
          <w:lang w:val="ru-RU"/>
        </w:rPr>
        <w:t>псевдослучайной последовательности</w:t>
      </w:r>
      <w:r w:rsidRPr="00825004">
        <w:t xml:space="preserve"> выполняется быстро и масштабируется линейно относительно длины входного текста.</w:t>
      </w:r>
    </w:p>
    <w:p w14:paraId="22F49CD6" w14:textId="77777777" w:rsidR="0012490C" w:rsidRPr="00D800FC" w:rsidRDefault="0012490C">
      <w:pPr>
        <w:spacing w:line="259" w:lineRule="auto"/>
        <w:rPr>
          <w:b/>
          <w:bCs/>
          <w:highlight w:val="yellow"/>
          <w:lang w:val="ru-RU"/>
        </w:rPr>
      </w:pPr>
      <w:r w:rsidRPr="00D800FC">
        <w:rPr>
          <w:b/>
          <w:bCs/>
          <w:highlight w:val="yellow"/>
          <w:lang w:val="ru-RU"/>
        </w:rPr>
        <w:br w:type="page"/>
      </w:r>
    </w:p>
    <w:p w14:paraId="720DEFB5" w14:textId="09231BF8" w:rsidR="008659D8" w:rsidRPr="00FC1196" w:rsidRDefault="00B4381A" w:rsidP="00B4381A">
      <w:pPr>
        <w:spacing w:line="259" w:lineRule="auto"/>
        <w:jc w:val="center"/>
        <w:rPr>
          <w:b/>
          <w:bCs/>
          <w:lang w:val="ru-RU"/>
        </w:rPr>
      </w:pPr>
      <w:r w:rsidRPr="00FC1196">
        <w:rPr>
          <w:b/>
          <w:bCs/>
          <w:lang w:val="ru-RU"/>
        </w:rPr>
        <w:lastRenderedPageBreak/>
        <w:t>Вывод</w:t>
      </w:r>
    </w:p>
    <w:p w14:paraId="2159EE5B" w14:textId="77777777" w:rsidR="00FC1196" w:rsidRPr="00FC1196" w:rsidRDefault="00FC1196" w:rsidP="00FC1196">
      <w:pPr>
        <w:pStyle w:val="ad"/>
      </w:pPr>
      <w:r w:rsidRPr="00FC1196">
        <w:t>В ходе выполнения лабораторной работы были изучены принципы функционирования потоковых шифров и реализованы алгоритмы генерации псевдослучайной последовательности и шифрования на основе RC4. Проведённые эксперименты показали корректность работы алгоритмов и позволили оценить скорость генерации ключевого потока и выполнения операций шифрования. Полученные результаты демонстрируют эффективность потоковых шифров при обработке данных и их применимость для защиты информации.</w:t>
      </w:r>
    </w:p>
    <w:p w14:paraId="63229344" w14:textId="4CFAF38B" w:rsidR="00B4381A" w:rsidRPr="00ED2978" w:rsidRDefault="00B4381A" w:rsidP="001C0DBB">
      <w:pPr>
        <w:pStyle w:val="ad"/>
      </w:pPr>
    </w:p>
    <w:sectPr w:rsidR="00B4381A" w:rsidRPr="00ED2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042262"/>
    <w:multiLevelType w:val="hybridMultilevel"/>
    <w:tmpl w:val="F7C4A8D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22A96B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33B89"/>
    <w:multiLevelType w:val="hybridMultilevel"/>
    <w:tmpl w:val="F426017C"/>
    <w:lvl w:ilvl="0" w:tplc="8B081E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13125DD9"/>
    <w:multiLevelType w:val="hybridMultilevel"/>
    <w:tmpl w:val="2CB21D0E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14AA7E10"/>
    <w:multiLevelType w:val="hybridMultilevel"/>
    <w:tmpl w:val="060C7A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05F5D"/>
    <w:multiLevelType w:val="hybridMultilevel"/>
    <w:tmpl w:val="343EB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D77D2"/>
    <w:multiLevelType w:val="hybridMultilevel"/>
    <w:tmpl w:val="0622A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7E4E8C"/>
    <w:multiLevelType w:val="hybridMultilevel"/>
    <w:tmpl w:val="88DA8330"/>
    <w:lvl w:ilvl="0" w:tplc="AFC839E6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392095"/>
    <w:multiLevelType w:val="hybridMultilevel"/>
    <w:tmpl w:val="54B659C0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D42E50"/>
    <w:multiLevelType w:val="hybridMultilevel"/>
    <w:tmpl w:val="2638A740"/>
    <w:lvl w:ilvl="0" w:tplc="27DEE9A6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613E42BB"/>
    <w:multiLevelType w:val="hybridMultilevel"/>
    <w:tmpl w:val="766EB7E6"/>
    <w:lvl w:ilvl="0" w:tplc="0C00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6" w15:restartNumberingAfterBreak="0">
    <w:nsid w:val="63504FA1"/>
    <w:multiLevelType w:val="hybridMultilevel"/>
    <w:tmpl w:val="C1B6F206"/>
    <w:lvl w:ilvl="0" w:tplc="2C2055D2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D767BC5"/>
    <w:multiLevelType w:val="hybridMultilevel"/>
    <w:tmpl w:val="39AA7C7A"/>
    <w:lvl w:ilvl="0" w:tplc="1E4A4254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568342245">
    <w:abstractNumId w:val="9"/>
  </w:num>
  <w:num w:numId="2" w16cid:durableId="1315328817">
    <w:abstractNumId w:val="8"/>
  </w:num>
  <w:num w:numId="3" w16cid:durableId="749422674">
    <w:abstractNumId w:val="0"/>
  </w:num>
  <w:num w:numId="4" w16cid:durableId="9140266">
    <w:abstractNumId w:val="10"/>
  </w:num>
  <w:num w:numId="5" w16cid:durableId="1622035259">
    <w:abstractNumId w:val="13"/>
  </w:num>
  <w:num w:numId="6" w16cid:durableId="142549788">
    <w:abstractNumId w:val="3"/>
  </w:num>
  <w:num w:numId="7" w16cid:durableId="36510371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9244371">
    <w:abstractNumId w:val="5"/>
  </w:num>
  <w:num w:numId="9" w16cid:durableId="57679737">
    <w:abstractNumId w:val="6"/>
  </w:num>
  <w:num w:numId="10" w16cid:durableId="1248729649">
    <w:abstractNumId w:val="2"/>
  </w:num>
  <w:num w:numId="11" w16cid:durableId="1159006623">
    <w:abstractNumId w:val="12"/>
  </w:num>
  <w:num w:numId="12" w16cid:durableId="128675232">
    <w:abstractNumId w:val="18"/>
  </w:num>
  <w:num w:numId="13" w16cid:durableId="1989089315">
    <w:abstractNumId w:val="7"/>
  </w:num>
  <w:num w:numId="14" w16cid:durableId="1505586974">
    <w:abstractNumId w:val="16"/>
  </w:num>
  <w:num w:numId="15" w16cid:durableId="817917904">
    <w:abstractNumId w:val="15"/>
  </w:num>
  <w:num w:numId="16" w16cid:durableId="626544975">
    <w:abstractNumId w:val="4"/>
  </w:num>
  <w:num w:numId="17" w16cid:durableId="1618179277">
    <w:abstractNumId w:val="14"/>
  </w:num>
  <w:num w:numId="18" w16cid:durableId="629866739">
    <w:abstractNumId w:val="1"/>
  </w:num>
  <w:num w:numId="19" w16cid:durableId="268978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03A61"/>
    <w:rsid w:val="00007601"/>
    <w:rsid w:val="00036305"/>
    <w:rsid w:val="00071953"/>
    <w:rsid w:val="0009422F"/>
    <w:rsid w:val="00094274"/>
    <w:rsid w:val="000A1171"/>
    <w:rsid w:val="000B6E7A"/>
    <w:rsid w:val="000C2158"/>
    <w:rsid w:val="000C3C0A"/>
    <w:rsid w:val="000C6BF6"/>
    <w:rsid w:val="000D5B2E"/>
    <w:rsid w:val="0012165A"/>
    <w:rsid w:val="00122018"/>
    <w:rsid w:val="0012324E"/>
    <w:rsid w:val="0012490C"/>
    <w:rsid w:val="0013341D"/>
    <w:rsid w:val="00143202"/>
    <w:rsid w:val="00171274"/>
    <w:rsid w:val="001A06E4"/>
    <w:rsid w:val="001A7013"/>
    <w:rsid w:val="001B0712"/>
    <w:rsid w:val="001B6D9E"/>
    <w:rsid w:val="001C0DBB"/>
    <w:rsid w:val="001D2DA4"/>
    <w:rsid w:val="001E2E83"/>
    <w:rsid w:val="001E6A9D"/>
    <w:rsid w:val="001E7D0A"/>
    <w:rsid w:val="0021073A"/>
    <w:rsid w:val="00220740"/>
    <w:rsid w:val="002824A0"/>
    <w:rsid w:val="00286224"/>
    <w:rsid w:val="00296AA4"/>
    <w:rsid w:val="003360BE"/>
    <w:rsid w:val="00344028"/>
    <w:rsid w:val="003674D6"/>
    <w:rsid w:val="003869E7"/>
    <w:rsid w:val="00402672"/>
    <w:rsid w:val="00444B80"/>
    <w:rsid w:val="0047078F"/>
    <w:rsid w:val="004A4755"/>
    <w:rsid w:val="004A72BE"/>
    <w:rsid w:val="004F6906"/>
    <w:rsid w:val="005267CB"/>
    <w:rsid w:val="00530B3E"/>
    <w:rsid w:val="0053538B"/>
    <w:rsid w:val="00542FCC"/>
    <w:rsid w:val="005619F2"/>
    <w:rsid w:val="00565DF2"/>
    <w:rsid w:val="005A4A24"/>
    <w:rsid w:val="005B5611"/>
    <w:rsid w:val="005D5C3C"/>
    <w:rsid w:val="005F0121"/>
    <w:rsid w:val="00623CD0"/>
    <w:rsid w:val="00635825"/>
    <w:rsid w:val="00660E85"/>
    <w:rsid w:val="006664A6"/>
    <w:rsid w:val="006846FB"/>
    <w:rsid w:val="006B2627"/>
    <w:rsid w:val="006B4754"/>
    <w:rsid w:val="006B7143"/>
    <w:rsid w:val="006F4ED8"/>
    <w:rsid w:val="00720C9C"/>
    <w:rsid w:val="00774581"/>
    <w:rsid w:val="007765BC"/>
    <w:rsid w:val="00814CCA"/>
    <w:rsid w:val="00825004"/>
    <w:rsid w:val="008471C0"/>
    <w:rsid w:val="008659D8"/>
    <w:rsid w:val="008732C9"/>
    <w:rsid w:val="00895B49"/>
    <w:rsid w:val="008A335D"/>
    <w:rsid w:val="008A3E71"/>
    <w:rsid w:val="008E06DF"/>
    <w:rsid w:val="00914479"/>
    <w:rsid w:val="00927C58"/>
    <w:rsid w:val="00935E30"/>
    <w:rsid w:val="009378B0"/>
    <w:rsid w:val="00937936"/>
    <w:rsid w:val="00957026"/>
    <w:rsid w:val="00971812"/>
    <w:rsid w:val="00975707"/>
    <w:rsid w:val="00981510"/>
    <w:rsid w:val="009856FC"/>
    <w:rsid w:val="009C2BCA"/>
    <w:rsid w:val="009D359B"/>
    <w:rsid w:val="009E4FB9"/>
    <w:rsid w:val="009E5D25"/>
    <w:rsid w:val="00A10477"/>
    <w:rsid w:val="00A12100"/>
    <w:rsid w:val="00A2190A"/>
    <w:rsid w:val="00A42C1A"/>
    <w:rsid w:val="00A465F7"/>
    <w:rsid w:val="00A5189C"/>
    <w:rsid w:val="00A5482D"/>
    <w:rsid w:val="00A54AFB"/>
    <w:rsid w:val="00A60457"/>
    <w:rsid w:val="00A63BAC"/>
    <w:rsid w:val="00A6527E"/>
    <w:rsid w:val="00AA2409"/>
    <w:rsid w:val="00AD4C03"/>
    <w:rsid w:val="00AD72A1"/>
    <w:rsid w:val="00B01776"/>
    <w:rsid w:val="00B0775A"/>
    <w:rsid w:val="00B4381A"/>
    <w:rsid w:val="00B5454B"/>
    <w:rsid w:val="00B54B1E"/>
    <w:rsid w:val="00B564D8"/>
    <w:rsid w:val="00B632FD"/>
    <w:rsid w:val="00BA4F0D"/>
    <w:rsid w:val="00BB30C1"/>
    <w:rsid w:val="00BB40C1"/>
    <w:rsid w:val="00BE60D7"/>
    <w:rsid w:val="00BF7313"/>
    <w:rsid w:val="00BF76BC"/>
    <w:rsid w:val="00C048D7"/>
    <w:rsid w:val="00C113D9"/>
    <w:rsid w:val="00C11686"/>
    <w:rsid w:val="00C17492"/>
    <w:rsid w:val="00C175D7"/>
    <w:rsid w:val="00C31F0C"/>
    <w:rsid w:val="00C35F35"/>
    <w:rsid w:val="00C46FF1"/>
    <w:rsid w:val="00C51862"/>
    <w:rsid w:val="00C776F1"/>
    <w:rsid w:val="00C80B14"/>
    <w:rsid w:val="00CB1573"/>
    <w:rsid w:val="00CF204D"/>
    <w:rsid w:val="00D112A5"/>
    <w:rsid w:val="00D174D7"/>
    <w:rsid w:val="00D30E1A"/>
    <w:rsid w:val="00D410A9"/>
    <w:rsid w:val="00D5180D"/>
    <w:rsid w:val="00D6497F"/>
    <w:rsid w:val="00D72E4D"/>
    <w:rsid w:val="00D800FC"/>
    <w:rsid w:val="00DB2A23"/>
    <w:rsid w:val="00DD7C7B"/>
    <w:rsid w:val="00DE2554"/>
    <w:rsid w:val="00DF19FF"/>
    <w:rsid w:val="00E01859"/>
    <w:rsid w:val="00E36CD1"/>
    <w:rsid w:val="00E42754"/>
    <w:rsid w:val="00E97683"/>
    <w:rsid w:val="00EA2B67"/>
    <w:rsid w:val="00ED2978"/>
    <w:rsid w:val="00EE410A"/>
    <w:rsid w:val="00EF306C"/>
    <w:rsid w:val="00F00949"/>
    <w:rsid w:val="00F013B6"/>
    <w:rsid w:val="00F14BA7"/>
    <w:rsid w:val="00F372E3"/>
    <w:rsid w:val="00F56AA1"/>
    <w:rsid w:val="00F63F06"/>
    <w:rsid w:val="00F7685C"/>
    <w:rsid w:val="00F80E91"/>
    <w:rsid w:val="00FC09C7"/>
    <w:rsid w:val="00FC1196"/>
    <w:rsid w:val="00FC373B"/>
    <w:rsid w:val="00FD0C63"/>
    <w:rsid w:val="00FD3211"/>
    <w:rsid w:val="00FE5BD7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A743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3">
    <w:name w:val="Текст картинки"/>
    <w:basedOn w:val="af1"/>
    <w:next w:val="a"/>
    <w:qFormat/>
    <w:rsid w:val="00D5180D"/>
    <w:pPr>
      <w:spacing w:before="240"/>
    </w:pPr>
    <w:rPr>
      <w:rFonts w:cstheme="minorBidi"/>
      <w:noProof w:val="0"/>
      <w:szCs w:val="22"/>
    </w:rPr>
  </w:style>
  <w:style w:type="paragraph" w:styleId="af4">
    <w:name w:val="Normal (Web)"/>
    <w:basedOn w:val="a"/>
    <w:uiPriority w:val="99"/>
    <w:semiHidden/>
    <w:unhideWhenUsed/>
    <w:rsid w:val="009757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6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140</cp:revision>
  <dcterms:created xsi:type="dcterms:W3CDTF">2025-02-25T14:34:00Z</dcterms:created>
  <dcterms:modified xsi:type="dcterms:W3CDTF">2026-04-24T06:40:00Z</dcterms:modified>
</cp:coreProperties>
</file>