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3502CF">
      <w:pPr>
        <w:spacing w:after="0" w:line="240" w:lineRule="auto"/>
        <w:ind w:left="71" w:firstLine="649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color w:val="FFFFFF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43AB43B" w14:textId="4B5B074C" w:rsidR="00C46FF1" w:rsidRPr="00094274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eastAsia="Calibri"/>
          <w:b/>
          <w:color w:val="000000"/>
          <w:lang w:val="ru-RU"/>
        </w:rPr>
      </w:pPr>
      <w:r w:rsidRPr="00C46FF1">
        <w:rPr>
          <w:rFonts w:eastAsia="Calibri"/>
          <w:b/>
          <w:color w:val="000000"/>
          <w:lang w:val="ru-RU"/>
        </w:rPr>
        <w:t>Лабораторная работа №</w:t>
      </w:r>
      <w:r w:rsidR="00E134FC">
        <w:rPr>
          <w:rFonts w:eastAsia="Calibri"/>
          <w:b/>
          <w:color w:val="000000"/>
          <w:lang w:val="ru-RU"/>
        </w:rPr>
        <w:t>9</w:t>
      </w:r>
    </w:p>
    <w:p w14:paraId="3B153FD3" w14:textId="36B2ACF2" w:rsidR="00C46FF1" w:rsidRPr="00BB40C1" w:rsidRDefault="00094274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>
        <w:rPr>
          <w:rFonts w:eastAsia="Aptos"/>
          <w:b/>
          <w:bCs/>
          <w:lang w:val="ru-RU"/>
        </w:rPr>
        <w:t xml:space="preserve">Исследование </w:t>
      </w:r>
      <w:r w:rsidR="00E134FC">
        <w:rPr>
          <w:rFonts w:eastAsia="Aptos"/>
          <w:b/>
          <w:bCs/>
          <w:lang w:val="ru-RU"/>
        </w:rPr>
        <w:t>асимметричных</w:t>
      </w:r>
      <w:r>
        <w:rPr>
          <w:rFonts w:eastAsia="Aptos"/>
          <w:b/>
          <w:bCs/>
          <w:lang w:val="ru-RU"/>
        </w:rPr>
        <w:t xml:space="preserve"> шифров</w:t>
      </w: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215D194" w14:textId="77777777" w:rsidR="00C46FF1" w:rsidRPr="00660E85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466486E" w14:textId="77777777" w:rsidR="00F80E91" w:rsidRPr="00660E85" w:rsidRDefault="00F80E9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2026 г.</w:t>
      </w:r>
    </w:p>
    <w:p w14:paraId="76762E87" w14:textId="3519D10C" w:rsidR="00A54AFB" w:rsidRPr="00957026" w:rsidRDefault="00A54AFB" w:rsidP="00957026">
      <w:pPr>
        <w:pStyle w:val="ad"/>
        <w:ind w:firstLine="720"/>
      </w:pPr>
      <w:r w:rsidRPr="00A54AFB">
        <w:rPr>
          <w:b/>
          <w:bCs/>
        </w:rPr>
        <w:lastRenderedPageBreak/>
        <w:t>Цель</w:t>
      </w:r>
      <w:r w:rsidRPr="00A54AFB">
        <w:t xml:space="preserve">: </w:t>
      </w:r>
      <w:r w:rsidR="00957026">
        <w:t xml:space="preserve">изучение и приобретение практических навыков разработки и использования приложений для реализации </w:t>
      </w:r>
      <w:r w:rsidR="00344028">
        <w:rPr>
          <w:lang w:val="ru-RU"/>
        </w:rPr>
        <w:t>асимметричных</w:t>
      </w:r>
      <w:r w:rsidR="00957026">
        <w:t xml:space="preserve"> шифров</w:t>
      </w:r>
      <w:r w:rsidR="00BB40C1">
        <w:rPr>
          <w:lang w:val="ru-RU"/>
        </w:rPr>
        <w:t>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lang w:val="ru-RU"/>
        </w:rPr>
      </w:pPr>
      <w:r w:rsidRPr="00A54AFB">
        <w:rPr>
          <w:b/>
          <w:bCs/>
          <w:lang w:val="ru-RU"/>
        </w:rPr>
        <w:t>Задачи</w:t>
      </w:r>
      <w:r w:rsidRPr="00A54AFB">
        <w:rPr>
          <w:lang w:val="ru-RU"/>
        </w:rPr>
        <w:t xml:space="preserve">: </w:t>
      </w:r>
    </w:p>
    <w:p w14:paraId="264C5D82" w14:textId="78F7E6BF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 xml:space="preserve">Закрепить теоретические знания по алгебраическому описанию, алгоритмам реализации операций зашифрования/расшифрования и оценке криптостойкости </w:t>
      </w:r>
      <w:r w:rsidR="00344028">
        <w:rPr>
          <w:lang w:val="ru-RU"/>
        </w:rPr>
        <w:t>асимметричных</w:t>
      </w:r>
      <w:r w:rsidRPr="00957026">
        <w:rPr>
          <w:lang w:val="ru-RU"/>
        </w:rPr>
        <w:t xml:space="preserve"> шифров.</w:t>
      </w:r>
    </w:p>
    <w:p w14:paraId="15B73E9F" w14:textId="5D4E6B93" w:rsidR="00957026" w:rsidRPr="00003A61" w:rsidRDefault="00003A61" w:rsidP="00003A61">
      <w:pPr>
        <w:pStyle w:val="ad"/>
        <w:numPr>
          <w:ilvl w:val="0"/>
          <w:numId w:val="17"/>
        </w:numPr>
        <w:ind w:left="0" w:firstLine="709"/>
      </w:pPr>
      <w:r w:rsidRPr="00003A61">
        <w:t>Разработать приложение для реализации указанных преподавателем методов генерации ключевой информации и ее использования для потокового зашифрования/расшифрования.</w:t>
      </w:r>
    </w:p>
    <w:p w14:paraId="31EA15DB" w14:textId="44F6F6FA" w:rsidR="00957026" w:rsidRPr="00003A61" w:rsidRDefault="00957026" w:rsidP="00003A61">
      <w:pPr>
        <w:pStyle w:val="ad"/>
        <w:numPr>
          <w:ilvl w:val="0"/>
          <w:numId w:val="17"/>
        </w:numPr>
        <w:ind w:left="0" w:firstLine="709"/>
      </w:pPr>
      <w:r w:rsidRPr="00003A61">
        <w:t xml:space="preserve">Выполнить анализ криптостойкости </w:t>
      </w:r>
      <w:r w:rsidR="00C51862">
        <w:rPr>
          <w:lang w:val="ru-RU"/>
        </w:rPr>
        <w:t>асимметричных</w:t>
      </w:r>
      <w:r w:rsidRPr="00003A61">
        <w:t xml:space="preserve"> шифров.</w:t>
      </w:r>
    </w:p>
    <w:p w14:paraId="6D838C31" w14:textId="4E039CD7" w:rsidR="00957026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Оценить скорость зашифрования/расшифрования реализованных шифров.</w:t>
      </w:r>
    </w:p>
    <w:p w14:paraId="48F80465" w14:textId="60011AC0" w:rsidR="00D174D7" w:rsidRPr="00957026" w:rsidRDefault="00957026" w:rsidP="00957026">
      <w:pPr>
        <w:pStyle w:val="ad"/>
        <w:numPr>
          <w:ilvl w:val="0"/>
          <w:numId w:val="17"/>
        </w:numPr>
        <w:ind w:left="0" w:firstLine="709"/>
        <w:rPr>
          <w:lang w:val="ru-RU"/>
        </w:rPr>
      </w:pPr>
      <w:r w:rsidRPr="00957026">
        <w:rPr>
          <w:lang w:val="ru-RU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  <w:r w:rsidR="00D174D7" w:rsidRPr="00957026">
        <w:rPr>
          <w:b/>
          <w:bCs/>
          <w:lang w:val="ru-RU"/>
        </w:rPr>
        <w:br w:type="page"/>
      </w:r>
    </w:p>
    <w:p w14:paraId="074D7E23" w14:textId="77777777" w:rsidR="00D174D7" w:rsidRPr="00F7685C" w:rsidRDefault="00D174D7" w:rsidP="00D174D7">
      <w:pPr>
        <w:spacing w:line="278" w:lineRule="auto"/>
        <w:ind w:firstLine="708"/>
        <w:rPr>
          <w:rFonts w:eastAsia="Times New Roman"/>
          <w:b/>
          <w:snapToGrid w:val="0"/>
          <w:color w:val="000000"/>
          <w:szCs w:val="32"/>
          <w:lang w:val="ru-RU" w:eastAsia="ru-RU"/>
        </w:rPr>
      </w:pPr>
      <w:r w:rsidRPr="00F7685C">
        <w:rPr>
          <w:rFonts w:eastAsia="Times New Roman"/>
          <w:b/>
          <w:snapToGrid w:val="0"/>
          <w:color w:val="000000"/>
          <w:szCs w:val="32"/>
          <w:lang w:val="ru-RU" w:eastAsia="ru-RU"/>
        </w:rPr>
        <w:lastRenderedPageBreak/>
        <w:t>1 Практическая часть</w:t>
      </w:r>
    </w:p>
    <w:p w14:paraId="2824BB4C" w14:textId="74AAECDC" w:rsidR="0013341D" w:rsidRPr="00B52C84" w:rsidRDefault="0053538B" w:rsidP="0013341D">
      <w:pPr>
        <w:spacing w:after="0" w:line="240" w:lineRule="auto"/>
        <w:ind w:firstLine="709"/>
        <w:jc w:val="both"/>
        <w:rPr>
          <w:rFonts w:eastAsia="Times New Roman"/>
          <w:lang w:val="ru-RU" w:eastAsia="ru-BY"/>
        </w:rPr>
      </w:pPr>
      <w:r w:rsidRPr="00F7685C">
        <w:rPr>
          <w:rFonts w:eastAsia="Times New Roman"/>
          <w:lang w:val="ru-RU" w:eastAsia="ru-BY"/>
        </w:rPr>
        <w:t>В</w:t>
      </w:r>
      <w:r w:rsidRPr="00F7685C">
        <w:rPr>
          <w:rFonts w:eastAsia="Times New Roman"/>
          <w:lang w:eastAsia="ru-BY"/>
        </w:rPr>
        <w:t xml:space="preserve"> рамках основного задания разработано </w:t>
      </w:r>
      <w:r w:rsidR="00E71584">
        <w:rPr>
          <w:rFonts w:eastAsia="Times New Roman"/>
          <w:lang w:val="ru-RU" w:eastAsia="ru-BY"/>
        </w:rPr>
        <w:t>авторское приложение,</w:t>
      </w:r>
      <w:r w:rsidR="00B52C84">
        <w:rPr>
          <w:rFonts w:eastAsia="Times New Roman"/>
          <w:lang w:val="ru-RU" w:eastAsia="ru-BY"/>
        </w:rPr>
        <w:t xml:space="preserve"> выполняющее следующие операции</w:t>
      </w:r>
      <w:r w:rsidR="00B52C84" w:rsidRPr="00B52C84">
        <w:rPr>
          <w:rFonts w:eastAsia="Times New Roman"/>
          <w:lang w:val="ru-RU" w:eastAsia="ru-BY"/>
        </w:rPr>
        <w:t>:</w:t>
      </w:r>
    </w:p>
    <w:p w14:paraId="5F980D49" w14:textId="7C81D86F" w:rsidR="00B52C84" w:rsidRDefault="00B52C84" w:rsidP="00B52C84">
      <w:pPr>
        <w:pStyle w:val="ad"/>
        <w:numPr>
          <w:ilvl w:val="0"/>
          <w:numId w:val="21"/>
        </w:numPr>
        <w:ind w:left="0" w:firstLine="709"/>
        <w:rPr>
          <w:rStyle w:val="ae"/>
          <w:rFonts w:eastAsia="Times New Roman"/>
          <w:lang w:val="ru-RU" w:eastAsia="ru-BY"/>
        </w:rPr>
      </w:pPr>
      <w:r w:rsidRPr="00B52C84">
        <w:rPr>
          <w:rStyle w:val="ae"/>
          <w:rFonts w:eastAsia="Times New Roman"/>
          <w:lang w:val="ru-RU" w:eastAsia="ru-BY"/>
        </w:rPr>
        <w:t xml:space="preserve">генерация </w:t>
      </w:r>
      <w:r w:rsidR="00E71584" w:rsidRPr="00B52C84">
        <w:rPr>
          <w:rStyle w:val="ae"/>
          <w:rFonts w:eastAsia="Times New Roman"/>
          <w:lang w:val="ru-RU" w:eastAsia="ru-BY"/>
        </w:rPr>
        <w:t>сверх возрастающей</w:t>
      </w:r>
      <w:r w:rsidRPr="00B52C84">
        <w:rPr>
          <w:rStyle w:val="ae"/>
          <w:rFonts w:eastAsia="Times New Roman"/>
          <w:lang w:val="ru-RU" w:eastAsia="ru-BY"/>
        </w:rPr>
        <w:t xml:space="preserve"> последовательности (тайного</w:t>
      </w:r>
      <w:r>
        <w:rPr>
          <w:rStyle w:val="ae"/>
          <w:rFonts w:eastAsia="Times New Roman"/>
          <w:lang w:val="ru-RU" w:eastAsia="ru-BY"/>
        </w:rPr>
        <w:t xml:space="preserve"> </w:t>
      </w:r>
      <w:r w:rsidRPr="00B52C84">
        <w:rPr>
          <w:rStyle w:val="ae"/>
          <w:rFonts w:eastAsia="Times New Roman"/>
          <w:lang w:val="ru-RU" w:eastAsia="ru-BY"/>
        </w:rPr>
        <w:t>ключа);</w:t>
      </w:r>
    </w:p>
    <w:p w14:paraId="6FE1A643" w14:textId="77777777" w:rsidR="00B52C84" w:rsidRDefault="00B52C84" w:rsidP="00B52C84">
      <w:pPr>
        <w:pStyle w:val="ad"/>
        <w:numPr>
          <w:ilvl w:val="0"/>
          <w:numId w:val="21"/>
        </w:numPr>
        <w:ind w:left="0" w:firstLine="709"/>
        <w:rPr>
          <w:rStyle w:val="ae"/>
          <w:rFonts w:eastAsia="Times New Roman"/>
          <w:lang w:val="ru-RU" w:eastAsia="ru-BY"/>
        </w:rPr>
      </w:pPr>
      <w:r w:rsidRPr="00B52C84">
        <w:rPr>
          <w:rStyle w:val="ae"/>
          <w:rFonts w:eastAsia="Times New Roman"/>
          <w:lang w:val="ru-RU" w:eastAsia="ru-BY"/>
        </w:rPr>
        <w:t>вычисление нормальной последовательности (открытого ключа);</w:t>
      </w:r>
    </w:p>
    <w:p w14:paraId="724AEBA4" w14:textId="77777777" w:rsidR="00B52C84" w:rsidRDefault="00B52C84" w:rsidP="00B52C84">
      <w:pPr>
        <w:pStyle w:val="ad"/>
        <w:numPr>
          <w:ilvl w:val="0"/>
          <w:numId w:val="21"/>
        </w:numPr>
        <w:ind w:left="0" w:firstLine="709"/>
        <w:rPr>
          <w:rStyle w:val="ae"/>
          <w:rFonts w:eastAsia="Times New Roman"/>
          <w:lang w:val="ru-RU" w:eastAsia="ru-BY"/>
        </w:rPr>
      </w:pPr>
      <w:r w:rsidRPr="00B52C84">
        <w:rPr>
          <w:rStyle w:val="ae"/>
          <w:rFonts w:eastAsia="Times New Roman"/>
          <w:lang w:val="ru-RU" w:eastAsia="ru-BY"/>
        </w:rPr>
        <w:t>зашифрование сообщения, состоящего из собственных фамилии, имени и отчества;</w:t>
      </w:r>
    </w:p>
    <w:p w14:paraId="2FE44774" w14:textId="77777777" w:rsidR="00B52C84" w:rsidRDefault="00B52C84" w:rsidP="00B52C84">
      <w:pPr>
        <w:pStyle w:val="ad"/>
        <w:numPr>
          <w:ilvl w:val="0"/>
          <w:numId w:val="21"/>
        </w:numPr>
        <w:ind w:left="0" w:firstLine="709"/>
        <w:rPr>
          <w:rStyle w:val="ae"/>
          <w:rFonts w:eastAsia="Times New Roman"/>
          <w:lang w:val="ru-RU" w:eastAsia="ru-BY"/>
        </w:rPr>
      </w:pPr>
      <w:r w:rsidRPr="00B52C84">
        <w:rPr>
          <w:rStyle w:val="ae"/>
          <w:rFonts w:eastAsia="Times New Roman"/>
          <w:lang w:val="ru-RU" w:eastAsia="ru-BY"/>
        </w:rPr>
        <w:t>расшифрование сообщения;</w:t>
      </w:r>
    </w:p>
    <w:p w14:paraId="57F3DE7D" w14:textId="0CC7A62C" w:rsidR="00B52C84" w:rsidRPr="00B52C84" w:rsidRDefault="00B52C84" w:rsidP="00B52C84">
      <w:pPr>
        <w:pStyle w:val="ad"/>
        <w:numPr>
          <w:ilvl w:val="0"/>
          <w:numId w:val="21"/>
        </w:numPr>
        <w:ind w:left="0" w:firstLine="709"/>
        <w:rPr>
          <w:rStyle w:val="ae"/>
          <w:rFonts w:eastAsia="Times New Roman"/>
          <w:lang w:val="ru-RU" w:eastAsia="ru-BY"/>
        </w:rPr>
      </w:pPr>
      <w:r w:rsidRPr="00B52C84">
        <w:rPr>
          <w:rStyle w:val="ae"/>
          <w:rFonts w:eastAsia="Times New Roman"/>
          <w:lang w:val="ru-RU" w:eastAsia="ru-BY"/>
        </w:rPr>
        <w:t>оценка времени выполнения операций зашифрования и расшифрования.</w:t>
      </w:r>
    </w:p>
    <w:p w14:paraId="20028DA3" w14:textId="46783E3D" w:rsidR="0053538B" w:rsidRPr="0053538B" w:rsidRDefault="0053538B" w:rsidP="0053538B">
      <w:pPr>
        <w:spacing w:after="0" w:line="240" w:lineRule="auto"/>
        <w:ind w:firstLine="709"/>
        <w:jc w:val="both"/>
      </w:pPr>
      <w:r w:rsidRPr="00F7685C">
        <w:rPr>
          <w:rFonts w:eastAsia="Times New Roman"/>
          <w:lang w:eastAsia="ru-BY"/>
        </w:rPr>
        <w:t>Результаты работы приложения</w:t>
      </w:r>
      <w:r w:rsidR="00E71584">
        <w:rPr>
          <w:rFonts w:eastAsia="Times New Roman"/>
          <w:lang w:eastAsia="ru-BY"/>
        </w:rPr>
        <w:t xml:space="preserve"> </w:t>
      </w:r>
      <w:r w:rsidRPr="00F7685C">
        <w:rPr>
          <w:rFonts w:eastAsia="Times New Roman"/>
          <w:lang w:eastAsia="ru-BY"/>
        </w:rPr>
        <w:t>представлены на рисунке 1.</w:t>
      </w:r>
      <w:r w:rsidRPr="00F7685C">
        <w:rPr>
          <w:rFonts w:eastAsia="Times New Roman"/>
          <w:lang w:val="ru-RU" w:eastAsia="ru-BY"/>
        </w:rPr>
        <w:t>1</w:t>
      </w:r>
      <w:r w:rsidRPr="00F7685C">
        <w:rPr>
          <w:rFonts w:eastAsia="Times New Roman"/>
          <w:lang w:eastAsia="ru-BY"/>
        </w:rPr>
        <w:t>.</w:t>
      </w:r>
    </w:p>
    <w:p w14:paraId="336D9D96" w14:textId="2E4ECEB1" w:rsidR="0012324E" w:rsidRPr="00D800FC" w:rsidRDefault="00E71584" w:rsidP="001D2DA4">
      <w:pPr>
        <w:pStyle w:val="af1"/>
        <w:rPr>
          <w:highlight w:val="yellow"/>
          <w:lang w:eastAsia="ru-BY"/>
        </w:rPr>
      </w:pPr>
      <w:r w:rsidRPr="00E71584">
        <w:rPr>
          <w:lang w:eastAsia="ru-BY"/>
        </w:rPr>
        <w:drawing>
          <wp:inline distT="0" distB="0" distL="0" distR="0" wp14:anchorId="205C3013" wp14:editId="4D57F52E">
            <wp:extent cx="4349750" cy="401730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607" cy="402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A36" w14:textId="1EFB33F1" w:rsidR="0012324E" w:rsidRPr="00F7685C" w:rsidRDefault="0012324E" w:rsidP="00C11686">
      <w:pPr>
        <w:pStyle w:val="af"/>
        <w:rPr>
          <w:sz w:val="32"/>
          <w:szCs w:val="32"/>
          <w:lang w:eastAsia="ru-BY"/>
        </w:rPr>
      </w:pPr>
      <w:r w:rsidRPr="00F7685C">
        <w:rPr>
          <w:lang w:eastAsia="ru-BY"/>
        </w:rPr>
        <w:t xml:space="preserve">Рисунок </w:t>
      </w:r>
      <w:r w:rsidR="00DB2A23" w:rsidRPr="00F7685C">
        <w:rPr>
          <w:lang w:eastAsia="ru-BY"/>
        </w:rPr>
        <w:t>1.</w:t>
      </w:r>
      <w:r w:rsidR="00ED2978" w:rsidRPr="00F7685C">
        <w:rPr>
          <w:lang w:eastAsia="ru-BY"/>
        </w:rPr>
        <w:t>1</w:t>
      </w:r>
      <w:r w:rsidRPr="00F7685C">
        <w:rPr>
          <w:lang w:eastAsia="ru-BY"/>
        </w:rPr>
        <w:t xml:space="preserve"> </w:t>
      </w:r>
      <w:r w:rsidR="0012165A" w:rsidRPr="00F7685C">
        <w:t>–</w:t>
      </w:r>
      <w:r w:rsidRPr="00F7685C">
        <w:rPr>
          <w:lang w:eastAsia="ru-BY"/>
        </w:rPr>
        <w:t xml:space="preserve"> </w:t>
      </w:r>
      <w:r w:rsidR="00296AA4" w:rsidRPr="00F7685C">
        <w:rPr>
          <w:lang w:eastAsia="ru-BY"/>
        </w:rPr>
        <w:t>Результаты</w:t>
      </w:r>
      <w:r w:rsidRPr="00F7685C">
        <w:rPr>
          <w:lang w:eastAsia="ru-BY"/>
        </w:rPr>
        <w:t xml:space="preserve"> работы приложения</w:t>
      </w:r>
    </w:p>
    <w:p w14:paraId="2C295F9E" w14:textId="1800C5F7" w:rsidR="00E71584" w:rsidRPr="00E71584" w:rsidRDefault="00E71584" w:rsidP="00E71584">
      <w:pPr>
        <w:pStyle w:val="ad"/>
      </w:pPr>
      <w:r w:rsidRPr="00E71584">
        <w:t xml:space="preserve">На первом этапе формируется сверхвозрастающая последовательность чисел, которая используется в качестве закрытого ключа. Далее вычисляется параметр </w:t>
      </w:r>
      <w:r w:rsidRPr="00C62984">
        <w:rPr>
          <w:i/>
          <w:iCs/>
        </w:rPr>
        <w:t>n</w:t>
      </w:r>
      <w:r w:rsidRPr="00E71584">
        <w:t xml:space="preserve">, превышающий сумму элементов последовательности, и подбирается число </w:t>
      </w:r>
      <w:r w:rsidRPr="00C62984">
        <w:rPr>
          <w:i/>
          <w:iCs/>
        </w:rPr>
        <w:t>a</w:t>
      </w:r>
      <w:r w:rsidRPr="00E71584">
        <w:t xml:space="preserve">, взаимно простое с </w:t>
      </w:r>
      <w:r w:rsidRPr="00C62984">
        <w:rPr>
          <w:i/>
          <w:iCs/>
        </w:rPr>
        <w:t>n</w:t>
      </w:r>
      <w:r w:rsidRPr="00E71584">
        <w:t>. На основе этих значений формируется открытый ключ.</w:t>
      </w:r>
    </w:p>
    <w:p w14:paraId="6139F84F" w14:textId="77777777" w:rsidR="00E3663D" w:rsidRDefault="00E3663D" w:rsidP="00E3663D">
      <w:pPr>
        <w:pStyle w:val="ad"/>
        <w:rPr>
          <w:lang w:val="ru-RU"/>
        </w:rPr>
      </w:pPr>
      <w:r w:rsidRPr="00E3663D">
        <w:t>Исходный текст преобразуется в бинарное представление. Для каждого символа выполняется суммирование элементов открытого ключа, соответствующих единичным битам. Результатом является последовательность чисел — зашифрованный текст.</w:t>
      </w:r>
    </w:p>
    <w:p w14:paraId="5F7AA5B2" w14:textId="0C20CBE0" w:rsidR="00E3663D" w:rsidRPr="00E3663D" w:rsidRDefault="00E3663D" w:rsidP="00E3663D">
      <w:pPr>
        <w:pStyle w:val="ad"/>
      </w:pPr>
      <w:r w:rsidRPr="00E3663D">
        <w:lastRenderedPageBreak/>
        <w:t xml:space="preserve">Для дешифрования вычисляется обратное число к параметру </w:t>
      </w:r>
      <w:r w:rsidRPr="00C62984">
        <w:rPr>
          <w:i/>
          <w:iCs/>
        </w:rPr>
        <w:t>a</w:t>
      </w:r>
      <w:r w:rsidRPr="00E3663D">
        <w:t xml:space="preserve"> по модулю </w:t>
      </w:r>
      <w:r w:rsidRPr="00C62984">
        <w:rPr>
          <w:i/>
          <w:iCs/>
        </w:rPr>
        <w:t>n</w:t>
      </w:r>
      <w:r w:rsidRPr="00E3663D">
        <w:t>. Полученное значение используется для восстановления исходной суммы, после чего применяется жадный алгоритм для восстановления бинарного представления символа. Далее выполняется преобразование в текст.</w:t>
      </w:r>
    </w:p>
    <w:p w14:paraId="38937FEB" w14:textId="16A9AF8A" w:rsidR="0012324E" w:rsidRPr="00E3663D" w:rsidRDefault="00774581" w:rsidP="00A5189C">
      <w:pPr>
        <w:pStyle w:val="ad"/>
        <w:spacing w:after="120"/>
        <w:rPr>
          <w:lang w:eastAsia="ru-BY"/>
        </w:rPr>
      </w:pPr>
      <w:r w:rsidRPr="00E3663D">
        <w:t xml:space="preserve">Код реализации функции </w:t>
      </w:r>
      <w:r w:rsidR="00E3663D">
        <w:rPr>
          <w:lang w:val="ru-RU"/>
        </w:rPr>
        <w:t>расшифровки</w:t>
      </w:r>
      <w:r w:rsidR="00C048D7" w:rsidRPr="00E3663D">
        <w:t xml:space="preserve"> представлен</w:t>
      </w:r>
      <w:r w:rsidR="00623CD0" w:rsidRPr="00E3663D">
        <w:t xml:space="preserve">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CD0" w:rsidRPr="00E3663D" w14:paraId="6D2C095F" w14:textId="77777777" w:rsidTr="00623CD0">
        <w:tc>
          <w:tcPr>
            <w:tcW w:w="9345" w:type="dxa"/>
          </w:tcPr>
          <w:p w14:paraId="1205C7C2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02CD1FDE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function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decipher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ciphered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privateKey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a, n,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mode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){</w:t>
            </w:r>
          </w:p>
          <w:p w14:paraId="124C3894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12350B3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a_inv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modInverse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a, n);</w:t>
            </w:r>
          </w:p>
          <w:p w14:paraId="12DB9FB9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[];</w:t>
            </w:r>
          </w:p>
          <w:p w14:paraId="0E8B34A2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0D6ED5B7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c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of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ciphered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){</w:t>
            </w:r>
          </w:p>
          <w:p w14:paraId="70097D0F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370F8F67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S = (c *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a_inv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 % n;</w:t>
            </w:r>
          </w:p>
          <w:p w14:paraId="6AFD2C12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0D909D96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binary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new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Array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privateKey.length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).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fill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('0');</w:t>
            </w:r>
          </w:p>
          <w:p w14:paraId="7FFA3E75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3E3B0CD5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for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i =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privateKey.length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- 1; i &gt;= 0; i--){</w:t>
            </w:r>
          </w:p>
          <w:p w14:paraId="7A682ACE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if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privateKey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[i] &lt;= </w:t>
            </w:r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S){</w:t>
            </w:r>
            <w:proofErr w:type="gramEnd"/>
          </w:p>
          <w:p w14:paraId="093F2277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   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binary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[i] = '1';</w:t>
            </w:r>
          </w:p>
          <w:p w14:paraId="5619EBFF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        S -=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privateKey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[i];</w:t>
            </w:r>
          </w:p>
          <w:p w14:paraId="3B7F7B64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    }</w:t>
            </w:r>
          </w:p>
          <w:p w14:paraId="24AD786E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    }</w:t>
            </w:r>
          </w:p>
          <w:p w14:paraId="2DF1EA48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34B58939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    </w:t>
            </w:r>
            <w:proofErr w:type="spellStart"/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result.push</w:t>
            </w:r>
            <w:proofErr w:type="spellEnd"/>
            <w:proofErr w:type="gram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binary.join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(''));</w:t>
            </w:r>
          </w:p>
          <w:p w14:paraId="335E2AF9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    }</w:t>
            </w:r>
          </w:p>
          <w:p w14:paraId="3EA34F13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A1D63B9" w14:textId="77777777" w:rsidR="00E3663D" w:rsidRPr="00E3663D" w:rsidRDefault="00E3663D" w:rsidP="00E3663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   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return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binaryToText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proofErr w:type="gram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result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, </w:t>
            </w:r>
            <w:proofErr w:type="spellStart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mode</w:t>
            </w:r>
            <w:proofErr w:type="spellEnd"/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70259758" w14:textId="4061CFED" w:rsidR="00623CD0" w:rsidRPr="00E3663D" w:rsidRDefault="00E3663D" w:rsidP="0012324E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val="ru-RU" w:eastAsia="ru-BY"/>
              </w:rPr>
            </w:pPr>
            <w:r w:rsidRPr="00E3663D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}</w:t>
            </w:r>
          </w:p>
        </w:tc>
      </w:tr>
    </w:tbl>
    <w:p w14:paraId="1DF7F92D" w14:textId="489FA80C" w:rsidR="00623CD0" w:rsidRPr="005C2572" w:rsidRDefault="00623CD0" w:rsidP="00623CD0">
      <w:pPr>
        <w:pStyle w:val="af"/>
        <w:rPr>
          <w:lang w:eastAsia="ru-BY"/>
        </w:rPr>
      </w:pPr>
      <w:r w:rsidRPr="005C2572">
        <w:rPr>
          <w:lang w:eastAsia="ru-BY"/>
        </w:rPr>
        <w:t xml:space="preserve">Листинг 1.1 – </w:t>
      </w:r>
      <w:r w:rsidR="00296AA4" w:rsidRPr="005C2572">
        <w:rPr>
          <w:lang w:eastAsia="ru-BY"/>
        </w:rPr>
        <w:t xml:space="preserve">Функция </w:t>
      </w:r>
      <w:r w:rsidR="00E3663D" w:rsidRPr="005C2572">
        <w:rPr>
          <w:lang w:eastAsia="ru-BY"/>
        </w:rPr>
        <w:t>расшифровки</w:t>
      </w:r>
    </w:p>
    <w:p w14:paraId="3CACC976" w14:textId="7027A6A9" w:rsidR="005C2572" w:rsidRPr="005C2572" w:rsidRDefault="005C2572" w:rsidP="00975707">
      <w:pPr>
        <w:pStyle w:val="ad"/>
        <w:rPr>
          <w:lang w:val="ru-RU"/>
        </w:rPr>
      </w:pPr>
      <w:r w:rsidRPr="005C2572">
        <w:t>В программе реализован замер времени выполнения операций шифрования и дешифрования. Это позволяет оценить производительность алгоритма при обработке данных различного объёма.</w:t>
      </w:r>
    </w:p>
    <w:p w14:paraId="04378439" w14:textId="7034BB83" w:rsidR="00444B80" w:rsidRPr="00374433" w:rsidRDefault="00720C9C" w:rsidP="00975707">
      <w:pPr>
        <w:pStyle w:val="ad"/>
        <w:rPr>
          <w:lang w:val="ru-RU"/>
        </w:rPr>
      </w:pPr>
      <w:r w:rsidRPr="00374433">
        <w:rPr>
          <w:lang w:val="ru-RU"/>
        </w:rPr>
        <w:t>Результат измерения времени выполнения представлен на рисунке 1.</w:t>
      </w:r>
      <w:r w:rsidR="00D43676">
        <w:rPr>
          <w:lang w:val="ru-RU"/>
        </w:rPr>
        <w:t>2</w:t>
      </w:r>
      <w:r w:rsidRPr="00374433">
        <w:rPr>
          <w:lang w:val="ru-RU"/>
        </w:rPr>
        <w:t>.</w:t>
      </w:r>
    </w:p>
    <w:p w14:paraId="181D6950" w14:textId="386A305F" w:rsidR="00720C9C" w:rsidRPr="00E71584" w:rsidRDefault="00374433" w:rsidP="00720C9C">
      <w:pPr>
        <w:pStyle w:val="af1"/>
        <w:rPr>
          <w:highlight w:val="yellow"/>
        </w:rPr>
      </w:pPr>
      <w:r w:rsidRPr="00374433">
        <w:lastRenderedPageBreak/>
        <w:drawing>
          <wp:inline distT="0" distB="0" distL="0" distR="0" wp14:anchorId="5CCE8680" wp14:editId="399C171E">
            <wp:extent cx="5397500" cy="34185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952" cy="342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1568" w14:textId="04ABDEDC" w:rsidR="00720C9C" w:rsidRPr="00D43676" w:rsidRDefault="00720C9C" w:rsidP="00720C9C">
      <w:pPr>
        <w:pStyle w:val="af"/>
        <w:rPr>
          <w:sz w:val="32"/>
          <w:szCs w:val="32"/>
          <w:lang w:eastAsia="ru-BY"/>
        </w:rPr>
      </w:pPr>
      <w:r w:rsidRPr="00D43676">
        <w:rPr>
          <w:lang w:eastAsia="ru-BY"/>
        </w:rPr>
        <w:t xml:space="preserve">Рисунок 1.2 </w:t>
      </w:r>
      <w:r w:rsidRPr="00D43676">
        <w:t>–</w:t>
      </w:r>
      <w:r w:rsidRPr="00D43676">
        <w:rPr>
          <w:lang w:eastAsia="ru-BY"/>
        </w:rPr>
        <w:t xml:space="preserve"> Время </w:t>
      </w:r>
      <w:r w:rsidR="00D43676" w:rsidRPr="00D43676">
        <w:rPr>
          <w:lang w:eastAsia="ru-BY"/>
        </w:rPr>
        <w:t>выполнения</w:t>
      </w:r>
    </w:p>
    <w:p w14:paraId="232C66D6" w14:textId="77777777" w:rsidR="00EF0863" w:rsidRPr="00EF0863" w:rsidRDefault="00EF0863" w:rsidP="00EF0863">
      <w:pPr>
        <w:pStyle w:val="ad"/>
      </w:pPr>
      <w:r w:rsidRPr="00EF0863">
        <w:t>Реализованный алгоритм корректно выполняет шифрование и дешифрование данных. Восстановленный текст полностью совпадает с исходным, что подтверждает правильность реализации.</w:t>
      </w:r>
    </w:p>
    <w:p w14:paraId="7971E007" w14:textId="77777777" w:rsidR="00EF0863" w:rsidRPr="00EF0863" w:rsidRDefault="00EF0863" w:rsidP="00EF0863">
      <w:pPr>
        <w:pStyle w:val="ad"/>
      </w:pPr>
      <w:r w:rsidRPr="00EF0863">
        <w:t>Время выполнения операций шифрования и дешифрования зависит от длины входного текста и размера ключа. Использование кодировки Base64 увеличивает объём обрабатываемых данных, что влияет на время выполнения.</w:t>
      </w:r>
    </w:p>
    <w:p w14:paraId="20AC66E7" w14:textId="77777777" w:rsidR="00EF0863" w:rsidRPr="00EF0863" w:rsidRDefault="00EF0863" w:rsidP="00EF0863">
      <w:pPr>
        <w:pStyle w:val="ad"/>
      </w:pPr>
      <w:r w:rsidRPr="00EF0863">
        <w:t>Несмотря на работоспособность алгоритма, ранцевый шифр не обладает высокой криптостойкостью и уязвим к известным методам криптоанализа.</w:t>
      </w:r>
    </w:p>
    <w:p w14:paraId="22F49CD6" w14:textId="50E74B03" w:rsidR="0012490C" w:rsidRPr="00EF0863" w:rsidRDefault="0012490C">
      <w:pPr>
        <w:spacing w:line="259" w:lineRule="auto"/>
        <w:rPr>
          <w:b/>
          <w:bCs/>
          <w:lang w:val="ru-RU"/>
        </w:rPr>
      </w:pPr>
    </w:p>
    <w:p w14:paraId="238B4F0D" w14:textId="77777777" w:rsidR="00EF0863" w:rsidRDefault="00EF0863">
      <w:pPr>
        <w:spacing w:line="259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20DEFB5" w14:textId="54358064" w:rsidR="008659D8" w:rsidRPr="00C7471E" w:rsidRDefault="00B4381A" w:rsidP="00B4381A">
      <w:pPr>
        <w:spacing w:line="259" w:lineRule="auto"/>
        <w:jc w:val="center"/>
        <w:rPr>
          <w:b/>
          <w:bCs/>
          <w:lang w:val="ru-RU"/>
        </w:rPr>
      </w:pPr>
      <w:r w:rsidRPr="00C7471E">
        <w:rPr>
          <w:b/>
          <w:bCs/>
          <w:lang w:val="ru-RU"/>
        </w:rPr>
        <w:lastRenderedPageBreak/>
        <w:t>Вывод</w:t>
      </w:r>
    </w:p>
    <w:p w14:paraId="63229344" w14:textId="7C83F822" w:rsidR="00B4381A" w:rsidRPr="00ED2978" w:rsidRDefault="00C7471E" w:rsidP="001C0DBB">
      <w:pPr>
        <w:pStyle w:val="ad"/>
      </w:pPr>
      <w:r w:rsidRPr="00C7471E">
        <w:t>В ходе выполнения лабораторной работы был изучен принцип работы асимметрических криптографических алгоритмов и реализован ранцевый шифр Меркла–Хеллмана. Разработанное приложение продемонстрировало корректность процессов шифрования и дешифрования, а также позволило оценить время выполнения операций. Полученные результаты подтверждают работоспособность алгоритма, однако его криптографическая стойкость является ограниченной.</w:t>
      </w:r>
    </w:p>
    <w:sectPr w:rsidR="00B4381A" w:rsidRPr="00ED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042262"/>
    <w:multiLevelType w:val="hybridMultilevel"/>
    <w:tmpl w:val="F7C4A8D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A96B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13125DD9"/>
    <w:multiLevelType w:val="hybridMultilevel"/>
    <w:tmpl w:val="2CB21D0E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D77D2"/>
    <w:multiLevelType w:val="hybridMultilevel"/>
    <w:tmpl w:val="0622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7E4E8C"/>
    <w:multiLevelType w:val="hybridMultilevel"/>
    <w:tmpl w:val="88DA8330"/>
    <w:lvl w:ilvl="0" w:tplc="AFC839E6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14F21"/>
    <w:multiLevelType w:val="hybridMultilevel"/>
    <w:tmpl w:val="DFF2F8BC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D42E50"/>
    <w:multiLevelType w:val="hybridMultilevel"/>
    <w:tmpl w:val="2638A740"/>
    <w:lvl w:ilvl="0" w:tplc="27DEE9A6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613E42BB"/>
    <w:multiLevelType w:val="hybridMultilevel"/>
    <w:tmpl w:val="766EB7E6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63504FA1"/>
    <w:multiLevelType w:val="hybridMultilevel"/>
    <w:tmpl w:val="C1B6F206"/>
    <w:lvl w:ilvl="0" w:tplc="2C2055D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FEB5E9A"/>
    <w:multiLevelType w:val="hybridMultilevel"/>
    <w:tmpl w:val="88EEBDD8"/>
    <w:lvl w:ilvl="0" w:tplc="D7C41D38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9"/>
  </w:num>
  <w:num w:numId="2" w16cid:durableId="1315328817">
    <w:abstractNumId w:val="8"/>
  </w:num>
  <w:num w:numId="3" w16cid:durableId="749422674">
    <w:abstractNumId w:val="0"/>
  </w:num>
  <w:num w:numId="4" w16cid:durableId="9140266">
    <w:abstractNumId w:val="10"/>
  </w:num>
  <w:num w:numId="5" w16cid:durableId="1622035259">
    <w:abstractNumId w:val="14"/>
  </w:num>
  <w:num w:numId="6" w16cid:durableId="142549788">
    <w:abstractNumId w:val="3"/>
  </w:num>
  <w:num w:numId="7" w16cid:durableId="36510371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5"/>
  </w:num>
  <w:num w:numId="9" w16cid:durableId="57679737">
    <w:abstractNumId w:val="6"/>
  </w:num>
  <w:num w:numId="10" w16cid:durableId="1248729649">
    <w:abstractNumId w:val="2"/>
  </w:num>
  <w:num w:numId="11" w16cid:durableId="1159006623">
    <w:abstractNumId w:val="13"/>
  </w:num>
  <w:num w:numId="12" w16cid:durableId="128675232">
    <w:abstractNumId w:val="20"/>
  </w:num>
  <w:num w:numId="13" w16cid:durableId="1989089315">
    <w:abstractNumId w:val="7"/>
  </w:num>
  <w:num w:numId="14" w16cid:durableId="1505586974">
    <w:abstractNumId w:val="17"/>
  </w:num>
  <w:num w:numId="15" w16cid:durableId="817917904">
    <w:abstractNumId w:val="16"/>
  </w:num>
  <w:num w:numId="16" w16cid:durableId="626544975">
    <w:abstractNumId w:val="4"/>
  </w:num>
  <w:num w:numId="17" w16cid:durableId="1618179277">
    <w:abstractNumId w:val="15"/>
  </w:num>
  <w:num w:numId="18" w16cid:durableId="629866739">
    <w:abstractNumId w:val="1"/>
  </w:num>
  <w:num w:numId="19" w16cid:durableId="268978182">
    <w:abstractNumId w:val="11"/>
  </w:num>
  <w:num w:numId="20" w16cid:durableId="1831821757">
    <w:abstractNumId w:val="12"/>
  </w:num>
  <w:num w:numId="21" w16cid:durableId="1647886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3A61"/>
    <w:rsid w:val="00007601"/>
    <w:rsid w:val="00036305"/>
    <w:rsid w:val="00071953"/>
    <w:rsid w:val="0009422F"/>
    <w:rsid w:val="00094274"/>
    <w:rsid w:val="000A1171"/>
    <w:rsid w:val="000B6E7A"/>
    <w:rsid w:val="000C2158"/>
    <w:rsid w:val="000C3C0A"/>
    <w:rsid w:val="000C6BF6"/>
    <w:rsid w:val="000D5B2E"/>
    <w:rsid w:val="0012165A"/>
    <w:rsid w:val="00122018"/>
    <w:rsid w:val="0012324E"/>
    <w:rsid w:val="0012490C"/>
    <w:rsid w:val="0013341D"/>
    <w:rsid w:val="0014320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21073A"/>
    <w:rsid w:val="00220740"/>
    <w:rsid w:val="002824A0"/>
    <w:rsid w:val="00286224"/>
    <w:rsid w:val="00296AA4"/>
    <w:rsid w:val="003360BE"/>
    <w:rsid w:val="00344028"/>
    <w:rsid w:val="003502CF"/>
    <w:rsid w:val="003674D6"/>
    <w:rsid w:val="00374433"/>
    <w:rsid w:val="003869E7"/>
    <w:rsid w:val="00402672"/>
    <w:rsid w:val="00444B80"/>
    <w:rsid w:val="0047078F"/>
    <w:rsid w:val="004A4755"/>
    <w:rsid w:val="004F6906"/>
    <w:rsid w:val="005267CB"/>
    <w:rsid w:val="00530B3E"/>
    <w:rsid w:val="0053538B"/>
    <w:rsid w:val="00542FCC"/>
    <w:rsid w:val="005619F2"/>
    <w:rsid w:val="00565DF2"/>
    <w:rsid w:val="005A4A24"/>
    <w:rsid w:val="005B5611"/>
    <w:rsid w:val="005C2572"/>
    <w:rsid w:val="005D5C3C"/>
    <w:rsid w:val="005F0121"/>
    <w:rsid w:val="00623CD0"/>
    <w:rsid w:val="00635825"/>
    <w:rsid w:val="00660E85"/>
    <w:rsid w:val="006664A6"/>
    <w:rsid w:val="00683EB5"/>
    <w:rsid w:val="006846FB"/>
    <w:rsid w:val="006B4754"/>
    <w:rsid w:val="006B7143"/>
    <w:rsid w:val="006F4ED8"/>
    <w:rsid w:val="00720C9C"/>
    <w:rsid w:val="00774581"/>
    <w:rsid w:val="007765BC"/>
    <w:rsid w:val="00814CCA"/>
    <w:rsid w:val="00825004"/>
    <w:rsid w:val="008471C0"/>
    <w:rsid w:val="008659D8"/>
    <w:rsid w:val="008732C9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57026"/>
    <w:rsid w:val="00971812"/>
    <w:rsid w:val="00975707"/>
    <w:rsid w:val="00981510"/>
    <w:rsid w:val="009856FC"/>
    <w:rsid w:val="009C2BCA"/>
    <w:rsid w:val="009D359B"/>
    <w:rsid w:val="009E4FB9"/>
    <w:rsid w:val="009E5D25"/>
    <w:rsid w:val="00A10477"/>
    <w:rsid w:val="00A12100"/>
    <w:rsid w:val="00A2190A"/>
    <w:rsid w:val="00A42C1A"/>
    <w:rsid w:val="00A465F7"/>
    <w:rsid w:val="00A5189C"/>
    <w:rsid w:val="00A5482D"/>
    <w:rsid w:val="00A54AFB"/>
    <w:rsid w:val="00A60457"/>
    <w:rsid w:val="00A63BAC"/>
    <w:rsid w:val="00A6527E"/>
    <w:rsid w:val="00AA2409"/>
    <w:rsid w:val="00AD4C03"/>
    <w:rsid w:val="00AD72A1"/>
    <w:rsid w:val="00B01776"/>
    <w:rsid w:val="00B0775A"/>
    <w:rsid w:val="00B4381A"/>
    <w:rsid w:val="00B52C84"/>
    <w:rsid w:val="00B5454B"/>
    <w:rsid w:val="00B54B1E"/>
    <w:rsid w:val="00B564D8"/>
    <w:rsid w:val="00B632FD"/>
    <w:rsid w:val="00BA4F0D"/>
    <w:rsid w:val="00BB30C1"/>
    <w:rsid w:val="00BB40C1"/>
    <w:rsid w:val="00BE60D7"/>
    <w:rsid w:val="00BF7313"/>
    <w:rsid w:val="00BF76BC"/>
    <w:rsid w:val="00C048D7"/>
    <w:rsid w:val="00C113D9"/>
    <w:rsid w:val="00C11686"/>
    <w:rsid w:val="00C17492"/>
    <w:rsid w:val="00C175D7"/>
    <w:rsid w:val="00C31F0C"/>
    <w:rsid w:val="00C35F35"/>
    <w:rsid w:val="00C46FF1"/>
    <w:rsid w:val="00C51862"/>
    <w:rsid w:val="00C62984"/>
    <w:rsid w:val="00C7471E"/>
    <w:rsid w:val="00C776F1"/>
    <w:rsid w:val="00C80B14"/>
    <w:rsid w:val="00CB1573"/>
    <w:rsid w:val="00CF204D"/>
    <w:rsid w:val="00D112A5"/>
    <w:rsid w:val="00D174D7"/>
    <w:rsid w:val="00D30E1A"/>
    <w:rsid w:val="00D410A9"/>
    <w:rsid w:val="00D43676"/>
    <w:rsid w:val="00D5180D"/>
    <w:rsid w:val="00D6497F"/>
    <w:rsid w:val="00D72E4D"/>
    <w:rsid w:val="00D800FC"/>
    <w:rsid w:val="00D93CF0"/>
    <w:rsid w:val="00DB2A23"/>
    <w:rsid w:val="00DD7C7B"/>
    <w:rsid w:val="00DE2554"/>
    <w:rsid w:val="00DF19FF"/>
    <w:rsid w:val="00E01859"/>
    <w:rsid w:val="00E134FC"/>
    <w:rsid w:val="00E3663D"/>
    <w:rsid w:val="00E36CD1"/>
    <w:rsid w:val="00E42754"/>
    <w:rsid w:val="00E71584"/>
    <w:rsid w:val="00E97683"/>
    <w:rsid w:val="00EA2B67"/>
    <w:rsid w:val="00ED2978"/>
    <w:rsid w:val="00EE410A"/>
    <w:rsid w:val="00EF0863"/>
    <w:rsid w:val="00EF306C"/>
    <w:rsid w:val="00F00949"/>
    <w:rsid w:val="00F013B6"/>
    <w:rsid w:val="00F372E3"/>
    <w:rsid w:val="00F56AA1"/>
    <w:rsid w:val="00F63F06"/>
    <w:rsid w:val="00F7685C"/>
    <w:rsid w:val="00F80E91"/>
    <w:rsid w:val="00FC09C7"/>
    <w:rsid w:val="00FC1196"/>
    <w:rsid w:val="00FC373B"/>
    <w:rsid w:val="00FD0C63"/>
    <w:rsid w:val="00FD3211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4">
    <w:name w:val="Normal (Web)"/>
    <w:basedOn w:val="a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6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148</cp:revision>
  <dcterms:created xsi:type="dcterms:W3CDTF">2025-02-25T14:34:00Z</dcterms:created>
  <dcterms:modified xsi:type="dcterms:W3CDTF">2026-05-15T06:58:00Z</dcterms:modified>
</cp:coreProperties>
</file>