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ED85" w14:textId="7F6CEBB0" w:rsidR="004A5884" w:rsidRPr="00FC7F07" w:rsidRDefault="00FC7F07" w:rsidP="004A5884">
      <w:pPr>
        <w:spacing w:after="0" w:line="240" w:lineRule="auto"/>
        <w:rPr>
          <w:rFonts w:ascii="Montserrat ExtraBold" w:eastAsia="Times New Roman" w:hAnsi="Montserrat ExtraBold" w:cs="Open Sans"/>
          <w:b/>
          <w:bCs/>
          <w:color w:val="303237"/>
          <w:sz w:val="36"/>
          <w:szCs w:val="36"/>
          <w:lang w:val="en-US"/>
        </w:rPr>
      </w:pPr>
      <w:r w:rsidRPr="00FC7F07">
        <w:rPr>
          <w:rFonts w:ascii="Montserrat ExtraBold" w:eastAsia="Times New Roman" w:hAnsi="Montserrat ExtraBold" w:cs="Open Sans"/>
          <w:b/>
          <w:bCs/>
          <w:noProof/>
          <w:color w:val="303237"/>
          <w:sz w:val="36"/>
          <w:szCs w:val="36"/>
          <w:lang w:eastAsia="en-AU"/>
        </w:rPr>
        <w:drawing>
          <wp:anchor distT="0" distB="0" distL="114300" distR="114300" simplePos="0" relativeHeight="251660288" behindDoc="0" locked="0" layoutInCell="1" allowOverlap="1" wp14:anchorId="06067C03" wp14:editId="3265941D">
            <wp:simplePos x="0" y="0"/>
            <wp:positionH relativeFrom="column">
              <wp:posOffset>5975985</wp:posOffset>
            </wp:positionH>
            <wp:positionV relativeFrom="paragraph">
              <wp:posOffset>-618693</wp:posOffset>
            </wp:positionV>
            <wp:extent cx="779780" cy="15608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9780" cy="1560830"/>
                    </a:xfrm>
                    <a:prstGeom prst="rect">
                      <a:avLst/>
                    </a:prstGeom>
                  </pic:spPr>
                </pic:pic>
              </a:graphicData>
            </a:graphic>
          </wp:anchor>
        </w:drawing>
      </w:r>
      <w:r w:rsidRPr="00FC7F07">
        <w:rPr>
          <w:rFonts w:ascii="Montserrat ExtraBold" w:eastAsia="Times New Roman" w:hAnsi="Montserrat ExtraBold" w:cs="Open Sans"/>
          <w:b/>
          <w:bCs/>
          <w:color w:val="303237"/>
          <w:sz w:val="36"/>
          <w:szCs w:val="36"/>
          <w:lang w:val="en-US"/>
        </w:rPr>
        <w:t>PROFESSIONAL PLACEMENTS</w:t>
      </w:r>
    </w:p>
    <w:p w14:paraId="5937983B" w14:textId="77777777" w:rsidR="00FC7F07" w:rsidRPr="004A5884" w:rsidRDefault="00FC7F07" w:rsidP="004A5884">
      <w:pPr>
        <w:spacing w:after="0" w:line="240" w:lineRule="auto"/>
        <w:rPr>
          <w:rFonts w:ascii="Open Sans" w:eastAsia="Times New Roman" w:hAnsi="Open Sans" w:cs="Open Sans"/>
          <w:b/>
          <w:sz w:val="16"/>
          <w:szCs w:val="18"/>
          <w:lang w:val="en-US"/>
        </w:rPr>
      </w:pPr>
    </w:p>
    <w:p w14:paraId="344DF889" w14:textId="2640AD23" w:rsidR="004A5884" w:rsidRPr="004A5884" w:rsidRDefault="00FC7F07" w:rsidP="004A5884">
      <w:pPr>
        <w:spacing w:after="0" w:line="240" w:lineRule="auto"/>
        <w:rPr>
          <w:rFonts w:ascii="Open Sans" w:eastAsia="Times New Roman" w:hAnsi="Open Sans" w:cs="Open Sans"/>
          <w:b/>
          <w:sz w:val="16"/>
          <w:szCs w:val="18"/>
          <w:lang w:val="en-US"/>
        </w:rPr>
      </w:pPr>
      <w:r w:rsidRPr="00A66893">
        <w:rPr>
          <w:rFonts w:ascii="Open Sans" w:hAnsi="Open Sans" w:cs="Open Sans"/>
          <w:b/>
          <w:color w:val="D82331"/>
          <w:sz w:val="28"/>
          <w:szCs w:val="28"/>
        </w:rPr>
        <w:t>P</w:t>
      </w:r>
      <w:r w:rsidR="00C80DD8">
        <w:rPr>
          <w:rFonts w:ascii="Open Sans" w:hAnsi="Open Sans" w:cs="Open Sans"/>
          <w:b/>
          <w:color w:val="D82331"/>
          <w:sz w:val="28"/>
          <w:szCs w:val="28"/>
        </w:rPr>
        <w:t>osition</w:t>
      </w:r>
      <w:r w:rsidRPr="00A66893">
        <w:rPr>
          <w:rFonts w:ascii="Open Sans" w:hAnsi="Open Sans" w:cs="Open Sans"/>
          <w:b/>
          <w:color w:val="D82331"/>
          <w:sz w:val="28"/>
          <w:szCs w:val="28"/>
        </w:rPr>
        <w:t xml:space="preserve"> Description</w:t>
      </w:r>
    </w:p>
    <w:p w14:paraId="51119892" w14:textId="77777777" w:rsidR="00405F05" w:rsidRPr="00FC7F07" w:rsidRDefault="004A5884" w:rsidP="00405F05">
      <w:pPr>
        <w:spacing w:after="0" w:line="240" w:lineRule="auto"/>
        <w:rPr>
          <w:rFonts w:ascii="Open Sans Semibold" w:eastAsia="Times New Roman" w:hAnsi="Open Sans Semibold" w:cs="Open Sans Semibold"/>
          <w:b/>
          <w:bCs/>
          <w:sz w:val="18"/>
          <w:szCs w:val="18"/>
          <w:lang w:val="en-US"/>
        </w:rPr>
      </w:pPr>
      <w:r w:rsidRPr="004A5884">
        <w:rPr>
          <w:rFonts w:ascii="Open Sans" w:eastAsia="Times New Roman" w:hAnsi="Open Sans" w:cs="Open Sans"/>
          <w:b/>
          <w:sz w:val="16"/>
          <w:szCs w:val="18"/>
          <w:lang w:val="en-US"/>
        </w:rPr>
        <w:br/>
      </w:r>
      <w:r w:rsidR="00405F05" w:rsidRPr="00FC7F07">
        <w:rPr>
          <w:rFonts w:ascii="Open Sans Semibold" w:eastAsia="Times New Roman" w:hAnsi="Open Sans Semibold" w:cs="Open Sans Semibold"/>
          <w:b/>
          <w:bCs/>
          <w:sz w:val="18"/>
          <w:szCs w:val="18"/>
          <w:lang w:val="en-US"/>
        </w:rPr>
        <w:t xml:space="preserve">This placement is only available to Swinburne students who are eligible for Professional </w:t>
      </w:r>
      <w:r w:rsidR="00405F05" w:rsidRPr="00FC7F07">
        <w:rPr>
          <w:rFonts w:ascii="Open Sans Semibold" w:eastAsia="Times New Roman" w:hAnsi="Open Sans Semibold" w:cs="Open Sans Semibold"/>
          <w:b/>
          <w:bCs/>
          <w:sz w:val="18"/>
          <w:szCs w:val="18"/>
          <w:lang w:val="en-US"/>
        </w:rPr>
        <w:br/>
        <w:t>Placements program.</w:t>
      </w:r>
    </w:p>
    <w:p w14:paraId="2B16F07B" w14:textId="77777777" w:rsidR="00405F05" w:rsidRPr="004A5884" w:rsidRDefault="00405F05" w:rsidP="00405F05">
      <w:pPr>
        <w:spacing w:after="0" w:line="240" w:lineRule="auto"/>
        <w:rPr>
          <w:rFonts w:ascii="Open Sans" w:eastAsia="Times New Roman" w:hAnsi="Open Sans" w:cs="Open Sans"/>
          <w:b/>
          <w:sz w:val="8"/>
          <w:szCs w:val="18"/>
          <w:lang w:val="en-US"/>
        </w:rPr>
      </w:pPr>
    </w:p>
    <w:p w14:paraId="2A14778D" w14:textId="77777777" w:rsidR="00405F05" w:rsidRDefault="00405F05" w:rsidP="00405F05">
      <w:pPr>
        <w:spacing w:after="0" w:line="240" w:lineRule="auto"/>
        <w:ind w:right="827"/>
        <w:rPr>
          <w:rFonts w:ascii="Open Sans" w:eastAsia="Times New Roman" w:hAnsi="Open Sans" w:cs="Open Sans"/>
          <w:b/>
          <w:sz w:val="18"/>
          <w:szCs w:val="18"/>
          <w:lang w:val="en-US"/>
        </w:rPr>
      </w:pPr>
    </w:p>
    <w:p w14:paraId="6E3B2008" w14:textId="77777777" w:rsidR="00405F05" w:rsidRPr="00FC7F07" w:rsidRDefault="00405F05" w:rsidP="00405F05">
      <w:pPr>
        <w:spacing w:after="0" w:line="240" w:lineRule="auto"/>
        <w:ind w:right="827"/>
        <w:rPr>
          <w:rFonts w:ascii="Open Sans Light" w:eastAsia="Times New Roman" w:hAnsi="Open Sans Light" w:cs="Open Sans Light"/>
          <w:sz w:val="18"/>
          <w:szCs w:val="18"/>
          <w:lang w:val="en-US"/>
        </w:rPr>
      </w:pPr>
      <w:r w:rsidRPr="00FC7F07">
        <w:rPr>
          <w:rFonts w:ascii="Open Sans Semibold" w:eastAsia="Times New Roman" w:hAnsi="Open Sans Semibold" w:cs="Open Sans Semibold"/>
          <w:b/>
          <w:bCs/>
          <w:sz w:val="18"/>
          <w:szCs w:val="18"/>
          <w:lang w:val="en-US"/>
        </w:rPr>
        <w:t>A Professional Placement</w:t>
      </w:r>
      <w:r w:rsidRPr="004A5884">
        <w:rPr>
          <w:rFonts w:ascii="Open Sans" w:eastAsia="Times New Roman" w:hAnsi="Open Sans" w:cs="Open Sans"/>
          <w:sz w:val="18"/>
          <w:szCs w:val="18"/>
          <w:lang w:val="en-US"/>
        </w:rPr>
        <w:t xml:space="preserve"> </w:t>
      </w:r>
      <w:r w:rsidRPr="00FC7F07">
        <w:rPr>
          <w:rFonts w:ascii="Open Sans Light" w:eastAsia="Times New Roman" w:hAnsi="Open Sans Light" w:cs="Open Sans Light"/>
          <w:sz w:val="18"/>
          <w:szCs w:val="18"/>
          <w:lang w:val="en-US"/>
        </w:rPr>
        <w:t xml:space="preserve">is a 6 or 12 months full-time paid placement for undergraduate students </w:t>
      </w:r>
      <w:r>
        <w:rPr>
          <w:rFonts w:ascii="Open Sans Light" w:eastAsia="Times New Roman" w:hAnsi="Open Sans Light" w:cs="Open Sans Light"/>
          <w:sz w:val="18"/>
          <w:szCs w:val="18"/>
          <w:lang w:val="en-US"/>
        </w:rPr>
        <w:br/>
      </w:r>
      <w:r w:rsidRPr="00FC7F07">
        <w:rPr>
          <w:rFonts w:ascii="Open Sans Light" w:eastAsia="Times New Roman" w:hAnsi="Open Sans Light" w:cs="Open Sans Light"/>
          <w:sz w:val="18"/>
          <w:szCs w:val="18"/>
          <w:lang w:val="en-US"/>
        </w:rPr>
        <w:t>who have completed at least half of their degree with a credit average.</w:t>
      </w:r>
    </w:p>
    <w:p w14:paraId="6D48BB81" w14:textId="77777777" w:rsidR="00405F05" w:rsidRPr="004A5884" w:rsidRDefault="00405F05" w:rsidP="00405F05">
      <w:pPr>
        <w:spacing w:after="0" w:line="240" w:lineRule="auto"/>
        <w:rPr>
          <w:rFonts w:ascii="Open Sans" w:eastAsia="Times New Roman" w:hAnsi="Open Sans" w:cs="Open Sans"/>
          <w:sz w:val="4"/>
          <w:szCs w:val="12"/>
          <w:lang w:val="en-US"/>
        </w:rPr>
      </w:pPr>
    </w:p>
    <w:p w14:paraId="1A4E3396" w14:textId="77777777" w:rsidR="00405F05" w:rsidRPr="00FC7F07" w:rsidRDefault="00405F05" w:rsidP="00405F05">
      <w:pPr>
        <w:spacing w:after="0" w:line="240" w:lineRule="auto"/>
        <w:ind w:right="827"/>
        <w:rPr>
          <w:rFonts w:ascii="Open Sans Light" w:eastAsia="Times New Roman" w:hAnsi="Open Sans Light" w:cs="Open Sans Light"/>
          <w:sz w:val="18"/>
          <w:szCs w:val="18"/>
          <w:lang w:val="en-US"/>
        </w:rPr>
      </w:pPr>
      <w:r w:rsidRPr="00FC7F07">
        <w:rPr>
          <w:rFonts w:ascii="Open Sans Semibold" w:eastAsia="Times New Roman" w:hAnsi="Open Sans Semibold" w:cs="Open Sans Semibold"/>
          <w:b/>
          <w:bCs/>
          <w:sz w:val="18"/>
          <w:szCs w:val="18"/>
          <w:lang w:val="en-US"/>
        </w:rPr>
        <w:t>Host organisations:</w:t>
      </w:r>
      <w:r w:rsidRPr="004A5884">
        <w:rPr>
          <w:rFonts w:ascii="Open Sans" w:eastAsia="Times New Roman" w:hAnsi="Open Sans" w:cs="Open Sans"/>
          <w:sz w:val="18"/>
          <w:szCs w:val="18"/>
          <w:lang w:val="en-US"/>
        </w:rPr>
        <w:t xml:space="preserve"> </w:t>
      </w:r>
      <w:r w:rsidRPr="00FC7F07">
        <w:rPr>
          <w:rFonts w:ascii="Open Sans Light" w:eastAsia="Times New Roman" w:hAnsi="Open Sans Light" w:cs="Open Sans Light"/>
          <w:sz w:val="18"/>
          <w:szCs w:val="18"/>
          <w:lang w:val="en-US"/>
        </w:rPr>
        <w:t xml:space="preserve">Please complete a Position Description highlighting the benefits of the placement </w:t>
      </w:r>
      <w:r>
        <w:rPr>
          <w:rFonts w:ascii="Open Sans Light" w:eastAsia="Times New Roman" w:hAnsi="Open Sans Light" w:cs="Open Sans Light"/>
          <w:sz w:val="18"/>
          <w:szCs w:val="18"/>
          <w:lang w:val="en-US"/>
        </w:rPr>
        <w:br/>
      </w:r>
      <w:r w:rsidRPr="00FC7F07">
        <w:rPr>
          <w:rFonts w:ascii="Open Sans Light" w:eastAsia="Times New Roman" w:hAnsi="Open Sans Light" w:cs="Open Sans Light"/>
          <w:sz w:val="18"/>
          <w:szCs w:val="18"/>
          <w:lang w:val="en-US"/>
        </w:rPr>
        <w:t xml:space="preserve">from the student’s point of view and being as detailed as possible. </w:t>
      </w:r>
    </w:p>
    <w:p w14:paraId="451DAE60" w14:textId="77777777" w:rsidR="00405F05" w:rsidRPr="004A5884" w:rsidRDefault="00405F05" w:rsidP="00405F05">
      <w:pPr>
        <w:spacing w:after="0" w:line="240" w:lineRule="auto"/>
        <w:rPr>
          <w:rFonts w:ascii="Open Sans" w:eastAsia="Times New Roman" w:hAnsi="Open Sans" w:cs="Open Sans"/>
          <w:sz w:val="6"/>
          <w:szCs w:val="12"/>
          <w:lang w:val="en-US"/>
        </w:rPr>
      </w:pPr>
    </w:p>
    <w:p w14:paraId="1EB76B26" w14:textId="77777777" w:rsidR="00405F05" w:rsidRPr="009511A7" w:rsidRDefault="00405F05" w:rsidP="00405F05">
      <w:pPr>
        <w:spacing w:after="0"/>
        <w:rPr>
          <w:rFonts w:ascii="Open Sans Light" w:hAnsi="Open Sans Light" w:cs="Open Sans Light"/>
          <w:sz w:val="18"/>
          <w:szCs w:val="18"/>
          <w:lang w:val="en-US"/>
        </w:rPr>
      </w:pPr>
      <w:r w:rsidRPr="00FC7F07">
        <w:rPr>
          <w:rFonts w:ascii="Open Sans Semibold" w:eastAsia="Times New Roman" w:hAnsi="Open Sans Semibold" w:cs="Open Sans Semibold"/>
          <w:b/>
          <w:bCs/>
          <w:sz w:val="18"/>
          <w:szCs w:val="18"/>
          <w:lang w:val="en-US"/>
        </w:rPr>
        <w:t>Students:</w:t>
      </w:r>
      <w:r w:rsidRPr="004A5884">
        <w:rPr>
          <w:rFonts w:ascii="Open Sans" w:eastAsia="Times New Roman" w:hAnsi="Open Sans" w:cs="Open Sans"/>
          <w:sz w:val="18"/>
          <w:szCs w:val="18"/>
          <w:lang w:val="en-US"/>
        </w:rPr>
        <w:t xml:space="preserve"> </w:t>
      </w:r>
      <w:r w:rsidRPr="00FC7F07">
        <w:rPr>
          <w:rFonts w:ascii="Open Sans Light" w:eastAsia="Times New Roman" w:hAnsi="Open Sans Light" w:cs="Open Sans Light"/>
          <w:sz w:val="18"/>
          <w:szCs w:val="18"/>
          <w:lang w:val="en-US"/>
        </w:rPr>
        <w:t xml:space="preserve">Ensure your resume is tailored to the position description below. Create a competitive </w:t>
      </w:r>
      <w:r>
        <w:rPr>
          <w:rFonts w:ascii="Open Sans Light" w:eastAsia="Times New Roman" w:hAnsi="Open Sans Light" w:cs="Open Sans Light"/>
          <w:sz w:val="18"/>
          <w:szCs w:val="18"/>
          <w:lang w:val="en-US"/>
        </w:rPr>
        <w:t>C</w:t>
      </w:r>
      <w:r w:rsidRPr="00FC7F07">
        <w:rPr>
          <w:rFonts w:ascii="Open Sans Light" w:eastAsia="Times New Roman" w:hAnsi="Open Sans Light" w:cs="Open Sans Light"/>
          <w:sz w:val="18"/>
          <w:szCs w:val="18"/>
          <w:lang w:val="en-US"/>
        </w:rPr>
        <w:t xml:space="preserve">over </w:t>
      </w:r>
      <w:r>
        <w:rPr>
          <w:rFonts w:ascii="Open Sans Light" w:eastAsia="Times New Roman" w:hAnsi="Open Sans Light" w:cs="Open Sans Light"/>
          <w:sz w:val="18"/>
          <w:szCs w:val="18"/>
          <w:lang w:val="en-US"/>
        </w:rPr>
        <w:t>L</w:t>
      </w:r>
      <w:r w:rsidRPr="00FC7F07">
        <w:rPr>
          <w:rFonts w:ascii="Open Sans Light" w:eastAsia="Times New Roman" w:hAnsi="Open Sans Light" w:cs="Open Sans Light"/>
          <w:sz w:val="18"/>
          <w:szCs w:val="18"/>
          <w:lang w:val="en-US"/>
        </w:rPr>
        <w:t xml:space="preserve">etter </w:t>
      </w:r>
      <w:r>
        <w:rPr>
          <w:rFonts w:ascii="Open Sans Light" w:eastAsia="Times New Roman" w:hAnsi="Open Sans Light" w:cs="Open Sans Light"/>
          <w:sz w:val="18"/>
          <w:szCs w:val="18"/>
          <w:lang w:val="en-US"/>
        </w:rPr>
        <w:t xml:space="preserve">and Resume </w:t>
      </w:r>
      <w:r w:rsidRPr="00FC7F07">
        <w:rPr>
          <w:rFonts w:ascii="Open Sans Light" w:eastAsia="Times New Roman" w:hAnsi="Open Sans Light" w:cs="Open Sans Light"/>
          <w:sz w:val="18"/>
          <w:szCs w:val="18"/>
          <w:lang w:val="en-US"/>
        </w:rPr>
        <w:t xml:space="preserve">showing your interest in the host organisation and addressing the Knowledge/Skills Required section. </w:t>
      </w:r>
      <w:r>
        <w:rPr>
          <w:rFonts w:ascii="Open Sans Light" w:eastAsia="Times New Roman" w:hAnsi="Open Sans Light" w:cs="Open Sans Light"/>
          <w:sz w:val="18"/>
          <w:szCs w:val="18"/>
          <w:lang w:val="en-US"/>
        </w:rPr>
        <w:t xml:space="preserve">Be careful to follow instructions and submit a transcript of results if </w:t>
      </w:r>
      <w:r w:rsidRPr="009511A7">
        <w:rPr>
          <w:rFonts w:ascii="Open Sans Light" w:eastAsia="Times New Roman" w:hAnsi="Open Sans Light" w:cs="Open Sans Light"/>
          <w:sz w:val="18"/>
          <w:szCs w:val="18"/>
          <w:lang w:val="en-US"/>
        </w:rPr>
        <w:t xml:space="preserve">requested. </w:t>
      </w:r>
      <w:r w:rsidRPr="009511A7">
        <w:rPr>
          <w:rFonts w:ascii="Open Sans Light" w:hAnsi="Open Sans Light" w:cs="Open Sans Light"/>
          <w:sz w:val="18"/>
          <w:szCs w:val="18"/>
          <w:lang w:val="en-US"/>
        </w:rPr>
        <w:t xml:space="preserve">We also recommend you utilise all of our resources on </w:t>
      </w:r>
      <w:hyperlink r:id="rId11" w:tooltip="Click to follow link: https://swin.careerhub.com.au/students/infoPages/detail/31/cover-letters" w:history="1">
        <w:r w:rsidRPr="009511A7">
          <w:rPr>
            <w:rStyle w:val="Hyperlink"/>
            <w:rFonts w:ascii="Open Sans Light" w:hAnsi="Open Sans Light" w:cs="Open Sans Light"/>
            <w:color w:val="0066CC"/>
            <w:sz w:val="18"/>
            <w:szCs w:val="18"/>
            <w:lang w:val="en-US"/>
          </w:rPr>
          <w:t>Cover Letters</w:t>
        </w:r>
      </w:hyperlink>
      <w:r w:rsidRPr="009511A7">
        <w:rPr>
          <w:rFonts w:ascii="Open Sans Light" w:hAnsi="Open Sans Light" w:cs="Open Sans Light"/>
          <w:sz w:val="18"/>
          <w:szCs w:val="18"/>
          <w:lang w:val="en-US"/>
        </w:rPr>
        <w:t xml:space="preserve"> and </w:t>
      </w:r>
      <w:hyperlink r:id="rId12" w:tooltip="Click to follow link: https://swin.careerhub.com.au/students/infoPages/detail/34/interviews" w:history="1">
        <w:r w:rsidRPr="002C1F9A">
          <w:rPr>
            <w:rStyle w:val="Hyperlink"/>
            <w:rFonts w:ascii="Open Sans Light" w:hAnsi="Open Sans Light" w:cs="Open Sans Light"/>
            <w:sz w:val="18"/>
            <w:szCs w:val="18"/>
            <w:lang w:val="en-US"/>
          </w:rPr>
          <w:t>Interviews </w:t>
        </w:r>
      </w:hyperlink>
      <w:r w:rsidRPr="009511A7">
        <w:rPr>
          <w:rFonts w:ascii="Open Sans Light" w:hAnsi="Open Sans Light" w:cs="Open Sans Light"/>
          <w:sz w:val="18"/>
          <w:szCs w:val="18"/>
          <w:lang w:val="en-US"/>
        </w:rPr>
        <w:t>prior to applying</w:t>
      </w:r>
      <w:r>
        <w:rPr>
          <w:rFonts w:ascii="Open Sans Light" w:hAnsi="Open Sans Light" w:cs="Open Sans Light"/>
          <w:sz w:val="18"/>
          <w:szCs w:val="18"/>
          <w:lang w:val="en-US"/>
        </w:rPr>
        <w:t>.</w:t>
      </w:r>
    </w:p>
    <w:p w14:paraId="7D965536" w14:textId="77777777" w:rsidR="00405F05" w:rsidRPr="009511A7" w:rsidRDefault="00405F05" w:rsidP="00405F05">
      <w:pPr>
        <w:spacing w:after="0"/>
        <w:rPr>
          <w:rFonts w:ascii="Open Sans Light" w:hAnsi="Open Sans Light" w:cs="Open Sans Light"/>
          <w:sz w:val="6"/>
          <w:szCs w:val="6"/>
          <w:lang w:val="en-US"/>
        </w:rPr>
      </w:pPr>
    </w:p>
    <w:p w14:paraId="0B4FF29B" w14:textId="77777777" w:rsidR="00405F05" w:rsidRPr="009511A7" w:rsidRDefault="00405F05" w:rsidP="00405F05">
      <w:pPr>
        <w:spacing w:after="0" w:line="240" w:lineRule="auto"/>
        <w:rPr>
          <w:rFonts w:ascii="Open Sans Light" w:eastAsia="Times New Roman" w:hAnsi="Open Sans Light" w:cs="Open Sans Light"/>
          <w:sz w:val="18"/>
          <w:szCs w:val="18"/>
          <w:lang w:val="en-US"/>
        </w:rPr>
      </w:pPr>
      <w:r w:rsidRPr="009511A7">
        <w:rPr>
          <w:rFonts w:ascii="Open Sans Light" w:eastAsia="Times New Roman" w:hAnsi="Open Sans Light" w:cs="Open Sans Light"/>
          <w:sz w:val="18"/>
          <w:szCs w:val="18"/>
          <w:lang w:val="en-US"/>
        </w:rPr>
        <w:t xml:space="preserve">If you have any questions regarding the role, please contact </w:t>
      </w:r>
      <w:hyperlink r:id="rId13" w:history="1">
        <w:r w:rsidRPr="009511A7">
          <w:rPr>
            <w:rStyle w:val="Hyperlink"/>
            <w:rFonts w:ascii="Open Sans Light" w:eastAsia="Times New Roman" w:hAnsi="Open Sans Light" w:cs="Open Sans Light"/>
            <w:sz w:val="18"/>
            <w:szCs w:val="18"/>
            <w:lang w:val="en-US"/>
          </w:rPr>
          <w:t>profplacements@swin.edu.au</w:t>
        </w:r>
      </w:hyperlink>
      <w:r w:rsidRPr="009511A7">
        <w:rPr>
          <w:rFonts w:ascii="Open Sans Light" w:eastAsia="Times New Roman" w:hAnsi="Open Sans Light" w:cs="Open Sans Light"/>
          <w:sz w:val="18"/>
          <w:szCs w:val="18"/>
          <w:lang w:val="en-US"/>
        </w:rPr>
        <w:t>. and the Employability team will reach out to the host organisation on your behalf.</w:t>
      </w:r>
    </w:p>
    <w:p w14:paraId="24349C2B" w14:textId="151ACCB3" w:rsidR="004A5884" w:rsidRPr="004A5884" w:rsidRDefault="004A5884" w:rsidP="00405F05">
      <w:pPr>
        <w:spacing w:after="0" w:line="240" w:lineRule="auto"/>
        <w:rPr>
          <w:rFonts w:ascii="Open Sans" w:eastAsia="Times New Roman" w:hAnsi="Open Sans" w:cs="Open Sans"/>
          <w:sz w:val="18"/>
          <w:szCs w:val="18"/>
          <w:lang w:val="en-US"/>
        </w:rPr>
      </w:pPr>
    </w:p>
    <w:tbl>
      <w:tblPr>
        <w:tblStyle w:val="TableGrid1"/>
        <w:tblW w:w="10627" w:type="dxa"/>
        <w:tblLayout w:type="fixed"/>
        <w:tblLook w:val="04A0" w:firstRow="1" w:lastRow="0" w:firstColumn="1" w:lastColumn="0" w:noHBand="0" w:noVBand="1"/>
      </w:tblPr>
      <w:tblGrid>
        <w:gridCol w:w="3395"/>
        <w:gridCol w:w="2267"/>
        <w:gridCol w:w="3122"/>
        <w:gridCol w:w="1843"/>
      </w:tblGrid>
      <w:tr w:rsidR="004A5884" w:rsidRPr="004A5884" w14:paraId="76168309" w14:textId="77777777" w:rsidTr="0FB96882">
        <w:tc>
          <w:tcPr>
            <w:tcW w:w="10627" w:type="dxa"/>
            <w:gridSpan w:val="4"/>
            <w:shd w:val="clear" w:color="auto" w:fill="000000" w:themeFill="text1"/>
            <w:vAlign w:val="center"/>
          </w:tcPr>
          <w:p w14:paraId="1157F31E" w14:textId="77777777" w:rsidR="004A5884" w:rsidRPr="00FC7F07" w:rsidRDefault="004A5884" w:rsidP="004A5884">
            <w:pPr>
              <w:spacing w:before="60" w:after="60"/>
              <w:jc w:val="center"/>
              <w:rPr>
                <w:rFonts w:ascii="Montserrat ExtraBold" w:eastAsia="Times New Roman" w:hAnsi="Montserrat ExtraBold" w:cs="Open Sans"/>
                <w:b/>
                <w:bCs/>
                <w:sz w:val="18"/>
                <w:szCs w:val="18"/>
                <w:lang w:val="en-US"/>
              </w:rPr>
            </w:pPr>
            <w:r w:rsidRPr="00FC7F07">
              <w:rPr>
                <w:rFonts w:ascii="Montserrat ExtraBold" w:eastAsia="Times New Roman" w:hAnsi="Montserrat ExtraBold" w:cs="Open Sans"/>
                <w:b/>
                <w:bCs/>
                <w:sz w:val="18"/>
                <w:szCs w:val="18"/>
                <w:lang w:val="en-US"/>
              </w:rPr>
              <w:t>HOST ORGANISATION DETAILS</w:t>
            </w:r>
          </w:p>
        </w:tc>
      </w:tr>
      <w:tr w:rsidR="004A5884" w:rsidRPr="004A5884" w14:paraId="6707E480" w14:textId="77777777" w:rsidTr="0FB96882">
        <w:tc>
          <w:tcPr>
            <w:tcW w:w="3395" w:type="dxa"/>
            <w:shd w:val="clear" w:color="auto" w:fill="D9D9D9" w:themeFill="background1" w:themeFillShade="D9"/>
            <w:vAlign w:val="center"/>
          </w:tcPr>
          <w:p w14:paraId="58ADF8DD" w14:textId="77777777" w:rsidR="004A5884" w:rsidRPr="004A5884" w:rsidRDefault="004A5884" w:rsidP="004A5884">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Name of host organisation</w:t>
            </w:r>
          </w:p>
        </w:tc>
        <w:sdt>
          <w:sdtPr>
            <w:rPr>
              <w:rFonts w:ascii="Open Sans" w:eastAsia="Times New Roman" w:hAnsi="Open Sans" w:cs="Open Sans"/>
              <w:sz w:val="19"/>
              <w:szCs w:val="19"/>
              <w:lang w:val="en-US"/>
            </w:rPr>
            <w:id w:val="-242187550"/>
            <w:placeholder>
              <w:docPart w:val="07465460F318424787DDAB4752C9A9E9"/>
            </w:placeholder>
          </w:sdtPr>
          <w:sdtEndPr/>
          <w:sdtContent>
            <w:tc>
              <w:tcPr>
                <w:tcW w:w="7232" w:type="dxa"/>
                <w:gridSpan w:val="3"/>
                <w:shd w:val="clear" w:color="auto" w:fill="FFFFFF"/>
                <w:vAlign w:val="center"/>
              </w:tcPr>
              <w:sdt>
                <w:sdtPr>
                  <w:rPr>
                    <w:rFonts w:ascii="Open Sans" w:eastAsia="Times New Roman" w:hAnsi="Open Sans" w:cs="Open Sans"/>
                    <w:sz w:val="19"/>
                    <w:szCs w:val="19"/>
                    <w:lang w:val="en-US"/>
                  </w:rPr>
                  <w:id w:val="1149939271"/>
                  <w:placeholder>
                    <w:docPart w:val="E73B18A6274F47ABB199AF1027EAF6DA"/>
                  </w:placeholder>
                </w:sdtPr>
                <w:sdtEndPr/>
                <w:sdtContent>
                  <w:p w14:paraId="25311539" w14:textId="77777777" w:rsidR="004A5884" w:rsidRPr="004A5884" w:rsidRDefault="00A2335F" w:rsidP="00A2335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                                                                                                                                            </w:t>
                    </w:r>
                  </w:p>
                </w:sdtContent>
              </w:sdt>
              <w:p w14:paraId="0FB96882" w14:textId="3D9ABC9C" w:rsidR="0FB96882" w:rsidRDefault="00632DC3">
                <w:r>
                  <w:t>August</w:t>
                </w:r>
              </w:p>
            </w:tc>
          </w:sdtContent>
        </w:sdt>
      </w:tr>
      <w:tr w:rsidR="004A5884" w:rsidRPr="004A5884" w14:paraId="11988DEB" w14:textId="77777777" w:rsidTr="0FB96882">
        <w:tc>
          <w:tcPr>
            <w:tcW w:w="3395" w:type="dxa"/>
            <w:shd w:val="clear" w:color="auto" w:fill="D9D9D9" w:themeFill="background1" w:themeFillShade="D9"/>
          </w:tcPr>
          <w:p w14:paraId="34D5F691" w14:textId="77777777" w:rsidR="004A5884" w:rsidRPr="004A5884" w:rsidRDefault="004A5884" w:rsidP="004A5884">
            <w:pPr>
              <w:spacing w:after="240"/>
              <w:jc w:val="both"/>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Host organisation profile</w:t>
            </w:r>
          </w:p>
        </w:tc>
        <w:tc>
          <w:tcPr>
            <w:tcW w:w="7232" w:type="dxa"/>
            <w:gridSpan w:val="3"/>
            <w:vAlign w:val="center"/>
          </w:tcPr>
          <w:sdt>
            <w:sdtPr>
              <w:rPr>
                <w:rFonts w:ascii="Open Sans" w:eastAsia="Times New Roman" w:hAnsi="Open Sans" w:cs="Times New Roman"/>
                <w:sz w:val="19"/>
                <w:szCs w:val="24"/>
                <w:lang w:val="en-US"/>
              </w:rPr>
              <w:id w:val="1532216599"/>
              <w:placeholder>
                <w:docPart w:val="50C422E1DEE84F38AD475EA04A9998D1"/>
              </w:placeholder>
            </w:sdtPr>
            <w:sdtEndPr>
              <w:rPr>
                <w:rFonts w:ascii="Arial" w:hAnsi="Arial" w:cs="Open Sans"/>
                <w:i/>
                <w:color w:val="808080"/>
                <w:szCs w:val="19"/>
              </w:rPr>
            </w:sdtEndPr>
            <w:sdtContent>
              <w:p w14:paraId="1C9B35E8" w14:textId="77777777" w:rsidR="00AD478D" w:rsidRPr="00AD478D"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Hello.</w:t>
                </w:r>
              </w:p>
              <w:p w14:paraId="096FC580" w14:textId="77777777" w:rsidR="00AD478D" w:rsidRPr="00AD478D"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We’re August.</w:t>
                </w:r>
              </w:p>
              <w:p w14:paraId="1FF8662A" w14:textId="77777777" w:rsidR="00AD478D" w:rsidRPr="00AD478D"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Like the month. And the adjective.</w:t>
                </w:r>
              </w:p>
              <w:p w14:paraId="1774289C" w14:textId="77777777" w:rsidR="00AD478D" w:rsidRPr="00AD478D" w:rsidRDefault="00AD478D" w:rsidP="00685846">
                <w:pPr>
                  <w:rPr>
                    <w:rFonts w:ascii="Open Sans" w:eastAsia="Times New Roman" w:hAnsi="Open Sans" w:cs="Times New Roman"/>
                    <w:sz w:val="19"/>
                    <w:szCs w:val="24"/>
                    <w:lang w:val="en-US"/>
                  </w:rPr>
                </w:pPr>
              </w:p>
              <w:p w14:paraId="03CF4BF7" w14:textId="77777777" w:rsidR="008178BE"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We</w:t>
                </w:r>
                <w:r w:rsidR="00B10879">
                  <w:rPr>
                    <w:rFonts w:ascii="Open Sans" w:eastAsia="Times New Roman" w:hAnsi="Open Sans" w:cs="Times New Roman"/>
                    <w:sz w:val="19"/>
                    <w:szCs w:val="24"/>
                    <w:lang w:val="en-US"/>
                  </w:rPr>
                  <w:t xml:space="preserve"> </w:t>
                </w:r>
                <w:r w:rsidR="00E034E9">
                  <w:rPr>
                    <w:rFonts w:ascii="Open Sans" w:eastAsia="Times New Roman" w:hAnsi="Open Sans" w:cs="Times New Roman"/>
                    <w:sz w:val="19"/>
                    <w:szCs w:val="24"/>
                    <w:lang w:val="en-US"/>
                  </w:rPr>
                  <w:t xml:space="preserve">exist to help marketing teams perform better. </w:t>
                </w:r>
              </w:p>
              <w:p w14:paraId="0F3CE6B4" w14:textId="3BF53E13" w:rsidR="00AD478D" w:rsidRPr="00AD478D" w:rsidRDefault="008178BE" w:rsidP="00685846">
                <w:pPr>
                  <w:rPr>
                    <w:rFonts w:ascii="Open Sans" w:eastAsia="Times New Roman" w:hAnsi="Open Sans" w:cs="Times New Roman"/>
                    <w:sz w:val="19"/>
                    <w:szCs w:val="24"/>
                    <w:lang w:val="en-US"/>
                  </w:rPr>
                </w:pPr>
                <w:r>
                  <w:rPr>
                    <w:rFonts w:ascii="Open Sans" w:eastAsia="Times New Roman" w:hAnsi="Open Sans" w:cs="Times New Roman"/>
                    <w:sz w:val="19"/>
                    <w:szCs w:val="24"/>
                    <w:lang w:val="en-US"/>
                  </w:rPr>
                  <w:t>For the last 18 years, we’ve been</w:t>
                </w:r>
                <w:r w:rsidR="00AD478D" w:rsidRPr="00AD478D">
                  <w:rPr>
                    <w:rFonts w:ascii="Open Sans" w:eastAsia="Times New Roman" w:hAnsi="Open Sans" w:cs="Times New Roman"/>
                    <w:sz w:val="19"/>
                    <w:szCs w:val="24"/>
                    <w:lang w:val="en-US"/>
                  </w:rPr>
                  <w:t xml:space="preserve"> immersed in </w:t>
                </w:r>
                <w:r w:rsidR="00E034E9">
                  <w:rPr>
                    <w:rFonts w:ascii="Open Sans" w:eastAsia="Times New Roman" w:hAnsi="Open Sans" w:cs="Times New Roman"/>
                    <w:sz w:val="19"/>
                    <w:szCs w:val="24"/>
                    <w:lang w:val="en-US"/>
                  </w:rPr>
                  <w:t xml:space="preserve">change and </w:t>
                </w:r>
                <w:r w:rsidR="00AD478D" w:rsidRPr="00AD478D">
                  <w:rPr>
                    <w:rFonts w:ascii="Open Sans" w:eastAsia="Times New Roman" w:hAnsi="Open Sans" w:cs="Times New Roman"/>
                    <w:sz w:val="19"/>
                    <w:szCs w:val="24"/>
                    <w:lang w:val="en-US"/>
                  </w:rPr>
                  <w:t>successful digital marketing solutions</w:t>
                </w:r>
                <w:r w:rsidR="00650D7D">
                  <w:rPr>
                    <w:rFonts w:ascii="Open Sans" w:eastAsia="Times New Roman" w:hAnsi="Open Sans" w:cs="Times New Roman"/>
                    <w:sz w:val="19"/>
                    <w:szCs w:val="24"/>
                    <w:lang w:val="en-US"/>
                  </w:rPr>
                  <w:t xml:space="preserve"> with our clients.</w:t>
                </w:r>
              </w:p>
              <w:p w14:paraId="2E6B4D73" w14:textId="77777777" w:rsidR="00AD478D" w:rsidRPr="00AD478D" w:rsidRDefault="00AD478D" w:rsidP="00685846">
                <w:pPr>
                  <w:rPr>
                    <w:rFonts w:ascii="Open Sans" w:eastAsia="Times New Roman" w:hAnsi="Open Sans" w:cs="Times New Roman"/>
                    <w:sz w:val="19"/>
                    <w:szCs w:val="24"/>
                    <w:lang w:val="en-US"/>
                  </w:rPr>
                </w:pPr>
              </w:p>
              <w:p w14:paraId="6587083F" w14:textId="562F112C" w:rsidR="00AD478D" w:rsidRPr="00AD478D" w:rsidRDefault="00AD478D" w:rsidP="00685846">
                <w:pPr>
                  <w:rPr>
                    <w:rFonts w:ascii="Open Sans" w:eastAsia="Times New Roman" w:hAnsi="Open Sans" w:cs="Times New Roman"/>
                    <w:sz w:val="19"/>
                    <w:szCs w:val="19"/>
                    <w:lang w:val="en-US"/>
                  </w:rPr>
                </w:pPr>
                <w:r w:rsidRPr="0FB96882">
                  <w:rPr>
                    <w:rFonts w:ascii="Open Sans" w:eastAsia="Times New Roman" w:hAnsi="Open Sans" w:cs="Times New Roman"/>
                    <w:sz w:val="19"/>
                    <w:szCs w:val="19"/>
                    <w:lang w:val="en-US"/>
                  </w:rPr>
                  <w:t>We’re smart, we know our stuff, and we also like to think things through. A strategic approach with effective tactical execution wins every time.</w:t>
                </w:r>
              </w:p>
              <w:p w14:paraId="08544011" w14:textId="77777777" w:rsidR="00AD478D" w:rsidRPr="00AD478D" w:rsidRDefault="00AD478D" w:rsidP="00685846">
                <w:pPr>
                  <w:rPr>
                    <w:rFonts w:ascii="Open Sans" w:eastAsia="Times New Roman" w:hAnsi="Open Sans" w:cs="Times New Roman"/>
                    <w:sz w:val="19"/>
                    <w:szCs w:val="24"/>
                    <w:lang w:val="en-US"/>
                  </w:rPr>
                </w:pPr>
              </w:p>
              <w:p w14:paraId="232A8439" w14:textId="77777777" w:rsidR="00AD478D" w:rsidRPr="00AD478D"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We love to execute smart strategies and build valuable business solutions. We’re proud to say that the quality of our work and the relationships we build, drives repeat and referral business. There is no better measure of success.</w:t>
                </w:r>
              </w:p>
              <w:p w14:paraId="311F5374" w14:textId="77777777" w:rsidR="00AD478D" w:rsidRPr="00AD478D" w:rsidRDefault="00AD478D" w:rsidP="00685846">
                <w:pPr>
                  <w:rPr>
                    <w:rFonts w:ascii="Open Sans" w:eastAsia="Times New Roman" w:hAnsi="Open Sans" w:cs="Times New Roman"/>
                    <w:sz w:val="19"/>
                    <w:szCs w:val="24"/>
                    <w:lang w:val="en-US"/>
                  </w:rPr>
                </w:pPr>
              </w:p>
              <w:p w14:paraId="19D14D54" w14:textId="09BF3DF4" w:rsidR="00AD478D" w:rsidRPr="00AD478D" w:rsidRDefault="00B302F8" w:rsidP="00685846">
                <w:pPr>
                  <w:rPr>
                    <w:rFonts w:ascii="Open Sans" w:eastAsia="Times New Roman" w:hAnsi="Open Sans" w:cs="Times New Roman"/>
                    <w:sz w:val="19"/>
                    <w:szCs w:val="24"/>
                    <w:lang w:val="en-US"/>
                  </w:rPr>
                </w:pPr>
                <w:r>
                  <w:rPr>
                    <w:rFonts w:ascii="Open Sans" w:eastAsia="Times New Roman" w:hAnsi="Open Sans" w:cs="Times New Roman"/>
                    <w:sz w:val="19"/>
                    <w:szCs w:val="24"/>
                    <w:lang w:val="en-US"/>
                  </w:rPr>
                  <w:t>Building</w:t>
                </w:r>
                <w:r w:rsidR="00D24354">
                  <w:rPr>
                    <w:rFonts w:ascii="Open Sans" w:eastAsia="Times New Roman" w:hAnsi="Open Sans" w:cs="Times New Roman"/>
                    <w:sz w:val="19"/>
                    <w:szCs w:val="24"/>
                    <w:lang w:val="en-US"/>
                  </w:rPr>
                  <w:t xml:space="preserve"> useful solutions is an </w:t>
                </w:r>
                <w:r w:rsidR="007C3591">
                  <w:rPr>
                    <w:rFonts w:ascii="Open Sans" w:eastAsia="Times New Roman" w:hAnsi="Open Sans" w:cs="Times New Roman"/>
                    <w:sz w:val="19"/>
                    <w:szCs w:val="24"/>
                    <w:lang w:val="en-US"/>
                  </w:rPr>
                  <w:t xml:space="preserve">important part of our </w:t>
                </w:r>
                <w:r w:rsidR="000D7CF3">
                  <w:rPr>
                    <w:rFonts w:ascii="Open Sans" w:eastAsia="Times New Roman" w:hAnsi="Open Sans" w:cs="Times New Roman"/>
                    <w:sz w:val="19"/>
                    <w:szCs w:val="24"/>
                    <w:lang w:val="en-US"/>
                  </w:rPr>
                  <w:t>partnerships with clients</w:t>
                </w:r>
                <w:r w:rsidR="00AD478D" w:rsidRPr="00AD478D">
                  <w:rPr>
                    <w:rFonts w:ascii="Open Sans" w:eastAsia="Times New Roman" w:hAnsi="Open Sans" w:cs="Times New Roman"/>
                    <w:sz w:val="19"/>
                    <w:szCs w:val="24"/>
                    <w:lang w:val="en-US"/>
                  </w:rPr>
                  <w:t>. Our values underpin everything we do. Our approach, clarity of thought, refinement of ideas, thorough planning, veracity, and high-</w:t>
                </w:r>
                <w:proofErr w:type="spellStart"/>
                <w:r w:rsidR="00AD478D" w:rsidRPr="00AD478D">
                  <w:rPr>
                    <w:rFonts w:ascii="Open Sans" w:eastAsia="Times New Roman" w:hAnsi="Open Sans" w:cs="Times New Roman"/>
                    <w:sz w:val="19"/>
                    <w:szCs w:val="24"/>
                    <w:lang w:val="en-US"/>
                  </w:rPr>
                  <w:t>calibr</w:t>
                </w:r>
                <w:r w:rsidR="00AD478D">
                  <w:rPr>
                    <w:rFonts w:ascii="Open Sans" w:eastAsia="Times New Roman" w:hAnsi="Open Sans" w:cs="Times New Roman"/>
                    <w:sz w:val="19"/>
                    <w:szCs w:val="24"/>
                    <w:lang w:val="en-US"/>
                  </w:rPr>
                  <w:t>e</w:t>
                </w:r>
                <w:proofErr w:type="spellEnd"/>
                <w:r w:rsidR="00AD478D" w:rsidRPr="00AD478D">
                  <w:rPr>
                    <w:rFonts w:ascii="Open Sans" w:eastAsia="Times New Roman" w:hAnsi="Open Sans" w:cs="Times New Roman"/>
                    <w:sz w:val="19"/>
                    <w:szCs w:val="24"/>
                    <w:lang w:val="en-US"/>
                  </w:rPr>
                  <w:t xml:space="preserve"> execution show that we mean business.</w:t>
                </w:r>
              </w:p>
              <w:p w14:paraId="0D904E3C" w14:textId="77777777" w:rsidR="00AD478D" w:rsidRPr="00AD478D" w:rsidRDefault="00AD478D" w:rsidP="00685846">
                <w:pPr>
                  <w:rPr>
                    <w:rFonts w:ascii="Open Sans" w:eastAsia="Times New Roman" w:hAnsi="Open Sans" w:cs="Times New Roman"/>
                    <w:sz w:val="19"/>
                    <w:szCs w:val="24"/>
                    <w:lang w:val="en-US"/>
                  </w:rPr>
                </w:pPr>
              </w:p>
              <w:p w14:paraId="0F60DA04" w14:textId="7416088B" w:rsidR="004A5884" w:rsidRDefault="00AD478D" w:rsidP="00685846">
                <w:pPr>
                  <w:rPr>
                    <w:rFonts w:ascii="Open Sans" w:eastAsia="Times New Roman" w:hAnsi="Open Sans" w:cs="Times New Roman"/>
                    <w:sz w:val="19"/>
                    <w:szCs w:val="24"/>
                    <w:lang w:val="en-US"/>
                  </w:rPr>
                </w:pPr>
                <w:r w:rsidRPr="00AD478D">
                  <w:rPr>
                    <w:rFonts w:ascii="Open Sans" w:eastAsia="Times New Roman" w:hAnsi="Open Sans" w:cs="Times New Roman"/>
                    <w:sz w:val="19"/>
                    <w:szCs w:val="24"/>
                    <w:lang w:val="en-US"/>
                  </w:rPr>
                  <w:t>If that sounds august, you’re right. We are.</w:t>
                </w:r>
              </w:p>
              <w:p w14:paraId="68FD8523" w14:textId="77777777" w:rsidR="005C17BF" w:rsidRDefault="005C17BF" w:rsidP="00685846">
                <w:pPr>
                  <w:rPr>
                    <w:rFonts w:ascii="Open Sans" w:eastAsia="Times New Roman" w:hAnsi="Open Sans" w:cs="Times New Roman"/>
                    <w:sz w:val="19"/>
                    <w:szCs w:val="24"/>
                    <w:lang w:val="en-US"/>
                  </w:rPr>
                </w:pPr>
              </w:p>
              <w:p w14:paraId="378E9988" w14:textId="723F97D7" w:rsidR="005C17BF" w:rsidRPr="004A5884" w:rsidRDefault="005C17BF" w:rsidP="00685846">
                <w:pPr>
                  <w:rPr>
                    <w:rFonts w:ascii="Open Sans" w:eastAsia="Times New Roman" w:hAnsi="Open Sans" w:cs="Open Sans"/>
                    <w:i/>
                    <w:color w:val="808080"/>
                    <w:sz w:val="19"/>
                    <w:szCs w:val="19"/>
                    <w:shd w:val="clear" w:color="auto" w:fill="F2F2F2"/>
                    <w:lang w:val="en-US"/>
                  </w:rPr>
                </w:pPr>
                <w:r>
                  <w:rPr>
                    <w:rFonts w:ascii="Open Sans" w:eastAsia="Times New Roman" w:hAnsi="Open Sans" w:cs="Times New Roman"/>
                    <w:sz w:val="19"/>
                    <w:szCs w:val="24"/>
                    <w:lang w:val="en-US"/>
                  </w:rPr>
                  <w:t>One last thing – we were named Best Place to Work</w:t>
                </w:r>
                <w:r w:rsidR="00812961">
                  <w:rPr>
                    <w:rFonts w:ascii="Open Sans" w:eastAsia="Times New Roman" w:hAnsi="Open Sans" w:cs="Times New Roman"/>
                    <w:sz w:val="19"/>
                    <w:szCs w:val="24"/>
                    <w:lang w:val="en-US"/>
                  </w:rPr>
                  <w:t xml:space="preserve"> in the Professional Services category</w:t>
                </w:r>
                <w:r>
                  <w:rPr>
                    <w:rFonts w:ascii="Open Sans" w:eastAsia="Times New Roman" w:hAnsi="Open Sans" w:cs="Times New Roman"/>
                    <w:sz w:val="19"/>
                    <w:szCs w:val="24"/>
                    <w:lang w:val="en-US"/>
                  </w:rPr>
                  <w:t xml:space="preserve"> 2023 by </w:t>
                </w:r>
                <w:r w:rsidR="00812961">
                  <w:rPr>
                    <w:rFonts w:ascii="Open Sans" w:eastAsia="Times New Roman" w:hAnsi="Open Sans" w:cs="Times New Roman"/>
                    <w:sz w:val="19"/>
                    <w:szCs w:val="24"/>
                    <w:lang w:val="en-US"/>
                  </w:rPr>
                  <w:t>AFR BOSS Best Place to Work. You can find out more on our website.</w:t>
                </w:r>
              </w:p>
            </w:sdtContent>
          </w:sdt>
          <w:p w14:paraId="1F423382" w14:textId="77777777" w:rsidR="0FB96882" w:rsidRDefault="0FB96882"/>
        </w:tc>
      </w:tr>
      <w:tr w:rsidR="004A5884" w:rsidRPr="004A5884" w14:paraId="2B1A4ECE" w14:textId="77777777" w:rsidTr="0FB96882">
        <w:tc>
          <w:tcPr>
            <w:tcW w:w="3395" w:type="dxa"/>
            <w:shd w:val="clear" w:color="auto" w:fill="D9D9D9" w:themeFill="background1" w:themeFillShade="D9"/>
            <w:vAlign w:val="center"/>
          </w:tcPr>
          <w:p w14:paraId="24892845" w14:textId="77777777" w:rsidR="004A5884" w:rsidRPr="004A5884" w:rsidRDefault="004A5884" w:rsidP="004A5884">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Website</w:t>
            </w:r>
          </w:p>
        </w:tc>
        <w:sdt>
          <w:sdtPr>
            <w:rPr>
              <w:rFonts w:ascii="Open Sans" w:eastAsia="Times New Roman" w:hAnsi="Open Sans" w:cs="Open Sans"/>
              <w:sz w:val="19"/>
              <w:szCs w:val="19"/>
              <w:lang w:val="en-US"/>
            </w:rPr>
            <w:id w:val="249468284"/>
            <w:placeholder>
              <w:docPart w:val="D324ACC6D2D4439CA41F15D4AC2A5403"/>
            </w:placeholder>
          </w:sdtPr>
          <w:sdtEndPr/>
          <w:sdtContent>
            <w:tc>
              <w:tcPr>
                <w:tcW w:w="7232" w:type="dxa"/>
                <w:gridSpan w:val="3"/>
                <w:vAlign w:val="center"/>
              </w:tcPr>
              <w:sdt>
                <w:sdtPr>
                  <w:rPr>
                    <w:rFonts w:ascii="Open Sans" w:eastAsia="Times New Roman" w:hAnsi="Open Sans" w:cs="Open Sans"/>
                    <w:sz w:val="19"/>
                    <w:szCs w:val="19"/>
                    <w:lang w:val="en-US"/>
                  </w:rPr>
                  <w:id w:val="1561213495"/>
                  <w:placeholder>
                    <w:docPart w:val="ED2AA40EDF2B4A46B3B8281DED471784"/>
                  </w:placeholder>
                </w:sdtPr>
                <w:sdtEndPr/>
                <w:sdtContent>
                  <w:p w14:paraId="3CDAA5E0" w14:textId="37AA8C89" w:rsidR="004A5884" w:rsidRPr="004A5884" w:rsidRDefault="00AD478D" w:rsidP="00F873D3">
                    <w:pPr>
                      <w:rPr>
                        <w:rFonts w:ascii="Open Sans" w:eastAsia="Times New Roman" w:hAnsi="Open Sans" w:cs="Open Sans"/>
                        <w:sz w:val="19"/>
                        <w:szCs w:val="19"/>
                        <w:lang w:val="en-US"/>
                      </w:rPr>
                    </w:pPr>
                    <w:r w:rsidRPr="00AD478D">
                      <w:rPr>
                        <w:rFonts w:ascii="Open Sans" w:eastAsia="Times New Roman" w:hAnsi="Open Sans" w:cs="Open Sans"/>
                        <w:sz w:val="19"/>
                        <w:szCs w:val="19"/>
                        <w:lang w:val="en-US"/>
                      </w:rPr>
                      <w:t>www.august.com.au</w:t>
                    </w:r>
                    <w:r w:rsidR="00A2335F" w:rsidRPr="004A5884">
                      <w:rPr>
                        <w:rFonts w:ascii="Open Sans" w:eastAsia="Times New Roman" w:hAnsi="Open Sans" w:cs="Open Sans"/>
                        <w:sz w:val="19"/>
                        <w:szCs w:val="19"/>
                        <w:lang w:val="en-US"/>
                      </w:rPr>
                      <w:t xml:space="preserve">                                                                                                                      </w:t>
                    </w:r>
                  </w:p>
                </w:sdtContent>
              </w:sdt>
              <w:p w14:paraId="28001F29" w14:textId="77777777" w:rsidR="0FB96882" w:rsidRDefault="0FB96882"/>
            </w:tc>
          </w:sdtContent>
        </w:sdt>
      </w:tr>
      <w:tr w:rsidR="004A5884" w:rsidRPr="004A5884" w14:paraId="0CB4EC62" w14:textId="77777777" w:rsidTr="0FB96882">
        <w:tc>
          <w:tcPr>
            <w:tcW w:w="3395" w:type="dxa"/>
            <w:shd w:val="clear" w:color="auto" w:fill="D9D9D9" w:themeFill="background1" w:themeFillShade="D9"/>
            <w:vAlign w:val="center"/>
          </w:tcPr>
          <w:p w14:paraId="2B4DF2CE" w14:textId="77777777" w:rsidR="004A5884" w:rsidRPr="004A5884" w:rsidRDefault="004A5884" w:rsidP="004A5884">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Address </w:t>
            </w:r>
            <w:r w:rsidRPr="004A5884">
              <w:rPr>
                <w:rFonts w:ascii="Open Sans" w:eastAsia="Times New Roman" w:hAnsi="Open Sans" w:cs="Open Sans"/>
                <w:i/>
                <w:sz w:val="19"/>
                <w:szCs w:val="19"/>
                <w:lang w:val="en-US"/>
              </w:rPr>
              <w:t>(street, suburb, postcode)</w:t>
            </w:r>
          </w:p>
        </w:tc>
        <w:sdt>
          <w:sdtPr>
            <w:rPr>
              <w:rFonts w:ascii="Open Sans" w:eastAsia="Times New Roman" w:hAnsi="Open Sans" w:cs="Open Sans"/>
              <w:sz w:val="19"/>
              <w:szCs w:val="19"/>
              <w:lang w:val="en-US"/>
            </w:rPr>
            <w:id w:val="663437863"/>
            <w:placeholder>
              <w:docPart w:val="DefaultPlaceholder_-1854013440"/>
            </w:placeholder>
          </w:sdtPr>
          <w:sdtEndPr/>
          <w:sdtContent>
            <w:sdt>
              <w:sdtPr>
                <w:rPr>
                  <w:rFonts w:ascii="Open Sans" w:eastAsia="Times New Roman" w:hAnsi="Open Sans" w:cs="Open Sans"/>
                  <w:sz w:val="19"/>
                  <w:szCs w:val="19"/>
                  <w:lang w:val="en-US"/>
                </w:rPr>
                <w:id w:val="659349019"/>
                <w:placeholder>
                  <w:docPart w:val="6F59F967D7624FF1B9BEF8E36F8A4867"/>
                </w:placeholder>
              </w:sdtPr>
              <w:sdtEndPr/>
              <w:sdtContent>
                <w:tc>
                  <w:tcPr>
                    <w:tcW w:w="7232" w:type="dxa"/>
                    <w:gridSpan w:val="3"/>
                    <w:tcBorders>
                      <w:bottom w:val="single" w:sz="4" w:space="0" w:color="auto"/>
                    </w:tcBorders>
                    <w:vAlign w:val="center"/>
                  </w:tcPr>
                  <w:sdt>
                    <w:sdtPr>
                      <w:rPr>
                        <w:rFonts w:ascii="Open Sans" w:eastAsia="Times New Roman" w:hAnsi="Open Sans" w:cs="Open Sans"/>
                        <w:sz w:val="19"/>
                        <w:szCs w:val="19"/>
                        <w:lang w:val="en-US"/>
                      </w:rPr>
                      <w:id w:val="667988303"/>
                      <w:placeholder>
                        <w:docPart w:val="D27B1AB2A49241B7B7966CD45D1333EE"/>
                      </w:placeholder>
                    </w:sdtPr>
                    <w:sdtEndPr/>
                    <w:sdtContent>
                      <w:p w14:paraId="686884A0" w14:textId="6774417C" w:rsidR="004A5884" w:rsidRPr="004A5884" w:rsidRDefault="00AD478D" w:rsidP="00F873D3">
                        <w:pPr>
                          <w:rPr>
                            <w:rFonts w:ascii="Open Sans" w:eastAsia="Times New Roman" w:hAnsi="Open Sans" w:cs="Open Sans"/>
                            <w:sz w:val="19"/>
                            <w:szCs w:val="19"/>
                            <w:lang w:val="en-US"/>
                          </w:rPr>
                        </w:pPr>
                        <w:r w:rsidRPr="00AD478D">
                          <w:rPr>
                            <w:rFonts w:ascii="Open Sans" w:eastAsia="Times New Roman" w:hAnsi="Open Sans" w:cs="Open Sans"/>
                            <w:sz w:val="19"/>
                            <w:szCs w:val="19"/>
                            <w:lang w:val="en-US"/>
                          </w:rPr>
                          <w:t>21 David Street, Richmond, 3121</w:t>
                        </w:r>
                        <w:r w:rsidR="00A2335F" w:rsidRPr="004A5884">
                          <w:rPr>
                            <w:rFonts w:ascii="Open Sans" w:eastAsia="Times New Roman" w:hAnsi="Open Sans" w:cs="Open Sans"/>
                            <w:sz w:val="19"/>
                            <w:szCs w:val="19"/>
                            <w:lang w:val="en-US"/>
                          </w:rPr>
                          <w:t xml:space="preserve">                                                                                                                                  </w:t>
                        </w:r>
                      </w:p>
                    </w:sdtContent>
                  </w:sdt>
                  <w:p w14:paraId="35C1E2D8" w14:textId="77777777" w:rsidR="0FB96882" w:rsidRDefault="0FB96882"/>
                </w:tc>
              </w:sdtContent>
            </w:sdt>
          </w:sdtContent>
        </w:sdt>
      </w:tr>
      <w:tr w:rsidR="004A5884" w:rsidRPr="004A5884" w14:paraId="255CEFAC" w14:textId="77777777" w:rsidTr="0FB96882">
        <w:tc>
          <w:tcPr>
            <w:tcW w:w="10627" w:type="dxa"/>
            <w:gridSpan w:val="4"/>
            <w:shd w:val="clear" w:color="auto" w:fill="000000" w:themeFill="text1"/>
            <w:vAlign w:val="center"/>
          </w:tcPr>
          <w:p w14:paraId="13DD218E" w14:textId="77777777" w:rsidR="004A5884" w:rsidRPr="00FC7F07" w:rsidRDefault="004A5884" w:rsidP="004A5884">
            <w:pPr>
              <w:spacing w:before="60" w:after="60"/>
              <w:jc w:val="center"/>
              <w:rPr>
                <w:rFonts w:ascii="Montserrat ExtraBold" w:eastAsia="Times New Roman" w:hAnsi="Montserrat ExtraBold" w:cs="Open Sans"/>
                <w:b/>
                <w:bCs/>
                <w:sz w:val="18"/>
                <w:szCs w:val="18"/>
                <w:lang w:val="en-US"/>
              </w:rPr>
            </w:pPr>
            <w:r w:rsidRPr="00FC7F07">
              <w:rPr>
                <w:rFonts w:ascii="Montserrat ExtraBold" w:eastAsia="Times New Roman" w:hAnsi="Montserrat ExtraBold" w:cs="Open Sans"/>
                <w:b/>
                <w:bCs/>
                <w:sz w:val="18"/>
                <w:szCs w:val="18"/>
                <w:lang w:val="en-US"/>
              </w:rPr>
              <w:t>PLACEMENT DETAILS</w:t>
            </w:r>
          </w:p>
        </w:tc>
      </w:tr>
      <w:tr w:rsidR="004A5884" w:rsidRPr="004A5884" w14:paraId="76977D46" w14:textId="77777777" w:rsidTr="0FB96882">
        <w:tc>
          <w:tcPr>
            <w:tcW w:w="3395" w:type="dxa"/>
            <w:shd w:val="clear" w:color="auto" w:fill="D9D9D9" w:themeFill="background1" w:themeFillShade="D9"/>
            <w:vAlign w:val="center"/>
          </w:tcPr>
          <w:p w14:paraId="79635DF7" w14:textId="77777777" w:rsidR="004A5884" w:rsidRPr="004A5884" w:rsidRDefault="004A5884" w:rsidP="004A5884">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Placement job title</w:t>
            </w:r>
          </w:p>
        </w:tc>
        <w:tc>
          <w:tcPr>
            <w:tcW w:w="7232" w:type="dxa"/>
            <w:gridSpan w:val="3"/>
            <w:vAlign w:val="center"/>
          </w:tcPr>
          <w:p w14:paraId="7418CDAE" w14:textId="64D80D35" w:rsidR="004A5884" w:rsidRPr="004A5884" w:rsidRDefault="00D533AD" w:rsidP="00F873D3">
            <w:pPr>
              <w:rPr>
                <w:rFonts w:ascii="Open Sans" w:eastAsia="Times New Roman" w:hAnsi="Open Sans" w:cs="Open Sans"/>
                <w:i/>
                <w:color w:val="808080"/>
                <w:sz w:val="19"/>
                <w:szCs w:val="19"/>
                <w:lang w:val="en-US"/>
              </w:rPr>
            </w:pPr>
            <w:sdt>
              <w:sdtPr>
                <w:rPr>
                  <w:rFonts w:ascii="Open Sans" w:eastAsia="Times New Roman" w:hAnsi="Open Sans" w:cs="Times New Roman"/>
                  <w:sz w:val="19"/>
                  <w:szCs w:val="24"/>
                  <w:lang w:val="en-US"/>
                </w:rPr>
                <w:id w:val="1910731118"/>
                <w:placeholder>
                  <w:docPart w:val="2C3B136ACC7B45B0BF32EB9C38FBA82A"/>
                </w:placeholder>
              </w:sdtPr>
              <w:sdtEndPr>
                <w:rPr>
                  <w:rFonts w:ascii="Arial" w:hAnsi="Arial" w:cs="Open Sans"/>
                  <w:i/>
                  <w:color w:val="808080"/>
                  <w:szCs w:val="19"/>
                </w:rPr>
              </w:sdtEndPr>
              <w:sdtContent>
                <w:r w:rsidR="00736499">
                  <w:rPr>
                    <w:rFonts w:ascii="Open Sans" w:eastAsia="Times New Roman" w:hAnsi="Open Sans" w:cs="Times New Roman"/>
                    <w:sz w:val="19"/>
                    <w:szCs w:val="24"/>
                    <w:lang w:val="en-US"/>
                  </w:rPr>
                  <w:t xml:space="preserve">An </w:t>
                </w:r>
                <w:r w:rsidR="00C65183">
                  <w:rPr>
                    <w:rFonts w:ascii="Open Sans" w:eastAsia="Times New Roman" w:hAnsi="Open Sans" w:cs="Times New Roman"/>
                    <w:sz w:val="19"/>
                    <w:szCs w:val="24"/>
                    <w:lang w:val="en-US"/>
                  </w:rPr>
                  <w:t>internship</w:t>
                </w:r>
                <w:r w:rsidR="00736499">
                  <w:rPr>
                    <w:rFonts w:ascii="Open Sans" w:eastAsia="Times New Roman" w:hAnsi="Open Sans" w:cs="Times New Roman"/>
                    <w:sz w:val="19"/>
                    <w:szCs w:val="24"/>
                    <w:lang w:val="en-US"/>
                  </w:rPr>
                  <w:t xml:space="preserve"> </w:t>
                </w:r>
                <w:r w:rsidR="00404E72">
                  <w:rPr>
                    <w:rFonts w:ascii="Open Sans" w:eastAsia="Times New Roman" w:hAnsi="Open Sans" w:cs="Times New Roman"/>
                    <w:sz w:val="19"/>
                    <w:szCs w:val="24"/>
                    <w:lang w:val="en-US"/>
                  </w:rPr>
                  <w:t>like no other</w:t>
                </w:r>
                <w:r w:rsidR="00736499">
                  <w:rPr>
                    <w:rFonts w:ascii="Open Sans" w:eastAsia="Times New Roman" w:hAnsi="Open Sans" w:cs="Times New Roman"/>
                    <w:sz w:val="19"/>
                    <w:szCs w:val="24"/>
                    <w:lang w:val="en-US"/>
                  </w:rPr>
                  <w:t xml:space="preserve"> – learn the business of your craft.</w:t>
                </w:r>
              </w:sdtContent>
            </w:sdt>
          </w:p>
        </w:tc>
      </w:tr>
      <w:tr w:rsidR="004A5884" w:rsidRPr="004A5884" w14:paraId="1445CA7A" w14:textId="77777777" w:rsidTr="0FB96882">
        <w:tc>
          <w:tcPr>
            <w:tcW w:w="3395" w:type="dxa"/>
            <w:shd w:val="clear" w:color="auto" w:fill="D9D9D9" w:themeFill="background1" w:themeFillShade="D9"/>
            <w:vAlign w:val="center"/>
          </w:tcPr>
          <w:p w14:paraId="2CADEA61" w14:textId="77777777" w:rsidR="004A5884" w:rsidRPr="004A5884" w:rsidRDefault="004A5884" w:rsidP="004A5884">
            <w:pPr>
              <w:spacing w:after="240"/>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Role reports to </w:t>
            </w:r>
            <w:r w:rsidRPr="004A5884">
              <w:rPr>
                <w:rFonts w:ascii="Open Sans" w:eastAsia="Times New Roman" w:hAnsi="Open Sans" w:cs="Open Sans"/>
                <w:i/>
                <w:sz w:val="19"/>
                <w:szCs w:val="19"/>
                <w:lang w:val="en-US"/>
              </w:rPr>
              <w:t>(name and title)</w:t>
            </w:r>
          </w:p>
        </w:tc>
        <w:sdt>
          <w:sdtPr>
            <w:rPr>
              <w:rFonts w:ascii="Open Sans" w:eastAsia="Times New Roman" w:hAnsi="Open Sans" w:cs="Times New Roman"/>
              <w:sz w:val="19"/>
              <w:szCs w:val="24"/>
              <w:lang w:val="en-US"/>
            </w:rPr>
            <w:id w:val="-1831664819"/>
            <w:placeholder>
              <w:docPart w:val="4ED0812BE1E94EE289318248B9C06B0D"/>
            </w:placeholder>
          </w:sdtPr>
          <w:sdtEndPr>
            <w:rPr>
              <w:rFonts w:ascii="Arial" w:hAnsi="Arial" w:cs="Open Sans"/>
              <w:i/>
              <w:color w:val="808080"/>
              <w:szCs w:val="19"/>
            </w:rPr>
          </w:sdtEndPr>
          <w:sdtContent>
            <w:tc>
              <w:tcPr>
                <w:tcW w:w="7232" w:type="dxa"/>
                <w:gridSpan w:val="3"/>
                <w:vAlign w:val="center"/>
              </w:tcPr>
              <w:p w14:paraId="27056022" w14:textId="448564E7" w:rsidR="004A5884" w:rsidRPr="004A5884" w:rsidRDefault="00AD478D" w:rsidP="004A5884">
                <w:pPr>
                  <w:rPr>
                    <w:rFonts w:ascii="Open Sans" w:eastAsia="Times New Roman" w:hAnsi="Open Sans" w:cs="Open Sans"/>
                    <w:i/>
                    <w:color w:val="808080"/>
                    <w:sz w:val="19"/>
                    <w:szCs w:val="19"/>
                    <w:lang w:val="en-US"/>
                  </w:rPr>
                </w:pPr>
                <w:r>
                  <w:rPr>
                    <w:rFonts w:ascii="Open Sans" w:eastAsia="Times New Roman" w:hAnsi="Open Sans" w:cs="Times New Roman"/>
                    <w:sz w:val="19"/>
                    <w:szCs w:val="24"/>
                    <w:lang w:val="en-US"/>
                  </w:rPr>
                  <w:t>Sarah El-Atm, General Manager</w:t>
                </w:r>
              </w:p>
            </w:tc>
          </w:sdtContent>
        </w:sdt>
      </w:tr>
      <w:tr w:rsidR="005D564F" w:rsidRPr="004A5884" w14:paraId="7E6F59AB" w14:textId="77777777" w:rsidTr="0FB96882">
        <w:trPr>
          <w:trHeight w:val="796"/>
        </w:trPr>
        <w:tc>
          <w:tcPr>
            <w:tcW w:w="3395" w:type="dxa"/>
            <w:shd w:val="clear" w:color="auto" w:fill="D9D9D9" w:themeFill="background1" w:themeFillShade="D9"/>
            <w:vAlign w:val="center"/>
          </w:tcPr>
          <w:p w14:paraId="547560CB" w14:textId="77777777" w:rsidR="005D564F" w:rsidRPr="007B0094" w:rsidRDefault="005D564F" w:rsidP="005D564F">
            <w:pPr>
              <w:spacing w:line="720" w:lineRule="auto"/>
              <w:rPr>
                <w:rFonts w:ascii="Open Sans" w:eastAsia="Times New Roman" w:hAnsi="Open Sans" w:cs="Open Sans"/>
                <w:sz w:val="19"/>
                <w:szCs w:val="19"/>
                <w:lang w:val="en-US"/>
              </w:rPr>
            </w:pPr>
            <w:r w:rsidRPr="007B0094">
              <w:rPr>
                <w:rFonts w:ascii="Open Sans" w:eastAsia="Times New Roman" w:hAnsi="Open Sans" w:cs="Open Sans"/>
                <w:sz w:val="19"/>
                <w:szCs w:val="19"/>
                <w:lang w:val="en-US"/>
              </w:rPr>
              <w:t>Supervisor support to student/s</w:t>
            </w:r>
          </w:p>
        </w:tc>
        <w:tc>
          <w:tcPr>
            <w:tcW w:w="7232" w:type="dxa"/>
            <w:gridSpan w:val="3"/>
            <w:vAlign w:val="center"/>
          </w:tcPr>
          <w:sdt>
            <w:sdtPr>
              <w:rPr>
                <w:rFonts w:ascii="Open Sans" w:eastAsia="Times New Roman" w:hAnsi="Open Sans" w:cs="Times New Roman"/>
                <w:iCs/>
                <w:color w:val="000000" w:themeColor="text1"/>
                <w:sz w:val="19"/>
                <w:szCs w:val="24"/>
                <w:lang w:val="en-US"/>
              </w:rPr>
              <w:id w:val="2115626226"/>
              <w:placeholder>
                <w:docPart w:val="381E2D6A40164748B70A91E00DFE6940"/>
              </w:placeholder>
            </w:sdtPr>
            <w:sdtEndPr>
              <w:rPr>
                <w:rFonts w:ascii="Arial" w:hAnsi="Arial" w:cs="Open Sans"/>
                <w:szCs w:val="19"/>
              </w:rPr>
            </w:sdtEndPr>
            <w:sdtContent>
              <w:p w14:paraId="360F279C" w14:textId="33FF5453" w:rsidR="005D564F" w:rsidRPr="002F1C40" w:rsidRDefault="002F1C40" w:rsidP="005D564F">
                <w:pPr>
                  <w:rPr>
                    <w:rFonts w:ascii="Open Sans" w:eastAsia="Times New Roman" w:hAnsi="Open Sans" w:cs="Open Sans"/>
                    <w:iCs/>
                    <w:color w:val="000000" w:themeColor="text1"/>
                    <w:sz w:val="19"/>
                    <w:szCs w:val="19"/>
                    <w:lang w:val="en-US"/>
                  </w:rPr>
                </w:pPr>
                <w:r w:rsidRPr="002F1C40">
                  <w:rPr>
                    <w:rFonts w:ascii="Open Sans" w:eastAsia="Times New Roman" w:hAnsi="Open Sans" w:cs="Open Sans"/>
                    <w:iCs/>
                    <w:color w:val="000000" w:themeColor="text1"/>
                    <w:sz w:val="19"/>
                    <w:szCs w:val="19"/>
                    <w:lang w:val="en-US"/>
                  </w:rPr>
                  <w:t xml:space="preserve">This role will work closely with various roles within the team to help improve our </w:t>
                </w:r>
                <w:r w:rsidR="00F00A7D">
                  <w:rPr>
                    <w:rFonts w:ascii="Open Sans" w:eastAsia="Times New Roman" w:hAnsi="Open Sans" w:cs="Open Sans"/>
                    <w:iCs/>
                    <w:color w:val="000000" w:themeColor="text1"/>
                    <w:sz w:val="19"/>
                    <w:szCs w:val="19"/>
                    <w:lang w:val="en-US"/>
                  </w:rPr>
                  <w:t xml:space="preserve">client value, </w:t>
                </w:r>
                <w:r w:rsidRPr="002F1C40">
                  <w:rPr>
                    <w:rFonts w:ascii="Open Sans" w:eastAsia="Times New Roman" w:hAnsi="Open Sans" w:cs="Open Sans"/>
                    <w:iCs/>
                    <w:color w:val="000000" w:themeColor="text1"/>
                    <w:sz w:val="19"/>
                    <w:szCs w:val="19"/>
                    <w:lang w:val="en-US"/>
                  </w:rPr>
                  <w:t xml:space="preserve">communications, and business processes </w:t>
                </w:r>
                <w:r w:rsidR="00F00A7D">
                  <w:rPr>
                    <w:rFonts w:ascii="Open Sans" w:eastAsia="Times New Roman" w:hAnsi="Open Sans" w:cs="Open Sans"/>
                    <w:iCs/>
                    <w:color w:val="000000" w:themeColor="text1"/>
                    <w:sz w:val="19"/>
                    <w:szCs w:val="19"/>
                    <w:lang w:val="en-US"/>
                  </w:rPr>
                  <w:t>each day</w:t>
                </w:r>
                <w:r w:rsidRPr="002F1C40">
                  <w:rPr>
                    <w:rFonts w:ascii="Open Sans" w:eastAsia="Times New Roman" w:hAnsi="Open Sans" w:cs="Open Sans"/>
                    <w:iCs/>
                    <w:color w:val="000000" w:themeColor="text1"/>
                    <w:sz w:val="19"/>
                    <w:szCs w:val="19"/>
                    <w:lang w:val="en-US"/>
                  </w:rPr>
                  <w:t xml:space="preserve">. This role will be mentored by our General Manager, </w:t>
                </w:r>
                <w:r w:rsidR="00AE080D">
                  <w:rPr>
                    <w:rFonts w:ascii="Open Sans" w:eastAsia="Times New Roman" w:hAnsi="Open Sans" w:cs="Open Sans"/>
                    <w:iCs/>
                    <w:color w:val="000000" w:themeColor="text1"/>
                    <w:sz w:val="19"/>
                    <w:szCs w:val="19"/>
                    <w:lang w:val="en-US"/>
                  </w:rPr>
                  <w:t>and</w:t>
                </w:r>
                <w:r w:rsidR="00AB3BF3">
                  <w:rPr>
                    <w:rFonts w:ascii="Open Sans" w:eastAsia="Times New Roman" w:hAnsi="Open Sans" w:cs="Open Sans"/>
                    <w:iCs/>
                    <w:color w:val="000000" w:themeColor="text1"/>
                    <w:sz w:val="19"/>
                    <w:szCs w:val="19"/>
                    <w:lang w:val="en-US"/>
                  </w:rPr>
                  <w:t xml:space="preserve"> </w:t>
                </w:r>
                <w:r w:rsidR="00D8052E">
                  <w:rPr>
                    <w:rFonts w:ascii="Open Sans" w:eastAsia="Times New Roman" w:hAnsi="Open Sans" w:cs="Open Sans"/>
                    <w:iCs/>
                    <w:color w:val="000000" w:themeColor="text1"/>
                    <w:sz w:val="19"/>
                    <w:szCs w:val="19"/>
                    <w:lang w:val="en-US"/>
                  </w:rPr>
                  <w:t>senior team members</w:t>
                </w:r>
                <w:r w:rsidRPr="002F1C40">
                  <w:rPr>
                    <w:rFonts w:ascii="Open Sans" w:eastAsia="Times New Roman" w:hAnsi="Open Sans" w:cs="Open Sans"/>
                    <w:iCs/>
                    <w:color w:val="000000" w:themeColor="text1"/>
                    <w:sz w:val="19"/>
                    <w:szCs w:val="19"/>
                    <w:lang w:val="en-US"/>
                  </w:rPr>
                  <w:t xml:space="preserve"> to lean on and seek guidance from, as we continually evolve as a business.  </w:t>
                </w:r>
              </w:p>
            </w:sdtContent>
          </w:sdt>
          <w:p w14:paraId="69EF70E9" w14:textId="77777777" w:rsidR="0FB96882" w:rsidRDefault="0FB96882"/>
        </w:tc>
      </w:tr>
      <w:tr w:rsidR="005D564F" w:rsidRPr="004A5884" w14:paraId="1B880F20" w14:textId="77777777" w:rsidTr="0FB96882">
        <w:trPr>
          <w:trHeight w:val="992"/>
        </w:trPr>
        <w:tc>
          <w:tcPr>
            <w:tcW w:w="3395" w:type="dxa"/>
            <w:shd w:val="clear" w:color="auto" w:fill="D9D9D9" w:themeFill="background1" w:themeFillShade="D9"/>
            <w:vAlign w:val="center"/>
          </w:tcPr>
          <w:p w14:paraId="10CFF8B3" w14:textId="77777777" w:rsidR="005D564F" w:rsidRPr="004A5884" w:rsidRDefault="005D564F" w:rsidP="005D564F">
            <w:pPr>
              <w:spacing w:line="720" w:lineRule="auto"/>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Department name and profile</w:t>
            </w:r>
          </w:p>
        </w:tc>
        <w:tc>
          <w:tcPr>
            <w:tcW w:w="7232" w:type="dxa"/>
            <w:gridSpan w:val="3"/>
            <w:vAlign w:val="center"/>
          </w:tcPr>
          <w:p w14:paraId="6C0F28D2" w14:textId="1AFF635D" w:rsidR="00AE080D" w:rsidRDefault="00C57F16" w:rsidP="002F1C40">
            <w:pPr>
              <w:rPr>
                <w:rFonts w:ascii="Open Sans" w:eastAsia="Times New Roman" w:hAnsi="Open Sans" w:cs="Open Sans"/>
                <w:color w:val="000000" w:themeColor="text1"/>
                <w:sz w:val="19"/>
                <w:szCs w:val="19"/>
                <w:lang w:val="en-US"/>
              </w:rPr>
            </w:pPr>
            <w:r w:rsidRPr="002F1C40">
              <w:rPr>
                <w:rFonts w:ascii="Open Sans" w:eastAsia="Times New Roman" w:hAnsi="Open Sans" w:cs="Open Sans"/>
                <w:color w:val="000000" w:themeColor="text1"/>
                <w:sz w:val="19"/>
                <w:szCs w:val="19"/>
                <w:lang w:val="en-US"/>
              </w:rPr>
              <w:t>You will be part of a</w:t>
            </w:r>
            <w:r w:rsidR="00AB3BF3">
              <w:rPr>
                <w:rFonts w:ascii="Open Sans" w:eastAsia="Times New Roman" w:hAnsi="Open Sans" w:cs="Open Sans"/>
                <w:color w:val="000000" w:themeColor="text1"/>
                <w:sz w:val="19"/>
                <w:szCs w:val="19"/>
                <w:lang w:val="en-US"/>
              </w:rPr>
              <w:t xml:space="preserve"> multidisciplinary</w:t>
            </w:r>
            <w:r w:rsidRPr="002F1C40">
              <w:rPr>
                <w:rFonts w:ascii="Open Sans" w:eastAsia="Times New Roman" w:hAnsi="Open Sans" w:cs="Open Sans"/>
                <w:color w:val="000000" w:themeColor="text1"/>
                <w:sz w:val="19"/>
                <w:szCs w:val="19"/>
                <w:lang w:val="en-US"/>
              </w:rPr>
              <w:t xml:space="preserve"> team that is collaborative across every aspect of the business.</w:t>
            </w:r>
            <w:r w:rsidR="00AE080D">
              <w:rPr>
                <w:rFonts w:ascii="Open Sans" w:eastAsia="Times New Roman" w:hAnsi="Open Sans" w:cs="Open Sans"/>
                <w:color w:val="000000" w:themeColor="text1"/>
                <w:sz w:val="19"/>
                <w:szCs w:val="19"/>
                <w:lang w:val="en-US"/>
              </w:rPr>
              <w:t xml:space="preserve"> This role is like no other and you’ll be joining a </w:t>
            </w:r>
            <w:proofErr w:type="gramStart"/>
            <w:r w:rsidR="00AE080D">
              <w:rPr>
                <w:rFonts w:ascii="Open Sans" w:eastAsia="Times New Roman" w:hAnsi="Open Sans" w:cs="Open Sans"/>
                <w:color w:val="000000" w:themeColor="text1"/>
                <w:sz w:val="19"/>
                <w:szCs w:val="19"/>
                <w:lang w:val="en-US"/>
              </w:rPr>
              <w:t>pretty special</w:t>
            </w:r>
            <w:proofErr w:type="gramEnd"/>
            <w:r w:rsidR="00AE080D">
              <w:rPr>
                <w:rFonts w:ascii="Open Sans" w:eastAsia="Times New Roman" w:hAnsi="Open Sans" w:cs="Open Sans"/>
                <w:color w:val="000000" w:themeColor="text1"/>
                <w:sz w:val="19"/>
                <w:szCs w:val="19"/>
                <w:lang w:val="en-US"/>
              </w:rPr>
              <w:t xml:space="preserve"> team. </w:t>
            </w:r>
          </w:p>
          <w:p w14:paraId="4C8F123B" w14:textId="77777777" w:rsidR="00AE080D" w:rsidRDefault="00AE080D" w:rsidP="002F1C40">
            <w:pPr>
              <w:rPr>
                <w:rFonts w:ascii="Open Sans" w:eastAsia="Times New Roman" w:hAnsi="Open Sans" w:cs="Open Sans"/>
                <w:color w:val="000000" w:themeColor="text1"/>
                <w:sz w:val="19"/>
                <w:szCs w:val="19"/>
                <w:lang w:val="en-US"/>
              </w:rPr>
            </w:pPr>
          </w:p>
          <w:p w14:paraId="29D62441" w14:textId="7B521069" w:rsidR="002F1C40" w:rsidRDefault="002F1C40" w:rsidP="002F1C40">
            <w:pPr>
              <w:rPr>
                <w:rFonts w:ascii="Open Sans" w:eastAsia="Times New Roman" w:hAnsi="Open Sans" w:cs="Open Sans"/>
                <w:color w:val="000000" w:themeColor="text1"/>
                <w:sz w:val="19"/>
                <w:szCs w:val="19"/>
              </w:rPr>
            </w:pPr>
            <w:r w:rsidRPr="002F1C40">
              <w:rPr>
                <w:rFonts w:ascii="Open Sans" w:eastAsia="Times New Roman" w:hAnsi="Open Sans" w:cs="Open Sans"/>
                <w:color w:val="000000" w:themeColor="text1"/>
                <w:sz w:val="19"/>
                <w:szCs w:val="19"/>
                <w:lang w:val="en-US"/>
              </w:rPr>
              <w:t>Y</w:t>
            </w:r>
            <w:proofErr w:type="spellStart"/>
            <w:r w:rsidRPr="002F1C40">
              <w:rPr>
                <w:rFonts w:ascii="Open Sans" w:eastAsia="Times New Roman" w:hAnsi="Open Sans" w:cs="Open Sans"/>
                <w:color w:val="000000" w:themeColor="text1"/>
                <w:sz w:val="19"/>
                <w:szCs w:val="19"/>
              </w:rPr>
              <w:t>ou’ll</w:t>
            </w:r>
            <w:proofErr w:type="spellEnd"/>
            <w:r w:rsidRPr="002F1C40">
              <w:rPr>
                <w:rFonts w:ascii="Open Sans" w:eastAsia="Times New Roman" w:hAnsi="Open Sans" w:cs="Open Sans"/>
                <w:color w:val="000000" w:themeColor="text1"/>
                <w:sz w:val="19"/>
                <w:szCs w:val="19"/>
              </w:rPr>
              <w:t xml:space="preserve"> be </w:t>
            </w:r>
            <w:r w:rsidR="00AE080D">
              <w:rPr>
                <w:rFonts w:ascii="Open Sans" w:eastAsia="Times New Roman" w:hAnsi="Open Sans" w:cs="Open Sans"/>
                <w:color w:val="000000" w:themeColor="text1"/>
                <w:sz w:val="19"/>
                <w:szCs w:val="19"/>
              </w:rPr>
              <w:t xml:space="preserve">contributing to work (both internal and client facing) </w:t>
            </w:r>
            <w:r w:rsidRPr="002F1C40">
              <w:rPr>
                <w:rFonts w:ascii="Open Sans" w:eastAsia="Times New Roman" w:hAnsi="Open Sans" w:cs="Open Sans"/>
                <w:color w:val="000000" w:themeColor="text1"/>
                <w:sz w:val="19"/>
                <w:szCs w:val="19"/>
              </w:rPr>
              <w:t>that ha</w:t>
            </w:r>
            <w:r w:rsidR="00AE080D">
              <w:rPr>
                <w:rFonts w:ascii="Open Sans" w:eastAsia="Times New Roman" w:hAnsi="Open Sans" w:cs="Open Sans"/>
                <w:color w:val="000000" w:themeColor="text1"/>
                <w:sz w:val="19"/>
                <w:szCs w:val="19"/>
              </w:rPr>
              <w:t>s</w:t>
            </w:r>
            <w:r w:rsidRPr="002F1C40">
              <w:rPr>
                <w:rFonts w:ascii="Open Sans" w:eastAsia="Times New Roman" w:hAnsi="Open Sans" w:cs="Open Sans"/>
                <w:color w:val="000000" w:themeColor="text1"/>
                <w:sz w:val="19"/>
                <w:szCs w:val="19"/>
              </w:rPr>
              <w:t xml:space="preserve"> a direct impact on </w:t>
            </w:r>
            <w:r w:rsidR="00AE080D">
              <w:rPr>
                <w:rFonts w:ascii="Open Sans" w:eastAsia="Times New Roman" w:hAnsi="Open Sans" w:cs="Open Sans"/>
                <w:color w:val="000000" w:themeColor="text1"/>
                <w:sz w:val="19"/>
                <w:szCs w:val="19"/>
              </w:rPr>
              <w:t>our clients, their customers, and our team</w:t>
            </w:r>
            <w:r w:rsidRPr="002F1C40">
              <w:rPr>
                <w:rFonts w:ascii="Open Sans" w:eastAsia="Times New Roman" w:hAnsi="Open Sans" w:cs="Open Sans"/>
                <w:color w:val="000000" w:themeColor="text1"/>
                <w:sz w:val="19"/>
                <w:szCs w:val="19"/>
              </w:rPr>
              <w:t>. Whether it’s assisting with client projects, internal work or being part of team discussions</w:t>
            </w:r>
            <w:r w:rsidR="00AE080D">
              <w:rPr>
                <w:rFonts w:ascii="Open Sans" w:eastAsia="Times New Roman" w:hAnsi="Open Sans" w:cs="Open Sans"/>
                <w:color w:val="000000" w:themeColor="text1"/>
                <w:sz w:val="19"/>
                <w:szCs w:val="19"/>
              </w:rPr>
              <w:t xml:space="preserve"> – your contribution is expected and encouraged.</w:t>
            </w:r>
            <w:r w:rsidRPr="002F1C40">
              <w:rPr>
                <w:rFonts w:ascii="Open Sans" w:eastAsia="Times New Roman" w:hAnsi="Open Sans" w:cs="Open Sans"/>
                <w:color w:val="000000" w:themeColor="text1"/>
                <w:sz w:val="19"/>
                <w:szCs w:val="19"/>
              </w:rPr>
              <w:t xml:space="preserve"> </w:t>
            </w:r>
          </w:p>
          <w:p w14:paraId="41759E28" w14:textId="77777777" w:rsidR="00AE080D" w:rsidRPr="002F1C40" w:rsidRDefault="00AE080D" w:rsidP="002F1C40">
            <w:pPr>
              <w:rPr>
                <w:rFonts w:ascii="Open Sans" w:eastAsia="Times New Roman" w:hAnsi="Open Sans" w:cs="Open Sans"/>
                <w:color w:val="000000" w:themeColor="text1"/>
                <w:sz w:val="19"/>
                <w:szCs w:val="19"/>
              </w:rPr>
            </w:pPr>
          </w:p>
          <w:sdt>
            <w:sdtPr>
              <w:rPr>
                <w:rFonts w:ascii="Open Sans" w:eastAsia="Times New Roman" w:hAnsi="Open Sans" w:cs="Open Sans"/>
                <w:color w:val="000000" w:themeColor="text1"/>
                <w:sz w:val="19"/>
                <w:szCs w:val="24"/>
                <w:lang w:val="en-US"/>
              </w:rPr>
              <w:id w:val="-324975691"/>
              <w:placeholder>
                <w:docPart w:val="4FBA9FE277D7BA49983331F89F70729A"/>
              </w:placeholder>
            </w:sdtPr>
            <w:sdtEndPr>
              <w:rPr>
                <w:szCs w:val="19"/>
              </w:rPr>
            </w:sdtEndPr>
            <w:sdtContent>
              <w:sdt>
                <w:sdtPr>
                  <w:rPr>
                    <w:rFonts w:ascii="Open Sans" w:eastAsia="Times New Roman" w:hAnsi="Open Sans" w:cs="Open Sans"/>
                    <w:color w:val="000000" w:themeColor="text1"/>
                    <w:sz w:val="19"/>
                    <w:szCs w:val="24"/>
                    <w:lang w:val="en-US"/>
                  </w:rPr>
                  <w:id w:val="885152126"/>
                  <w:placeholder>
                    <w:docPart w:val="CEFAAA5C49F630488005535E70DC4F3A"/>
                  </w:placeholder>
                </w:sdtPr>
                <w:sdtEndPr>
                  <w:rPr>
                    <w:szCs w:val="19"/>
                  </w:rPr>
                </w:sdtEndPr>
                <w:sdtContent>
                  <w:p w14:paraId="4967C330" w14:textId="4EF3635F" w:rsidR="002F1C40" w:rsidRDefault="002F1C40" w:rsidP="002F1C40">
                    <w:pPr>
                      <w:rPr>
                        <w:rFonts w:ascii="Open Sans" w:eastAsia="Times New Roman" w:hAnsi="Open Sans" w:cs="Open Sans"/>
                        <w:color w:val="000000" w:themeColor="text1"/>
                        <w:sz w:val="19"/>
                        <w:szCs w:val="24"/>
                        <w:lang w:val="en-US"/>
                      </w:rPr>
                    </w:pPr>
                    <w:r w:rsidRPr="002F1C40">
                      <w:rPr>
                        <w:rFonts w:ascii="Open Sans" w:eastAsia="Times New Roman" w:hAnsi="Open Sans" w:cs="Open Sans"/>
                        <w:color w:val="000000" w:themeColor="text1"/>
                        <w:sz w:val="19"/>
                        <w:szCs w:val="24"/>
                        <w:lang w:val="en-US"/>
                      </w:rPr>
                      <w:t>August is a flat organisation where our team is made up of</w:t>
                    </w:r>
                    <w:r w:rsidR="00AE080D">
                      <w:rPr>
                        <w:rFonts w:ascii="Open Sans" w:eastAsia="Times New Roman" w:hAnsi="Open Sans" w:cs="Open Sans"/>
                        <w:color w:val="000000" w:themeColor="text1"/>
                        <w:sz w:val="19"/>
                        <w:szCs w:val="24"/>
                        <w:lang w:val="en-US"/>
                      </w:rPr>
                      <w:t xml:space="preserve"> skilled specialists w</w:t>
                    </w:r>
                    <w:r w:rsidRPr="002F1C40">
                      <w:rPr>
                        <w:rFonts w:ascii="Open Sans" w:eastAsia="Times New Roman" w:hAnsi="Open Sans" w:cs="Open Sans"/>
                        <w:color w:val="000000" w:themeColor="text1"/>
                        <w:sz w:val="19"/>
                        <w:szCs w:val="24"/>
                        <w:lang w:val="en-US"/>
                      </w:rPr>
                      <w:t>ho work collaboratively and in multidisciplinary teams to solve problems. Depending on the work you'll be doing, you could be working with another developer, designers, copywriters, analysts, or consultants to help solve the problem you're working on.</w:t>
                    </w:r>
                  </w:p>
                  <w:p w14:paraId="56AF7938" w14:textId="77777777" w:rsidR="002F1C40" w:rsidRPr="002F1C40" w:rsidRDefault="002F1C40" w:rsidP="002F1C40">
                    <w:pPr>
                      <w:rPr>
                        <w:rFonts w:ascii="Open Sans" w:eastAsia="Times New Roman" w:hAnsi="Open Sans" w:cs="Open Sans"/>
                        <w:color w:val="000000" w:themeColor="text1"/>
                        <w:sz w:val="19"/>
                        <w:szCs w:val="24"/>
                        <w:lang w:val="en-US"/>
                      </w:rPr>
                    </w:pPr>
                  </w:p>
                  <w:p w14:paraId="2CB7F6F5" w14:textId="77777777" w:rsidR="002F1C40" w:rsidRPr="002F1C40" w:rsidRDefault="002F1C40" w:rsidP="002F1C40">
                    <w:pPr>
                      <w:rPr>
                        <w:rFonts w:ascii="Open Sans" w:eastAsia="Times New Roman" w:hAnsi="Open Sans" w:cs="Open Sans"/>
                        <w:color w:val="000000" w:themeColor="text1"/>
                        <w:sz w:val="19"/>
                        <w:szCs w:val="19"/>
                        <w:lang w:val="en-US"/>
                      </w:rPr>
                    </w:pPr>
                    <w:r w:rsidRPr="002F1C40">
                      <w:rPr>
                        <w:rFonts w:ascii="Open Sans" w:eastAsia="Times New Roman" w:hAnsi="Open Sans" w:cs="Open Sans"/>
                        <w:color w:val="000000" w:themeColor="text1"/>
                        <w:sz w:val="19"/>
                        <w:szCs w:val="24"/>
                        <w:lang w:val="en-US"/>
                      </w:rPr>
                      <w:t>Nobody at August works on problems alone and we have a strong culture of mentorship and training throughout the business. Our seniors are cognizant of their responsibility to help others learn and develop in the team as well as maintain their own development for the benefit of the wider team.</w:t>
                    </w:r>
                  </w:p>
                </w:sdtContent>
              </w:sdt>
              <w:p w14:paraId="15849D02" w14:textId="78E0B2FC" w:rsidR="005D564F" w:rsidRPr="007B0ECB" w:rsidRDefault="00D533AD" w:rsidP="005D564F">
                <w:pPr>
                  <w:rPr>
                    <w:rFonts w:ascii="Open Sans" w:hAnsi="Open Sans" w:cs="Open Sans"/>
                    <w:color w:val="000000" w:themeColor="text1"/>
                    <w:sz w:val="19"/>
                    <w:szCs w:val="19"/>
                    <w:lang w:val="en-US"/>
                  </w:rPr>
                </w:pPr>
              </w:p>
            </w:sdtContent>
          </w:sdt>
        </w:tc>
      </w:tr>
      <w:tr w:rsidR="00476119" w:rsidRPr="004A5884" w14:paraId="1DCC29CB" w14:textId="77777777" w:rsidTr="0FB96882">
        <w:trPr>
          <w:trHeight w:val="978"/>
        </w:trPr>
        <w:tc>
          <w:tcPr>
            <w:tcW w:w="3395" w:type="dxa"/>
            <w:shd w:val="clear" w:color="auto" w:fill="D9D9D9" w:themeFill="background1" w:themeFillShade="D9"/>
            <w:vAlign w:val="center"/>
          </w:tcPr>
          <w:p w14:paraId="4C81D6D1" w14:textId="4A4408B7" w:rsidR="00476119" w:rsidRPr="004A5884" w:rsidRDefault="00476119" w:rsidP="005D564F">
            <w:pPr>
              <w:spacing w:line="720" w:lineRule="auto"/>
              <w:rPr>
                <w:rFonts w:ascii="Open Sans" w:eastAsia="Times New Roman" w:hAnsi="Open Sans" w:cs="Open Sans"/>
                <w:sz w:val="19"/>
                <w:szCs w:val="19"/>
                <w:lang w:val="en-US"/>
              </w:rPr>
            </w:pPr>
            <w:r w:rsidRPr="00EF0DFF">
              <w:rPr>
                <w:rFonts w:ascii="Open Sans" w:eastAsia="Times New Roman" w:hAnsi="Open Sans" w:cs="Open Sans"/>
                <w:sz w:val="19"/>
                <w:szCs w:val="19"/>
                <w:lang w:val="en-US"/>
              </w:rPr>
              <w:t xml:space="preserve">Onboarding/induction </w:t>
            </w:r>
            <w:r w:rsidR="00996418">
              <w:rPr>
                <w:rFonts w:ascii="Open Sans" w:eastAsia="Times New Roman" w:hAnsi="Open Sans" w:cs="Open Sans"/>
                <w:sz w:val="19"/>
                <w:szCs w:val="19"/>
                <w:lang w:val="en-US"/>
              </w:rPr>
              <w:t>process</w:t>
            </w:r>
          </w:p>
        </w:tc>
        <w:sdt>
          <w:sdtPr>
            <w:rPr>
              <w:rStyle w:val="Style5"/>
              <w:rFonts w:ascii="Open Sans" w:hAnsi="Open Sans" w:cs="Open Sans"/>
              <w:color w:val="000000" w:themeColor="text1"/>
              <w:sz w:val="19"/>
              <w:szCs w:val="19"/>
            </w:rPr>
            <w:id w:val="-1382634623"/>
            <w:placeholder>
              <w:docPart w:val="7655C6367E94472394FA6EB018560A2C"/>
            </w:placeholder>
            <w15:color w:val="000000"/>
          </w:sdtPr>
          <w:sdtEndPr>
            <w:rPr>
              <w:rStyle w:val="DefaultParagraphFont"/>
              <w:rFonts w:eastAsia="Times New Roman"/>
              <w:i/>
              <w:lang w:val="en-US"/>
            </w:rPr>
          </w:sdtEndPr>
          <w:sdtContent>
            <w:tc>
              <w:tcPr>
                <w:tcW w:w="7232" w:type="dxa"/>
                <w:gridSpan w:val="3"/>
                <w:vAlign w:val="center"/>
              </w:tcPr>
              <w:p w14:paraId="6A37CC67" w14:textId="6970CAE5" w:rsidR="002F1C40" w:rsidRPr="007B0ECB" w:rsidRDefault="002F1C40" w:rsidP="002F1C40">
                <w:pPr>
                  <w:rPr>
                    <w:rFonts w:ascii="Open Sans" w:hAnsi="Open Sans" w:cs="Open Sans"/>
                    <w:color w:val="000000" w:themeColor="text1"/>
                    <w:sz w:val="19"/>
                    <w:szCs w:val="19"/>
                  </w:rPr>
                </w:pPr>
                <w:r w:rsidRPr="007B0ECB">
                  <w:rPr>
                    <w:rFonts w:ascii="Open Sans" w:hAnsi="Open Sans" w:cs="Open Sans"/>
                    <w:color w:val="000000" w:themeColor="text1"/>
                    <w:sz w:val="19"/>
                    <w:szCs w:val="19"/>
                  </w:rPr>
                  <w:t xml:space="preserve">August has an extensive onboarding process for all team members, regardless of seniority. The onboarding process lasts 2-4 weeks depending on capability and activities at the time. A new team member is taught by everyone at August on a topic that is important to the business – whether that’s processes, tools, historical context, values, and culture. </w:t>
                </w:r>
              </w:p>
              <w:p w14:paraId="79A96A46" w14:textId="77777777" w:rsidR="002F1C40" w:rsidRPr="002F1C40" w:rsidRDefault="002F1C40" w:rsidP="002F1C40">
                <w:pPr>
                  <w:rPr>
                    <w:rFonts w:ascii="Open Sans" w:hAnsi="Open Sans" w:cs="Open Sans"/>
                    <w:color w:val="000000" w:themeColor="text1"/>
                    <w:sz w:val="19"/>
                    <w:szCs w:val="19"/>
                  </w:rPr>
                </w:pPr>
              </w:p>
              <w:p w14:paraId="2C1ADE3A" w14:textId="4481CCB1" w:rsidR="00476119" w:rsidRPr="007B0ECB" w:rsidRDefault="002F1C40" w:rsidP="002F1C40">
                <w:pPr>
                  <w:rPr>
                    <w:rFonts w:ascii="Open Sans" w:eastAsia="Times New Roman" w:hAnsi="Open Sans" w:cs="Open Sans"/>
                    <w:i/>
                    <w:color w:val="000000" w:themeColor="text1"/>
                    <w:sz w:val="19"/>
                    <w:szCs w:val="19"/>
                    <w:lang w:val="en-US"/>
                  </w:rPr>
                </w:pPr>
                <w:r w:rsidRPr="007B0ECB">
                  <w:rPr>
                    <w:rFonts w:ascii="Open Sans" w:hAnsi="Open Sans" w:cs="Open Sans"/>
                    <w:color w:val="000000" w:themeColor="text1"/>
                    <w:sz w:val="19"/>
                    <w:szCs w:val="19"/>
                  </w:rPr>
                  <w:t xml:space="preserve">Where possible, we try to run intakes of new team members so that no team member, particularly junior team members, are not starting alone. We would seek to maintain the same processes for the successful candidate of this role. </w:t>
                </w:r>
              </w:p>
            </w:tc>
          </w:sdtContent>
        </w:sdt>
      </w:tr>
      <w:tr w:rsidR="005D564F" w:rsidRPr="004A5884" w14:paraId="0DF54FC2" w14:textId="77777777" w:rsidTr="0FB96882">
        <w:tc>
          <w:tcPr>
            <w:tcW w:w="3395" w:type="dxa"/>
            <w:shd w:val="clear" w:color="auto" w:fill="D9D9D9" w:themeFill="background1" w:themeFillShade="D9"/>
            <w:vAlign w:val="center"/>
          </w:tcPr>
          <w:p w14:paraId="4DB8F758" w14:textId="77777777" w:rsidR="005D564F" w:rsidRPr="004A5884" w:rsidRDefault="005D564F" w:rsidP="005D564F">
            <w:pPr>
              <w:spacing w:after="240"/>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Duration of placement </w:t>
            </w:r>
            <w:r w:rsidRPr="004A5884">
              <w:rPr>
                <w:rFonts w:ascii="Open Sans" w:eastAsia="Times New Roman" w:hAnsi="Open Sans" w:cs="Open Sans"/>
                <w:sz w:val="19"/>
                <w:szCs w:val="19"/>
                <w:vertAlign w:val="superscript"/>
                <w:lang w:val="en-US"/>
              </w:rPr>
              <w:t>1*</w:t>
            </w:r>
          </w:p>
        </w:tc>
        <w:tc>
          <w:tcPr>
            <w:tcW w:w="2267" w:type="dxa"/>
            <w:vAlign w:val="center"/>
          </w:tcPr>
          <w:p w14:paraId="4BF5D810" w14:textId="15802D40" w:rsidR="005D564F" w:rsidRPr="004A5884" w:rsidRDefault="00D533AD" w:rsidP="005D564F">
            <w:pPr>
              <w:spacing w:before="60" w:afterLines="60" w:after="144"/>
              <w:rPr>
                <w:rFonts w:ascii="Open Sans" w:eastAsia="Times New Roman" w:hAnsi="Open Sans" w:cs="Open Sans"/>
                <w:sz w:val="19"/>
                <w:szCs w:val="19"/>
                <w:lang w:val="en-US"/>
              </w:rPr>
            </w:pPr>
            <w:sdt>
              <w:sdtPr>
                <w:rPr>
                  <w:rFonts w:ascii="MS Gothic" w:eastAsia="MS Gothic" w:hAnsi="MS Gothic" w:cs="Open Sans" w:hint="eastAsia"/>
                  <w:sz w:val="19"/>
                  <w:szCs w:val="19"/>
                  <w:lang w:val="en-US"/>
                </w:rPr>
                <w:id w:val="-2058923237"/>
                <w14:checkbox>
                  <w14:checked w14:val="0"/>
                  <w14:checkedState w14:val="2612" w14:font="MS Gothic"/>
                  <w14:uncheckedState w14:val="2610" w14:font="MS Gothic"/>
                </w14:checkbox>
              </w:sdtPr>
              <w:sdtEndPr/>
              <w:sdtContent>
                <w:r w:rsidR="00381F1B">
                  <w:rPr>
                    <w:rFonts w:ascii="MS Gothic" w:eastAsia="MS Gothic" w:hAnsi="MS Gothic" w:cs="Open Sans" w:hint="eastAsia"/>
                    <w:sz w:val="19"/>
                    <w:szCs w:val="19"/>
                    <w:lang w:val="en-US"/>
                  </w:rPr>
                  <w:t>☐</w:t>
                </w:r>
              </w:sdtContent>
            </w:sdt>
            <w:r w:rsidR="005D564F" w:rsidRPr="004A5884">
              <w:rPr>
                <w:rFonts w:ascii="Open Sans" w:eastAsia="Times New Roman" w:hAnsi="Open Sans" w:cs="Open Sans"/>
                <w:sz w:val="19"/>
                <w:szCs w:val="19"/>
                <w:lang w:val="en-US"/>
              </w:rPr>
              <w:t xml:space="preserve">6 </w:t>
            </w:r>
            <w:proofErr w:type="spellStart"/>
            <w:r w:rsidR="005D564F" w:rsidRPr="004A5884">
              <w:rPr>
                <w:rFonts w:ascii="Open Sans" w:eastAsia="Times New Roman" w:hAnsi="Open Sans" w:cs="Open Sans"/>
                <w:sz w:val="19"/>
                <w:szCs w:val="19"/>
                <w:lang w:val="en-US"/>
              </w:rPr>
              <w:t>mths</w:t>
            </w:r>
            <w:bookmarkStart w:id="0" w:name="Check50"/>
            <w:proofErr w:type="spellEnd"/>
            <w:r w:rsidR="009B53E6">
              <w:rPr>
                <w:rFonts w:ascii="Open Sans" w:eastAsia="Times New Roman" w:hAnsi="Open Sans" w:cs="Open Sans"/>
                <w:sz w:val="19"/>
                <w:szCs w:val="19"/>
                <w:lang w:val="en-US"/>
              </w:rPr>
              <w:t xml:space="preserve">   </w:t>
            </w:r>
            <w:r w:rsidR="005D564F" w:rsidRPr="004A5884">
              <w:rPr>
                <w:rFonts w:ascii="Open Sans" w:eastAsia="Times New Roman" w:hAnsi="Open Sans" w:cs="Open Sans"/>
                <w:sz w:val="19"/>
                <w:szCs w:val="19"/>
                <w:lang w:val="en-US"/>
              </w:rPr>
              <w:t xml:space="preserve"> </w:t>
            </w:r>
            <w:bookmarkEnd w:id="0"/>
            <w:sdt>
              <w:sdtPr>
                <w:rPr>
                  <w:rFonts w:ascii="Open Sans" w:eastAsia="Times New Roman" w:hAnsi="Open Sans" w:cs="Open Sans"/>
                  <w:sz w:val="19"/>
                  <w:szCs w:val="19"/>
                  <w:lang w:val="en-US"/>
                </w:rPr>
                <w:id w:val="-479696235"/>
                <w14:checkbox>
                  <w14:checked w14:val="1"/>
                  <w14:checkedState w14:val="2612" w14:font="MS Gothic"/>
                  <w14:uncheckedState w14:val="2610" w14:font="MS Gothic"/>
                </w14:checkbox>
              </w:sdtPr>
              <w:sdtEndPr>
                <w:rPr>
                  <w:rFonts w:hint="eastAsia"/>
                </w:rPr>
              </w:sdtEndPr>
              <w:sdtContent>
                <w:r w:rsidR="00AD478D">
                  <w:rPr>
                    <w:rFonts w:ascii="MS Gothic" w:eastAsia="MS Gothic" w:hAnsi="MS Gothic" w:cs="Open Sans" w:hint="eastAsia"/>
                    <w:sz w:val="19"/>
                    <w:szCs w:val="19"/>
                    <w:lang w:val="en-US"/>
                  </w:rPr>
                  <w:t>☒</w:t>
                </w:r>
              </w:sdtContent>
            </w:sdt>
            <w:r w:rsidR="005D564F" w:rsidRPr="004A5884">
              <w:rPr>
                <w:rFonts w:ascii="Open Sans" w:eastAsia="Times New Roman" w:hAnsi="Open Sans" w:cs="Open Sans"/>
                <w:sz w:val="19"/>
                <w:szCs w:val="19"/>
                <w:lang w:val="en-US"/>
              </w:rPr>
              <w:t xml:space="preserve">12 </w:t>
            </w:r>
            <w:proofErr w:type="spellStart"/>
            <w:r w:rsidR="005D564F" w:rsidRPr="004A5884">
              <w:rPr>
                <w:rFonts w:ascii="Open Sans" w:eastAsia="Times New Roman" w:hAnsi="Open Sans" w:cs="Open Sans"/>
                <w:sz w:val="19"/>
                <w:szCs w:val="19"/>
                <w:lang w:val="en-US"/>
              </w:rPr>
              <w:t>mths</w:t>
            </w:r>
            <w:proofErr w:type="spellEnd"/>
          </w:p>
        </w:tc>
        <w:tc>
          <w:tcPr>
            <w:tcW w:w="3122" w:type="dxa"/>
            <w:shd w:val="clear" w:color="auto" w:fill="D9D9D9" w:themeFill="background1" w:themeFillShade="D9"/>
            <w:vAlign w:val="center"/>
          </w:tcPr>
          <w:p w14:paraId="316EC9A3" w14:textId="77777777" w:rsidR="005D564F" w:rsidRPr="004A5884" w:rsidRDefault="005D564F" w:rsidP="005D564F">
            <w:pPr>
              <w:spacing w:before="60" w:afterLines="60" w:after="144"/>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Weekly working hours (38/40)</w:t>
            </w:r>
          </w:p>
        </w:tc>
        <w:tc>
          <w:tcPr>
            <w:tcW w:w="1843" w:type="dxa"/>
            <w:vAlign w:val="center"/>
          </w:tcPr>
          <w:sdt>
            <w:sdtPr>
              <w:rPr>
                <w:rFonts w:ascii="Open Sans" w:eastAsia="Times New Roman" w:hAnsi="Open Sans" w:cs="Open Sans"/>
                <w:sz w:val="19"/>
                <w:szCs w:val="19"/>
                <w:lang w:val="en-US"/>
              </w:rPr>
              <w:id w:val="-347253328"/>
              <w:placeholder>
                <w:docPart w:val="04B97A2DBF4249D5B1DBDED8B551AAE7"/>
              </w:placeholder>
            </w:sdtPr>
            <w:sdtEndPr/>
            <w:sdtContent>
              <w:p w14:paraId="023A344E" w14:textId="64B25481"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                        </w:t>
                </w:r>
                <w:r w:rsidR="00AE080D">
                  <w:rPr>
                    <w:rFonts w:ascii="Open Sans" w:eastAsia="Times New Roman" w:hAnsi="Open Sans" w:cs="Open Sans"/>
                    <w:sz w:val="19"/>
                    <w:szCs w:val="19"/>
                    <w:lang w:val="en-US"/>
                  </w:rPr>
                  <w:t>40</w:t>
                </w:r>
                <w:r w:rsidRPr="004A5884">
                  <w:rPr>
                    <w:rFonts w:ascii="Open Sans" w:eastAsia="Times New Roman" w:hAnsi="Open Sans" w:cs="Open Sans"/>
                    <w:sz w:val="19"/>
                    <w:szCs w:val="19"/>
                    <w:lang w:val="en-US"/>
                  </w:rPr>
                  <w:t xml:space="preserve">      </w:t>
                </w:r>
              </w:p>
            </w:sdtContent>
          </w:sdt>
          <w:p w14:paraId="6DE15121" w14:textId="77777777" w:rsidR="0FB96882" w:rsidRDefault="0FB96882"/>
        </w:tc>
      </w:tr>
      <w:tr w:rsidR="005D564F" w:rsidRPr="004A5884" w14:paraId="0D8DD075" w14:textId="77777777" w:rsidTr="0FB96882">
        <w:tc>
          <w:tcPr>
            <w:tcW w:w="3395" w:type="dxa"/>
            <w:shd w:val="clear" w:color="auto" w:fill="D9D9D9" w:themeFill="background1" w:themeFillShade="D9"/>
            <w:vAlign w:val="center"/>
          </w:tcPr>
          <w:p w14:paraId="17017A88"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Preferred start date (DD-MM-YYYY)</w:t>
            </w:r>
          </w:p>
        </w:tc>
        <w:tc>
          <w:tcPr>
            <w:tcW w:w="7232" w:type="dxa"/>
            <w:gridSpan w:val="3"/>
            <w:vAlign w:val="center"/>
          </w:tcPr>
          <w:sdt>
            <w:sdtPr>
              <w:rPr>
                <w:rFonts w:ascii="Open Sans" w:eastAsia="Times New Roman" w:hAnsi="Open Sans" w:cs="Open Sans"/>
                <w:sz w:val="19"/>
                <w:szCs w:val="19"/>
                <w:lang w:val="en-US"/>
              </w:rPr>
              <w:id w:val="680475729"/>
              <w:placeholder>
                <w:docPart w:val="04B97A2DBF4249D5B1DBDED8B551AAE7"/>
              </w:placeholder>
            </w:sdtPr>
            <w:sdtEndPr/>
            <w:sdtContent>
              <w:p w14:paraId="2EC66E9A" w14:textId="16DEEA17" w:rsidR="005D564F" w:rsidRPr="004A5884" w:rsidRDefault="002F1C40" w:rsidP="002F1C40">
                <w:pPr>
                  <w:rPr>
                    <w:rFonts w:ascii="Open Sans" w:eastAsia="Times New Roman" w:hAnsi="Open Sans" w:cs="Open Sans"/>
                    <w:sz w:val="19"/>
                    <w:szCs w:val="19"/>
                    <w:lang w:val="en-US"/>
                  </w:rPr>
                </w:pPr>
                <w:r w:rsidRPr="002F1C40">
                  <w:rPr>
                    <w:rFonts w:ascii="Open Sans" w:eastAsia="Times New Roman" w:hAnsi="Open Sans" w:cs="Open Sans"/>
                    <w:sz w:val="19"/>
                    <w:szCs w:val="19"/>
                    <w:lang w:val="en-US"/>
                  </w:rPr>
                  <w:t>As soon as is practicable</w:t>
                </w:r>
                <w:r w:rsidR="00DC19D0">
                  <w:rPr>
                    <w:rFonts w:ascii="Open Sans" w:eastAsia="Times New Roman" w:hAnsi="Open Sans" w:cs="Open Sans"/>
                    <w:sz w:val="19"/>
                    <w:szCs w:val="19"/>
                    <w:lang w:val="en-US"/>
                  </w:rPr>
                  <w:t xml:space="preserve"> after your exams.</w:t>
                </w:r>
                <w:r w:rsidRPr="002F1C40">
                  <w:rPr>
                    <w:rFonts w:ascii="Open Sans" w:eastAsia="Times New Roman" w:hAnsi="Open Sans" w:cs="Open Sans"/>
                    <w:sz w:val="19"/>
                    <w:szCs w:val="19"/>
                    <w:lang w:val="en-US"/>
                  </w:rPr>
                  <w:t xml:space="preserve">                                                                                                                                  </w:t>
                </w:r>
                <w:r w:rsidR="005D564F" w:rsidRPr="004A5884">
                  <w:rPr>
                    <w:rFonts w:ascii="Open Sans" w:eastAsia="Times New Roman" w:hAnsi="Open Sans" w:cs="Open Sans"/>
                    <w:sz w:val="19"/>
                    <w:szCs w:val="19"/>
                    <w:lang w:val="en-US"/>
                  </w:rPr>
                  <w:t xml:space="preserve">                                                                          </w:t>
                </w:r>
              </w:p>
            </w:sdtContent>
          </w:sdt>
          <w:p w14:paraId="13F7E847" w14:textId="77777777" w:rsidR="0FB96882" w:rsidRDefault="0FB96882"/>
        </w:tc>
      </w:tr>
      <w:tr w:rsidR="005D564F" w:rsidRPr="004A5884" w14:paraId="0193C3F8" w14:textId="77777777" w:rsidTr="0FB96882">
        <w:tc>
          <w:tcPr>
            <w:tcW w:w="3395" w:type="dxa"/>
            <w:tcBorders>
              <w:bottom w:val="single" w:sz="4" w:space="0" w:color="auto"/>
            </w:tcBorders>
            <w:shd w:val="clear" w:color="auto" w:fill="D9D9D9" w:themeFill="background1" w:themeFillShade="D9"/>
            <w:vAlign w:val="center"/>
          </w:tcPr>
          <w:p w14:paraId="1482C90F"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Payment: annual salary  </w:t>
            </w:r>
            <w:proofErr w:type="gramStart"/>
            <w:r w:rsidRPr="004A5884">
              <w:rPr>
                <w:rFonts w:ascii="Open Sans" w:eastAsia="Times New Roman" w:hAnsi="Open Sans" w:cs="Open Sans"/>
                <w:sz w:val="19"/>
                <w:szCs w:val="19"/>
                <w:lang w:val="en-US"/>
              </w:rPr>
              <w:t xml:space="preserve">   (</w:t>
            </w:r>
            <w:proofErr w:type="gramEnd"/>
            <w:r w:rsidRPr="004A5884">
              <w:rPr>
                <w:rFonts w:ascii="Open Sans" w:eastAsia="Times New Roman" w:hAnsi="Open Sans" w:cs="Open Sans"/>
                <w:sz w:val="19"/>
                <w:szCs w:val="19"/>
                <w:lang w:val="en-US"/>
              </w:rPr>
              <w:t>excluding super)</w:t>
            </w:r>
            <w:r w:rsidRPr="004A5884">
              <w:rPr>
                <w:rFonts w:ascii="Open Sans" w:eastAsia="Times New Roman" w:hAnsi="Open Sans" w:cs="Open Sans"/>
                <w:sz w:val="19"/>
                <w:szCs w:val="19"/>
                <w:vertAlign w:val="superscript"/>
                <w:lang w:val="en-US"/>
              </w:rPr>
              <w:t>2</w:t>
            </w:r>
          </w:p>
        </w:tc>
        <w:sdt>
          <w:sdtPr>
            <w:rPr>
              <w:rFonts w:ascii="Open Sans" w:eastAsia="Times New Roman" w:hAnsi="Open Sans" w:cs="Open Sans"/>
              <w:sz w:val="19"/>
              <w:szCs w:val="19"/>
              <w:lang w:val="en-US"/>
            </w:rPr>
            <w:id w:val="-1556150370"/>
            <w:placeholder>
              <w:docPart w:val="04B97A2DBF4249D5B1DBDED8B551AAE7"/>
            </w:placeholder>
          </w:sdtPr>
          <w:sdtEndPr/>
          <w:sdtContent>
            <w:tc>
              <w:tcPr>
                <w:tcW w:w="2267" w:type="dxa"/>
                <w:tcBorders>
                  <w:bottom w:val="single" w:sz="4" w:space="0" w:color="auto"/>
                </w:tcBorders>
                <w:vAlign w:val="center"/>
              </w:tcPr>
              <w:sdt>
                <w:sdtPr>
                  <w:rPr>
                    <w:rFonts w:ascii="Open Sans" w:eastAsia="Times New Roman" w:hAnsi="Open Sans" w:cs="Open Sans"/>
                    <w:sz w:val="19"/>
                    <w:szCs w:val="19"/>
                    <w:lang w:val="en-US"/>
                  </w:rPr>
                  <w:id w:val="-1846853438"/>
                  <w:placeholder>
                    <w:docPart w:val="04B97A2DBF4249D5B1DBDED8B551AAE7"/>
                  </w:placeholder>
                </w:sdtPr>
                <w:sdtEndPr/>
                <w:sdtContent>
                  <w:p w14:paraId="786812E5" w14:textId="25D3CF23" w:rsidR="005D564F" w:rsidRPr="004A5884" w:rsidRDefault="003B6614" w:rsidP="005D564F">
                    <w:pPr>
                      <w:rPr>
                        <w:rFonts w:ascii="Open Sans" w:eastAsia="Times New Roman" w:hAnsi="Open Sans" w:cs="Open Sans"/>
                        <w:sz w:val="19"/>
                        <w:szCs w:val="19"/>
                        <w:lang w:val="en-US"/>
                      </w:rPr>
                    </w:pPr>
                    <w:r>
                      <w:rPr>
                        <w:rFonts w:ascii="Open Sans" w:eastAsia="Times New Roman" w:hAnsi="Open Sans" w:cs="Open Sans"/>
                        <w:sz w:val="19"/>
                        <w:szCs w:val="19"/>
                        <w:lang w:val="en-US"/>
                      </w:rPr>
                      <w:t>Salary TBC with successful candidates</w:t>
                    </w:r>
                    <w:r w:rsidR="005D564F" w:rsidRPr="004A5884">
                      <w:rPr>
                        <w:rFonts w:ascii="Open Sans" w:eastAsia="Times New Roman" w:hAnsi="Open Sans" w:cs="Open Sans"/>
                        <w:sz w:val="19"/>
                        <w:szCs w:val="19"/>
                        <w:lang w:val="en-US"/>
                      </w:rPr>
                      <w:t xml:space="preserve">                                       </w:t>
                    </w:r>
                  </w:p>
                </w:sdtContent>
              </w:sdt>
              <w:p w14:paraId="73D54FF2" w14:textId="77777777" w:rsidR="0FB96882" w:rsidRDefault="0FB96882"/>
            </w:tc>
          </w:sdtContent>
        </w:sdt>
        <w:tc>
          <w:tcPr>
            <w:tcW w:w="3122" w:type="dxa"/>
            <w:tcBorders>
              <w:bottom w:val="single" w:sz="4" w:space="0" w:color="auto"/>
            </w:tcBorders>
            <w:shd w:val="clear" w:color="auto" w:fill="D9D9D9" w:themeFill="background1" w:themeFillShade="D9"/>
            <w:vAlign w:val="center"/>
          </w:tcPr>
          <w:p w14:paraId="4BA9E236" w14:textId="77777777" w:rsidR="005D564F" w:rsidRPr="004A5884" w:rsidRDefault="005D564F" w:rsidP="005D564F">
            <w:pPr>
              <w:spacing w:before="60" w:afterLines="60" w:after="144"/>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Number of students required </w:t>
            </w:r>
          </w:p>
        </w:tc>
        <w:tc>
          <w:tcPr>
            <w:tcW w:w="1843" w:type="dxa"/>
            <w:tcBorders>
              <w:bottom w:val="single" w:sz="4" w:space="0" w:color="auto"/>
            </w:tcBorders>
            <w:vAlign w:val="center"/>
          </w:tcPr>
          <w:sdt>
            <w:sdtPr>
              <w:rPr>
                <w:rFonts w:ascii="Open Sans" w:eastAsia="Times New Roman" w:hAnsi="Open Sans" w:cs="Open Sans"/>
                <w:sz w:val="19"/>
                <w:szCs w:val="19"/>
                <w:lang w:val="en-US"/>
              </w:rPr>
              <w:id w:val="-1331212051"/>
              <w:placeholder>
                <w:docPart w:val="04B97A2DBF4249D5B1DBDED8B551AAE7"/>
              </w:placeholder>
            </w:sdtPr>
            <w:sdtEndPr/>
            <w:sdtContent>
              <w:p w14:paraId="4F5817BE" w14:textId="367767EF"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             </w:t>
                </w:r>
                <w:r w:rsidR="00AD478D">
                  <w:rPr>
                    <w:rFonts w:ascii="Open Sans" w:eastAsia="Times New Roman" w:hAnsi="Open Sans" w:cs="Open Sans"/>
                    <w:sz w:val="19"/>
                    <w:szCs w:val="19"/>
                    <w:lang w:val="en-US"/>
                  </w:rPr>
                  <w:t>1 or 2</w:t>
                </w:r>
                <w:r w:rsidRPr="004A5884">
                  <w:rPr>
                    <w:rFonts w:ascii="Open Sans" w:eastAsia="Times New Roman" w:hAnsi="Open Sans" w:cs="Open Sans"/>
                    <w:sz w:val="19"/>
                    <w:szCs w:val="19"/>
                    <w:lang w:val="en-US"/>
                  </w:rPr>
                  <w:t xml:space="preserve">                  </w:t>
                </w:r>
              </w:p>
            </w:sdtContent>
          </w:sdt>
          <w:p w14:paraId="741E79E8" w14:textId="77777777" w:rsidR="0FB96882" w:rsidRDefault="0FB96882"/>
        </w:tc>
      </w:tr>
      <w:tr w:rsidR="009B53E6" w:rsidRPr="004A5884" w14:paraId="6FCC95D3" w14:textId="77777777" w:rsidTr="0FB96882">
        <w:tc>
          <w:tcPr>
            <w:tcW w:w="3395" w:type="dxa"/>
            <w:tcBorders>
              <w:bottom w:val="single" w:sz="4" w:space="0" w:color="auto"/>
            </w:tcBorders>
            <w:shd w:val="clear" w:color="auto" w:fill="D9D9D9" w:themeFill="background1" w:themeFillShade="D9"/>
            <w:vAlign w:val="center"/>
          </w:tcPr>
          <w:p w14:paraId="0832D989" w14:textId="25D0AC4D" w:rsidR="009B53E6" w:rsidRPr="004A5884" w:rsidRDefault="009B53E6" w:rsidP="005D564F">
            <w:pPr>
              <w:rPr>
                <w:rFonts w:ascii="Open Sans" w:eastAsia="Times New Roman" w:hAnsi="Open Sans" w:cs="Open Sans"/>
                <w:sz w:val="19"/>
                <w:szCs w:val="19"/>
                <w:lang w:val="en-US"/>
              </w:rPr>
            </w:pPr>
            <w:r>
              <w:rPr>
                <w:rFonts w:ascii="Open Sans" w:eastAsia="Times New Roman" w:hAnsi="Open Sans" w:cs="Open Sans"/>
                <w:sz w:val="19"/>
                <w:szCs w:val="19"/>
                <w:lang w:val="en-US"/>
              </w:rPr>
              <w:t xml:space="preserve">Is this </w:t>
            </w:r>
            <w:r w:rsidR="005B5AE5">
              <w:rPr>
                <w:rFonts w:ascii="Open Sans" w:eastAsia="Times New Roman" w:hAnsi="Open Sans" w:cs="Open Sans"/>
                <w:sz w:val="19"/>
                <w:szCs w:val="19"/>
                <w:lang w:val="en-US"/>
              </w:rPr>
              <w:t xml:space="preserve">opportunity exclusive to Swinburne? </w:t>
            </w:r>
            <w:r>
              <w:rPr>
                <w:rFonts w:ascii="Open Sans" w:eastAsia="Times New Roman" w:hAnsi="Open Sans" w:cs="Open Sans"/>
                <w:sz w:val="19"/>
                <w:szCs w:val="19"/>
                <w:lang w:val="en-US"/>
              </w:rPr>
              <w:t xml:space="preserve"> </w:t>
            </w:r>
          </w:p>
        </w:tc>
        <w:tc>
          <w:tcPr>
            <w:tcW w:w="7232" w:type="dxa"/>
            <w:gridSpan w:val="3"/>
            <w:tcBorders>
              <w:bottom w:val="single" w:sz="4" w:space="0" w:color="auto"/>
            </w:tcBorders>
            <w:vAlign w:val="center"/>
          </w:tcPr>
          <w:p w14:paraId="77D6356D" w14:textId="798A448A" w:rsidR="009B53E6" w:rsidRDefault="00D533AD" w:rsidP="005D564F">
            <w:pPr>
              <w:rPr>
                <w:rFonts w:ascii="Open Sans" w:eastAsia="Times New Roman" w:hAnsi="Open Sans" w:cs="Open Sans"/>
                <w:sz w:val="19"/>
                <w:szCs w:val="19"/>
                <w:lang w:val="en-US"/>
              </w:rPr>
            </w:pPr>
            <w:sdt>
              <w:sdtPr>
                <w:rPr>
                  <w:rFonts w:ascii="MS Gothic" w:eastAsia="MS Gothic" w:hAnsi="MS Gothic" w:cs="Open Sans" w:hint="eastAsia"/>
                  <w:sz w:val="19"/>
                  <w:szCs w:val="19"/>
                  <w:lang w:val="en-US"/>
                </w:rPr>
                <w:id w:val="1523968590"/>
                <w14:checkbox>
                  <w14:checked w14:val="1"/>
                  <w14:checkedState w14:val="2612" w14:font="MS Gothic"/>
                  <w14:uncheckedState w14:val="2610" w14:font="MS Gothic"/>
                </w14:checkbox>
              </w:sdtPr>
              <w:sdtEndPr/>
              <w:sdtContent>
                <w:r w:rsidR="00AD478D">
                  <w:rPr>
                    <w:rFonts w:ascii="MS Gothic" w:eastAsia="MS Gothic" w:hAnsi="MS Gothic" w:cs="Open Sans" w:hint="eastAsia"/>
                    <w:sz w:val="19"/>
                    <w:szCs w:val="19"/>
                    <w:lang w:val="en-US"/>
                  </w:rPr>
                  <w:t>☒</w:t>
                </w:r>
              </w:sdtContent>
            </w:sdt>
            <w:r w:rsidR="005B5AE5">
              <w:rPr>
                <w:rFonts w:ascii="Open Sans" w:eastAsia="Times New Roman" w:hAnsi="Open Sans" w:cs="Open Sans"/>
                <w:sz w:val="19"/>
                <w:szCs w:val="19"/>
                <w:lang w:val="en-US"/>
              </w:rPr>
              <w:t>Yes</w:t>
            </w:r>
            <w:r w:rsidR="009B53E6">
              <w:rPr>
                <w:rFonts w:ascii="Open Sans" w:eastAsia="Times New Roman" w:hAnsi="Open Sans" w:cs="Open Sans"/>
                <w:sz w:val="19"/>
                <w:szCs w:val="19"/>
                <w:lang w:val="en-US"/>
              </w:rPr>
              <w:t xml:space="preserve">      </w:t>
            </w:r>
            <w:r w:rsidR="009B53E6" w:rsidRPr="004A5884">
              <w:rPr>
                <w:rFonts w:ascii="Open Sans" w:eastAsia="Times New Roman" w:hAnsi="Open Sans" w:cs="Open Sans"/>
                <w:sz w:val="19"/>
                <w:szCs w:val="19"/>
                <w:lang w:val="en-US"/>
              </w:rPr>
              <w:t xml:space="preserve"> </w:t>
            </w:r>
            <w:sdt>
              <w:sdtPr>
                <w:rPr>
                  <w:rFonts w:ascii="Open Sans" w:eastAsia="Times New Roman" w:hAnsi="Open Sans" w:cs="Open Sans"/>
                  <w:sz w:val="19"/>
                  <w:szCs w:val="19"/>
                  <w:lang w:val="en-US"/>
                </w:rPr>
                <w:id w:val="760493161"/>
                <w14:checkbox>
                  <w14:checked w14:val="0"/>
                  <w14:checkedState w14:val="2612" w14:font="MS Gothic"/>
                  <w14:uncheckedState w14:val="2610" w14:font="MS Gothic"/>
                </w14:checkbox>
              </w:sdtPr>
              <w:sdtEndPr>
                <w:rPr>
                  <w:rFonts w:hint="eastAsia"/>
                </w:rPr>
              </w:sdtEndPr>
              <w:sdtContent>
                <w:r w:rsidR="009B53E6" w:rsidRPr="004A5884">
                  <w:rPr>
                    <w:rFonts w:ascii="Segoe UI Symbol" w:eastAsia="Times New Roman" w:hAnsi="Segoe UI Symbol" w:cs="Segoe UI Symbol"/>
                    <w:sz w:val="19"/>
                    <w:szCs w:val="19"/>
                    <w:lang w:val="en-US"/>
                  </w:rPr>
                  <w:t>☐</w:t>
                </w:r>
              </w:sdtContent>
            </w:sdt>
            <w:r w:rsidR="005B5AE5">
              <w:rPr>
                <w:rFonts w:ascii="Open Sans" w:eastAsia="Times New Roman" w:hAnsi="Open Sans" w:cs="Open Sans"/>
                <w:sz w:val="19"/>
                <w:szCs w:val="19"/>
                <w:lang w:val="en-US"/>
              </w:rPr>
              <w:t>No</w:t>
            </w:r>
          </w:p>
        </w:tc>
      </w:tr>
      <w:tr w:rsidR="005D564F" w:rsidRPr="004A5884" w14:paraId="362B3E24" w14:textId="77777777" w:rsidTr="0FB96882">
        <w:tc>
          <w:tcPr>
            <w:tcW w:w="10627" w:type="dxa"/>
            <w:gridSpan w:val="4"/>
            <w:shd w:val="clear" w:color="auto" w:fill="000000" w:themeFill="text1"/>
            <w:vAlign w:val="center"/>
          </w:tcPr>
          <w:p w14:paraId="1CD1C2CF" w14:textId="77777777" w:rsidR="005D564F" w:rsidRPr="00FC7F07" w:rsidRDefault="005D564F" w:rsidP="005D564F">
            <w:pPr>
              <w:spacing w:before="60" w:after="60"/>
              <w:jc w:val="center"/>
              <w:rPr>
                <w:rFonts w:ascii="Montserrat ExtraBold" w:eastAsia="Times New Roman" w:hAnsi="Montserrat ExtraBold" w:cs="Open Sans"/>
                <w:b/>
                <w:bCs/>
                <w:sz w:val="18"/>
                <w:szCs w:val="18"/>
                <w:lang w:val="en-US"/>
              </w:rPr>
            </w:pPr>
            <w:r w:rsidRPr="00FC7F07">
              <w:rPr>
                <w:rFonts w:ascii="Montserrat ExtraBold" w:eastAsia="Times New Roman" w:hAnsi="Montserrat ExtraBold" w:cs="Open Sans"/>
                <w:b/>
                <w:bCs/>
                <w:sz w:val="18"/>
                <w:szCs w:val="18"/>
                <w:lang w:val="en-US"/>
              </w:rPr>
              <w:t>ROLE DETAILS</w:t>
            </w:r>
          </w:p>
        </w:tc>
      </w:tr>
      <w:tr w:rsidR="005D564F" w:rsidRPr="004A5884" w14:paraId="06A24C77" w14:textId="77777777" w:rsidTr="0FB96882">
        <w:tc>
          <w:tcPr>
            <w:tcW w:w="3395" w:type="dxa"/>
            <w:shd w:val="clear" w:color="auto" w:fill="D9D9D9" w:themeFill="background1" w:themeFillShade="D9"/>
          </w:tcPr>
          <w:p w14:paraId="33FBC03C"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Duties and responsibilities </w:t>
            </w:r>
          </w:p>
          <w:p w14:paraId="5C0A9529" w14:textId="77777777" w:rsidR="005D564F" w:rsidRPr="004A5884" w:rsidRDefault="005D564F" w:rsidP="005D564F">
            <w:pPr>
              <w:rPr>
                <w:rFonts w:ascii="Open Sans" w:eastAsia="Times New Roman" w:hAnsi="Open Sans" w:cs="Open Sans"/>
                <w:sz w:val="19"/>
                <w:szCs w:val="19"/>
                <w:lang w:val="en-US"/>
              </w:rPr>
            </w:pPr>
          </w:p>
        </w:tc>
        <w:sdt>
          <w:sdtPr>
            <w:rPr>
              <w:lang w:val="en-US"/>
            </w:rPr>
            <w:id w:val="-1982757492"/>
            <w:placeholder>
              <w:docPart w:val="0A788655348641EEAED37CF050759851"/>
            </w:placeholder>
          </w:sdtPr>
          <w:sdtEndPr/>
          <w:sdtContent>
            <w:tc>
              <w:tcPr>
                <w:tcW w:w="7232" w:type="dxa"/>
                <w:gridSpan w:val="3"/>
              </w:tcPr>
              <w:p w14:paraId="11582E7E" w14:textId="77777777" w:rsidR="00AD478D"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Interact with team members on a daily and weekly basis.</w:t>
                </w:r>
              </w:p>
              <w:p w14:paraId="7EFC5BA8" w14:textId="77777777" w:rsidR="00AD478D" w:rsidRPr="00AD478D" w:rsidRDefault="00AD478D" w:rsidP="00AD478D">
                <w:pPr>
                  <w:rPr>
                    <w:rFonts w:ascii="Open Sans" w:eastAsia="Times New Roman" w:hAnsi="Open Sans" w:cs="Times New Roman"/>
                    <w:sz w:val="19"/>
                    <w:szCs w:val="24"/>
                    <w:lang w:val="en-US"/>
                  </w:rPr>
                </w:pPr>
              </w:p>
              <w:p w14:paraId="0EF5A18F" w14:textId="6902CE3D" w:rsidR="00C641F7"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 xml:space="preserve">Work with the team in the development and production of marketing collateral, </w:t>
                </w:r>
                <w:r w:rsidR="003C3A2D" w:rsidRPr="00C641F7">
                  <w:rPr>
                    <w:rFonts w:ascii="Open Sans" w:eastAsia="Times New Roman" w:hAnsi="Open Sans" w:cs="Times New Roman"/>
                    <w:sz w:val="19"/>
                    <w:szCs w:val="24"/>
                    <w:lang w:val="en-US"/>
                  </w:rPr>
                  <w:t>proposals,</w:t>
                </w:r>
                <w:r w:rsidRPr="00C641F7">
                  <w:rPr>
                    <w:rFonts w:ascii="Open Sans" w:eastAsia="Times New Roman" w:hAnsi="Open Sans" w:cs="Times New Roman"/>
                    <w:sz w:val="19"/>
                    <w:szCs w:val="24"/>
                    <w:lang w:val="en-US"/>
                  </w:rPr>
                  <w:t xml:space="preserve"> and presentations</w:t>
                </w:r>
                <w:r w:rsidR="00C641F7" w:rsidRPr="00C641F7">
                  <w:rPr>
                    <w:rFonts w:ascii="Open Sans" w:eastAsia="Times New Roman" w:hAnsi="Open Sans" w:cs="Times New Roman"/>
                    <w:sz w:val="19"/>
                    <w:szCs w:val="24"/>
                    <w:lang w:val="en-US"/>
                  </w:rPr>
                  <w:t xml:space="preserve">. </w:t>
                </w:r>
              </w:p>
              <w:p w14:paraId="43F03020" w14:textId="2860D0FA" w:rsidR="00AD478D" w:rsidRPr="00C641F7" w:rsidRDefault="00C641F7"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br/>
                </w:r>
                <w:r w:rsidR="00AD478D" w:rsidRPr="00C641F7">
                  <w:rPr>
                    <w:rFonts w:ascii="Open Sans" w:eastAsia="Times New Roman" w:hAnsi="Open Sans" w:cs="Times New Roman"/>
                    <w:sz w:val="19"/>
                    <w:szCs w:val="24"/>
                    <w:lang w:val="en-US"/>
                  </w:rPr>
                  <w:t>Help continue to improve the Client Service</w:t>
                </w:r>
                <w:r w:rsidR="00D8052E">
                  <w:rPr>
                    <w:rFonts w:ascii="Open Sans" w:eastAsia="Times New Roman" w:hAnsi="Open Sans" w:cs="Times New Roman"/>
                    <w:sz w:val="19"/>
                    <w:szCs w:val="24"/>
                    <w:lang w:val="en-US"/>
                  </w:rPr>
                  <w:t xml:space="preserve"> and Delight Engineering </w:t>
                </w:r>
                <w:r w:rsidR="00AD478D" w:rsidRPr="00C641F7">
                  <w:rPr>
                    <w:rFonts w:ascii="Open Sans" w:eastAsia="Times New Roman" w:hAnsi="Open Sans" w:cs="Times New Roman"/>
                    <w:sz w:val="19"/>
                    <w:szCs w:val="24"/>
                    <w:lang w:val="en-US"/>
                  </w:rPr>
                  <w:t>aspect</w:t>
                </w:r>
                <w:r w:rsidR="00D8052E">
                  <w:rPr>
                    <w:rFonts w:ascii="Open Sans" w:eastAsia="Times New Roman" w:hAnsi="Open Sans" w:cs="Times New Roman"/>
                    <w:sz w:val="19"/>
                    <w:szCs w:val="24"/>
                    <w:lang w:val="en-US"/>
                  </w:rPr>
                  <w:t>s</w:t>
                </w:r>
                <w:r w:rsidR="00AD478D" w:rsidRPr="00C641F7">
                  <w:rPr>
                    <w:rFonts w:ascii="Open Sans" w:eastAsia="Times New Roman" w:hAnsi="Open Sans" w:cs="Times New Roman"/>
                    <w:sz w:val="19"/>
                    <w:szCs w:val="24"/>
                    <w:lang w:val="en-US"/>
                  </w:rPr>
                  <w:t xml:space="preserve"> of August. This includes meeting and workshop catering, meeting and workshop room setup and pack down, continuing to improve this area of the business – owning this work as much as possible</w:t>
                </w:r>
              </w:p>
              <w:p w14:paraId="707325A5" w14:textId="77777777" w:rsidR="00AD478D" w:rsidRPr="00AD478D" w:rsidRDefault="00AD478D" w:rsidP="00AD478D">
                <w:pPr>
                  <w:rPr>
                    <w:rFonts w:ascii="Open Sans" w:eastAsia="Times New Roman" w:hAnsi="Open Sans" w:cs="Times New Roman"/>
                    <w:sz w:val="19"/>
                    <w:szCs w:val="24"/>
                    <w:lang w:val="en-US"/>
                  </w:rPr>
                </w:pPr>
              </w:p>
              <w:p w14:paraId="0C782BF9" w14:textId="7858E70E" w:rsidR="00AD478D"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Participate in client meetings with our consultants and analyst</w:t>
                </w:r>
                <w:r w:rsidR="00AE080D">
                  <w:rPr>
                    <w:rFonts w:ascii="Open Sans" w:eastAsia="Times New Roman" w:hAnsi="Open Sans" w:cs="Times New Roman"/>
                    <w:sz w:val="19"/>
                    <w:szCs w:val="24"/>
                    <w:lang w:val="en-US"/>
                  </w:rPr>
                  <w:t>s</w:t>
                </w:r>
              </w:p>
              <w:p w14:paraId="793B9AD6" w14:textId="77777777" w:rsidR="00AD478D" w:rsidRPr="00AD478D" w:rsidRDefault="00AD478D" w:rsidP="00AD478D">
                <w:pPr>
                  <w:rPr>
                    <w:rFonts w:ascii="Open Sans" w:eastAsia="Times New Roman" w:hAnsi="Open Sans" w:cs="Times New Roman"/>
                    <w:sz w:val="19"/>
                    <w:szCs w:val="24"/>
                    <w:lang w:val="en-US"/>
                  </w:rPr>
                </w:pPr>
              </w:p>
              <w:p w14:paraId="7EB00A76" w14:textId="6AF6A83D" w:rsidR="00AD478D"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Support day-to-day communications with client services team (coordinates meetings, notes, status reports, task lists, etc.)</w:t>
                </w:r>
              </w:p>
              <w:p w14:paraId="428E417C" w14:textId="77777777" w:rsidR="00AD478D" w:rsidRPr="00AD478D" w:rsidRDefault="00AD478D" w:rsidP="00AD478D">
                <w:pPr>
                  <w:rPr>
                    <w:rFonts w:ascii="Open Sans" w:eastAsia="Times New Roman" w:hAnsi="Open Sans" w:cs="Times New Roman"/>
                    <w:sz w:val="19"/>
                    <w:szCs w:val="24"/>
                    <w:lang w:val="en-US"/>
                  </w:rPr>
                </w:pPr>
              </w:p>
              <w:p w14:paraId="66730C2F" w14:textId="13A1131D" w:rsidR="00AD478D"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 xml:space="preserve">Working with other members of the team to improve client services and delight our client engagements </w:t>
                </w:r>
              </w:p>
              <w:p w14:paraId="66A7549E" w14:textId="77777777" w:rsidR="00AD478D" w:rsidRPr="00AD478D" w:rsidRDefault="00AD478D" w:rsidP="00AD478D">
                <w:pPr>
                  <w:rPr>
                    <w:rFonts w:ascii="Open Sans" w:eastAsia="Times New Roman" w:hAnsi="Open Sans" w:cs="Times New Roman"/>
                    <w:sz w:val="19"/>
                    <w:szCs w:val="24"/>
                    <w:lang w:val="en-US"/>
                  </w:rPr>
                </w:pPr>
              </w:p>
              <w:p w14:paraId="5E6CB57F" w14:textId="28643649" w:rsidR="00AD478D"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Work with and learn our online systems to manage client engagements and contractual obligations</w:t>
                </w:r>
              </w:p>
              <w:p w14:paraId="0B7BB5C9" w14:textId="77777777" w:rsidR="00AD478D" w:rsidRPr="00AD478D" w:rsidRDefault="00AD478D" w:rsidP="00AD478D">
                <w:pPr>
                  <w:rPr>
                    <w:rFonts w:ascii="Open Sans" w:eastAsia="Times New Roman" w:hAnsi="Open Sans" w:cs="Times New Roman"/>
                    <w:sz w:val="19"/>
                    <w:szCs w:val="24"/>
                    <w:lang w:val="en-US"/>
                  </w:rPr>
                </w:pPr>
              </w:p>
              <w:p w14:paraId="1D093E28" w14:textId="14BA00DE" w:rsidR="005D564F" w:rsidRPr="00C641F7" w:rsidRDefault="00AD478D" w:rsidP="00C641F7">
                <w:pPr>
                  <w:pStyle w:val="ListParagraph"/>
                  <w:numPr>
                    <w:ilvl w:val="0"/>
                    <w:numId w:val="3"/>
                  </w:numPr>
                  <w:rPr>
                    <w:rFonts w:ascii="Open Sans" w:eastAsia="Times New Roman" w:hAnsi="Open Sans" w:cs="Times New Roman"/>
                    <w:sz w:val="19"/>
                    <w:szCs w:val="24"/>
                    <w:lang w:val="en-US"/>
                  </w:rPr>
                </w:pPr>
                <w:r w:rsidRPr="00C641F7">
                  <w:rPr>
                    <w:rFonts w:ascii="Open Sans" w:eastAsia="Times New Roman" w:hAnsi="Open Sans" w:cs="Times New Roman"/>
                    <w:sz w:val="19"/>
                    <w:szCs w:val="24"/>
                    <w:lang w:val="en-US"/>
                  </w:rPr>
                  <w:t>Other duties as assigned</w:t>
                </w:r>
              </w:p>
            </w:tc>
          </w:sdtContent>
        </w:sdt>
      </w:tr>
      <w:tr w:rsidR="005D564F" w:rsidRPr="004A5884" w14:paraId="79216AFE" w14:textId="77777777" w:rsidTr="0FB96882">
        <w:tc>
          <w:tcPr>
            <w:tcW w:w="3395" w:type="dxa"/>
            <w:shd w:val="clear" w:color="auto" w:fill="D9D9D9" w:themeFill="background1" w:themeFillShade="D9"/>
          </w:tcPr>
          <w:p w14:paraId="1B5C3318" w14:textId="77777777" w:rsidR="005D564F" w:rsidRPr="007B0094" w:rsidRDefault="005D564F" w:rsidP="005D564F">
            <w:pPr>
              <w:rPr>
                <w:rFonts w:ascii="Open Sans" w:eastAsia="Times New Roman" w:hAnsi="Open Sans" w:cs="Open Sans"/>
                <w:sz w:val="19"/>
                <w:szCs w:val="19"/>
                <w:lang w:val="en-US"/>
              </w:rPr>
            </w:pPr>
            <w:r w:rsidRPr="007B0094">
              <w:rPr>
                <w:rFonts w:ascii="Open Sans" w:eastAsia="Times New Roman" w:hAnsi="Open Sans" w:cs="Open Sans"/>
                <w:sz w:val="19"/>
                <w:szCs w:val="19"/>
                <w:lang w:val="en-US"/>
              </w:rPr>
              <w:t>Core knowledge &amp; technical skills required to perform this role</w:t>
            </w:r>
          </w:p>
        </w:tc>
        <w:tc>
          <w:tcPr>
            <w:tcW w:w="7232" w:type="dxa"/>
            <w:gridSpan w:val="3"/>
          </w:tcPr>
          <w:sdt>
            <w:sdtPr>
              <w:rPr>
                <w:rStyle w:val="Style4"/>
                <w:rFonts w:ascii="Open Sans" w:hAnsi="Open Sans" w:cs="Open Sans"/>
                <w:sz w:val="19"/>
                <w:szCs w:val="19"/>
              </w:rPr>
              <w:id w:val="403113527"/>
              <w:placeholder>
                <w:docPart w:val="03C4BC8E78894B21BA77107B84E966FC"/>
              </w:placeholder>
            </w:sdtPr>
            <w:sdtEndPr>
              <w:rPr>
                <w:rStyle w:val="DefaultParagraphFont"/>
                <w:rFonts w:asciiTheme="minorHAnsi" w:eastAsia="Times New Roman" w:hAnsiTheme="minorHAnsi" w:cstheme="minorBidi"/>
                <w:i/>
                <w:color w:val="808080"/>
                <w:sz w:val="22"/>
                <w:szCs w:val="22"/>
                <w:lang w:val="en-US"/>
              </w:rPr>
            </w:sdtEndPr>
            <w:sdtContent>
              <w:p w14:paraId="684BC358" w14:textId="080ACFEF" w:rsidR="00AD478D" w:rsidRPr="00C641F7" w:rsidRDefault="00AD478D" w:rsidP="00841B62">
                <w:pPr>
                  <w:pStyle w:val="ListParagraph"/>
                  <w:rPr>
                    <w:rStyle w:val="Style4"/>
                    <w:rFonts w:ascii="Open Sans" w:hAnsi="Open Sans" w:cs="Open Sans"/>
                    <w:sz w:val="19"/>
                    <w:szCs w:val="19"/>
                  </w:rPr>
                </w:pPr>
                <w:r w:rsidRPr="00C641F7">
                  <w:rPr>
                    <w:rStyle w:val="Style4"/>
                    <w:rFonts w:ascii="Open Sans" w:hAnsi="Open Sans" w:cs="Open Sans"/>
                    <w:sz w:val="19"/>
                    <w:szCs w:val="19"/>
                  </w:rPr>
                  <w:t>Working knowledge of digital marketing, website design and development, and creative processes</w:t>
                </w:r>
              </w:p>
              <w:p w14:paraId="3D91F39E" w14:textId="5BBA9BC9" w:rsidR="00AD478D" w:rsidRPr="00C641F7" w:rsidRDefault="00AD478D" w:rsidP="00C641F7">
                <w:pPr>
                  <w:pStyle w:val="ListParagraph"/>
                  <w:numPr>
                    <w:ilvl w:val="0"/>
                    <w:numId w:val="3"/>
                  </w:numPr>
                  <w:rPr>
                    <w:rStyle w:val="Style4"/>
                    <w:rFonts w:ascii="Open Sans" w:hAnsi="Open Sans" w:cs="Open Sans"/>
                    <w:sz w:val="19"/>
                    <w:szCs w:val="19"/>
                  </w:rPr>
                </w:pPr>
                <w:r w:rsidRPr="00C641F7">
                  <w:rPr>
                    <w:rStyle w:val="Style4"/>
                    <w:rFonts w:ascii="Open Sans" w:hAnsi="Open Sans" w:cs="Open Sans"/>
                    <w:sz w:val="19"/>
                    <w:szCs w:val="19"/>
                  </w:rPr>
                  <w:t>Extensive Microsoft Office expertise, especially Word, Excel, and PowerPoint</w:t>
                </w:r>
              </w:p>
              <w:p w14:paraId="233BB66A" w14:textId="4A728A3F" w:rsidR="00AD478D" w:rsidRPr="00C641F7" w:rsidRDefault="00AD478D" w:rsidP="00C641F7">
                <w:pPr>
                  <w:pStyle w:val="ListParagraph"/>
                  <w:numPr>
                    <w:ilvl w:val="0"/>
                    <w:numId w:val="3"/>
                  </w:numPr>
                  <w:rPr>
                    <w:rStyle w:val="Style4"/>
                    <w:rFonts w:ascii="Open Sans" w:hAnsi="Open Sans" w:cs="Open Sans"/>
                    <w:sz w:val="19"/>
                    <w:szCs w:val="19"/>
                  </w:rPr>
                </w:pPr>
                <w:r w:rsidRPr="00C641F7">
                  <w:rPr>
                    <w:rStyle w:val="Style4"/>
                    <w:rFonts w:ascii="Open Sans" w:hAnsi="Open Sans" w:cs="Open Sans"/>
                    <w:sz w:val="19"/>
                    <w:szCs w:val="19"/>
                  </w:rPr>
                  <w:t>Intermediate knowledge of Adobe Creative Suite</w:t>
                </w:r>
              </w:p>
              <w:p w14:paraId="44D1B4F5" w14:textId="3D52931E" w:rsidR="00AD478D" w:rsidRPr="00C641F7" w:rsidRDefault="00AD478D" w:rsidP="00C641F7">
                <w:pPr>
                  <w:pStyle w:val="ListParagraph"/>
                  <w:numPr>
                    <w:ilvl w:val="0"/>
                    <w:numId w:val="3"/>
                  </w:numPr>
                  <w:rPr>
                    <w:rStyle w:val="Style4"/>
                    <w:rFonts w:ascii="Open Sans" w:hAnsi="Open Sans" w:cs="Open Sans"/>
                    <w:sz w:val="19"/>
                    <w:szCs w:val="19"/>
                  </w:rPr>
                </w:pPr>
                <w:r w:rsidRPr="00C641F7">
                  <w:rPr>
                    <w:rStyle w:val="Style4"/>
                    <w:rFonts w:ascii="Open Sans" w:hAnsi="Open Sans" w:cs="Open Sans"/>
                    <w:sz w:val="19"/>
                    <w:szCs w:val="19"/>
                  </w:rPr>
                  <w:t>Experience with or ability to learn various collaboration tools</w:t>
                </w:r>
              </w:p>
              <w:p w14:paraId="3C17FA8A" w14:textId="4E8BF431" w:rsidR="00AD478D" w:rsidRPr="00C641F7" w:rsidRDefault="00AD478D" w:rsidP="00C641F7">
                <w:pPr>
                  <w:pStyle w:val="ListParagraph"/>
                  <w:numPr>
                    <w:ilvl w:val="0"/>
                    <w:numId w:val="3"/>
                  </w:numPr>
                  <w:rPr>
                    <w:rStyle w:val="Style4"/>
                    <w:rFonts w:ascii="Open Sans" w:hAnsi="Open Sans" w:cs="Open Sans"/>
                    <w:sz w:val="19"/>
                    <w:szCs w:val="19"/>
                  </w:rPr>
                </w:pPr>
                <w:r w:rsidRPr="00C641F7">
                  <w:rPr>
                    <w:rStyle w:val="Style4"/>
                    <w:rFonts w:ascii="Open Sans" w:hAnsi="Open Sans" w:cs="Open Sans"/>
                    <w:sz w:val="19"/>
                    <w:szCs w:val="19"/>
                  </w:rPr>
                  <w:t>Excellent written and verbal communication</w:t>
                </w:r>
              </w:p>
              <w:p w14:paraId="3B20EC99" w14:textId="7C4C004C" w:rsidR="005D564F" w:rsidRPr="00C641F7" w:rsidRDefault="00AD478D" w:rsidP="00C641F7">
                <w:pPr>
                  <w:pStyle w:val="ListParagraph"/>
                  <w:numPr>
                    <w:ilvl w:val="0"/>
                    <w:numId w:val="3"/>
                  </w:numPr>
                  <w:rPr>
                    <w:rFonts w:ascii="Open Sans" w:eastAsia="Calibri" w:hAnsi="Open Sans" w:cs="Open Sans"/>
                    <w:color w:val="808080"/>
                    <w:sz w:val="19"/>
                    <w:szCs w:val="19"/>
                    <w:lang w:val="en-US"/>
                  </w:rPr>
                </w:pPr>
                <w:r w:rsidRPr="00C641F7">
                  <w:rPr>
                    <w:rStyle w:val="Style4"/>
                    <w:rFonts w:ascii="Open Sans" w:hAnsi="Open Sans" w:cs="Open Sans"/>
                    <w:sz w:val="19"/>
                    <w:szCs w:val="19"/>
                  </w:rPr>
                  <w:t>Excellent analytic and computer capabilities</w:t>
                </w:r>
              </w:p>
            </w:sdtContent>
          </w:sdt>
          <w:p w14:paraId="43718228" w14:textId="77777777" w:rsidR="0FB96882" w:rsidRDefault="0FB96882"/>
        </w:tc>
      </w:tr>
      <w:tr w:rsidR="005D564F" w:rsidRPr="004A5884" w14:paraId="533ECBBA" w14:textId="77777777" w:rsidTr="0FB96882">
        <w:tc>
          <w:tcPr>
            <w:tcW w:w="3395" w:type="dxa"/>
            <w:shd w:val="clear" w:color="auto" w:fill="D9D9D9" w:themeFill="background1" w:themeFillShade="D9"/>
          </w:tcPr>
          <w:p w14:paraId="12128212"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Other skills including transferable/soft skills</w:t>
            </w:r>
          </w:p>
        </w:tc>
        <w:tc>
          <w:tcPr>
            <w:tcW w:w="7232" w:type="dxa"/>
            <w:gridSpan w:val="3"/>
          </w:tcPr>
          <w:sdt>
            <w:sdtPr>
              <w:rPr>
                <w:lang w:val="en-US"/>
              </w:rPr>
              <w:id w:val="-2018369273"/>
              <w:placeholder>
                <w:docPart w:val="04B97A2DBF4249D5B1DBDED8B551AAE7"/>
              </w:placeholder>
            </w:sdtPr>
            <w:sdtEndPr/>
            <w:sdtContent>
              <w:p w14:paraId="75636986" w14:textId="0B1A8207" w:rsidR="007B0ECB" w:rsidRPr="00C641F7" w:rsidRDefault="007B0ECB" w:rsidP="00C641F7">
                <w:pPr>
                  <w:pStyle w:val="ListParagraph"/>
                  <w:numPr>
                    <w:ilvl w:val="0"/>
                    <w:numId w:val="6"/>
                  </w:numPr>
                  <w:tabs>
                    <w:tab w:val="left" w:pos="1323"/>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Demonstration of a ‘learning mindset’</w:t>
                </w:r>
              </w:p>
              <w:p w14:paraId="61983875" w14:textId="620FC931" w:rsidR="00AD478D" w:rsidRPr="00C641F7" w:rsidRDefault="007B0ECB" w:rsidP="00C641F7">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Be curious and take initiative</w:t>
                </w:r>
              </w:p>
              <w:p w14:paraId="27BACBBA" w14:textId="53C74B0C" w:rsidR="00AD478D" w:rsidRPr="00C641F7" w:rsidRDefault="00AD478D" w:rsidP="00C641F7">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Ability to think, learn and adapt quickly</w:t>
                </w:r>
              </w:p>
              <w:p w14:paraId="442675A3" w14:textId="2D80B76D" w:rsidR="00AD478D" w:rsidRPr="00C641F7" w:rsidRDefault="00AD478D" w:rsidP="00C641F7">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Demonstrated commitment in seeing projects through, even when they get difficult</w:t>
                </w:r>
              </w:p>
              <w:p w14:paraId="127BCA9B" w14:textId="24638A1A" w:rsidR="00AD478D" w:rsidRPr="00C641F7" w:rsidRDefault="00AD478D" w:rsidP="00C641F7">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Ability to manage your own time and work as part of a team</w:t>
                </w:r>
              </w:p>
              <w:p w14:paraId="79C5ACB1" w14:textId="6C198060" w:rsidR="007B0ECB" w:rsidRPr="00C641F7" w:rsidRDefault="00AD478D" w:rsidP="007B0ECB">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A willingness to roll up your sleeves and get your hands dirt</w:t>
                </w:r>
                <w:r w:rsidR="00C641F7">
                  <w:rPr>
                    <w:rFonts w:ascii="Open Sans" w:eastAsia="Times New Roman" w:hAnsi="Open Sans" w:cs="Open Sans"/>
                    <w:sz w:val="19"/>
                    <w:szCs w:val="19"/>
                    <w:lang w:val="en-US"/>
                  </w:rPr>
                  <w:t>y</w:t>
                </w:r>
              </w:p>
              <w:p w14:paraId="69830625" w14:textId="77777777" w:rsidR="00AD478D" w:rsidRPr="00AD478D" w:rsidRDefault="00AD478D" w:rsidP="00AD478D">
                <w:pPr>
                  <w:tabs>
                    <w:tab w:val="left" w:pos="912"/>
                  </w:tabs>
                  <w:rPr>
                    <w:rFonts w:ascii="Open Sans" w:eastAsia="Times New Roman" w:hAnsi="Open Sans" w:cs="Open Sans"/>
                    <w:sz w:val="19"/>
                    <w:szCs w:val="19"/>
                    <w:lang w:val="en-US"/>
                  </w:rPr>
                </w:pPr>
              </w:p>
              <w:p w14:paraId="11570A9C" w14:textId="7BA0CF6F" w:rsidR="005D564F" w:rsidRPr="00C641F7" w:rsidRDefault="00AD478D" w:rsidP="00C641F7">
                <w:pPr>
                  <w:pStyle w:val="ListParagraph"/>
                  <w:numPr>
                    <w:ilvl w:val="0"/>
                    <w:numId w:val="6"/>
                  </w:numPr>
                  <w:tabs>
                    <w:tab w:val="left" w:pos="912"/>
                  </w:tabs>
                  <w:rPr>
                    <w:rFonts w:ascii="Open Sans" w:eastAsia="Times New Roman" w:hAnsi="Open Sans" w:cs="Open Sans"/>
                    <w:sz w:val="19"/>
                    <w:szCs w:val="19"/>
                    <w:lang w:val="en-US"/>
                  </w:rPr>
                </w:pPr>
                <w:r w:rsidRPr="00C641F7">
                  <w:rPr>
                    <w:rFonts w:ascii="Open Sans" w:eastAsia="Times New Roman" w:hAnsi="Open Sans" w:cs="Open Sans"/>
                    <w:sz w:val="19"/>
                    <w:szCs w:val="19"/>
                    <w:lang w:val="en-US"/>
                  </w:rPr>
                  <w:t>Bonus points for retail</w:t>
                </w:r>
                <w:r w:rsidR="003A175C">
                  <w:rPr>
                    <w:rFonts w:ascii="Open Sans" w:eastAsia="Times New Roman" w:hAnsi="Open Sans" w:cs="Open Sans"/>
                    <w:sz w:val="19"/>
                    <w:szCs w:val="19"/>
                    <w:lang w:val="en-US"/>
                  </w:rPr>
                  <w:t xml:space="preserve">, </w:t>
                </w:r>
                <w:r w:rsidRPr="00C641F7">
                  <w:rPr>
                    <w:rFonts w:ascii="Open Sans" w:eastAsia="Times New Roman" w:hAnsi="Open Sans" w:cs="Open Sans"/>
                    <w:sz w:val="19"/>
                    <w:szCs w:val="19"/>
                    <w:lang w:val="en-US"/>
                  </w:rPr>
                  <w:t>hospitality</w:t>
                </w:r>
                <w:r w:rsidR="003A175C">
                  <w:rPr>
                    <w:rFonts w:ascii="Open Sans" w:eastAsia="Times New Roman" w:hAnsi="Open Sans" w:cs="Open Sans"/>
                    <w:sz w:val="19"/>
                    <w:szCs w:val="19"/>
                    <w:lang w:val="en-US"/>
                  </w:rPr>
                  <w:t xml:space="preserve"> or other service-led</w:t>
                </w:r>
                <w:r w:rsidRPr="00C641F7">
                  <w:rPr>
                    <w:rFonts w:ascii="Open Sans" w:eastAsia="Times New Roman" w:hAnsi="Open Sans" w:cs="Open Sans"/>
                    <w:sz w:val="19"/>
                    <w:szCs w:val="19"/>
                    <w:lang w:val="en-US"/>
                  </w:rPr>
                  <w:t xml:space="preserve"> experienc</w:t>
                </w:r>
                <w:r w:rsidR="00A80FFC">
                  <w:rPr>
                    <w:rFonts w:ascii="Open Sans" w:eastAsia="Times New Roman" w:hAnsi="Open Sans" w:cs="Open Sans"/>
                    <w:sz w:val="19"/>
                    <w:szCs w:val="19"/>
                    <w:lang w:val="en-US"/>
                  </w:rPr>
                  <w:t>e</w:t>
                </w:r>
              </w:p>
            </w:sdtContent>
          </w:sdt>
          <w:p w14:paraId="6402C47E" w14:textId="77777777" w:rsidR="0FB96882" w:rsidRDefault="0FB96882"/>
        </w:tc>
      </w:tr>
      <w:tr w:rsidR="005D564F" w:rsidRPr="004A5884" w14:paraId="2E8297FE" w14:textId="77777777" w:rsidTr="0FB96882">
        <w:trPr>
          <w:trHeight w:val="77"/>
        </w:trPr>
        <w:tc>
          <w:tcPr>
            <w:tcW w:w="3395" w:type="dxa"/>
            <w:shd w:val="clear" w:color="auto" w:fill="D9D9D9" w:themeFill="background1" w:themeFillShade="D9"/>
          </w:tcPr>
          <w:p w14:paraId="2B1A7C3B" w14:textId="7C185DC8" w:rsidR="005D564F" w:rsidRPr="004A5884" w:rsidRDefault="005D564F" w:rsidP="005D564F">
            <w:pPr>
              <w:ind w:right="-107"/>
              <w:rPr>
                <w:rFonts w:ascii="Open Sans" w:eastAsia="Times New Roman" w:hAnsi="Open Sans" w:cs="Open Sans"/>
                <w:i/>
                <w:sz w:val="19"/>
                <w:szCs w:val="19"/>
                <w:lang w:val="en-US"/>
              </w:rPr>
            </w:pPr>
            <w:r w:rsidRPr="004A5884">
              <w:rPr>
                <w:rFonts w:ascii="Open Sans" w:eastAsia="Times New Roman" w:hAnsi="Open Sans" w:cs="Open Sans"/>
                <w:sz w:val="19"/>
                <w:szCs w:val="19"/>
                <w:lang w:val="en-US"/>
              </w:rPr>
              <w:t>Any other information (</w:t>
            </w:r>
            <w:r w:rsidR="003C3A2D" w:rsidRPr="004A5884">
              <w:rPr>
                <w:rFonts w:ascii="Open Sans" w:eastAsia="Times New Roman" w:hAnsi="Open Sans" w:cs="Open Sans"/>
                <w:i/>
                <w:sz w:val="19"/>
                <w:szCs w:val="19"/>
                <w:lang w:val="en-US"/>
              </w:rPr>
              <w:t>E.g.,</w:t>
            </w:r>
            <w:r w:rsidRPr="004A5884">
              <w:rPr>
                <w:rFonts w:ascii="Open Sans" w:eastAsia="Times New Roman" w:hAnsi="Open Sans" w:cs="Open Sans"/>
                <w:i/>
                <w:sz w:val="19"/>
                <w:szCs w:val="19"/>
                <w:lang w:val="en-US"/>
              </w:rPr>
              <w:t xml:space="preserve"> require driver’s </w:t>
            </w:r>
            <w:r w:rsidR="003C3A2D" w:rsidRPr="004A5884">
              <w:rPr>
                <w:rFonts w:ascii="Open Sans" w:eastAsia="Times New Roman" w:hAnsi="Open Sans" w:cs="Open Sans"/>
                <w:i/>
                <w:sz w:val="19"/>
                <w:szCs w:val="19"/>
                <w:lang w:val="en-US"/>
              </w:rPr>
              <w:t>license</w:t>
            </w:r>
            <w:r w:rsidRPr="004A5884">
              <w:rPr>
                <w:rFonts w:ascii="Open Sans" w:eastAsia="Times New Roman" w:hAnsi="Open Sans" w:cs="Open Sans"/>
                <w:i/>
                <w:sz w:val="19"/>
                <w:szCs w:val="19"/>
                <w:lang w:val="en-US"/>
              </w:rPr>
              <w:t>, Police check etc.)</w:t>
            </w:r>
          </w:p>
        </w:tc>
        <w:sdt>
          <w:sdtPr>
            <w:rPr>
              <w:rFonts w:ascii="Open Sans" w:eastAsia="Times New Roman" w:hAnsi="Open Sans" w:cs="Open Sans"/>
              <w:sz w:val="19"/>
              <w:szCs w:val="19"/>
              <w:lang w:val="en-US"/>
            </w:rPr>
            <w:id w:val="-1968122411"/>
            <w:placeholder>
              <w:docPart w:val="04B97A2DBF4249D5B1DBDED8B551AAE7"/>
            </w:placeholder>
          </w:sdtPr>
          <w:sdtEndPr/>
          <w:sdtContent>
            <w:tc>
              <w:tcPr>
                <w:tcW w:w="7232" w:type="dxa"/>
                <w:gridSpan w:val="3"/>
              </w:tcPr>
              <w:sdt>
                <w:sdtPr>
                  <w:rPr>
                    <w:rFonts w:ascii="Open Sans" w:eastAsia="Times New Roman" w:hAnsi="Open Sans" w:cs="Open Sans"/>
                    <w:sz w:val="19"/>
                    <w:szCs w:val="19"/>
                    <w:lang w:val="en-US"/>
                  </w:rPr>
                  <w:id w:val="1244997289"/>
                  <w:placeholder>
                    <w:docPart w:val="04B97A2DBF4249D5B1DBDED8B551AAE7"/>
                  </w:placeholder>
                </w:sdtPr>
                <w:sdtEndPr/>
                <w:sdtContent>
                  <w:p w14:paraId="321CBF39" w14:textId="0AA0D2EF" w:rsidR="005D564F" w:rsidRPr="004A5884" w:rsidRDefault="003A175C" w:rsidP="005D564F">
                    <w:pPr>
                      <w:rPr>
                        <w:rFonts w:ascii="Open Sans" w:eastAsia="Times New Roman" w:hAnsi="Open Sans" w:cs="Open Sans"/>
                        <w:sz w:val="19"/>
                        <w:szCs w:val="19"/>
                        <w:lang w:val="en-US"/>
                      </w:rPr>
                    </w:pPr>
                    <w:r>
                      <w:rPr>
                        <w:rFonts w:ascii="Open Sans" w:eastAsia="Times New Roman" w:hAnsi="Open Sans" w:cs="Open Sans"/>
                        <w:sz w:val="19"/>
                        <w:szCs w:val="19"/>
                        <w:lang w:val="en-US"/>
                      </w:rPr>
                      <w:t>Successful candidates will need to have a provisional or full driver’s license valid in Victoria.</w:t>
                    </w:r>
                  </w:p>
                </w:sdtContent>
              </w:sdt>
              <w:p w14:paraId="13E0B4BE"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                                                                                                                                              </w:t>
                </w:r>
              </w:p>
            </w:tc>
          </w:sdtContent>
        </w:sdt>
      </w:tr>
      <w:tr w:rsidR="005D564F" w:rsidRPr="004A5884" w14:paraId="2207DE71" w14:textId="77777777" w:rsidTr="0FB96882">
        <w:tc>
          <w:tcPr>
            <w:tcW w:w="10627" w:type="dxa"/>
            <w:gridSpan w:val="4"/>
            <w:shd w:val="clear" w:color="auto" w:fill="000000" w:themeFill="text1"/>
            <w:vAlign w:val="center"/>
          </w:tcPr>
          <w:p w14:paraId="630DC33D" w14:textId="77777777" w:rsidR="005D564F" w:rsidRPr="00FC7F07" w:rsidRDefault="005D564F" w:rsidP="005D564F">
            <w:pPr>
              <w:spacing w:before="60" w:after="60"/>
              <w:jc w:val="center"/>
              <w:rPr>
                <w:rFonts w:ascii="Montserrat ExtraBold" w:eastAsia="Times New Roman" w:hAnsi="Montserrat ExtraBold" w:cs="Open Sans"/>
                <w:b/>
                <w:bCs/>
                <w:sz w:val="18"/>
                <w:szCs w:val="18"/>
                <w:lang w:val="en-US"/>
              </w:rPr>
            </w:pPr>
            <w:r w:rsidRPr="00FC7F07">
              <w:rPr>
                <w:rFonts w:ascii="Montserrat ExtraBold" w:eastAsia="Times New Roman" w:hAnsi="Montserrat ExtraBold" w:cs="Open Sans"/>
                <w:b/>
                <w:bCs/>
                <w:sz w:val="18"/>
                <w:szCs w:val="18"/>
                <w:lang w:val="en-US"/>
              </w:rPr>
              <w:t>APPLICATION DETAILS</w:t>
            </w:r>
          </w:p>
        </w:tc>
      </w:tr>
      <w:tr w:rsidR="005D564F" w:rsidRPr="004A5884" w14:paraId="4D4BDE26" w14:textId="77777777" w:rsidTr="0FB96882">
        <w:tc>
          <w:tcPr>
            <w:tcW w:w="3395" w:type="dxa"/>
            <w:shd w:val="clear" w:color="auto" w:fill="D9D9D9" w:themeFill="background1" w:themeFillShade="D9"/>
          </w:tcPr>
          <w:p w14:paraId="22ED6261"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Application documents required</w:t>
            </w:r>
          </w:p>
        </w:tc>
        <w:tc>
          <w:tcPr>
            <w:tcW w:w="7232" w:type="dxa"/>
            <w:gridSpan w:val="3"/>
            <w:tcBorders>
              <w:top w:val="nil"/>
            </w:tcBorders>
          </w:tcPr>
          <w:p w14:paraId="07E3E81A" w14:textId="77777777" w:rsidR="005D564F" w:rsidRPr="004A5884" w:rsidRDefault="005D564F" w:rsidP="005D564F">
            <w:pPr>
              <w:spacing w:before="60" w:after="60" w:line="240" w:lineRule="exact"/>
              <w:rPr>
                <w:rFonts w:ascii="Open Sans" w:eastAsia="Times New Roman" w:hAnsi="Open Sans" w:cs="Open Sans"/>
                <w:sz w:val="19"/>
                <w:szCs w:val="19"/>
                <w:lang w:val="en-US"/>
              </w:rPr>
            </w:pPr>
            <w:r w:rsidRPr="004A5884">
              <w:rPr>
                <w:rFonts w:ascii="Segoe UI Symbol" w:eastAsia="MS Gothic" w:hAnsi="Segoe UI Symbol" w:cs="Segoe UI Symbol"/>
                <w:sz w:val="19"/>
                <w:szCs w:val="19"/>
                <w:lang w:val="en-US"/>
              </w:rPr>
              <w:t>☒</w:t>
            </w:r>
            <w:r w:rsidRPr="004A5884">
              <w:rPr>
                <w:rFonts w:ascii="Open Sans" w:eastAsia="Times New Roman" w:hAnsi="Open Sans" w:cs="Open Sans"/>
                <w:sz w:val="19"/>
                <w:szCs w:val="19"/>
                <w:lang w:val="en-US"/>
              </w:rPr>
              <w:t xml:space="preserve"> Cover Letter   </w:t>
            </w:r>
            <w:r w:rsidRPr="004A5884">
              <w:rPr>
                <w:rFonts w:ascii="Segoe UI Symbol" w:eastAsia="MS Gothic" w:hAnsi="Segoe UI Symbol" w:cs="Segoe UI Symbol"/>
                <w:sz w:val="19"/>
                <w:szCs w:val="19"/>
                <w:lang w:val="en-US"/>
              </w:rPr>
              <w:t>☒</w:t>
            </w:r>
            <w:r w:rsidRPr="004A5884">
              <w:rPr>
                <w:rFonts w:ascii="Open Sans" w:eastAsia="Times New Roman" w:hAnsi="Open Sans" w:cs="Open Sans"/>
                <w:sz w:val="19"/>
                <w:szCs w:val="19"/>
                <w:lang w:val="en-US"/>
              </w:rPr>
              <w:t xml:space="preserve"> Resume   </w:t>
            </w:r>
            <w:r w:rsidRPr="004A5884">
              <w:rPr>
                <w:rFonts w:ascii="Segoe UI Symbol" w:eastAsia="MS Gothic" w:hAnsi="Segoe UI Symbol" w:cs="Segoe UI Symbol"/>
                <w:sz w:val="19"/>
                <w:szCs w:val="19"/>
                <w:lang w:val="en-US"/>
              </w:rPr>
              <w:t>☒</w:t>
            </w:r>
            <w:r w:rsidRPr="004A5884">
              <w:rPr>
                <w:rFonts w:ascii="Open Sans" w:eastAsia="Times New Roman" w:hAnsi="Open Sans" w:cs="Open Sans"/>
                <w:sz w:val="19"/>
                <w:szCs w:val="19"/>
                <w:lang w:val="en-US"/>
              </w:rPr>
              <w:t xml:space="preserve"> Academic Results </w:t>
            </w:r>
            <w:sdt>
              <w:sdtPr>
                <w:rPr>
                  <w:rFonts w:ascii="Open Sans" w:eastAsia="Times New Roman" w:hAnsi="Open Sans" w:cs="Open Sans"/>
                  <w:sz w:val="19"/>
                  <w:szCs w:val="19"/>
                  <w:lang w:val="en-US"/>
                </w:rPr>
                <w:id w:val="-1704085069"/>
                <w14:checkbox>
                  <w14:checked w14:val="0"/>
                  <w14:checkedState w14:val="2612" w14:font="MS Gothic"/>
                  <w14:uncheckedState w14:val="2610" w14:font="MS Gothic"/>
                </w14:checkbox>
              </w:sdtPr>
              <w:sdtEndPr/>
              <w:sdtContent>
                <w:r>
                  <w:rPr>
                    <w:rFonts w:ascii="MS Gothic" w:eastAsia="MS Gothic" w:hAnsi="MS Gothic" w:cs="Open Sans" w:hint="eastAsia"/>
                    <w:sz w:val="19"/>
                    <w:szCs w:val="19"/>
                    <w:lang w:val="en-US"/>
                  </w:rPr>
                  <w:t>☐</w:t>
                </w:r>
              </w:sdtContent>
            </w:sdt>
            <w:r w:rsidRPr="004A5884">
              <w:rPr>
                <w:rFonts w:ascii="Open Sans" w:eastAsia="Times New Roman" w:hAnsi="Open Sans" w:cs="Open Sans"/>
                <w:sz w:val="19"/>
                <w:szCs w:val="19"/>
                <w:lang w:val="en-US"/>
              </w:rPr>
              <w:t xml:space="preserve"> Other: (please specify)</w:t>
            </w:r>
          </w:p>
        </w:tc>
      </w:tr>
      <w:tr w:rsidR="005D564F" w:rsidRPr="004A5884" w14:paraId="0106C2B9" w14:textId="77777777" w:rsidTr="0FB96882">
        <w:tc>
          <w:tcPr>
            <w:tcW w:w="3395" w:type="dxa"/>
            <w:shd w:val="clear" w:color="auto" w:fill="D9D9D9" w:themeFill="background1" w:themeFillShade="D9"/>
          </w:tcPr>
          <w:p w14:paraId="72963430" w14:textId="592DE49A"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Other Application documents required (</w:t>
            </w:r>
            <w:r w:rsidR="003C3A2D" w:rsidRPr="004A5884">
              <w:rPr>
                <w:rFonts w:ascii="Open Sans" w:eastAsia="Times New Roman" w:hAnsi="Open Sans" w:cs="Open Sans"/>
                <w:i/>
                <w:sz w:val="19"/>
                <w:szCs w:val="19"/>
                <w:lang w:val="en-US"/>
              </w:rPr>
              <w:t>E.g.,</w:t>
            </w:r>
            <w:r w:rsidRPr="004A5884">
              <w:rPr>
                <w:rFonts w:ascii="Open Sans" w:eastAsia="Times New Roman" w:hAnsi="Open Sans" w:cs="Open Sans"/>
                <w:i/>
                <w:sz w:val="19"/>
                <w:szCs w:val="19"/>
                <w:lang w:val="en-US"/>
              </w:rPr>
              <w:t xml:space="preserve"> Portfolio)</w:t>
            </w:r>
          </w:p>
        </w:tc>
        <w:sdt>
          <w:sdtPr>
            <w:rPr>
              <w:rFonts w:ascii="Open Sans" w:eastAsia="Times New Roman" w:hAnsi="Open Sans" w:cs="Open Sans"/>
              <w:sz w:val="19"/>
              <w:szCs w:val="19"/>
              <w:lang w:val="en-US"/>
            </w:rPr>
            <w:id w:val="-1782560413"/>
            <w:placeholder>
              <w:docPart w:val="04B97A2DBF4249D5B1DBDED8B551AAE7"/>
            </w:placeholder>
          </w:sdtPr>
          <w:sdtEndPr/>
          <w:sdtContent>
            <w:tc>
              <w:tcPr>
                <w:tcW w:w="7232" w:type="dxa"/>
                <w:gridSpan w:val="3"/>
              </w:tcPr>
              <w:sdt>
                <w:sdtPr>
                  <w:rPr>
                    <w:rFonts w:ascii="Open Sans" w:eastAsia="Times New Roman" w:hAnsi="Open Sans" w:cs="Open Sans"/>
                    <w:sz w:val="19"/>
                    <w:szCs w:val="19"/>
                    <w:lang w:val="en-US"/>
                  </w:rPr>
                  <w:id w:val="1671289604"/>
                  <w:placeholder>
                    <w:docPart w:val="04B97A2DBF4249D5B1DBDED8B551AAE7"/>
                  </w:placeholder>
                </w:sdtPr>
                <w:sdtEndPr/>
                <w:sdtContent>
                  <w:p w14:paraId="075D1438" w14:textId="77777777" w:rsidR="005D564F" w:rsidRDefault="005D564F" w:rsidP="005D564F">
                    <w:pPr>
                      <w:spacing w:line="240" w:lineRule="exact"/>
                    </w:pPr>
                    <w:r w:rsidRPr="004A5884">
                      <w:rPr>
                        <w:rFonts w:ascii="Open Sans" w:eastAsia="Times New Roman" w:hAnsi="Open Sans" w:cs="Open Sans"/>
                        <w:sz w:val="19"/>
                        <w:szCs w:val="19"/>
                        <w:lang w:val="en-US"/>
                      </w:rPr>
                      <w:t xml:space="preserve"> </w:t>
                    </w:r>
                  </w:p>
                  <w:p w14:paraId="18DD68B6" w14:textId="77777777" w:rsidR="005D564F" w:rsidRPr="004A5884" w:rsidRDefault="00D533AD" w:rsidP="005D564F">
                    <w:pPr>
                      <w:spacing w:line="240" w:lineRule="exact"/>
                      <w:rPr>
                        <w:rFonts w:ascii="Open Sans" w:eastAsia="Times New Roman" w:hAnsi="Open Sans" w:cs="Open Sans"/>
                        <w:sz w:val="19"/>
                        <w:szCs w:val="19"/>
                        <w:lang w:val="en-US"/>
                      </w:rPr>
                    </w:pPr>
                  </w:p>
                </w:sdtContent>
              </w:sdt>
              <w:p w14:paraId="0146BD78" w14:textId="77777777" w:rsidR="0FB96882" w:rsidRDefault="0FB96882"/>
            </w:tc>
          </w:sdtContent>
        </w:sdt>
      </w:tr>
      <w:tr w:rsidR="005D564F" w:rsidRPr="004A5884" w14:paraId="52E3CE7C" w14:textId="77777777" w:rsidTr="0FB96882">
        <w:tc>
          <w:tcPr>
            <w:tcW w:w="3395" w:type="dxa"/>
            <w:shd w:val="clear" w:color="auto" w:fill="D9D9D9" w:themeFill="background1" w:themeFillShade="D9"/>
          </w:tcPr>
          <w:p w14:paraId="7B68D3F3"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 xml:space="preserve">Application closing date </w:t>
            </w:r>
            <w:r w:rsidRPr="004A5884">
              <w:rPr>
                <w:rFonts w:ascii="Open Sans" w:eastAsia="Times New Roman" w:hAnsi="Open Sans" w:cs="Open Sans"/>
                <w:sz w:val="19"/>
                <w:szCs w:val="19"/>
                <w:vertAlign w:val="superscript"/>
                <w:lang w:val="en-US"/>
              </w:rPr>
              <w:t>3</w:t>
            </w:r>
          </w:p>
        </w:tc>
        <w:sdt>
          <w:sdtPr>
            <w:rPr>
              <w:rFonts w:ascii="Open Sans" w:eastAsia="Times New Roman" w:hAnsi="Open Sans" w:cs="Open Sans"/>
              <w:sz w:val="19"/>
              <w:szCs w:val="19"/>
              <w:lang w:val="en-US"/>
            </w:rPr>
            <w:id w:val="-1598088745"/>
            <w:placeholder>
              <w:docPart w:val="04B97A2DBF4249D5B1DBDED8B551AAE7"/>
            </w:placeholder>
          </w:sdtPr>
          <w:sdtEndPr/>
          <w:sdtContent>
            <w:tc>
              <w:tcPr>
                <w:tcW w:w="7232" w:type="dxa"/>
                <w:gridSpan w:val="3"/>
              </w:tcPr>
              <w:p w14:paraId="7F97F993" w14:textId="3FD6B0EE" w:rsidR="005D564F" w:rsidRDefault="003B6614" w:rsidP="005D564F">
                <w:pPr>
                  <w:spacing w:line="240" w:lineRule="exact"/>
                </w:pPr>
                <w:r>
                  <w:rPr>
                    <w:rFonts w:ascii="Open Sans" w:eastAsia="Times New Roman" w:hAnsi="Open Sans" w:cs="Open Sans"/>
                    <w:sz w:val="19"/>
                    <w:szCs w:val="19"/>
                    <w:lang w:val="en-US"/>
                  </w:rPr>
                  <w:t>See InPlace for key dates</w:t>
                </w:r>
                <w:r w:rsidR="005D564F" w:rsidRPr="004A5884">
                  <w:rPr>
                    <w:rFonts w:ascii="Open Sans" w:eastAsia="Times New Roman" w:hAnsi="Open Sans" w:cs="Open Sans"/>
                    <w:sz w:val="19"/>
                    <w:szCs w:val="19"/>
                    <w:lang w:val="en-US"/>
                  </w:rPr>
                  <w:t xml:space="preserve">  </w:t>
                </w:r>
              </w:p>
              <w:p w14:paraId="044E8227" w14:textId="77777777" w:rsidR="005D564F" w:rsidRPr="004A5884" w:rsidRDefault="005D564F" w:rsidP="005D564F">
                <w:pPr>
                  <w:spacing w:line="240" w:lineRule="exact"/>
                  <w:rPr>
                    <w:rFonts w:ascii="Open Sans" w:eastAsia="Times New Roman" w:hAnsi="Open Sans" w:cs="Open Sans"/>
                    <w:sz w:val="19"/>
                    <w:szCs w:val="19"/>
                    <w:lang w:val="en-US"/>
                  </w:rPr>
                </w:pPr>
              </w:p>
            </w:tc>
          </w:sdtContent>
        </w:sdt>
      </w:tr>
      <w:tr w:rsidR="005D564F" w:rsidRPr="004A5884" w14:paraId="0F34F7C1" w14:textId="77777777" w:rsidTr="0FB96882">
        <w:tc>
          <w:tcPr>
            <w:tcW w:w="3395" w:type="dxa"/>
            <w:shd w:val="clear" w:color="auto" w:fill="D9D9D9" w:themeFill="background1" w:themeFillShade="D9"/>
          </w:tcPr>
          <w:p w14:paraId="08754D5B"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Application address to</w:t>
            </w:r>
          </w:p>
        </w:tc>
        <w:sdt>
          <w:sdtPr>
            <w:rPr>
              <w:rFonts w:ascii="Open Sans" w:eastAsia="Times New Roman" w:hAnsi="Open Sans" w:cs="Times New Roman"/>
              <w:sz w:val="19"/>
              <w:szCs w:val="24"/>
              <w:lang w:val="en-US"/>
            </w:rPr>
            <w:id w:val="-1117444853"/>
            <w:placeholder>
              <w:docPart w:val="39DE025B147749C6B467DB326017B28F"/>
            </w:placeholder>
          </w:sdtPr>
          <w:sdtEndPr>
            <w:rPr>
              <w:rFonts w:ascii="Arial" w:hAnsi="Arial" w:cs="Open Sans"/>
              <w:b/>
              <w:szCs w:val="19"/>
            </w:rPr>
          </w:sdtEndPr>
          <w:sdtContent>
            <w:tc>
              <w:tcPr>
                <w:tcW w:w="7232" w:type="dxa"/>
                <w:gridSpan w:val="3"/>
              </w:tcPr>
              <w:p w14:paraId="17255B87" w14:textId="65A1BEA0" w:rsidR="005D564F" w:rsidRPr="004A5884" w:rsidRDefault="003A175C" w:rsidP="005D564F">
                <w:pPr>
                  <w:spacing w:line="240" w:lineRule="exact"/>
                  <w:rPr>
                    <w:rFonts w:ascii="Open Sans" w:eastAsia="Times New Roman" w:hAnsi="Open Sans" w:cs="Open Sans"/>
                    <w:b/>
                    <w:sz w:val="19"/>
                    <w:szCs w:val="19"/>
                    <w:lang w:val="en-US"/>
                  </w:rPr>
                </w:pPr>
                <w:r>
                  <w:rPr>
                    <w:rFonts w:ascii="Open Sans" w:eastAsia="Times New Roman" w:hAnsi="Open Sans" w:cs="Times New Roman"/>
                    <w:sz w:val="19"/>
                    <w:szCs w:val="24"/>
                    <w:lang w:val="en-US"/>
                  </w:rPr>
                  <w:t>Sarah El-Atm, General Manager</w:t>
                </w:r>
              </w:p>
            </w:tc>
          </w:sdtContent>
        </w:sdt>
      </w:tr>
      <w:tr w:rsidR="005D564F" w:rsidRPr="004A5884" w14:paraId="3AF0F796" w14:textId="77777777" w:rsidTr="0FB96882">
        <w:tc>
          <w:tcPr>
            <w:tcW w:w="3395" w:type="dxa"/>
            <w:shd w:val="clear" w:color="auto" w:fill="D9D9D9" w:themeFill="background1" w:themeFillShade="D9"/>
          </w:tcPr>
          <w:p w14:paraId="7E1152F1" w14:textId="77777777" w:rsidR="005D564F" w:rsidRPr="004A5884" w:rsidRDefault="005D564F" w:rsidP="005D564F">
            <w:pPr>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How to apply</w:t>
            </w:r>
          </w:p>
        </w:tc>
        <w:tc>
          <w:tcPr>
            <w:tcW w:w="7232" w:type="dxa"/>
            <w:gridSpan w:val="3"/>
          </w:tcPr>
          <w:p w14:paraId="79A7F1B7" w14:textId="0A76E562" w:rsidR="005D564F" w:rsidRPr="00B3263A" w:rsidRDefault="005D564F" w:rsidP="005D564F">
            <w:pPr>
              <w:spacing w:before="60" w:after="60" w:line="240" w:lineRule="exact"/>
              <w:rPr>
                <w:rFonts w:ascii="Open Sans Semibold" w:eastAsia="Times New Roman" w:hAnsi="Open Sans Semibold" w:cs="Open Sans Semibold"/>
                <w:b/>
                <w:bCs/>
                <w:sz w:val="19"/>
                <w:szCs w:val="19"/>
                <w:lang w:val="en-US"/>
              </w:rPr>
            </w:pPr>
            <w:r w:rsidRPr="00B3263A">
              <w:rPr>
                <w:rFonts w:ascii="Open Sans Semibold" w:eastAsia="Times New Roman" w:hAnsi="Open Sans Semibold" w:cs="Open Sans Semibold"/>
                <w:b/>
                <w:bCs/>
                <w:sz w:val="19"/>
                <w:szCs w:val="19"/>
                <w:lang w:val="en-US"/>
              </w:rPr>
              <w:t>All applications must be submitted via</w:t>
            </w:r>
            <w:r w:rsidR="003A175C">
              <w:rPr>
                <w:rFonts w:ascii="Open Sans Semibold" w:eastAsia="Times New Roman" w:hAnsi="Open Sans Semibold" w:cs="Open Sans Semibold"/>
                <w:b/>
                <w:bCs/>
                <w:sz w:val="19"/>
                <w:szCs w:val="19"/>
                <w:lang w:val="en-US"/>
              </w:rPr>
              <w:t xml:space="preserve"> the August website: www.august.com.au/work-with.us</w:t>
            </w:r>
          </w:p>
        </w:tc>
      </w:tr>
    </w:tbl>
    <w:p w14:paraId="495703F1" w14:textId="77777777" w:rsidR="004A5884" w:rsidRPr="004A5884" w:rsidRDefault="004A5884" w:rsidP="004A5884">
      <w:pPr>
        <w:spacing w:after="0" w:line="240" w:lineRule="auto"/>
        <w:ind w:right="-992"/>
        <w:rPr>
          <w:rFonts w:ascii="Open Sans" w:eastAsia="Times New Roman" w:hAnsi="Open Sans" w:cs="Open Sans"/>
          <w:i/>
          <w:sz w:val="18"/>
          <w:szCs w:val="20"/>
          <w:lang w:val="en-US"/>
        </w:rPr>
      </w:pPr>
    </w:p>
    <w:p w14:paraId="729A5170" w14:textId="5A8505A4" w:rsidR="004A5884" w:rsidRPr="004A5884" w:rsidRDefault="004A5884" w:rsidP="001D4BAF">
      <w:pPr>
        <w:spacing w:after="0" w:line="240" w:lineRule="auto"/>
        <w:ind w:right="-166"/>
        <w:rPr>
          <w:rFonts w:ascii="Open Sans" w:eastAsia="Times New Roman" w:hAnsi="Open Sans" w:cs="Open Sans"/>
          <w:i/>
          <w:sz w:val="18"/>
          <w:szCs w:val="20"/>
          <w:vertAlign w:val="superscript"/>
          <w:lang w:val="en-US"/>
        </w:rPr>
      </w:pPr>
      <w:r w:rsidRPr="004A5884">
        <w:rPr>
          <w:rFonts w:ascii="Open Sans" w:eastAsia="Times New Roman" w:hAnsi="Open Sans" w:cs="Open Sans"/>
          <w:i/>
          <w:sz w:val="18"/>
          <w:szCs w:val="20"/>
          <w:lang w:val="en-US"/>
        </w:rPr>
        <w:t xml:space="preserve">*Placements </w:t>
      </w:r>
      <w:r w:rsidR="000D52A8">
        <w:rPr>
          <w:rFonts w:ascii="Open Sans" w:eastAsia="Times New Roman" w:hAnsi="Open Sans" w:cs="Open Sans"/>
          <w:i/>
          <w:sz w:val="18"/>
          <w:szCs w:val="20"/>
          <w:lang w:val="en-US"/>
        </w:rPr>
        <w:t xml:space="preserve">commencing in August/September will need to be </w:t>
      </w:r>
      <w:r w:rsidR="001D4BAF">
        <w:rPr>
          <w:rFonts w:ascii="Open Sans" w:eastAsia="Times New Roman" w:hAnsi="Open Sans" w:cs="Open Sans"/>
          <w:i/>
          <w:sz w:val="18"/>
          <w:szCs w:val="20"/>
          <w:lang w:val="en-US"/>
        </w:rPr>
        <w:t>less than 12 or 6</w:t>
      </w:r>
      <w:r w:rsidR="000D52A8">
        <w:rPr>
          <w:rFonts w:ascii="Open Sans" w:eastAsia="Times New Roman" w:hAnsi="Open Sans" w:cs="Open Sans"/>
          <w:i/>
          <w:sz w:val="18"/>
          <w:szCs w:val="20"/>
          <w:lang w:val="en-US"/>
        </w:rPr>
        <w:t xml:space="preserve"> months in duration to ensure the students will </w:t>
      </w:r>
      <w:r w:rsidR="001D4BAF">
        <w:rPr>
          <w:rFonts w:ascii="Open Sans" w:eastAsia="Times New Roman" w:hAnsi="Open Sans" w:cs="Open Sans"/>
          <w:i/>
          <w:sz w:val="18"/>
          <w:szCs w:val="20"/>
          <w:lang w:val="en-US"/>
        </w:rPr>
        <w:t xml:space="preserve">be able to </w:t>
      </w:r>
      <w:r w:rsidR="000D52A8">
        <w:rPr>
          <w:rFonts w:ascii="Open Sans" w:eastAsia="Times New Roman" w:hAnsi="Open Sans" w:cs="Open Sans"/>
          <w:i/>
          <w:sz w:val="18"/>
          <w:szCs w:val="20"/>
          <w:lang w:val="en-US"/>
        </w:rPr>
        <w:t>return to their studies in the following semester/year.</w:t>
      </w:r>
    </w:p>
    <w:p w14:paraId="25332602" w14:textId="391B422D" w:rsidR="004A5884" w:rsidRPr="004A5884" w:rsidRDefault="004A5884" w:rsidP="004A5884">
      <w:pPr>
        <w:spacing w:after="0" w:line="240" w:lineRule="auto"/>
        <w:ind w:right="-992"/>
        <w:rPr>
          <w:rFonts w:ascii="Open Sans" w:eastAsia="Times New Roman" w:hAnsi="Open Sans" w:cs="Open Sans"/>
          <w:i/>
          <w:sz w:val="18"/>
          <w:szCs w:val="20"/>
          <w:lang w:val="en-US"/>
        </w:rPr>
      </w:pPr>
      <w:r w:rsidRPr="004A5884">
        <w:rPr>
          <w:rFonts w:ascii="Open Sans" w:eastAsia="Times New Roman" w:hAnsi="Open Sans" w:cs="Open Sans"/>
          <w:i/>
          <w:sz w:val="18"/>
          <w:szCs w:val="20"/>
          <w:vertAlign w:val="superscript"/>
          <w:lang w:val="en-US"/>
        </w:rPr>
        <w:t>1</w:t>
      </w:r>
      <w:r w:rsidRPr="004A5884">
        <w:rPr>
          <w:rFonts w:ascii="Open Sans" w:eastAsia="Times New Roman" w:hAnsi="Open Sans" w:cs="Open Sans"/>
          <w:i/>
          <w:sz w:val="18"/>
          <w:szCs w:val="20"/>
          <w:lang w:val="en-US"/>
        </w:rPr>
        <w:t xml:space="preserve"> International Students can only undertake a </w:t>
      </w:r>
      <w:r w:rsidR="00EC467D" w:rsidRPr="004A5884">
        <w:rPr>
          <w:rFonts w:ascii="Open Sans" w:eastAsia="Times New Roman" w:hAnsi="Open Sans" w:cs="Open Sans"/>
          <w:i/>
          <w:sz w:val="18"/>
          <w:szCs w:val="20"/>
          <w:lang w:val="en-US"/>
        </w:rPr>
        <w:t>12-month</w:t>
      </w:r>
      <w:r w:rsidRPr="004A5884">
        <w:rPr>
          <w:rFonts w:ascii="Open Sans" w:eastAsia="Times New Roman" w:hAnsi="Open Sans" w:cs="Open Sans"/>
          <w:i/>
          <w:sz w:val="18"/>
          <w:szCs w:val="20"/>
          <w:lang w:val="en-US"/>
        </w:rPr>
        <w:t xml:space="preserve"> placement.</w:t>
      </w:r>
    </w:p>
    <w:p w14:paraId="3645D8FE" w14:textId="77777777" w:rsidR="004A5884" w:rsidRPr="004A5884" w:rsidRDefault="004A5884" w:rsidP="004A5884">
      <w:pPr>
        <w:spacing w:after="0" w:line="240" w:lineRule="auto"/>
        <w:ind w:right="-166"/>
        <w:rPr>
          <w:rFonts w:ascii="Open Sans" w:eastAsia="Times New Roman" w:hAnsi="Open Sans" w:cs="Open Sans"/>
          <w:sz w:val="19"/>
          <w:szCs w:val="19"/>
          <w:vertAlign w:val="superscript"/>
          <w:lang w:val="en-US"/>
        </w:rPr>
      </w:pPr>
      <w:r w:rsidRPr="004A5884">
        <w:rPr>
          <w:rFonts w:ascii="Open Sans" w:eastAsia="Times New Roman" w:hAnsi="Open Sans" w:cs="Open Sans"/>
          <w:sz w:val="19"/>
          <w:szCs w:val="19"/>
          <w:vertAlign w:val="superscript"/>
          <w:lang w:val="en-US"/>
        </w:rPr>
        <w:t xml:space="preserve">2 </w:t>
      </w:r>
      <w:r w:rsidRPr="004A5884">
        <w:rPr>
          <w:rFonts w:ascii="Open Sans" w:eastAsia="Times New Roman" w:hAnsi="Open Sans" w:cs="Open Sans"/>
          <w:i/>
          <w:sz w:val="18"/>
          <w:szCs w:val="20"/>
          <w:lang w:val="en-US"/>
        </w:rPr>
        <w:t>Professional placements are paid as a direct hire arrangement, and the host organisation and the student enter into a full time fixed term employment contract for the duration of the placement. The host organisation agrees that the student is paid within regulatory requirements of all State and Federal legislation pertaining to the Fair Work Commission.</w:t>
      </w:r>
    </w:p>
    <w:p w14:paraId="09204756" w14:textId="77777777" w:rsidR="00405F05" w:rsidRDefault="004A5884" w:rsidP="004A5884">
      <w:pPr>
        <w:spacing w:after="0" w:line="240" w:lineRule="auto"/>
        <w:ind w:right="-166"/>
        <w:rPr>
          <w:rFonts w:ascii="Open Sans" w:eastAsia="Times New Roman" w:hAnsi="Open Sans" w:cs="Open Sans"/>
          <w:i/>
          <w:sz w:val="18"/>
          <w:szCs w:val="20"/>
          <w:lang w:val="en-US"/>
        </w:rPr>
      </w:pPr>
      <w:r w:rsidRPr="004A5884">
        <w:rPr>
          <w:rFonts w:ascii="Open Sans" w:eastAsia="Times New Roman" w:hAnsi="Open Sans" w:cs="Open Sans"/>
          <w:i/>
          <w:sz w:val="18"/>
          <w:szCs w:val="20"/>
          <w:vertAlign w:val="superscript"/>
          <w:lang w:val="en-US"/>
        </w:rPr>
        <w:t>3</w:t>
      </w:r>
      <w:r w:rsidRPr="004A5884">
        <w:rPr>
          <w:rFonts w:ascii="Open Sans" w:eastAsia="Times New Roman" w:hAnsi="Open Sans" w:cs="Open Sans"/>
          <w:i/>
          <w:sz w:val="18"/>
          <w:szCs w:val="20"/>
          <w:lang w:val="en-US"/>
        </w:rPr>
        <w:t xml:space="preserve"> Students should apply via InPlace earlier rather than later, as applicants may be interviewed and appointed before the application closing date.</w:t>
      </w:r>
    </w:p>
    <w:p w14:paraId="35E8339F"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374407CF"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50B5F572"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682E6843"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047078F7"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6BE3A286" w14:textId="77777777" w:rsidR="00405F05" w:rsidRDefault="00405F05" w:rsidP="004A5884">
      <w:pPr>
        <w:spacing w:after="0" w:line="240" w:lineRule="auto"/>
        <w:ind w:right="-166"/>
        <w:rPr>
          <w:rFonts w:ascii="Open Sans" w:eastAsia="Times New Roman" w:hAnsi="Open Sans" w:cs="Open Sans"/>
          <w:i/>
          <w:sz w:val="18"/>
          <w:szCs w:val="20"/>
          <w:lang w:val="en-US"/>
        </w:rPr>
      </w:pPr>
    </w:p>
    <w:p w14:paraId="30A25FF1" w14:textId="69DD5A71" w:rsidR="004A5884" w:rsidRPr="004A5884" w:rsidRDefault="004A5884" w:rsidP="004A5884">
      <w:pPr>
        <w:spacing w:after="0" w:line="240" w:lineRule="auto"/>
        <w:ind w:right="-166"/>
        <w:rPr>
          <w:rFonts w:ascii="Open Sans" w:eastAsia="Times New Roman" w:hAnsi="Open Sans" w:cs="Open Sans"/>
          <w:i/>
          <w:sz w:val="18"/>
          <w:szCs w:val="20"/>
          <w:lang w:val="en-US"/>
        </w:rPr>
      </w:pPr>
      <w:r w:rsidRPr="004A5884">
        <w:rPr>
          <w:rFonts w:ascii="Open Sans" w:eastAsia="Times New Roman" w:hAnsi="Open Sans" w:cs="Open Sans"/>
          <w:i/>
          <w:sz w:val="18"/>
          <w:szCs w:val="20"/>
          <w:lang w:val="en-US"/>
        </w:rPr>
        <w:br/>
      </w:r>
    </w:p>
    <w:tbl>
      <w:tblPr>
        <w:tblStyle w:val="TableGrid1"/>
        <w:tblW w:w="10627" w:type="dxa"/>
        <w:tblLook w:val="04A0" w:firstRow="1" w:lastRow="0" w:firstColumn="1" w:lastColumn="0" w:noHBand="0" w:noVBand="1"/>
      </w:tblPr>
      <w:tblGrid>
        <w:gridCol w:w="10627"/>
      </w:tblGrid>
      <w:tr w:rsidR="004A5884" w:rsidRPr="004A5884" w14:paraId="2E6BFFD1" w14:textId="77777777" w:rsidTr="00A67359">
        <w:tc>
          <w:tcPr>
            <w:tcW w:w="10627" w:type="dxa"/>
            <w:shd w:val="clear" w:color="auto" w:fill="000000" w:themeFill="text1"/>
          </w:tcPr>
          <w:p w14:paraId="604767F5" w14:textId="77777777" w:rsidR="004A5884" w:rsidRPr="00541646" w:rsidRDefault="004A5884" w:rsidP="00541646">
            <w:pPr>
              <w:jc w:val="center"/>
              <w:rPr>
                <w:rFonts w:ascii="Montserrat ExtraBold" w:eastAsia="Times New Roman" w:hAnsi="Montserrat ExtraBold" w:cs="Open Sans"/>
                <w:b/>
                <w:bCs/>
                <w:caps/>
                <w:sz w:val="19"/>
                <w:szCs w:val="19"/>
                <w:lang w:val="en-US"/>
              </w:rPr>
            </w:pPr>
            <w:r w:rsidRPr="00541646">
              <w:rPr>
                <w:rFonts w:ascii="Montserrat ExtraBold" w:eastAsia="Times New Roman" w:hAnsi="Montserrat ExtraBold" w:cs="Open Sans"/>
                <w:b/>
                <w:bCs/>
                <w:caps/>
                <w:sz w:val="19"/>
                <w:szCs w:val="19"/>
                <w:lang w:val="en-US"/>
              </w:rPr>
              <w:t>NOTE TO STUDENTS</w:t>
            </w:r>
          </w:p>
        </w:tc>
      </w:tr>
      <w:tr w:rsidR="004A5884" w:rsidRPr="004A5884" w14:paraId="4E2F7AEE" w14:textId="77777777" w:rsidTr="00FE7675">
        <w:tc>
          <w:tcPr>
            <w:tcW w:w="10627" w:type="dxa"/>
          </w:tcPr>
          <w:p w14:paraId="2E59571E" w14:textId="77777777" w:rsidR="00B3263A" w:rsidRDefault="00B3263A" w:rsidP="004A5884">
            <w:pPr>
              <w:rPr>
                <w:rFonts w:ascii="Montserrat" w:eastAsia="Times New Roman" w:hAnsi="Montserrat" w:cs="Open Sans"/>
                <w:b/>
                <w:bCs/>
                <w:caps/>
                <w:sz w:val="19"/>
                <w:szCs w:val="19"/>
                <w:lang w:val="en-US"/>
              </w:rPr>
            </w:pPr>
          </w:p>
          <w:p w14:paraId="0041B84A" w14:textId="2814504D" w:rsidR="004A5884" w:rsidRPr="00B3263A" w:rsidRDefault="004A5884" w:rsidP="004A5884">
            <w:pPr>
              <w:rPr>
                <w:rFonts w:ascii="Montserrat" w:eastAsia="Times New Roman" w:hAnsi="Montserrat" w:cs="Open Sans"/>
                <w:b/>
                <w:bCs/>
                <w:caps/>
                <w:sz w:val="19"/>
                <w:szCs w:val="19"/>
                <w:lang w:val="en-US"/>
              </w:rPr>
            </w:pPr>
            <w:r w:rsidRPr="00B3263A">
              <w:rPr>
                <w:rFonts w:ascii="Montserrat" w:eastAsia="Times New Roman" w:hAnsi="Montserrat" w:cs="Open Sans"/>
                <w:b/>
                <w:bCs/>
                <w:caps/>
                <w:sz w:val="19"/>
                <w:szCs w:val="19"/>
                <w:lang w:val="en-US"/>
              </w:rPr>
              <w:t>What happens if you get an offer?</w:t>
            </w:r>
          </w:p>
          <w:p w14:paraId="7447ADAB" w14:textId="77777777" w:rsidR="004A5884" w:rsidRPr="004A5884" w:rsidRDefault="004A5884" w:rsidP="004A5884">
            <w:pPr>
              <w:rPr>
                <w:rFonts w:ascii="Open Sans" w:eastAsia="Times New Roman" w:hAnsi="Open Sans" w:cs="Open Sans"/>
                <w:sz w:val="19"/>
                <w:szCs w:val="19"/>
                <w:lang w:val="en-US"/>
              </w:rPr>
            </w:pPr>
          </w:p>
          <w:p w14:paraId="7CDE8190" w14:textId="77777777" w:rsidR="004A5884" w:rsidRPr="00541646" w:rsidRDefault="004A5884" w:rsidP="004A5884">
            <w:pPr>
              <w:rPr>
                <w:rFonts w:ascii="Open Sans Light" w:eastAsia="Times New Roman" w:hAnsi="Open Sans Light" w:cs="Open Sans Light"/>
                <w:sz w:val="19"/>
                <w:szCs w:val="19"/>
                <w:lang w:val="en-US"/>
              </w:rPr>
            </w:pPr>
            <w:r w:rsidRPr="00541646">
              <w:rPr>
                <w:rFonts w:ascii="Open Sans Light" w:eastAsia="Times New Roman" w:hAnsi="Open Sans Light" w:cs="Open Sans Light"/>
                <w:sz w:val="19"/>
                <w:szCs w:val="19"/>
                <w:lang w:val="en-US"/>
              </w:rPr>
              <w:t xml:space="preserve">Students should not continue to apply for placement opportunities once they have accepted an offer.  Once a student receives and accepts an offer, the expectation is that you will honour that agreement and advise any other organisations you have secured an interview with that you have obtained another placement.  </w:t>
            </w:r>
          </w:p>
          <w:p w14:paraId="7F1D770E" w14:textId="77777777" w:rsidR="004A5884" w:rsidRPr="00541646" w:rsidRDefault="004A5884" w:rsidP="004A5884">
            <w:pPr>
              <w:rPr>
                <w:rFonts w:ascii="Open Sans Light" w:eastAsia="Times New Roman" w:hAnsi="Open Sans Light" w:cs="Open Sans Light"/>
                <w:sz w:val="19"/>
                <w:szCs w:val="19"/>
                <w:lang w:val="en-US"/>
              </w:rPr>
            </w:pPr>
          </w:p>
          <w:p w14:paraId="286D5D22" w14:textId="77777777" w:rsidR="004A5884" w:rsidRPr="00EC467D" w:rsidRDefault="004A5884" w:rsidP="004A5884">
            <w:pPr>
              <w:rPr>
                <w:rFonts w:ascii="Open Sans Light" w:eastAsia="Times New Roman" w:hAnsi="Open Sans Light" w:cs="Open Sans Light"/>
                <w:sz w:val="19"/>
                <w:szCs w:val="19"/>
              </w:rPr>
            </w:pPr>
            <w:r w:rsidRPr="00541646">
              <w:rPr>
                <w:rFonts w:ascii="Open Sans Light" w:eastAsia="Times New Roman" w:hAnsi="Open Sans Light" w:cs="Open Sans Light"/>
                <w:sz w:val="19"/>
                <w:szCs w:val="19"/>
                <w:lang w:val="en-US"/>
              </w:rPr>
              <w:t xml:space="preserve">If you are unsure whether the opportunity is right for you, or if you are waiting to hear back from another interview, you may like to consider asking the organisation making the offer for 48-hours to consider their proposal.  Students should factor in the risk of being perceived as not interested when deciding if asking for additional time to consider the offer is in their best interests.  </w:t>
            </w:r>
          </w:p>
          <w:p w14:paraId="069A9D5F" w14:textId="77777777" w:rsidR="004A5884" w:rsidRPr="00541646" w:rsidRDefault="004A5884" w:rsidP="004A5884">
            <w:pPr>
              <w:rPr>
                <w:rFonts w:ascii="Open Sans Light" w:eastAsia="Times New Roman" w:hAnsi="Open Sans Light" w:cs="Open Sans Light"/>
                <w:sz w:val="19"/>
                <w:szCs w:val="19"/>
                <w:lang w:val="en-US"/>
              </w:rPr>
            </w:pPr>
          </w:p>
          <w:p w14:paraId="74940BF1" w14:textId="77777777" w:rsidR="004A5884" w:rsidRPr="00541646" w:rsidRDefault="004A5884" w:rsidP="004A5884">
            <w:pPr>
              <w:rPr>
                <w:rFonts w:ascii="Open Sans Light" w:eastAsia="Times New Roman" w:hAnsi="Open Sans Light" w:cs="Open Sans Light"/>
                <w:sz w:val="19"/>
                <w:szCs w:val="19"/>
                <w:lang w:val="en-US"/>
              </w:rPr>
            </w:pPr>
            <w:r w:rsidRPr="00541646">
              <w:rPr>
                <w:rFonts w:ascii="Open Sans Light" w:eastAsia="Times New Roman" w:hAnsi="Open Sans Light" w:cs="Open Sans Light"/>
                <w:sz w:val="19"/>
                <w:szCs w:val="19"/>
                <w:lang w:val="en-US"/>
              </w:rPr>
              <w:t xml:space="preserve">A Professional Placement is an academic program and it is a requirement that a student on a placement must be enrolled in the </w:t>
            </w:r>
            <w:r w:rsidRPr="00541646">
              <w:rPr>
                <w:rFonts w:ascii="Open Sans Light" w:eastAsia="Times New Roman" w:hAnsi="Open Sans Light" w:cs="Open Sans Light"/>
                <w:sz w:val="19"/>
                <w:szCs w:val="24"/>
                <w:lang w:val="en-US"/>
              </w:rPr>
              <w:t xml:space="preserve">two Professional Placement academic units of study each semester (Integrated Professional Placement and Work Experience in Industry) which are delivered online. </w:t>
            </w:r>
            <w:r w:rsidRPr="00541646">
              <w:rPr>
                <w:rFonts w:ascii="Open Sans Light" w:eastAsia="Times New Roman" w:hAnsi="Open Sans Light" w:cs="Open Sans Light"/>
                <w:sz w:val="19"/>
                <w:szCs w:val="19"/>
                <w:lang w:val="en-US"/>
              </w:rPr>
              <w:t xml:space="preserve">If you withdraw from one or </w:t>
            </w:r>
            <w:proofErr w:type="gramStart"/>
            <w:r w:rsidRPr="00541646">
              <w:rPr>
                <w:rFonts w:ascii="Open Sans Light" w:eastAsia="Times New Roman" w:hAnsi="Open Sans Light" w:cs="Open Sans Light"/>
                <w:sz w:val="19"/>
                <w:szCs w:val="19"/>
                <w:lang w:val="en-US"/>
              </w:rPr>
              <w:t>both of these</w:t>
            </w:r>
            <w:proofErr w:type="gramEnd"/>
            <w:r w:rsidRPr="00541646">
              <w:rPr>
                <w:rFonts w:ascii="Open Sans Light" w:eastAsia="Times New Roman" w:hAnsi="Open Sans Light" w:cs="Open Sans Light"/>
                <w:sz w:val="19"/>
                <w:szCs w:val="19"/>
                <w:lang w:val="en-US"/>
              </w:rPr>
              <w:t xml:space="preserve"> units, your placement with the host organisation will be automatically terminated. </w:t>
            </w:r>
          </w:p>
          <w:p w14:paraId="6E9B12DC" w14:textId="77777777" w:rsidR="004A5884" w:rsidRPr="004A5884" w:rsidRDefault="004A5884" w:rsidP="004A5884">
            <w:pPr>
              <w:rPr>
                <w:rFonts w:ascii="Open Sans" w:eastAsia="Times New Roman" w:hAnsi="Open Sans" w:cs="Open Sans"/>
                <w:sz w:val="19"/>
                <w:szCs w:val="19"/>
                <w:lang w:val="en-US"/>
              </w:rPr>
            </w:pPr>
          </w:p>
        </w:tc>
      </w:tr>
    </w:tbl>
    <w:p w14:paraId="0E8BE3CA" w14:textId="77777777" w:rsidR="004A5884" w:rsidRPr="004A5884" w:rsidRDefault="004A5884" w:rsidP="004A5884">
      <w:pPr>
        <w:spacing w:after="0" w:line="240" w:lineRule="auto"/>
        <w:rPr>
          <w:rFonts w:ascii="Open Sans" w:eastAsia="Times New Roman" w:hAnsi="Open Sans" w:cs="Open Sans"/>
          <w:b/>
          <w:sz w:val="20"/>
          <w:szCs w:val="20"/>
          <w:lang w:val="en-US"/>
        </w:rPr>
      </w:pPr>
    </w:p>
    <w:tbl>
      <w:tblPr>
        <w:tblStyle w:val="TableGrid1"/>
        <w:tblW w:w="10627" w:type="dxa"/>
        <w:tblLayout w:type="fixed"/>
        <w:tblLook w:val="04A0" w:firstRow="1" w:lastRow="0" w:firstColumn="1" w:lastColumn="0" w:noHBand="0" w:noVBand="1"/>
      </w:tblPr>
      <w:tblGrid>
        <w:gridCol w:w="3395"/>
        <w:gridCol w:w="876"/>
        <w:gridCol w:w="996"/>
        <w:gridCol w:w="2525"/>
        <w:gridCol w:w="992"/>
        <w:gridCol w:w="1843"/>
      </w:tblGrid>
      <w:tr w:rsidR="004A5884" w:rsidRPr="004A5884" w14:paraId="6CCC1CA6" w14:textId="77777777" w:rsidTr="00A67359">
        <w:tc>
          <w:tcPr>
            <w:tcW w:w="10627" w:type="dxa"/>
            <w:gridSpan w:val="6"/>
            <w:shd w:val="clear" w:color="auto" w:fill="000000" w:themeFill="text1"/>
            <w:vAlign w:val="center"/>
          </w:tcPr>
          <w:p w14:paraId="27AE825E" w14:textId="77777777" w:rsidR="004A5884" w:rsidRPr="00FC7F07" w:rsidRDefault="004A5884" w:rsidP="004A5884">
            <w:pPr>
              <w:spacing w:before="60" w:after="60"/>
              <w:jc w:val="center"/>
              <w:rPr>
                <w:rFonts w:ascii="Montserrat ExtraBold" w:eastAsia="Times New Roman" w:hAnsi="Montserrat ExtraBold" w:cs="Open Sans"/>
                <w:b/>
                <w:bCs/>
                <w:sz w:val="18"/>
                <w:szCs w:val="18"/>
                <w:lang w:val="en-US"/>
              </w:rPr>
            </w:pPr>
            <w:r w:rsidRPr="00FC7F07">
              <w:rPr>
                <w:rFonts w:ascii="Montserrat ExtraBold" w:eastAsia="Times New Roman" w:hAnsi="Montserrat ExtraBold" w:cs="Open Sans"/>
                <w:b/>
                <w:bCs/>
                <w:sz w:val="18"/>
                <w:szCs w:val="18"/>
                <w:lang w:val="en-US"/>
              </w:rPr>
              <w:t>OFFICE USE ONLY</w:t>
            </w:r>
          </w:p>
        </w:tc>
      </w:tr>
      <w:tr w:rsidR="004A5884" w:rsidRPr="004A5884" w14:paraId="1FE88953" w14:textId="77777777" w:rsidTr="004A5884">
        <w:tc>
          <w:tcPr>
            <w:tcW w:w="3395" w:type="dxa"/>
            <w:shd w:val="clear" w:color="auto" w:fill="D9D9D9"/>
          </w:tcPr>
          <w:p w14:paraId="6D73F799" w14:textId="77777777" w:rsidR="004A5884" w:rsidRPr="004A5884" w:rsidRDefault="004A5884" w:rsidP="004A5884">
            <w:pPr>
              <w:spacing w:before="60" w:after="60" w:line="240" w:lineRule="exact"/>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Approved by WIL Coordinator(s)</w:t>
            </w:r>
          </w:p>
        </w:tc>
        <w:tc>
          <w:tcPr>
            <w:tcW w:w="876" w:type="dxa"/>
            <w:tcBorders>
              <w:top w:val="nil"/>
            </w:tcBorders>
          </w:tcPr>
          <w:p w14:paraId="14EEACFC" w14:textId="609C7B9D" w:rsidR="004A5884" w:rsidRPr="004A5884" w:rsidRDefault="00D533AD" w:rsidP="004A5884">
            <w:pPr>
              <w:spacing w:before="60" w:after="60" w:line="240" w:lineRule="exact"/>
              <w:rPr>
                <w:rFonts w:ascii="Open Sans" w:eastAsia="Times New Roman" w:hAnsi="Open Sans" w:cs="Open Sans"/>
                <w:sz w:val="19"/>
                <w:szCs w:val="19"/>
                <w:lang w:val="en-US"/>
              </w:rPr>
            </w:pPr>
            <w:sdt>
              <w:sdtPr>
                <w:rPr>
                  <w:rFonts w:ascii="Open Sans" w:eastAsia="Times New Roman" w:hAnsi="Open Sans" w:cs="Open Sans"/>
                  <w:sz w:val="19"/>
                  <w:szCs w:val="19"/>
                  <w:lang w:val="en-US"/>
                </w:rPr>
                <w:id w:val="-1276554911"/>
                <w14:checkbox>
                  <w14:checked w14:val="1"/>
                  <w14:checkedState w14:val="2612" w14:font="MS Gothic"/>
                  <w14:uncheckedState w14:val="2610" w14:font="MS Gothic"/>
                </w14:checkbox>
              </w:sdtPr>
              <w:sdtEndPr/>
              <w:sdtContent>
                <w:r w:rsidR="00707A16">
                  <w:rPr>
                    <w:rFonts w:ascii="MS Gothic" w:eastAsia="MS Gothic" w:hAnsi="MS Gothic" w:cs="Open Sans" w:hint="eastAsia"/>
                    <w:sz w:val="19"/>
                    <w:szCs w:val="19"/>
                    <w:lang w:val="en-US"/>
                  </w:rPr>
                  <w:t>☒</w:t>
                </w:r>
              </w:sdtContent>
            </w:sdt>
            <w:r w:rsidR="004A5884" w:rsidRPr="004A5884">
              <w:rPr>
                <w:rFonts w:ascii="Open Sans" w:eastAsia="Times New Roman" w:hAnsi="Open Sans" w:cs="Open Sans"/>
                <w:sz w:val="19"/>
                <w:szCs w:val="19"/>
                <w:lang w:val="en-US"/>
              </w:rPr>
              <w:t xml:space="preserve"> Yes  </w:t>
            </w:r>
          </w:p>
          <w:p w14:paraId="236EF187" w14:textId="77777777" w:rsidR="004A5884" w:rsidRPr="004A5884" w:rsidRDefault="00D533AD" w:rsidP="004A5884">
            <w:pPr>
              <w:spacing w:before="60" w:after="60" w:line="240" w:lineRule="exact"/>
              <w:rPr>
                <w:rFonts w:ascii="Open Sans" w:eastAsia="Times New Roman" w:hAnsi="Open Sans" w:cs="Open Sans"/>
                <w:sz w:val="19"/>
                <w:szCs w:val="19"/>
                <w:lang w:val="en-US"/>
              </w:rPr>
            </w:pPr>
            <w:sdt>
              <w:sdtPr>
                <w:rPr>
                  <w:rFonts w:ascii="Open Sans" w:eastAsia="Times New Roman" w:hAnsi="Open Sans" w:cs="Open Sans"/>
                  <w:sz w:val="19"/>
                  <w:szCs w:val="19"/>
                  <w:lang w:val="en-US"/>
                </w:rPr>
                <w:id w:val="961841808"/>
                <w14:checkbox>
                  <w14:checked w14:val="0"/>
                  <w14:checkedState w14:val="2612" w14:font="MS Gothic"/>
                  <w14:uncheckedState w14:val="2610" w14:font="MS Gothic"/>
                </w14:checkbox>
              </w:sdtPr>
              <w:sdtEndPr/>
              <w:sdtContent>
                <w:r w:rsidR="004A5884" w:rsidRPr="004A5884">
                  <w:rPr>
                    <w:rFonts w:ascii="Segoe UI Symbol" w:eastAsia="Times New Roman" w:hAnsi="Segoe UI Symbol" w:cs="Segoe UI Symbol"/>
                    <w:sz w:val="19"/>
                    <w:szCs w:val="19"/>
                    <w:lang w:val="en-US"/>
                  </w:rPr>
                  <w:t>☐</w:t>
                </w:r>
              </w:sdtContent>
            </w:sdt>
            <w:r w:rsidR="004A5884" w:rsidRPr="004A5884">
              <w:rPr>
                <w:rFonts w:ascii="Open Sans" w:eastAsia="Times New Roman" w:hAnsi="Open Sans" w:cs="Open Sans"/>
                <w:sz w:val="19"/>
                <w:szCs w:val="19"/>
                <w:lang w:val="en-US"/>
              </w:rPr>
              <w:t xml:space="preserve"> N/A</w:t>
            </w:r>
          </w:p>
        </w:tc>
        <w:tc>
          <w:tcPr>
            <w:tcW w:w="996" w:type="dxa"/>
            <w:tcBorders>
              <w:top w:val="nil"/>
            </w:tcBorders>
            <w:shd w:val="clear" w:color="auto" w:fill="D9D9D9"/>
          </w:tcPr>
          <w:p w14:paraId="7234816F" w14:textId="77777777" w:rsidR="004A5884" w:rsidRPr="004A5884" w:rsidRDefault="004A5884" w:rsidP="004A5884">
            <w:pPr>
              <w:spacing w:before="60" w:after="60" w:line="240" w:lineRule="exact"/>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Name(s)</w:t>
            </w:r>
          </w:p>
        </w:tc>
        <w:sdt>
          <w:sdtPr>
            <w:rPr>
              <w:rFonts w:ascii="Open Sans" w:eastAsia="Times New Roman" w:hAnsi="Open Sans" w:cs="Open Sans"/>
              <w:sz w:val="19"/>
              <w:szCs w:val="19"/>
              <w:lang w:val="en-US"/>
            </w:rPr>
            <w:id w:val="2146149384"/>
            <w:placeholder>
              <w:docPart w:val="DefaultPlaceholder_-1854013440"/>
            </w:placeholder>
          </w:sdtPr>
          <w:sdtEndPr/>
          <w:sdtContent>
            <w:tc>
              <w:tcPr>
                <w:tcW w:w="2525" w:type="dxa"/>
                <w:tcBorders>
                  <w:top w:val="nil"/>
                </w:tcBorders>
              </w:tcPr>
              <w:p w14:paraId="635684C5" w14:textId="49622D85" w:rsidR="004A5884" w:rsidRPr="004A5884" w:rsidRDefault="003B6614" w:rsidP="004A5884">
                <w:pPr>
                  <w:spacing w:before="60" w:after="60" w:line="240" w:lineRule="exact"/>
                  <w:rPr>
                    <w:rFonts w:ascii="Open Sans" w:eastAsia="Times New Roman" w:hAnsi="Open Sans" w:cs="Open Sans"/>
                    <w:sz w:val="19"/>
                    <w:szCs w:val="19"/>
                    <w:lang w:val="en-US"/>
                  </w:rPr>
                </w:pPr>
                <w:r>
                  <w:rPr>
                    <w:rFonts w:ascii="Open Sans" w:eastAsia="Times New Roman" w:hAnsi="Open Sans" w:cs="Open Sans"/>
                    <w:sz w:val="19"/>
                    <w:szCs w:val="19"/>
                    <w:lang w:val="en-US"/>
                  </w:rPr>
                  <w:t>Pete Ciszewski</w:t>
                </w:r>
                <w:r w:rsidR="004A5884" w:rsidRPr="004A5884">
                  <w:rPr>
                    <w:rFonts w:ascii="Open Sans" w:eastAsia="Times New Roman" w:hAnsi="Open Sans" w:cs="Open Sans"/>
                    <w:sz w:val="19"/>
                    <w:szCs w:val="19"/>
                    <w:lang w:val="en-US"/>
                  </w:rPr>
                  <w:t xml:space="preserve">                                             </w:t>
                </w:r>
              </w:p>
            </w:tc>
          </w:sdtContent>
        </w:sdt>
        <w:tc>
          <w:tcPr>
            <w:tcW w:w="992" w:type="dxa"/>
            <w:tcBorders>
              <w:top w:val="nil"/>
            </w:tcBorders>
            <w:shd w:val="clear" w:color="auto" w:fill="D9D9D9"/>
          </w:tcPr>
          <w:p w14:paraId="093066BE" w14:textId="77777777" w:rsidR="004A5884" w:rsidRPr="004A5884" w:rsidRDefault="004A5884" w:rsidP="004A5884">
            <w:pPr>
              <w:spacing w:before="60" w:after="60" w:line="240" w:lineRule="exact"/>
              <w:rPr>
                <w:rFonts w:ascii="Open Sans" w:eastAsia="Times New Roman" w:hAnsi="Open Sans" w:cs="Open Sans"/>
                <w:sz w:val="19"/>
                <w:szCs w:val="19"/>
                <w:lang w:val="en-US"/>
              </w:rPr>
            </w:pPr>
            <w:r w:rsidRPr="004A5884">
              <w:rPr>
                <w:rFonts w:ascii="Open Sans" w:eastAsia="Times New Roman" w:hAnsi="Open Sans" w:cs="Open Sans"/>
                <w:sz w:val="19"/>
                <w:szCs w:val="19"/>
                <w:lang w:val="en-US"/>
              </w:rPr>
              <w:t>Date</w:t>
            </w:r>
          </w:p>
        </w:tc>
        <w:sdt>
          <w:sdtPr>
            <w:rPr>
              <w:rFonts w:ascii="Open Sans" w:eastAsia="Times New Roman" w:hAnsi="Open Sans" w:cs="Open Sans"/>
              <w:sz w:val="19"/>
              <w:szCs w:val="19"/>
              <w:lang w:val="en-US"/>
            </w:rPr>
            <w:id w:val="839586017"/>
            <w:placeholder>
              <w:docPart w:val="DefaultPlaceholder_-1854013440"/>
            </w:placeholder>
          </w:sdtPr>
          <w:sdtEndPr/>
          <w:sdtContent>
            <w:tc>
              <w:tcPr>
                <w:tcW w:w="1843" w:type="dxa"/>
                <w:tcBorders>
                  <w:top w:val="nil"/>
                </w:tcBorders>
              </w:tcPr>
              <w:p w14:paraId="20E22D17" w14:textId="1CF56994" w:rsidR="004A5884" w:rsidRPr="004A5884" w:rsidRDefault="003B6614" w:rsidP="004A5884">
                <w:pPr>
                  <w:spacing w:before="60" w:after="60" w:line="240" w:lineRule="exact"/>
                  <w:rPr>
                    <w:rFonts w:ascii="Open Sans" w:eastAsia="Times New Roman" w:hAnsi="Open Sans" w:cs="Open Sans"/>
                    <w:sz w:val="19"/>
                    <w:szCs w:val="19"/>
                    <w:lang w:val="en-US"/>
                  </w:rPr>
                </w:pPr>
                <w:r>
                  <w:rPr>
                    <w:rFonts w:ascii="Open Sans" w:eastAsia="Times New Roman" w:hAnsi="Open Sans" w:cs="Open Sans"/>
                    <w:sz w:val="19"/>
                    <w:szCs w:val="19"/>
                    <w:lang w:val="en-US"/>
                  </w:rPr>
                  <w:t>2019</w:t>
                </w:r>
              </w:p>
            </w:tc>
          </w:sdtContent>
        </w:sdt>
      </w:tr>
    </w:tbl>
    <w:p w14:paraId="36E8F0F2" w14:textId="77777777" w:rsidR="004A5884" w:rsidRPr="004A5884" w:rsidRDefault="004A5884" w:rsidP="004A5884">
      <w:pPr>
        <w:pBdr>
          <w:left w:val="single" w:sz="4" w:space="1" w:color="auto"/>
        </w:pBdr>
        <w:spacing w:after="0" w:line="240" w:lineRule="auto"/>
        <w:rPr>
          <w:rFonts w:ascii="Open Sans" w:eastAsia="Times New Roman" w:hAnsi="Open Sans" w:cs="Open Sans"/>
          <w:b/>
          <w:sz w:val="20"/>
          <w:szCs w:val="20"/>
          <w:lang w:val="en-US"/>
        </w:rPr>
        <w:sectPr w:rsidR="004A5884" w:rsidRPr="004A5884" w:rsidSect="004A5884">
          <w:headerReference w:type="even" r:id="rId14"/>
          <w:headerReference w:type="default" r:id="rId15"/>
          <w:footerReference w:type="even" r:id="rId16"/>
          <w:footerReference w:type="default" r:id="rId17"/>
          <w:headerReference w:type="first" r:id="rId18"/>
          <w:footerReference w:type="first" r:id="rId19"/>
          <w:pgSz w:w="11906" w:h="16838"/>
          <w:pgMar w:top="993" w:right="720" w:bottom="426" w:left="720" w:header="425" w:footer="207" w:gutter="0"/>
          <w:cols w:space="708"/>
          <w:docGrid w:linePitch="360"/>
        </w:sectPr>
      </w:pPr>
    </w:p>
    <w:tbl>
      <w:tblPr>
        <w:tblStyle w:val="TableGrid1"/>
        <w:tblW w:w="10627" w:type="dxa"/>
        <w:tblLayout w:type="fixed"/>
        <w:tblLook w:val="04A0" w:firstRow="1" w:lastRow="0" w:firstColumn="1" w:lastColumn="0" w:noHBand="0" w:noVBand="1"/>
      </w:tblPr>
      <w:tblGrid>
        <w:gridCol w:w="10627"/>
      </w:tblGrid>
      <w:tr w:rsidR="00FC7F07" w:rsidRPr="004A5884" w14:paraId="577B8BE7" w14:textId="77777777" w:rsidTr="00A67359">
        <w:tc>
          <w:tcPr>
            <w:tcW w:w="10627" w:type="dxa"/>
            <w:shd w:val="clear" w:color="auto" w:fill="000000" w:themeFill="text1"/>
            <w:vAlign w:val="center"/>
          </w:tcPr>
          <w:p w14:paraId="6BE8A7D5" w14:textId="0AEDAD9F" w:rsidR="00FC7F07" w:rsidRPr="00FC7F07" w:rsidRDefault="004D1078" w:rsidP="001F7017">
            <w:pPr>
              <w:spacing w:before="60" w:after="60"/>
              <w:jc w:val="center"/>
              <w:rPr>
                <w:rFonts w:ascii="Montserrat ExtraBold" w:eastAsia="Times New Roman" w:hAnsi="Montserrat ExtraBold" w:cs="Open Sans"/>
                <w:b/>
                <w:bCs/>
                <w:sz w:val="18"/>
                <w:szCs w:val="18"/>
                <w:lang w:val="en-US"/>
              </w:rPr>
            </w:pPr>
            <w:r>
              <w:rPr>
                <w:rFonts w:ascii="Montserrat ExtraBold" w:eastAsia="Times New Roman" w:hAnsi="Montserrat ExtraBold" w:cs="Open Sans"/>
                <w:b/>
                <w:bCs/>
                <w:sz w:val="18"/>
                <w:szCs w:val="18"/>
                <w:lang w:val="en-US"/>
              </w:rPr>
              <w:t>DISCIPLINE(S) RELATED TO THE ROLE</w:t>
            </w:r>
          </w:p>
        </w:tc>
      </w:tr>
    </w:tbl>
    <w:p w14:paraId="21704BCF" w14:textId="06613751" w:rsidR="004A5884" w:rsidRPr="00C82B5A" w:rsidRDefault="004A5884" w:rsidP="004D1078">
      <w:pPr>
        <w:tabs>
          <w:tab w:val="left" w:pos="3919"/>
        </w:tabs>
        <w:spacing w:after="0" w:line="276" w:lineRule="auto"/>
        <w:rPr>
          <w:rFonts w:ascii="Open Sans" w:eastAsia="Times New Roman" w:hAnsi="Open Sans" w:cs="Open Sans"/>
          <w:b/>
          <w:color w:val="D82331"/>
          <w:sz w:val="20"/>
          <w:szCs w:val="20"/>
          <w:lang w:val="en-US"/>
        </w:rPr>
      </w:pPr>
      <w:r w:rsidRPr="004A5884">
        <w:rPr>
          <w:rFonts w:ascii="Arial" w:eastAsia="Times New Roman" w:hAnsi="Arial" w:cs="Times New Roman"/>
          <w:sz w:val="19"/>
          <w:szCs w:val="24"/>
          <w:lang w:val="en-US"/>
        </w:rPr>
        <w:tab/>
      </w:r>
      <w:r w:rsidRPr="004A5884">
        <w:rPr>
          <w:rFonts w:ascii="Arial" w:eastAsia="Times New Roman" w:hAnsi="Arial" w:cs="Times New Roman"/>
          <w:sz w:val="19"/>
          <w:szCs w:val="24"/>
          <w:lang w:val="en-US"/>
        </w:rPr>
        <w:br/>
      </w:r>
      <w:r w:rsidRPr="00C82B5A">
        <w:rPr>
          <w:rFonts w:ascii="Open Sans" w:eastAsia="Times New Roman" w:hAnsi="Open Sans" w:cs="Open Sans"/>
          <w:b/>
          <w:color w:val="D82331"/>
          <w:sz w:val="20"/>
          <w:szCs w:val="20"/>
          <w:lang w:val="en-US"/>
        </w:rPr>
        <w:t>The following section is to be completed by the Swinburne Academic WIL Coordinator</w:t>
      </w:r>
    </w:p>
    <w:p w14:paraId="6C18FA25" w14:textId="77777777" w:rsidR="004A5884" w:rsidRPr="004A5884" w:rsidRDefault="004A5884" w:rsidP="004A5884">
      <w:pPr>
        <w:tabs>
          <w:tab w:val="left" w:pos="3919"/>
        </w:tabs>
        <w:spacing w:after="0" w:line="276" w:lineRule="auto"/>
        <w:jc w:val="center"/>
        <w:rPr>
          <w:rFonts w:ascii="Open Sans" w:eastAsia="Times New Roman" w:hAnsi="Open Sans" w:cs="Open Sans"/>
          <w:b/>
          <w:color w:val="006098"/>
          <w:sz w:val="20"/>
          <w:szCs w:val="20"/>
          <w:u w:val="single"/>
          <w:lang w:val="en-US"/>
        </w:rPr>
      </w:pPr>
    </w:p>
    <w:p w14:paraId="15415541" w14:textId="77777777" w:rsidR="004A5884" w:rsidRPr="00C82B5A" w:rsidRDefault="00D533AD" w:rsidP="004A5884">
      <w:pPr>
        <w:tabs>
          <w:tab w:val="left" w:pos="3919"/>
        </w:tabs>
        <w:spacing w:after="0" w:line="276" w:lineRule="auto"/>
        <w:rPr>
          <w:rFonts w:ascii="Open Sans Semibold" w:eastAsia="Times New Roman" w:hAnsi="Open Sans Semibold" w:cs="Open Sans Semibold"/>
          <w:b/>
          <w:bCs/>
          <w:color w:val="303237"/>
          <w:sz w:val="20"/>
          <w:szCs w:val="20"/>
          <w:u w:val="single"/>
          <w:lang w:val="en-US"/>
        </w:rPr>
      </w:pPr>
      <w:hyperlink r:id="rId20" w:history="1">
        <w:r w:rsidR="004A5884" w:rsidRPr="00C82B5A">
          <w:rPr>
            <w:rFonts w:ascii="Open Sans Semibold" w:eastAsia="Times New Roman" w:hAnsi="Open Sans Semibold" w:cs="Open Sans Semibold"/>
            <w:b/>
            <w:bCs/>
            <w:color w:val="303237"/>
            <w:sz w:val="20"/>
            <w:szCs w:val="20"/>
            <w:u w:val="single"/>
            <w:lang w:val="en-US"/>
          </w:rPr>
          <w:t>Arts and Humanities</w:t>
        </w:r>
      </w:hyperlink>
    </w:p>
    <w:p w14:paraId="0670632D" w14:textId="77777777" w:rsidR="004A5884" w:rsidRPr="00C82B5A" w:rsidRDefault="004A5884" w:rsidP="004A5884">
      <w:pPr>
        <w:spacing w:before="60" w:afterLines="60" w:after="144" w:line="276" w:lineRule="auto"/>
        <w:rPr>
          <w:rFonts w:ascii="Open Sans" w:eastAsia="Times New Roman" w:hAnsi="Open Sans" w:cs="Open Sans"/>
          <w:color w:val="303237"/>
          <w:sz w:val="20"/>
          <w:szCs w:val="20"/>
          <w:lang w:val="en-US"/>
        </w:rPr>
        <w:sectPr w:rsidR="004A5884" w:rsidRPr="00C82B5A" w:rsidSect="0062017E">
          <w:type w:val="continuous"/>
          <w:pgSz w:w="11906" w:h="16838"/>
          <w:pgMar w:top="1276" w:right="1274" w:bottom="1440" w:left="709" w:header="284" w:footer="708" w:gutter="0"/>
          <w:cols w:space="708"/>
          <w:docGrid w:linePitch="360"/>
        </w:sectPr>
      </w:pPr>
    </w:p>
    <w:p w14:paraId="2099708B"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43921578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Criminology</w:t>
      </w:r>
    </w:p>
    <w:p w14:paraId="397F4B01"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499377581"/>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History/ Philosophy </w:t>
      </w:r>
    </w:p>
    <w:p w14:paraId="636D3C47"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621844639"/>
          <w14:checkbox>
            <w14:checked w14:val="0"/>
            <w14:checkedState w14:val="2612" w14:font="MS Gothic"/>
            <w14:uncheckedState w14:val="2610" w14:font="MS Gothic"/>
          </w14:checkbox>
        </w:sdtPr>
        <w:sdtEndPr/>
        <w:sdtContent>
          <w:r w:rsidR="00775C2B" w:rsidRPr="00C82B5A">
            <w:rPr>
              <w:rFonts w:ascii="Segoe UI Symbol" w:eastAsia="MS Gothic"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International Relations</w:t>
      </w:r>
    </w:p>
    <w:p w14:paraId="70AE649B"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975569588"/>
          <w14:checkbox>
            <w14:checked w14:val="0"/>
            <w14:checkedState w14:val="2612" w14:font="MS Gothic"/>
            <w14:uncheckedState w14:val="2610" w14:font="MS Gothic"/>
          </w14:checkbox>
        </w:sdtPr>
        <w:sdtEndPr/>
        <w:sdtContent>
          <w:r w:rsidR="00775C2B" w:rsidRPr="00C82B5A">
            <w:rPr>
              <w:rFonts w:ascii="Segoe UI Symbol" w:eastAsia="MS Gothic"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Politics</w:t>
      </w:r>
    </w:p>
    <w:p w14:paraId="6D566EF7"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90207413"/>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Social Science</w:t>
      </w:r>
    </w:p>
    <w:p w14:paraId="27EBDFDC" w14:textId="77777777" w:rsidR="004A5884" w:rsidRPr="00C82B5A" w:rsidRDefault="004A5884" w:rsidP="004A5884">
      <w:pPr>
        <w:spacing w:after="0" w:line="276" w:lineRule="auto"/>
        <w:rPr>
          <w:rFonts w:ascii="Open Sans" w:eastAsia="Times New Roman" w:hAnsi="Open Sans" w:cs="Open Sans"/>
          <w:b/>
          <w:i/>
          <w:color w:val="303237"/>
          <w:sz w:val="20"/>
          <w:szCs w:val="20"/>
          <w:lang w:val="en-US"/>
        </w:rPr>
        <w:sectPr w:rsidR="004A5884" w:rsidRPr="00C82B5A" w:rsidSect="00F857A0">
          <w:type w:val="continuous"/>
          <w:pgSz w:w="11906" w:h="16838"/>
          <w:pgMar w:top="851" w:right="1274" w:bottom="1440" w:left="709" w:header="284" w:footer="708" w:gutter="0"/>
          <w:cols w:num="3" w:space="708"/>
          <w:docGrid w:linePitch="360"/>
        </w:sectPr>
      </w:pPr>
    </w:p>
    <w:p w14:paraId="1EF7C494"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pPr>
      <w:hyperlink r:id="rId21" w:history="1">
        <w:r w:rsidR="004A5884" w:rsidRPr="00C82B5A">
          <w:rPr>
            <w:rFonts w:ascii="Open Sans Semibold" w:eastAsia="Times New Roman" w:hAnsi="Open Sans Semibold" w:cs="Open Sans Semibold"/>
            <w:b/>
            <w:bCs/>
            <w:color w:val="303237"/>
            <w:sz w:val="20"/>
            <w:szCs w:val="20"/>
            <w:u w:val="single"/>
            <w:lang w:val="en-US"/>
          </w:rPr>
          <w:t>Business</w:t>
        </w:r>
      </w:hyperlink>
    </w:p>
    <w:p w14:paraId="223D2A73"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space="708"/>
          <w:docGrid w:linePitch="360"/>
        </w:sectPr>
      </w:pPr>
    </w:p>
    <w:p w14:paraId="1F923899"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155014688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Accounting</w:t>
      </w:r>
    </w:p>
    <w:p w14:paraId="47920F9C"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298876991"/>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Commercial Law</w:t>
      </w:r>
    </w:p>
    <w:p w14:paraId="496DBF32" w14:textId="2DF3C91F"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680042306"/>
          <w14:checkbox>
            <w14:checked w14:val="1"/>
            <w14:checkedState w14:val="2612" w14:font="MS Gothic"/>
            <w14:uncheckedState w14:val="2610" w14:font="MS Gothic"/>
          </w14:checkbox>
        </w:sdtPr>
        <w:sdtEndPr/>
        <w:sdtContent>
          <w:r w:rsidR="00B4392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Entrepreneurship</w:t>
      </w:r>
    </w:p>
    <w:p w14:paraId="124CADBE"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745062168"/>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Finance</w:t>
      </w:r>
    </w:p>
    <w:p w14:paraId="22B21DEE" w14:textId="1076454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157989314"/>
          <w14:checkbox>
            <w14:checked w14:val="1"/>
            <w14:checkedState w14:val="2612" w14:font="MS Gothic"/>
            <w14:uncheckedState w14:val="2610" w14:font="MS Gothic"/>
          </w14:checkbox>
        </w:sdtPr>
        <w:sdtEndPr/>
        <w:sdtContent>
          <w:r w:rsidR="00B4392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Human Resource</w:t>
      </w:r>
    </w:p>
    <w:p w14:paraId="2632E703"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395200483"/>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International Business </w:t>
      </w:r>
    </w:p>
    <w:p w14:paraId="09D536BC"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2370058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Management</w:t>
      </w:r>
    </w:p>
    <w:p w14:paraId="53A17933" w14:textId="732F6A22"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731978504"/>
          <w14:checkbox>
            <w14:checked w14:val="1"/>
            <w14:checkedState w14:val="2612" w14:font="MS Gothic"/>
            <w14:uncheckedState w14:val="2610" w14:font="MS Gothic"/>
          </w14:checkbox>
        </w:sdtPr>
        <w:sdtEndPr/>
        <w:sdtContent>
          <w:r w:rsidR="00064BF5">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Marketing</w:t>
      </w:r>
    </w:p>
    <w:p w14:paraId="74B38E7D" w14:textId="77777777" w:rsidR="004A5884" w:rsidRPr="00C82B5A" w:rsidRDefault="00D533AD" w:rsidP="004A5884">
      <w:pPr>
        <w:spacing w:after="0" w:line="276" w:lineRule="auto"/>
        <w:ind w:right="-709"/>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407761462"/>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Logistics &amp; Supply Chain Management</w:t>
      </w:r>
    </w:p>
    <w:p w14:paraId="276E4002" w14:textId="77777777" w:rsidR="004A5884" w:rsidRPr="00C82B5A" w:rsidRDefault="004A5884" w:rsidP="004A5884">
      <w:pPr>
        <w:spacing w:after="0" w:line="276" w:lineRule="auto"/>
        <w:ind w:right="-993"/>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num="3" w:space="708"/>
          <w:docGrid w:linePitch="360"/>
        </w:sectPr>
      </w:pPr>
    </w:p>
    <w:p w14:paraId="4B9A4419"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pPr>
      <w:hyperlink r:id="rId22" w:history="1">
        <w:r w:rsidR="004A5884" w:rsidRPr="00C82B5A">
          <w:rPr>
            <w:rFonts w:ascii="Open Sans Semibold" w:eastAsia="Times New Roman" w:hAnsi="Open Sans Semibold" w:cs="Open Sans Semibold"/>
            <w:b/>
            <w:bCs/>
            <w:color w:val="303237"/>
            <w:sz w:val="20"/>
            <w:szCs w:val="20"/>
            <w:u w:val="single"/>
            <w:lang w:val="en-US"/>
          </w:rPr>
          <w:t>Communications</w:t>
        </w:r>
      </w:hyperlink>
    </w:p>
    <w:p w14:paraId="783355D6"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space="708"/>
          <w:docGrid w:linePitch="360"/>
        </w:sectPr>
      </w:pPr>
    </w:p>
    <w:p w14:paraId="6470DC04" w14:textId="2C11E101"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941880095"/>
          <w14:checkbox>
            <w14:checked w14:val="1"/>
            <w14:checkedState w14:val="2612" w14:font="MS Gothic"/>
            <w14:uncheckedState w14:val="2610" w14:font="MS Gothic"/>
          </w14:checkbox>
        </w:sdtPr>
        <w:sdtEndPr/>
        <w:sdtContent>
          <w:r w:rsidR="00A772E9">
            <w:rPr>
              <w:rFonts w:ascii="MS Gothic" w:eastAsia="MS Gothic" w:hAnsi="MS Gothic" w:cs="Open Sans" w:hint="eastAsia"/>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Advertising</w:t>
      </w:r>
    </w:p>
    <w:p w14:paraId="58B5673C" w14:textId="094A81B0"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668436812"/>
          <w14:checkbox>
            <w14:checked w14:val="1"/>
            <w14:checkedState w14:val="2612" w14:font="MS Gothic"/>
            <w14:uncheckedState w14:val="2610" w14:font="MS Gothic"/>
          </w14:checkbox>
        </w:sdtPr>
        <w:sdtEndPr/>
        <w:sdtContent>
          <w:r w:rsidR="00A772E9">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Creative/Professional Writing</w:t>
      </w:r>
    </w:p>
    <w:p w14:paraId="42464436" w14:textId="4F83F3B3"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313250742"/>
          <w14:checkbox>
            <w14:checked w14:val="1"/>
            <w14:checkedState w14:val="2612" w14:font="MS Gothic"/>
            <w14:uncheckedState w14:val="2610" w14:font="MS Gothic"/>
          </w14:checkbox>
        </w:sdtPr>
        <w:sdtEndPr/>
        <w:sdtContent>
          <w:r w:rsidR="00A772E9">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Digital Advertising/Marketing </w:t>
      </w:r>
    </w:p>
    <w:p w14:paraId="1CB3962C" w14:textId="0FA7459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531842583"/>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Film &amp; Animation</w:t>
      </w:r>
    </w:p>
    <w:p w14:paraId="3094E58F" w14:textId="32A12672"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2090808680"/>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Film &amp; TV</w:t>
      </w:r>
    </w:p>
    <w:p w14:paraId="5B37750A" w14:textId="5EDA98F5"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470719738"/>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Journalism</w:t>
      </w:r>
    </w:p>
    <w:p w14:paraId="7991F585" w14:textId="6FAA0E9C"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2096589819"/>
          <w14:checkbox>
            <w14:checked w14:val="1"/>
            <w14:checkedState w14:val="2612" w14:font="MS Gothic"/>
            <w14:uncheckedState w14:val="2610" w14:font="MS Gothic"/>
          </w14:checkbox>
        </w:sdtPr>
        <w:sdtEndPr/>
        <w:sdtContent>
          <w:r w:rsidR="00A772E9">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Media </w:t>
      </w:r>
    </w:p>
    <w:p w14:paraId="6F84D6F1"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499111327"/>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Public Relations</w:t>
      </w:r>
    </w:p>
    <w:p w14:paraId="5636BD7B" w14:textId="6005368F" w:rsidR="004A5884" w:rsidRPr="00C82B5A" w:rsidRDefault="00D533AD"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num="3" w:space="708"/>
          <w:docGrid w:linePitch="360"/>
        </w:sectPr>
      </w:pPr>
      <w:sdt>
        <w:sdtPr>
          <w:rPr>
            <w:rFonts w:ascii="Open Sans Light" w:eastAsia="Times New Roman" w:hAnsi="Open Sans Light" w:cs="Open Sans Light"/>
            <w:color w:val="303237"/>
            <w:sz w:val="20"/>
            <w:szCs w:val="20"/>
            <w:lang w:val="en-US"/>
          </w:rPr>
          <w:id w:val="481741420"/>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Social Media</w:t>
      </w:r>
    </w:p>
    <w:p w14:paraId="0D10011C" w14:textId="5DA99E8A"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pPr>
      <w:hyperlink r:id="rId23" w:history="1">
        <w:r w:rsidR="004A5884" w:rsidRPr="00C82B5A">
          <w:rPr>
            <w:rFonts w:ascii="Open Sans Semibold" w:eastAsia="Times New Roman" w:hAnsi="Open Sans Semibold" w:cs="Open Sans Semibold"/>
            <w:b/>
            <w:bCs/>
            <w:color w:val="303237"/>
            <w:sz w:val="20"/>
            <w:szCs w:val="20"/>
            <w:u w:val="single"/>
            <w:lang w:val="en-US"/>
          </w:rPr>
          <w:t>Design</w:t>
        </w:r>
      </w:hyperlink>
    </w:p>
    <w:p w14:paraId="3A075874"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space="708"/>
          <w:docGrid w:linePitch="360"/>
        </w:sectPr>
      </w:pPr>
    </w:p>
    <w:p w14:paraId="46D92658"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932199777"/>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Architecture</w:t>
      </w:r>
    </w:p>
    <w:p w14:paraId="13A0CD65"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851783901"/>
          <w14:checkbox>
            <w14:checked w14:val="0"/>
            <w14:checkedState w14:val="2612" w14:font="MS Gothic"/>
            <w14:uncheckedState w14:val="2610" w14:font="MS Gothic"/>
          </w14:checkbox>
        </w:sdtPr>
        <w:sdtEndPr/>
        <w:sdtContent>
          <w:r w:rsidR="00775C2B" w:rsidRPr="00C82B5A">
            <w:rPr>
              <w:rFonts w:ascii="Segoe UI Symbol" w:eastAsia="MS Gothic"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Branded Environments</w:t>
      </w:r>
    </w:p>
    <w:p w14:paraId="1AF463DA" w14:textId="00A8EAD2"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788384627"/>
          <w14:checkbox>
            <w14:checked w14:val="1"/>
            <w14:checkedState w14:val="2612" w14:font="MS Gothic"/>
            <w14:uncheckedState w14:val="2610" w14:font="MS Gothic"/>
          </w14:checkbox>
        </w:sdtPr>
        <w:sdtEndPr/>
        <w:sdtContent>
          <w:r w:rsidR="00A772E9">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Communication/Graphic Design </w:t>
      </w:r>
    </w:p>
    <w:p w14:paraId="2CA7529A" w14:textId="043BF245"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358267014"/>
          <w14:checkbox>
            <w14:checked w14:val="1"/>
            <w14:checkedState w14:val="2612" w14:font="MS Gothic"/>
            <w14:uncheckedState w14:val="2610" w14:font="MS Gothic"/>
          </w14:checkbox>
        </w:sdtPr>
        <w:sdtEndPr/>
        <w:sdtContent>
          <w:r w:rsidR="00A772E9">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Digital Media Design</w:t>
      </w:r>
    </w:p>
    <w:p w14:paraId="2A189E76"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7645674"/>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Industrial Design</w:t>
      </w:r>
    </w:p>
    <w:p w14:paraId="0D83D768" w14:textId="7AF7A52A"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601341034"/>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Interaction Design/UX</w:t>
      </w:r>
    </w:p>
    <w:p w14:paraId="15EB6FA6"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74600346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Interior Architecture</w:t>
      </w:r>
    </w:p>
    <w:p w14:paraId="0426F5FF"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544135718"/>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Photomedia</w:t>
      </w:r>
    </w:p>
    <w:p w14:paraId="65B7DE13"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num="3" w:space="708"/>
          <w:docGrid w:linePitch="360"/>
        </w:sectPr>
      </w:pPr>
    </w:p>
    <w:p w14:paraId="59CF5FB5" w14:textId="77777777" w:rsidR="004A5884" w:rsidRPr="00C82B5A" w:rsidRDefault="004A5884" w:rsidP="004A5884">
      <w:pPr>
        <w:spacing w:before="60" w:after="0" w:line="276" w:lineRule="auto"/>
        <w:rPr>
          <w:rFonts w:ascii="Open Sans Light" w:eastAsia="Times New Roman" w:hAnsi="Open Sans Light" w:cs="Open Sans Light"/>
          <w:i/>
          <w:iCs/>
          <w:color w:val="303237"/>
          <w:sz w:val="19"/>
          <w:szCs w:val="24"/>
          <w:lang w:val="en-US"/>
        </w:rPr>
      </w:pPr>
      <w:r w:rsidRPr="00C82B5A">
        <w:rPr>
          <w:rFonts w:ascii="Open Sans Light" w:eastAsia="Times New Roman" w:hAnsi="Open Sans Light" w:cs="Open Sans Light"/>
          <w:i/>
          <w:iCs/>
          <w:color w:val="303237"/>
          <w:sz w:val="19"/>
          <w:szCs w:val="24"/>
          <w:lang w:val="en-US"/>
        </w:rPr>
        <w:t>Please note: Interior Architecture &amp; Industrial Design are honours programs only- contact us for more details.</w:t>
      </w:r>
    </w:p>
    <w:p w14:paraId="039796AC"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pPr>
      <w:hyperlink r:id="rId24" w:history="1">
        <w:r w:rsidR="004A5884" w:rsidRPr="00C82B5A">
          <w:rPr>
            <w:rFonts w:ascii="Open Sans Semibold" w:eastAsia="Times New Roman" w:hAnsi="Open Sans Semibold" w:cs="Open Sans Semibold"/>
            <w:b/>
            <w:bCs/>
            <w:color w:val="303237"/>
            <w:sz w:val="20"/>
            <w:szCs w:val="20"/>
            <w:u w:val="single"/>
            <w:lang w:val="en-US"/>
          </w:rPr>
          <w:t>Engineering</w:t>
        </w:r>
      </w:hyperlink>
    </w:p>
    <w:p w14:paraId="697BF7E2" w14:textId="77777777" w:rsidR="004A5884" w:rsidRPr="00C82B5A" w:rsidRDefault="004A5884" w:rsidP="004A5884">
      <w:pPr>
        <w:spacing w:after="0" w:line="276" w:lineRule="auto"/>
        <w:rPr>
          <w:rFonts w:ascii="Open Sans" w:eastAsia="Times New Roman" w:hAnsi="Open Sans" w:cs="Open Sans"/>
          <w:i/>
          <w:color w:val="303237"/>
          <w:sz w:val="20"/>
          <w:szCs w:val="20"/>
          <w:lang w:val="en-US"/>
        </w:rPr>
        <w:sectPr w:rsidR="004A5884" w:rsidRPr="00C82B5A" w:rsidSect="00FE0F2A">
          <w:type w:val="continuous"/>
          <w:pgSz w:w="11906" w:h="16838"/>
          <w:pgMar w:top="1418" w:right="1274" w:bottom="1440" w:left="709" w:header="284" w:footer="708" w:gutter="0"/>
          <w:cols w:space="708"/>
          <w:docGrid w:linePitch="360"/>
        </w:sectPr>
      </w:pPr>
    </w:p>
    <w:p w14:paraId="53E18A2B"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709960659"/>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 xml:space="preserve">Aviation Management </w:t>
      </w:r>
    </w:p>
    <w:p w14:paraId="0E7E7123" w14:textId="77777777"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439655207"/>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Biomedical Engineering</w:t>
      </w:r>
    </w:p>
    <w:p w14:paraId="23C6F334" w14:textId="4AF187B3"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714258279"/>
          <w14:checkbox>
            <w14:checked w14:val="1"/>
            <w14:checkedState w14:val="2612" w14:font="MS Gothic"/>
            <w14:uncheckedState w14:val="2610" w14:font="MS Gothic"/>
          </w14:checkbox>
        </w:sdtPr>
        <w:sdtEndPr/>
        <w:sdtContent>
          <w:r w:rsidR="00D9288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Product Design Engineering</w:t>
      </w:r>
    </w:p>
    <w:p w14:paraId="226CE12B" w14:textId="77777777"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371194019"/>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Electrical and Electronics</w:t>
      </w:r>
    </w:p>
    <w:p w14:paraId="4606E8D7" w14:textId="77777777"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93098804"/>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Robotics/Mechatronics</w:t>
      </w:r>
    </w:p>
    <w:p w14:paraId="121F5F1E"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778370219"/>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Civil Engineering</w:t>
      </w:r>
    </w:p>
    <w:p w14:paraId="5890C1A9" w14:textId="77777777"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522792566"/>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Mechanical Engineering</w:t>
      </w:r>
    </w:p>
    <w:p w14:paraId="44626056"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num="3" w:space="708"/>
          <w:docGrid w:linePitch="360"/>
        </w:sectPr>
      </w:pPr>
    </w:p>
    <w:p w14:paraId="0D16AB52"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sectPr w:rsidR="004A5884" w:rsidRPr="00C82B5A" w:rsidSect="00F7124D">
          <w:type w:val="continuous"/>
          <w:pgSz w:w="11906" w:h="16838"/>
          <w:pgMar w:top="1418" w:right="1274" w:bottom="1440" w:left="709" w:header="284" w:footer="708" w:gutter="0"/>
          <w:cols w:num="3" w:space="708"/>
          <w:docGrid w:linePitch="360"/>
        </w:sectPr>
      </w:pPr>
      <w:hyperlink r:id="rId25" w:history="1">
        <w:r w:rsidR="004A5884" w:rsidRPr="00C82B5A">
          <w:rPr>
            <w:rFonts w:ascii="Open Sans Semibold" w:eastAsia="Times New Roman" w:hAnsi="Open Sans Semibold" w:cs="Open Sans Semibold"/>
            <w:b/>
            <w:bCs/>
            <w:color w:val="303237"/>
            <w:sz w:val="20"/>
            <w:szCs w:val="20"/>
            <w:u w:val="single"/>
            <w:lang w:val="en-US"/>
          </w:rPr>
          <w:t>Science</w:t>
        </w:r>
      </w:hyperlink>
    </w:p>
    <w:p w14:paraId="39B727BB"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189332608"/>
          <w14:checkbox>
            <w14:checked w14:val="0"/>
            <w14:checkedState w14:val="2612" w14:font="MS Gothic"/>
            <w14:uncheckedState w14:val="2610" w14:font="MS Gothic"/>
          </w14:checkbox>
        </w:sdtPr>
        <w:sdtEndPr/>
        <w:sdtContent>
          <w:r w:rsidR="00775C2B" w:rsidRPr="00C82B5A">
            <w:rPr>
              <w:rFonts w:ascii="Segoe UI Symbol" w:eastAsia="MS Gothic"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Biochemistry</w:t>
      </w:r>
    </w:p>
    <w:p w14:paraId="427BFA97"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84469118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Biotechnology</w:t>
      </w:r>
    </w:p>
    <w:p w14:paraId="29493B8A"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2021962158"/>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Chemistry</w:t>
      </w:r>
    </w:p>
    <w:p w14:paraId="797DD7F3"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024629923"/>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Environmental Science</w:t>
      </w:r>
    </w:p>
    <w:p w14:paraId="6BD275AB" w14:textId="53159A0F"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135447948"/>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Mathematics</w:t>
      </w:r>
    </w:p>
    <w:p w14:paraId="03F90CA6" w14:textId="0FF03049"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324465500"/>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Physics</w:t>
      </w:r>
    </w:p>
    <w:p w14:paraId="0466E299" w14:textId="77777777" w:rsidR="004A5884" w:rsidRPr="00C82B5A" w:rsidRDefault="004A5884" w:rsidP="004A5884">
      <w:pPr>
        <w:spacing w:before="60" w:after="0" w:line="276" w:lineRule="auto"/>
        <w:rPr>
          <w:rFonts w:ascii="Open Sans" w:eastAsia="Times New Roman" w:hAnsi="Open Sans" w:cs="Open Sans"/>
          <w:b/>
          <w:color w:val="303237"/>
          <w:sz w:val="20"/>
          <w:szCs w:val="20"/>
          <w:u w:val="single"/>
          <w:lang w:val="en-US"/>
        </w:rPr>
        <w:sectPr w:rsidR="004A5884" w:rsidRPr="00C82B5A" w:rsidSect="00822E81">
          <w:type w:val="continuous"/>
          <w:pgSz w:w="11906" w:h="16838"/>
          <w:pgMar w:top="1418" w:right="1274" w:bottom="1440" w:left="709" w:header="284" w:footer="708" w:gutter="0"/>
          <w:cols w:num="3" w:space="708"/>
          <w:docGrid w:linePitch="360"/>
        </w:sectPr>
      </w:pPr>
    </w:p>
    <w:p w14:paraId="7A0FB416"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sectPr w:rsidR="004A5884" w:rsidRPr="00C82B5A" w:rsidSect="00FE0F2A">
          <w:type w:val="continuous"/>
          <w:pgSz w:w="11906" w:h="16838"/>
          <w:pgMar w:top="1418" w:right="1274" w:bottom="1440" w:left="709" w:header="284" w:footer="708" w:gutter="0"/>
          <w:cols w:space="708"/>
          <w:docGrid w:linePitch="360"/>
        </w:sectPr>
      </w:pPr>
      <w:hyperlink r:id="rId26" w:history="1">
        <w:r w:rsidR="004A5884" w:rsidRPr="00C82B5A">
          <w:rPr>
            <w:rFonts w:ascii="Open Sans Semibold" w:eastAsia="Times New Roman" w:hAnsi="Open Sans Semibold" w:cs="Open Sans Semibold"/>
            <w:b/>
            <w:bCs/>
            <w:color w:val="303237"/>
            <w:sz w:val="20"/>
            <w:szCs w:val="20"/>
            <w:u w:val="single"/>
            <w:lang w:val="en-US"/>
          </w:rPr>
          <w:t>Health Science</w:t>
        </w:r>
      </w:hyperlink>
      <w:r w:rsidR="004A5884" w:rsidRPr="00C82B5A">
        <w:rPr>
          <w:rFonts w:ascii="Open Sans Semibold" w:eastAsia="Times New Roman" w:hAnsi="Open Sans Semibold" w:cs="Open Sans Semibold"/>
          <w:b/>
          <w:bCs/>
          <w:color w:val="303237"/>
          <w:sz w:val="20"/>
          <w:szCs w:val="20"/>
          <w:lang w:val="en-US"/>
        </w:rPr>
        <w:tab/>
      </w:r>
      <w:r w:rsidR="004A5884" w:rsidRPr="00C82B5A">
        <w:rPr>
          <w:rFonts w:ascii="Open Sans Semibold" w:eastAsia="Times New Roman" w:hAnsi="Open Sans Semibold" w:cs="Open Sans Semibold"/>
          <w:b/>
          <w:bCs/>
          <w:color w:val="303237"/>
          <w:sz w:val="20"/>
          <w:szCs w:val="20"/>
          <w:lang w:val="en-US"/>
        </w:rPr>
        <w:tab/>
      </w:r>
      <w:r w:rsidR="004A5884" w:rsidRPr="00C82B5A">
        <w:rPr>
          <w:rFonts w:ascii="Open Sans Semibold" w:eastAsia="Times New Roman" w:hAnsi="Open Sans Semibold" w:cs="Open Sans Semibold"/>
          <w:b/>
          <w:bCs/>
          <w:color w:val="303237"/>
          <w:sz w:val="20"/>
          <w:szCs w:val="20"/>
          <w:lang w:val="en-US"/>
        </w:rPr>
        <w:tab/>
      </w:r>
      <w:r w:rsidR="004A5884" w:rsidRPr="00C82B5A">
        <w:rPr>
          <w:rFonts w:ascii="Open Sans Semibold" w:eastAsia="Times New Roman" w:hAnsi="Open Sans Semibold" w:cs="Open Sans Semibold"/>
          <w:b/>
          <w:bCs/>
          <w:color w:val="303237"/>
          <w:sz w:val="20"/>
          <w:szCs w:val="20"/>
          <w:lang w:val="en-US"/>
        </w:rPr>
        <w:tab/>
      </w:r>
    </w:p>
    <w:p w14:paraId="477CAC26" w14:textId="1E2316BD"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62225762"/>
          <w14:checkbox>
            <w14:checked w14:val="1"/>
            <w14:checkedState w14:val="2612" w14:font="MS Gothic"/>
            <w14:uncheckedState w14:val="2610" w14:font="MS Gothic"/>
          </w14:checkbox>
        </w:sdtPr>
        <w:sdtEndPr/>
        <w:sdtContent>
          <w:r w:rsidR="00632DC3">
            <w:rPr>
              <w:rFonts w:ascii="MS Gothic" w:eastAsia="MS Gothic" w:hAnsi="MS Gothic" w:cs="Open Sans" w:hint="eastAsia"/>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C82B5A">
        <w:rPr>
          <w:rFonts w:ascii="Open Sans Light" w:eastAsia="Times New Roman" w:hAnsi="Open Sans Light" w:cs="Open Sans Light"/>
          <w:color w:val="303237"/>
          <w:sz w:val="20"/>
          <w:szCs w:val="20"/>
          <w:lang w:val="en-US"/>
        </w:rPr>
        <w:t>Applied Statistics</w:t>
      </w:r>
    </w:p>
    <w:p w14:paraId="14E506E6"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550311403"/>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Biomedical Science</w:t>
      </w:r>
    </w:p>
    <w:p w14:paraId="314657E8"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976762127"/>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Clinical Technologies</w:t>
      </w:r>
    </w:p>
    <w:p w14:paraId="72A73B84" w14:textId="0B245D3F"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405429943"/>
          <w14:checkbox>
            <w14:checked w14:val="0"/>
            <w14:checkedState w14:val="2612" w14:font="MS Gothic"/>
            <w14:uncheckedState w14:val="2610" w14:font="MS Gothic"/>
          </w14:checkbox>
        </w:sdtPr>
        <w:sdtEndPr/>
        <w:sdtContent>
          <w:r w:rsidR="00F879B6">
            <w:rPr>
              <w:rFonts w:ascii="MS Gothic" w:eastAsia="MS Gothic" w:hAnsi="MS Gothic" w:cs="Open Sans Light" w:hint="eastAsia"/>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Health Communication</w:t>
      </w:r>
    </w:p>
    <w:p w14:paraId="14A327CC"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868304005"/>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Neuroscience</w:t>
      </w:r>
    </w:p>
    <w:p w14:paraId="523A85DD" w14:textId="77777777" w:rsidR="004A5884" w:rsidRPr="00C82B5A"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026791538"/>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Nutrition</w:t>
      </w:r>
    </w:p>
    <w:p w14:paraId="2A2E5770" w14:textId="77777777" w:rsidR="004A5884" w:rsidRPr="00C82B5A" w:rsidRDefault="00D533AD" w:rsidP="004A5884">
      <w:pPr>
        <w:spacing w:after="0" w:line="276" w:lineRule="auto"/>
        <w:ind w:right="-426"/>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778327110"/>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Psychology &amp; Forensic Science</w:t>
      </w:r>
    </w:p>
    <w:p w14:paraId="4EDD2998" w14:textId="77777777" w:rsidR="004A5884" w:rsidRPr="00C82B5A" w:rsidRDefault="00D533AD" w:rsidP="004A5884">
      <w:pPr>
        <w:spacing w:after="0" w:line="276" w:lineRule="auto"/>
        <w:ind w:right="-567"/>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2130814862"/>
          <w14:checkbox>
            <w14:checked w14:val="0"/>
            <w14:checkedState w14:val="2612" w14:font="MS Gothic"/>
            <w14:uncheckedState w14:val="2610" w14:font="MS Gothic"/>
          </w14:checkbox>
        </w:sdtPr>
        <w:sdtEndPr/>
        <w:sdtContent>
          <w:r w:rsidR="004A5884" w:rsidRPr="00C82B5A">
            <w:rPr>
              <w:rFonts w:ascii="Segoe UI Symbol" w:eastAsia="Times New Roman" w:hAnsi="Segoe UI Symbol" w:cs="Segoe UI Symbol"/>
              <w:color w:val="303237"/>
              <w:sz w:val="20"/>
              <w:szCs w:val="20"/>
              <w:lang w:val="en-US"/>
            </w:rPr>
            <w:t>☐</w:t>
          </w:r>
        </w:sdtContent>
      </w:sdt>
      <w:r w:rsidR="004A5884" w:rsidRPr="00C82B5A">
        <w:rPr>
          <w:rFonts w:ascii="Open Sans Light" w:eastAsia="Times New Roman" w:hAnsi="Open Sans Light" w:cs="Open Sans Light"/>
          <w:color w:val="303237"/>
          <w:sz w:val="20"/>
          <w:szCs w:val="20"/>
          <w:lang w:val="en-US"/>
        </w:rPr>
        <w:t xml:space="preserve"> Psychology &amp; Psychophysiology </w:t>
      </w:r>
    </w:p>
    <w:p w14:paraId="1591981E" w14:textId="77777777" w:rsidR="004A5884" w:rsidRPr="00C82B5A" w:rsidRDefault="004A5884" w:rsidP="004A5884">
      <w:pPr>
        <w:spacing w:before="60" w:after="0" w:line="276" w:lineRule="auto"/>
        <w:rPr>
          <w:rFonts w:ascii="Arial" w:eastAsia="Times New Roman" w:hAnsi="Arial" w:cs="Times New Roman"/>
          <w:color w:val="303237"/>
          <w:sz w:val="19"/>
          <w:szCs w:val="24"/>
          <w:lang w:val="en-US"/>
        </w:rPr>
        <w:sectPr w:rsidR="004A5884" w:rsidRPr="00C82B5A" w:rsidSect="00F7124D">
          <w:type w:val="continuous"/>
          <w:pgSz w:w="11906" w:h="16838"/>
          <w:pgMar w:top="1418" w:right="1274" w:bottom="1440" w:left="709" w:header="284" w:footer="708" w:gutter="0"/>
          <w:cols w:num="3" w:space="708"/>
          <w:docGrid w:linePitch="360"/>
        </w:sectPr>
      </w:pPr>
    </w:p>
    <w:p w14:paraId="0D857FF5" w14:textId="77777777" w:rsidR="004A5884" w:rsidRPr="00C82B5A" w:rsidRDefault="00D533AD" w:rsidP="004A5884">
      <w:pPr>
        <w:spacing w:before="60" w:after="0" w:line="276" w:lineRule="auto"/>
        <w:rPr>
          <w:rFonts w:ascii="Open Sans Semibold" w:eastAsia="Times New Roman" w:hAnsi="Open Sans Semibold" w:cs="Open Sans Semibold"/>
          <w:b/>
          <w:bCs/>
          <w:color w:val="303237"/>
          <w:sz w:val="20"/>
          <w:szCs w:val="20"/>
          <w:u w:val="single"/>
          <w:lang w:val="en-US"/>
        </w:rPr>
      </w:pPr>
      <w:hyperlink r:id="rId27" w:history="1">
        <w:r w:rsidR="004A5884" w:rsidRPr="00C82B5A">
          <w:rPr>
            <w:rFonts w:ascii="Open Sans Semibold" w:eastAsia="Times New Roman" w:hAnsi="Open Sans Semibold" w:cs="Open Sans Semibold"/>
            <w:b/>
            <w:bCs/>
            <w:color w:val="303237"/>
            <w:sz w:val="20"/>
            <w:szCs w:val="20"/>
            <w:u w:val="single"/>
            <w:lang w:val="en-US"/>
          </w:rPr>
          <w:t>Information Communication Technologies</w:t>
        </w:r>
      </w:hyperlink>
      <w:r w:rsidR="004A5884" w:rsidRPr="00C82B5A">
        <w:rPr>
          <w:rFonts w:ascii="Open Sans Semibold" w:eastAsia="Times New Roman" w:hAnsi="Open Sans Semibold" w:cs="Open Sans Semibold"/>
          <w:b/>
          <w:bCs/>
          <w:color w:val="303237"/>
          <w:sz w:val="20"/>
          <w:szCs w:val="20"/>
          <w:lang w:val="en-US"/>
        </w:rPr>
        <w:t xml:space="preserve"> and </w:t>
      </w:r>
      <w:hyperlink r:id="rId28" w:history="1">
        <w:r w:rsidR="004A5884" w:rsidRPr="00C82B5A">
          <w:rPr>
            <w:rFonts w:ascii="Open Sans Semibold" w:eastAsia="Times New Roman" w:hAnsi="Open Sans Semibold" w:cs="Open Sans Semibold"/>
            <w:b/>
            <w:bCs/>
            <w:color w:val="303237"/>
            <w:sz w:val="20"/>
            <w:szCs w:val="20"/>
            <w:u w:val="single"/>
            <w:lang w:val="en-US"/>
          </w:rPr>
          <w:t>Games</w:t>
        </w:r>
      </w:hyperlink>
    </w:p>
    <w:p w14:paraId="558A914D" w14:textId="77777777" w:rsidR="004A5884" w:rsidRPr="00C82B5A" w:rsidRDefault="004A5884" w:rsidP="004A5884">
      <w:pPr>
        <w:keepNext/>
        <w:keepLines/>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1440" w:left="709" w:header="284" w:footer="708" w:gutter="0"/>
          <w:cols w:space="708"/>
          <w:docGrid w:linePitch="360"/>
        </w:sectPr>
      </w:pPr>
    </w:p>
    <w:p w14:paraId="3FF512C3" w14:textId="0B06CCE0" w:rsidR="004A5884" w:rsidRPr="00541646" w:rsidRDefault="00D533AD" w:rsidP="004A5884">
      <w:pPr>
        <w:keepNext/>
        <w:keepLines/>
        <w:spacing w:after="0" w:line="276" w:lineRule="auto"/>
        <w:rPr>
          <w:rFonts w:ascii="Open Sans Light" w:eastAsia="Times New Roman" w:hAnsi="Open Sans Light" w:cs="Open Sans Light"/>
          <w:color w:val="303237"/>
          <w:sz w:val="20"/>
          <w:szCs w:val="20"/>
          <w:lang w:val="en-US"/>
        </w:rPr>
      </w:pPr>
      <w:sdt>
        <w:sdtPr>
          <w:rPr>
            <w:rFonts w:ascii="Open Sans" w:eastAsia="Times New Roman" w:hAnsi="Open Sans" w:cs="Open Sans"/>
            <w:color w:val="303237"/>
            <w:sz w:val="20"/>
            <w:szCs w:val="20"/>
            <w:lang w:val="en-US"/>
          </w:rPr>
          <w:id w:val="-580445149"/>
          <w14:checkbox>
            <w14:checked w14:val="1"/>
            <w14:checkedState w14:val="2612" w14:font="MS Gothic"/>
            <w14:uncheckedState w14:val="2610" w14:font="MS Gothic"/>
          </w14:checkbox>
        </w:sdtPr>
        <w:sdtEndPr/>
        <w:sdtContent>
          <w:r w:rsidR="00413C71">
            <w:rPr>
              <w:rFonts w:ascii="MS Gothic" w:eastAsia="MS Gothic" w:hAnsi="MS Gothic" w:cs="Open Sans" w:hint="eastAsia"/>
              <w:color w:val="303237"/>
              <w:sz w:val="20"/>
              <w:szCs w:val="20"/>
              <w:lang w:val="en-US"/>
            </w:rPr>
            <w:t>☒</w:t>
          </w:r>
        </w:sdtContent>
      </w:sdt>
      <w:r w:rsidR="004A5884" w:rsidRPr="00C82B5A">
        <w:rPr>
          <w:rFonts w:ascii="Open Sans" w:eastAsia="Times New Roman" w:hAnsi="Open Sans" w:cs="Open Sans"/>
          <w:color w:val="303237"/>
          <w:sz w:val="20"/>
          <w:szCs w:val="20"/>
          <w:lang w:val="en-US"/>
        </w:rPr>
        <w:t xml:space="preserve"> </w:t>
      </w:r>
      <w:r w:rsidR="004A5884" w:rsidRPr="00541646">
        <w:rPr>
          <w:rFonts w:ascii="Open Sans Light" w:eastAsia="Times New Roman" w:hAnsi="Open Sans Light" w:cs="Open Sans Light"/>
          <w:color w:val="303237"/>
          <w:sz w:val="20"/>
          <w:szCs w:val="20"/>
          <w:lang w:val="en-US"/>
        </w:rPr>
        <w:t xml:space="preserve">Business Analysis </w:t>
      </w:r>
    </w:p>
    <w:p w14:paraId="37DD89DF" w14:textId="77777777" w:rsidR="004A5884" w:rsidRPr="00541646" w:rsidRDefault="00D533AD" w:rsidP="004A5884">
      <w:pPr>
        <w:keepNext/>
        <w:keepLines/>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196382524"/>
          <w14:checkbox>
            <w14:checked w14:val="0"/>
            <w14:checkedState w14:val="2612" w14:font="MS Gothic"/>
            <w14:uncheckedState w14:val="2610" w14:font="MS Gothic"/>
          </w14:checkbox>
        </w:sdtPr>
        <w:sdtEndPr/>
        <w:sdtContent>
          <w:r w:rsidR="004A5884" w:rsidRPr="00541646">
            <w:rPr>
              <w:rFonts w:ascii="Segoe UI Symbol" w:eastAsia="Times New Roman" w:hAnsi="Segoe UI Symbol" w:cs="Segoe UI Symbol"/>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Computer Science</w:t>
      </w:r>
    </w:p>
    <w:p w14:paraId="48FF1158" w14:textId="77777777" w:rsidR="004A5884" w:rsidRPr="00541646" w:rsidRDefault="00D533AD" w:rsidP="004A5884">
      <w:pPr>
        <w:keepNext/>
        <w:keepLines/>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583793893"/>
          <w14:checkbox>
            <w14:checked w14:val="0"/>
            <w14:checkedState w14:val="2612" w14:font="MS Gothic"/>
            <w14:uncheckedState w14:val="2610" w14:font="MS Gothic"/>
          </w14:checkbox>
        </w:sdtPr>
        <w:sdtEndPr/>
        <w:sdtContent>
          <w:r w:rsidR="004A5884" w:rsidRPr="00541646">
            <w:rPr>
              <w:rFonts w:ascii="Segoe UI Symbol" w:eastAsia="Times New Roman" w:hAnsi="Segoe UI Symbol" w:cs="Segoe UI Symbol"/>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Cybersecurity</w:t>
      </w:r>
    </w:p>
    <w:p w14:paraId="7C4934EE" w14:textId="77777777"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133483390"/>
          <w14:checkbox>
            <w14:checked w14:val="0"/>
            <w14:checkedState w14:val="2612" w14:font="MS Gothic"/>
            <w14:uncheckedState w14:val="2610" w14:font="MS Gothic"/>
          </w14:checkbox>
        </w:sdtPr>
        <w:sdtEndPr/>
        <w:sdtContent>
          <w:r w:rsidR="004A5884" w:rsidRPr="00541646">
            <w:rPr>
              <w:rFonts w:ascii="Segoe UI Symbol" w:eastAsia="Times New Roman" w:hAnsi="Segoe UI Symbol" w:cs="Segoe UI Symbol"/>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Information Systems </w:t>
      </w:r>
    </w:p>
    <w:p w14:paraId="1F80981B" w14:textId="0A355BB1" w:rsidR="004A5884" w:rsidRPr="00541646" w:rsidRDefault="00D533AD" w:rsidP="004A5884">
      <w:pPr>
        <w:spacing w:after="0" w:line="276" w:lineRule="auto"/>
        <w:ind w:right="-426"/>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34557315"/>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Games and Interactivity</w:t>
      </w:r>
    </w:p>
    <w:p w14:paraId="23581136" w14:textId="0DFA5E1C"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520540706"/>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Software Development</w:t>
      </w:r>
    </w:p>
    <w:p w14:paraId="04991073" w14:textId="2D83352E"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882135169"/>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Software Engineering</w:t>
      </w:r>
    </w:p>
    <w:p w14:paraId="7F18B85B" w14:textId="77777777"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3408681"/>
          <w14:checkbox>
            <w14:checked w14:val="0"/>
            <w14:checkedState w14:val="2612" w14:font="MS Gothic"/>
            <w14:uncheckedState w14:val="2610" w14:font="MS Gothic"/>
          </w14:checkbox>
        </w:sdtPr>
        <w:sdtEndPr/>
        <w:sdtContent>
          <w:r w:rsidR="004A5884" w:rsidRPr="00541646">
            <w:rPr>
              <w:rFonts w:ascii="Segoe UI Symbol" w:eastAsia="Times New Roman" w:hAnsi="Segoe UI Symbol" w:cs="Segoe UI Symbol"/>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Telecommunications</w:t>
      </w:r>
    </w:p>
    <w:p w14:paraId="72657E2E" w14:textId="77777777"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1866599866"/>
          <w14:checkbox>
            <w14:checked w14:val="0"/>
            <w14:checkedState w14:val="2612" w14:font="MS Gothic"/>
            <w14:uncheckedState w14:val="2610" w14:font="MS Gothic"/>
          </w14:checkbox>
        </w:sdtPr>
        <w:sdtEndPr/>
        <w:sdtContent>
          <w:r w:rsidR="004A5884" w:rsidRPr="00541646">
            <w:rPr>
              <w:rFonts w:ascii="Segoe UI Symbol" w:eastAsia="Times New Roman" w:hAnsi="Segoe UI Symbol" w:cs="Segoe UI Symbol"/>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Networking</w:t>
      </w:r>
    </w:p>
    <w:p w14:paraId="3AA6A61E" w14:textId="43986609" w:rsidR="004A5884" w:rsidRPr="00541646" w:rsidRDefault="00D533AD" w:rsidP="004A5884">
      <w:pPr>
        <w:spacing w:after="0" w:line="276" w:lineRule="auto"/>
        <w:rPr>
          <w:rFonts w:ascii="Open Sans Light" w:eastAsia="Times New Roman" w:hAnsi="Open Sans Light" w:cs="Open Sans Light"/>
          <w:color w:val="303237"/>
          <w:sz w:val="20"/>
          <w:szCs w:val="20"/>
          <w:lang w:val="en-US"/>
        </w:rPr>
      </w:pPr>
      <w:sdt>
        <w:sdtPr>
          <w:rPr>
            <w:rFonts w:ascii="Open Sans Light" w:eastAsia="Times New Roman" w:hAnsi="Open Sans Light" w:cs="Open Sans Light"/>
            <w:color w:val="303237"/>
            <w:sz w:val="20"/>
            <w:szCs w:val="20"/>
            <w:lang w:val="en-US"/>
          </w:rPr>
          <w:id w:val="-617837415"/>
          <w14:checkbox>
            <w14:checked w14:val="1"/>
            <w14:checkedState w14:val="2612" w14:font="MS Gothic"/>
            <w14:uncheckedState w14:val="2610" w14:font="MS Gothic"/>
          </w14:checkbox>
        </w:sdtPr>
        <w:sdtEndPr/>
        <w:sdtContent>
          <w:r w:rsidR="00632DC3">
            <w:rPr>
              <w:rFonts w:ascii="MS Gothic" w:eastAsia="MS Gothic" w:hAnsi="MS Gothic" w:cs="Open Sans Light" w:hint="eastAsia"/>
              <w:color w:val="303237"/>
              <w:sz w:val="20"/>
              <w:szCs w:val="20"/>
              <w:lang w:val="en-US"/>
            </w:rPr>
            <w:t>☒</w:t>
          </w:r>
        </w:sdtContent>
      </w:sdt>
      <w:r w:rsidR="004A5884" w:rsidRPr="00541646">
        <w:rPr>
          <w:rFonts w:ascii="Open Sans Light" w:eastAsia="Times New Roman" w:hAnsi="Open Sans Light" w:cs="Open Sans Light"/>
          <w:color w:val="303237"/>
          <w:sz w:val="20"/>
          <w:szCs w:val="20"/>
          <w:lang w:val="en-US"/>
        </w:rPr>
        <w:t xml:space="preserve"> Web Development</w:t>
      </w:r>
    </w:p>
    <w:p w14:paraId="263FAD09" w14:textId="77777777" w:rsidR="004A5884" w:rsidRPr="00C82B5A" w:rsidRDefault="004A5884" w:rsidP="004A5884">
      <w:pPr>
        <w:spacing w:after="0" w:line="276" w:lineRule="auto"/>
        <w:rPr>
          <w:rFonts w:ascii="Open Sans" w:eastAsia="Times New Roman" w:hAnsi="Open Sans" w:cs="Open Sans"/>
          <w:i/>
          <w:color w:val="303237"/>
          <w:sz w:val="20"/>
          <w:szCs w:val="20"/>
          <w:lang w:val="en-US"/>
        </w:rPr>
        <w:sectPr w:rsidR="004A5884" w:rsidRPr="00C82B5A" w:rsidSect="00F026AC">
          <w:type w:val="continuous"/>
          <w:pgSz w:w="11906" w:h="16838"/>
          <w:pgMar w:top="1418" w:right="1274" w:bottom="1440" w:left="709" w:header="284" w:footer="708" w:gutter="0"/>
          <w:cols w:num="3" w:space="708"/>
          <w:docGrid w:linePitch="360"/>
        </w:sectPr>
      </w:pPr>
    </w:p>
    <w:tbl>
      <w:tblPr>
        <w:tblStyle w:val="TableGrid1"/>
        <w:tblpPr w:leftFromText="180" w:rightFromText="180" w:vertAnchor="text" w:horzAnchor="margin" w:tblpY="52"/>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2B5A" w:rsidRPr="00C82B5A" w14:paraId="2305BF16" w14:textId="77777777" w:rsidTr="006F125B">
        <w:tc>
          <w:tcPr>
            <w:tcW w:w="9016" w:type="dxa"/>
          </w:tcPr>
          <w:p w14:paraId="73DDE777" w14:textId="199039CC" w:rsidR="006F125B" w:rsidRPr="00C82B5A" w:rsidRDefault="00D533AD" w:rsidP="006F125B">
            <w:pPr>
              <w:spacing w:before="60" w:afterLines="60" w:after="144" w:line="276" w:lineRule="auto"/>
              <w:ind w:hanging="109"/>
              <w:rPr>
                <w:rFonts w:ascii="Open Sans" w:eastAsia="Times New Roman" w:hAnsi="Open Sans" w:cs="Open Sans"/>
                <w:color w:val="303237"/>
                <w:sz w:val="20"/>
                <w:szCs w:val="20"/>
                <w:lang w:val="en-US"/>
              </w:rPr>
            </w:pPr>
            <w:sdt>
              <w:sdtPr>
                <w:rPr>
                  <w:rFonts w:ascii="Open Sans" w:eastAsia="Times New Roman" w:hAnsi="Open Sans" w:cs="Open Sans"/>
                  <w:color w:val="303237"/>
                  <w:sz w:val="20"/>
                  <w:szCs w:val="20"/>
                  <w:lang w:val="en-US"/>
                </w:rPr>
                <w:id w:val="58994300"/>
                <w14:checkbox>
                  <w14:checked w14:val="0"/>
                  <w14:checkedState w14:val="2612" w14:font="MS Gothic"/>
                  <w14:uncheckedState w14:val="2610" w14:font="MS Gothic"/>
                </w14:checkbox>
              </w:sdtPr>
              <w:sdtEndPr/>
              <w:sdtContent>
                <w:r w:rsidR="006F125B" w:rsidRPr="00C82B5A">
                  <w:rPr>
                    <w:rFonts w:ascii="Segoe UI Symbol" w:eastAsia="Times New Roman" w:hAnsi="Segoe UI Symbol" w:cs="Segoe UI Symbol"/>
                    <w:color w:val="303237"/>
                    <w:sz w:val="20"/>
                    <w:szCs w:val="20"/>
                    <w:lang w:val="en-US"/>
                  </w:rPr>
                  <w:t>☐</w:t>
                </w:r>
              </w:sdtContent>
            </w:sdt>
            <w:r w:rsidR="006F125B" w:rsidRPr="00C82B5A">
              <w:rPr>
                <w:rFonts w:ascii="Open Sans" w:eastAsia="Times New Roman" w:hAnsi="Open Sans" w:cs="Open Sans"/>
                <w:color w:val="303237"/>
                <w:sz w:val="20"/>
                <w:szCs w:val="20"/>
                <w:lang w:val="en-US"/>
              </w:rPr>
              <w:t xml:space="preserve"> </w:t>
            </w:r>
            <w:hyperlink r:id="rId29" w:history="1">
              <w:r w:rsidR="00541646" w:rsidRPr="00541646">
                <w:rPr>
                  <w:rFonts w:ascii="Open Sans Semibold" w:eastAsia="Times New Roman" w:hAnsi="Open Sans Semibold" w:cs="Open Sans Semibold"/>
                  <w:b/>
                  <w:bCs/>
                  <w:color w:val="303237"/>
                  <w:sz w:val="20"/>
                  <w:szCs w:val="20"/>
                  <w:u w:val="single"/>
                  <w:lang w:val="en-US"/>
                </w:rPr>
                <w:t>Law</w:t>
              </w:r>
            </w:hyperlink>
            <w:r w:rsidR="00541646" w:rsidRPr="00541646">
              <w:rPr>
                <w:rFonts w:ascii="Open Sans Semibold" w:eastAsia="Times New Roman" w:hAnsi="Open Sans Semibold" w:cs="Open Sans Semibold"/>
                <w:b/>
                <w:bCs/>
                <w:color w:val="303237"/>
                <w:sz w:val="20"/>
                <w:szCs w:val="20"/>
                <w:lang w:val="en-US"/>
              </w:rPr>
              <w:t xml:space="preserve">       </w:t>
            </w:r>
            <w:r w:rsidR="006F125B" w:rsidRPr="00C82B5A">
              <w:rPr>
                <w:rFonts w:ascii="Open Sans" w:eastAsia="Times New Roman" w:hAnsi="Open Sans" w:cs="Open Sans"/>
                <w:color w:val="303237"/>
                <w:sz w:val="20"/>
                <w:szCs w:val="20"/>
                <w:lang w:val="en-US"/>
              </w:rPr>
              <w:t xml:space="preserve">                                          </w:t>
            </w:r>
            <w:sdt>
              <w:sdtPr>
                <w:rPr>
                  <w:rFonts w:ascii="Open Sans" w:eastAsia="Times New Roman" w:hAnsi="Open Sans" w:cs="Open Sans"/>
                  <w:color w:val="303237"/>
                  <w:sz w:val="20"/>
                  <w:szCs w:val="20"/>
                  <w:lang w:val="en-US"/>
                </w:rPr>
                <w:id w:val="884453175"/>
                <w14:checkbox>
                  <w14:checked w14:val="0"/>
                  <w14:checkedState w14:val="2612" w14:font="MS Gothic"/>
                  <w14:uncheckedState w14:val="2610" w14:font="MS Gothic"/>
                </w14:checkbox>
              </w:sdtPr>
              <w:sdtEndPr/>
              <w:sdtContent>
                <w:r w:rsidR="006F125B" w:rsidRPr="00C82B5A">
                  <w:rPr>
                    <w:rFonts w:ascii="Segoe UI Symbol" w:eastAsia="Times New Roman" w:hAnsi="Segoe UI Symbol" w:cs="Segoe UI Symbol"/>
                    <w:color w:val="303237"/>
                    <w:sz w:val="20"/>
                    <w:szCs w:val="20"/>
                    <w:lang w:val="en-US"/>
                  </w:rPr>
                  <w:t>☐</w:t>
                </w:r>
              </w:sdtContent>
            </w:sdt>
            <w:r w:rsidR="006F125B" w:rsidRPr="00C82B5A">
              <w:rPr>
                <w:rFonts w:ascii="Open Sans" w:eastAsia="Times New Roman" w:hAnsi="Open Sans" w:cs="Open Sans"/>
                <w:color w:val="303237"/>
                <w:sz w:val="20"/>
                <w:szCs w:val="20"/>
                <w:lang w:val="en-US"/>
              </w:rPr>
              <w:t xml:space="preserve"> </w:t>
            </w:r>
            <w:r w:rsidR="006F125B" w:rsidRPr="00541646">
              <w:rPr>
                <w:rFonts w:ascii="Open Sans Light" w:eastAsia="Times New Roman" w:hAnsi="Open Sans Light" w:cs="Open Sans Light"/>
                <w:color w:val="303237"/>
                <w:sz w:val="20"/>
                <w:szCs w:val="20"/>
                <w:lang w:val="en-US"/>
              </w:rPr>
              <w:t>Other: (Please specify)</w:t>
            </w:r>
            <w:r w:rsidR="006F125B" w:rsidRPr="00C82B5A">
              <w:rPr>
                <w:rFonts w:ascii="Open Sans" w:eastAsia="Times New Roman" w:hAnsi="Open Sans" w:cs="Open Sans"/>
                <w:b/>
                <w:color w:val="303237"/>
                <w:sz w:val="20"/>
                <w:szCs w:val="20"/>
                <w:lang w:val="en-US"/>
              </w:rPr>
              <w:t xml:space="preserve"> </w:t>
            </w:r>
          </w:p>
        </w:tc>
      </w:tr>
    </w:tbl>
    <w:p w14:paraId="2E807666" w14:textId="77777777" w:rsidR="004A5884" w:rsidRPr="00C82B5A" w:rsidRDefault="004A5884" w:rsidP="004A5884">
      <w:pPr>
        <w:spacing w:after="0" w:line="276" w:lineRule="auto"/>
        <w:rPr>
          <w:rFonts w:ascii="Open Sans" w:eastAsia="Times New Roman" w:hAnsi="Open Sans" w:cs="Open Sans"/>
          <w:color w:val="303237"/>
          <w:sz w:val="20"/>
          <w:szCs w:val="20"/>
          <w:lang w:val="en-US"/>
        </w:rPr>
        <w:sectPr w:rsidR="004A5884" w:rsidRPr="00C82B5A" w:rsidSect="00FE0F2A">
          <w:type w:val="continuous"/>
          <w:pgSz w:w="11906" w:h="16838"/>
          <w:pgMar w:top="1418" w:right="1274" w:bottom="426" w:left="709" w:header="284" w:footer="0" w:gutter="0"/>
          <w:cols w:num="3" w:space="708"/>
          <w:docGrid w:linePitch="360"/>
        </w:sectPr>
      </w:pPr>
    </w:p>
    <w:p w14:paraId="114B04DE" w14:textId="77777777" w:rsidR="00E60A9C" w:rsidRDefault="00E60A9C"/>
    <w:sectPr w:rsidR="00E60A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BBBE" w14:textId="77777777" w:rsidR="00D533AD" w:rsidRDefault="00D533AD">
      <w:pPr>
        <w:spacing w:after="0" w:line="240" w:lineRule="auto"/>
      </w:pPr>
      <w:r>
        <w:separator/>
      </w:r>
    </w:p>
  </w:endnote>
  <w:endnote w:type="continuationSeparator" w:id="0">
    <w:p w14:paraId="5E0D3919" w14:textId="77777777" w:rsidR="00D533AD" w:rsidRDefault="00D5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2D7B" w14:textId="77777777" w:rsidR="00DA35FE" w:rsidRDefault="00DA3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0330" w14:textId="0FC3AA64" w:rsidR="004A5884" w:rsidRPr="003663F1" w:rsidRDefault="004A5884" w:rsidP="003663F1">
    <w:pPr>
      <w:pStyle w:val="Footer"/>
      <w:jc w:val="right"/>
    </w:pPr>
    <w:r>
      <w:rPr>
        <w:rFonts w:ascii="Open Sans" w:hAnsi="Open Sans" w:cs="Open Sans"/>
        <w:i/>
        <w:sz w:val="12"/>
        <w:szCs w:val="12"/>
      </w:rPr>
      <w:fldChar w:fldCharType="begin"/>
    </w:r>
    <w:r>
      <w:rPr>
        <w:rFonts w:ascii="Open Sans" w:hAnsi="Open Sans" w:cs="Open Sans"/>
        <w:i/>
        <w:sz w:val="12"/>
        <w:szCs w:val="12"/>
      </w:rPr>
      <w:instrText xml:space="preserve"> FILENAME   \* MERGEFORMAT </w:instrText>
    </w:r>
    <w:r>
      <w:rPr>
        <w:rFonts w:ascii="Open Sans" w:hAnsi="Open Sans" w:cs="Open Sans"/>
        <w:i/>
        <w:sz w:val="12"/>
        <w:szCs w:val="12"/>
      </w:rPr>
      <w:fldChar w:fldCharType="separate"/>
    </w:r>
    <w:r w:rsidR="00DA35FE">
      <w:rPr>
        <w:rFonts w:ascii="Open Sans" w:hAnsi="Open Sans" w:cs="Open Sans"/>
        <w:i/>
        <w:noProof/>
        <w:sz w:val="12"/>
        <w:szCs w:val="12"/>
      </w:rPr>
      <w:t>Professional_Placements_Position_Description_Template_S2_2020_v.2.docx</w:t>
    </w:r>
    <w:r>
      <w:rPr>
        <w:rFonts w:ascii="Open Sans" w:hAnsi="Open Sans" w:cs="Open Sans"/>
        <w:i/>
        <w:sz w:val="12"/>
        <w:szCs w:val="12"/>
      </w:rPr>
      <w:fldChar w:fldCharType="end"/>
    </w:r>
    <w:r>
      <w:rPr>
        <w:rFonts w:ascii="Open Sans" w:hAnsi="Open Sans" w:cs="Open Sans"/>
        <w:i/>
        <w:sz w:val="12"/>
        <w:szCs w:val="12"/>
      </w:rPr>
      <w:fldChar w:fldCharType="begin"/>
    </w:r>
    <w:r>
      <w:rPr>
        <w:rFonts w:ascii="Open Sans" w:hAnsi="Open Sans" w:cs="Open Sans"/>
        <w:i/>
        <w:sz w:val="12"/>
        <w:szCs w:val="12"/>
      </w:rPr>
      <w:instrText xml:space="preserve"> TITLE   \* MERGEFORMAT </w:instrText>
    </w:r>
    <w:r>
      <w:rPr>
        <w:rFonts w:ascii="Open Sans" w:hAnsi="Open Sans" w:cs="Open Sans"/>
        <w:i/>
        <w:sz w:val="12"/>
        <w:szCs w:val="12"/>
      </w:rPr>
      <w:fldChar w:fldCharType="end"/>
    </w:r>
    <w:r>
      <w:rPr>
        <w:rFonts w:ascii="Open Sans" w:hAnsi="Open Sans" w:cs="Open Sans"/>
        <w:i/>
        <w:sz w:val="12"/>
        <w:szCs w:val="12"/>
      </w:rPr>
      <w:fldChar w:fldCharType="begin"/>
    </w:r>
    <w:r>
      <w:rPr>
        <w:rFonts w:ascii="Open Sans" w:hAnsi="Open Sans" w:cs="Open Sans"/>
        <w:i/>
        <w:sz w:val="12"/>
        <w:szCs w:val="12"/>
      </w:rPr>
      <w:instrText xml:space="preserve"> COMMENTS   \* MERGEFORMAT </w:instrText>
    </w:r>
    <w:r>
      <w:rPr>
        <w:rFonts w:ascii="Open Sans" w:hAnsi="Open Sans" w:cs="Open Sans"/>
        <w:i/>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BC68" w14:textId="77777777" w:rsidR="00DA35FE" w:rsidRDefault="00DA3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2608" w14:textId="77777777" w:rsidR="00D533AD" w:rsidRDefault="00D533AD">
      <w:pPr>
        <w:spacing w:after="0" w:line="240" w:lineRule="auto"/>
      </w:pPr>
      <w:r>
        <w:separator/>
      </w:r>
    </w:p>
  </w:footnote>
  <w:footnote w:type="continuationSeparator" w:id="0">
    <w:p w14:paraId="4E080BB9" w14:textId="77777777" w:rsidR="00D533AD" w:rsidRDefault="00D5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F1D31" w14:textId="77777777" w:rsidR="00DA35FE" w:rsidRDefault="00DA3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2AED" w14:textId="77777777" w:rsidR="00DA35FE" w:rsidRDefault="00DA3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66A5" w14:textId="77777777" w:rsidR="00DA35FE" w:rsidRDefault="00DA3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F6D"/>
    <w:multiLevelType w:val="hybridMultilevel"/>
    <w:tmpl w:val="E5ACB2C6"/>
    <w:lvl w:ilvl="0" w:tplc="DC44BFA6">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E702B"/>
    <w:multiLevelType w:val="hybridMultilevel"/>
    <w:tmpl w:val="15688B54"/>
    <w:lvl w:ilvl="0" w:tplc="EC46ED24">
      <w:start w:val="1"/>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A1996"/>
    <w:multiLevelType w:val="hybridMultilevel"/>
    <w:tmpl w:val="44F6FB7E"/>
    <w:lvl w:ilvl="0" w:tplc="EC46ED24">
      <w:start w:val="1"/>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A4775"/>
    <w:multiLevelType w:val="hybridMultilevel"/>
    <w:tmpl w:val="42682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4974EB"/>
    <w:multiLevelType w:val="hybridMultilevel"/>
    <w:tmpl w:val="5C2C6924"/>
    <w:lvl w:ilvl="0" w:tplc="EC46ED24">
      <w:start w:val="1"/>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37498D"/>
    <w:multiLevelType w:val="hybridMultilevel"/>
    <w:tmpl w:val="B1967D86"/>
    <w:lvl w:ilvl="0" w:tplc="EC46ED24">
      <w:start w:val="1"/>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2364">
    <w:abstractNumId w:val="2"/>
  </w:num>
  <w:num w:numId="2" w16cid:durableId="1639645978">
    <w:abstractNumId w:val="3"/>
  </w:num>
  <w:num w:numId="3" w16cid:durableId="869225863">
    <w:abstractNumId w:val="1"/>
  </w:num>
  <w:num w:numId="4" w16cid:durableId="850072668">
    <w:abstractNumId w:val="4"/>
  </w:num>
  <w:num w:numId="5" w16cid:durableId="1799563791">
    <w:abstractNumId w:val="0"/>
  </w:num>
  <w:num w:numId="6" w16cid:durableId="1797334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884"/>
    <w:rsid w:val="0002025F"/>
    <w:rsid w:val="00037017"/>
    <w:rsid w:val="00064BF5"/>
    <w:rsid w:val="00065D41"/>
    <w:rsid w:val="000946DE"/>
    <w:rsid w:val="000D52A8"/>
    <w:rsid w:val="000D7CF3"/>
    <w:rsid w:val="000E08BC"/>
    <w:rsid w:val="001D4BAF"/>
    <w:rsid w:val="002A3121"/>
    <w:rsid w:val="002D1AD6"/>
    <w:rsid w:val="002F1C40"/>
    <w:rsid w:val="00367894"/>
    <w:rsid w:val="00381F1B"/>
    <w:rsid w:val="00382F82"/>
    <w:rsid w:val="003A175C"/>
    <w:rsid w:val="003B6614"/>
    <w:rsid w:val="003C3A2D"/>
    <w:rsid w:val="00404E72"/>
    <w:rsid w:val="00405F05"/>
    <w:rsid w:val="00413C71"/>
    <w:rsid w:val="00421608"/>
    <w:rsid w:val="00424D82"/>
    <w:rsid w:val="00437FA4"/>
    <w:rsid w:val="00472C5C"/>
    <w:rsid w:val="00475A78"/>
    <w:rsid w:val="00476119"/>
    <w:rsid w:val="004A5884"/>
    <w:rsid w:val="004B19D3"/>
    <w:rsid w:val="004D1078"/>
    <w:rsid w:val="004D76CB"/>
    <w:rsid w:val="00512393"/>
    <w:rsid w:val="0051347B"/>
    <w:rsid w:val="00541646"/>
    <w:rsid w:val="005425A3"/>
    <w:rsid w:val="005B5AE5"/>
    <w:rsid w:val="005B6E53"/>
    <w:rsid w:val="005C17BF"/>
    <w:rsid w:val="005C554B"/>
    <w:rsid w:val="005D564F"/>
    <w:rsid w:val="005E0556"/>
    <w:rsid w:val="006040BF"/>
    <w:rsid w:val="00632DC3"/>
    <w:rsid w:val="00642A44"/>
    <w:rsid w:val="00650D7D"/>
    <w:rsid w:val="00662E4F"/>
    <w:rsid w:val="00685846"/>
    <w:rsid w:val="006A3303"/>
    <w:rsid w:val="006B52EA"/>
    <w:rsid w:val="006F125B"/>
    <w:rsid w:val="00707A16"/>
    <w:rsid w:val="00736499"/>
    <w:rsid w:val="00775C2B"/>
    <w:rsid w:val="007B0094"/>
    <w:rsid w:val="007B0ECB"/>
    <w:rsid w:val="007C3591"/>
    <w:rsid w:val="00812961"/>
    <w:rsid w:val="008178BE"/>
    <w:rsid w:val="008214FC"/>
    <w:rsid w:val="00841B62"/>
    <w:rsid w:val="00857E8D"/>
    <w:rsid w:val="0086380A"/>
    <w:rsid w:val="00863FED"/>
    <w:rsid w:val="00945008"/>
    <w:rsid w:val="00996418"/>
    <w:rsid w:val="009B53E6"/>
    <w:rsid w:val="009E2114"/>
    <w:rsid w:val="00A2335F"/>
    <w:rsid w:val="00A67359"/>
    <w:rsid w:val="00A772E9"/>
    <w:rsid w:val="00A80FFC"/>
    <w:rsid w:val="00AB3BF3"/>
    <w:rsid w:val="00AD2FC2"/>
    <w:rsid w:val="00AD478D"/>
    <w:rsid w:val="00AE080D"/>
    <w:rsid w:val="00B10879"/>
    <w:rsid w:val="00B302F8"/>
    <w:rsid w:val="00B3263A"/>
    <w:rsid w:val="00B43923"/>
    <w:rsid w:val="00B50F79"/>
    <w:rsid w:val="00B71E8D"/>
    <w:rsid w:val="00B826DC"/>
    <w:rsid w:val="00BE3D76"/>
    <w:rsid w:val="00C04B23"/>
    <w:rsid w:val="00C57F16"/>
    <w:rsid w:val="00C641F7"/>
    <w:rsid w:val="00C64865"/>
    <w:rsid w:val="00C65183"/>
    <w:rsid w:val="00C80DD8"/>
    <w:rsid w:val="00C82B5A"/>
    <w:rsid w:val="00CF4ABE"/>
    <w:rsid w:val="00D24354"/>
    <w:rsid w:val="00D2555B"/>
    <w:rsid w:val="00D50688"/>
    <w:rsid w:val="00D533AD"/>
    <w:rsid w:val="00D8052E"/>
    <w:rsid w:val="00D83DBB"/>
    <w:rsid w:val="00D92883"/>
    <w:rsid w:val="00DA35FE"/>
    <w:rsid w:val="00DA7C13"/>
    <w:rsid w:val="00DC19D0"/>
    <w:rsid w:val="00DF4105"/>
    <w:rsid w:val="00DF6AA5"/>
    <w:rsid w:val="00E034E9"/>
    <w:rsid w:val="00E2690F"/>
    <w:rsid w:val="00E302F1"/>
    <w:rsid w:val="00E32167"/>
    <w:rsid w:val="00E60A9C"/>
    <w:rsid w:val="00EC467D"/>
    <w:rsid w:val="00EE538B"/>
    <w:rsid w:val="00EE7FF3"/>
    <w:rsid w:val="00EF0DFF"/>
    <w:rsid w:val="00F00A7D"/>
    <w:rsid w:val="00F27CB7"/>
    <w:rsid w:val="00F873D3"/>
    <w:rsid w:val="00F879B6"/>
    <w:rsid w:val="00FB50D6"/>
    <w:rsid w:val="00FC7F07"/>
    <w:rsid w:val="0FB96882"/>
    <w:rsid w:val="153CD4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D3C"/>
  <w15:chartTrackingRefBased/>
  <w15:docId w15:val="{DF977984-074D-4F36-A1BF-A3CF00D5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A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5884"/>
    <w:pPr>
      <w:tabs>
        <w:tab w:val="center" w:pos="4513"/>
        <w:tab w:val="right" w:pos="9026"/>
      </w:tabs>
      <w:spacing w:after="0" w:line="240" w:lineRule="auto"/>
    </w:pPr>
    <w:rPr>
      <w:rFonts w:ascii="Arial" w:eastAsia="Times New Roman" w:hAnsi="Arial" w:cs="Times New Roman"/>
      <w:sz w:val="19"/>
      <w:szCs w:val="24"/>
      <w:lang w:val="en-US"/>
    </w:rPr>
  </w:style>
  <w:style w:type="character" w:customStyle="1" w:styleId="FooterChar">
    <w:name w:val="Footer Char"/>
    <w:basedOn w:val="DefaultParagraphFont"/>
    <w:link w:val="Footer"/>
    <w:uiPriority w:val="99"/>
    <w:rsid w:val="004A5884"/>
    <w:rPr>
      <w:rFonts w:ascii="Arial" w:eastAsia="Times New Roman" w:hAnsi="Arial" w:cs="Times New Roman"/>
      <w:sz w:val="19"/>
      <w:szCs w:val="24"/>
      <w:lang w:val="en-US"/>
    </w:rPr>
  </w:style>
  <w:style w:type="table" w:styleId="TableGrid">
    <w:name w:val="Table Grid"/>
    <w:basedOn w:val="TableNormal"/>
    <w:uiPriority w:val="39"/>
    <w:rsid w:val="004A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55B"/>
    <w:rPr>
      <w:color w:val="808080"/>
    </w:rPr>
  </w:style>
  <w:style w:type="character" w:customStyle="1" w:styleId="Style1">
    <w:name w:val="Style1"/>
    <w:basedOn w:val="DefaultParagraphFont"/>
    <w:uiPriority w:val="1"/>
    <w:rsid w:val="00775C2B"/>
  </w:style>
  <w:style w:type="character" w:customStyle="1" w:styleId="Style2">
    <w:name w:val="Style2"/>
    <w:basedOn w:val="DefaultParagraphFont"/>
    <w:uiPriority w:val="1"/>
    <w:rsid w:val="00A2335F"/>
    <w:rPr>
      <w:i/>
    </w:rPr>
  </w:style>
  <w:style w:type="character" w:customStyle="1" w:styleId="Style3">
    <w:name w:val="Style3"/>
    <w:basedOn w:val="DefaultParagraphFont"/>
    <w:uiPriority w:val="1"/>
    <w:rsid w:val="005D564F"/>
    <w:rPr>
      <w:rFonts w:asciiTheme="minorHAnsi" w:hAnsiTheme="minorHAnsi"/>
    </w:rPr>
  </w:style>
  <w:style w:type="character" w:customStyle="1" w:styleId="Style4">
    <w:name w:val="Style4"/>
    <w:basedOn w:val="DefaultParagraphFont"/>
    <w:uiPriority w:val="1"/>
    <w:rsid w:val="005D564F"/>
  </w:style>
  <w:style w:type="character" w:customStyle="1" w:styleId="Style5">
    <w:name w:val="Style5"/>
    <w:basedOn w:val="DefaultParagraphFont"/>
    <w:uiPriority w:val="1"/>
    <w:rsid w:val="00EF0DFF"/>
  </w:style>
  <w:style w:type="paragraph" w:styleId="Header">
    <w:name w:val="header"/>
    <w:basedOn w:val="Normal"/>
    <w:link w:val="HeaderChar"/>
    <w:uiPriority w:val="99"/>
    <w:unhideWhenUsed/>
    <w:rsid w:val="00DA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5FE"/>
  </w:style>
  <w:style w:type="paragraph" w:styleId="Revision">
    <w:name w:val="Revision"/>
    <w:hidden/>
    <w:uiPriority w:val="99"/>
    <w:semiHidden/>
    <w:rsid w:val="00C57F16"/>
    <w:pPr>
      <w:spacing w:after="0" w:line="240" w:lineRule="auto"/>
    </w:pPr>
  </w:style>
  <w:style w:type="character" w:styleId="CommentReference">
    <w:name w:val="annotation reference"/>
    <w:basedOn w:val="DefaultParagraphFont"/>
    <w:uiPriority w:val="99"/>
    <w:semiHidden/>
    <w:unhideWhenUsed/>
    <w:rsid w:val="00C57F16"/>
    <w:rPr>
      <w:sz w:val="16"/>
      <w:szCs w:val="16"/>
    </w:rPr>
  </w:style>
  <w:style w:type="paragraph" w:styleId="CommentText">
    <w:name w:val="annotation text"/>
    <w:basedOn w:val="Normal"/>
    <w:link w:val="CommentTextChar"/>
    <w:uiPriority w:val="99"/>
    <w:semiHidden/>
    <w:unhideWhenUsed/>
    <w:rsid w:val="00C57F16"/>
    <w:pPr>
      <w:spacing w:line="240" w:lineRule="auto"/>
    </w:pPr>
    <w:rPr>
      <w:sz w:val="20"/>
      <w:szCs w:val="20"/>
    </w:rPr>
  </w:style>
  <w:style w:type="character" w:customStyle="1" w:styleId="CommentTextChar">
    <w:name w:val="Comment Text Char"/>
    <w:basedOn w:val="DefaultParagraphFont"/>
    <w:link w:val="CommentText"/>
    <w:uiPriority w:val="99"/>
    <w:semiHidden/>
    <w:rsid w:val="00C57F16"/>
    <w:rPr>
      <w:sz w:val="20"/>
      <w:szCs w:val="20"/>
    </w:rPr>
  </w:style>
  <w:style w:type="paragraph" w:styleId="CommentSubject">
    <w:name w:val="annotation subject"/>
    <w:basedOn w:val="CommentText"/>
    <w:next w:val="CommentText"/>
    <w:link w:val="CommentSubjectChar"/>
    <w:uiPriority w:val="99"/>
    <w:semiHidden/>
    <w:unhideWhenUsed/>
    <w:rsid w:val="00C57F16"/>
    <w:rPr>
      <w:b/>
      <w:bCs/>
    </w:rPr>
  </w:style>
  <w:style w:type="character" w:customStyle="1" w:styleId="CommentSubjectChar">
    <w:name w:val="Comment Subject Char"/>
    <w:basedOn w:val="CommentTextChar"/>
    <w:link w:val="CommentSubject"/>
    <w:uiPriority w:val="99"/>
    <w:semiHidden/>
    <w:rsid w:val="00C57F16"/>
    <w:rPr>
      <w:b/>
      <w:bCs/>
      <w:sz w:val="20"/>
      <w:szCs w:val="20"/>
    </w:rPr>
  </w:style>
  <w:style w:type="paragraph" w:styleId="ListParagraph">
    <w:name w:val="List Paragraph"/>
    <w:basedOn w:val="Normal"/>
    <w:uiPriority w:val="34"/>
    <w:qFormat/>
    <w:rsid w:val="007B0ECB"/>
    <w:pPr>
      <w:ind w:left="720"/>
      <w:contextualSpacing/>
    </w:pPr>
  </w:style>
  <w:style w:type="character" w:styleId="Hyperlink">
    <w:name w:val="Hyperlink"/>
    <w:basedOn w:val="DefaultParagraphFont"/>
    <w:uiPriority w:val="99"/>
    <w:unhideWhenUsed/>
    <w:rsid w:val="00405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9004">
      <w:bodyDiv w:val="1"/>
      <w:marLeft w:val="0"/>
      <w:marRight w:val="0"/>
      <w:marTop w:val="0"/>
      <w:marBottom w:val="0"/>
      <w:divBdr>
        <w:top w:val="none" w:sz="0" w:space="0" w:color="auto"/>
        <w:left w:val="none" w:sz="0" w:space="0" w:color="auto"/>
        <w:bottom w:val="none" w:sz="0" w:space="0" w:color="auto"/>
        <w:right w:val="none" w:sz="0" w:space="0" w:color="auto"/>
      </w:divBdr>
    </w:div>
    <w:div w:id="1297907639">
      <w:bodyDiv w:val="1"/>
      <w:marLeft w:val="0"/>
      <w:marRight w:val="0"/>
      <w:marTop w:val="0"/>
      <w:marBottom w:val="0"/>
      <w:divBdr>
        <w:top w:val="none" w:sz="0" w:space="0" w:color="auto"/>
        <w:left w:val="none" w:sz="0" w:space="0" w:color="auto"/>
        <w:bottom w:val="none" w:sz="0" w:space="0" w:color="auto"/>
        <w:right w:val="none" w:sz="0" w:space="0" w:color="auto"/>
      </w:divBdr>
    </w:div>
    <w:div w:id="147837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ofplacements@swin.edu.au" TargetMode="External"/><Relationship Id="rId18" Type="http://schemas.openxmlformats.org/officeDocument/2006/relationships/header" Target="header3.xml"/><Relationship Id="rId26" Type="http://schemas.openxmlformats.org/officeDocument/2006/relationships/hyperlink" Target="http://www.swinburne.edu.au/study/find-a-course/health/" TargetMode="External"/><Relationship Id="rId3" Type="http://schemas.openxmlformats.org/officeDocument/2006/relationships/customXml" Target="../customXml/item3.xml"/><Relationship Id="rId21" Type="http://schemas.openxmlformats.org/officeDocument/2006/relationships/hyperlink" Target="http://www.swinburne.edu.au/study/find-a-course/business-management/" TargetMode="External"/><Relationship Id="rId7" Type="http://schemas.openxmlformats.org/officeDocument/2006/relationships/webSettings" Target="webSettings.xml"/><Relationship Id="rId12" Type="http://schemas.openxmlformats.org/officeDocument/2006/relationships/hyperlink" Target="https://swinburne.careercentre.me/Resources/imodule/M8.aspx" TargetMode="External"/><Relationship Id="rId17" Type="http://schemas.openxmlformats.org/officeDocument/2006/relationships/footer" Target="footer2.xml"/><Relationship Id="rId25" Type="http://schemas.openxmlformats.org/officeDocument/2006/relationships/hyperlink" Target="http://www.swinburne.edu.au/study/find-a-course/science/"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swinburne.edu.au/study/find-a-course/arts-social-sciences/" TargetMode="External"/><Relationship Id="rId29" Type="http://schemas.openxmlformats.org/officeDocument/2006/relationships/hyperlink" Target="http://www.swinburne.edu.au/study/find-a-course/la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winburne.careercentre.me/Resources/CustomPage/CustomPage2.aspx?CustomPageId=2344" TargetMode="External"/><Relationship Id="rId24" Type="http://schemas.openxmlformats.org/officeDocument/2006/relationships/hyperlink" Target="http://www.swinburne.edu.au/study/find-a-course/engineering/"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www.swinburne.edu.au/study/find-a-course/design/" TargetMode="External"/><Relationship Id="rId28" Type="http://schemas.openxmlformats.org/officeDocument/2006/relationships/hyperlink" Target="http://www.swinburne.edu.au/study/find-a-course/games-animation/" TargetMode="External"/><Relationship Id="rId10" Type="http://schemas.openxmlformats.org/officeDocument/2006/relationships/image" Target="media/image1.jpeg"/><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www.swinburne.edu.au/study/find-a-course/media-communications/" TargetMode="External"/><Relationship Id="rId27" Type="http://schemas.openxmlformats.org/officeDocument/2006/relationships/hyperlink" Target="http://www.swinburne.edu.au/study/find-a-course/information-communication-technologies/http:/www.swinburne.edu.au/study/find-a-course/information-communication-technologies/"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422E1DEE84F38AD475EA04A9998D1"/>
        <w:category>
          <w:name w:val="General"/>
          <w:gallery w:val="placeholder"/>
        </w:category>
        <w:types>
          <w:type w:val="bbPlcHdr"/>
        </w:types>
        <w:behaviors>
          <w:behavior w:val="content"/>
        </w:behaviors>
        <w:guid w:val="{BE203FC9-E692-4E6D-8389-A65FE83A99A1}"/>
      </w:docPartPr>
      <w:docPartBody>
        <w:p w:rsidR="00F26054" w:rsidRDefault="002D1AD6" w:rsidP="002D1AD6">
          <w:pPr>
            <w:pStyle w:val="50C422E1DEE84F38AD475EA04A9998D114"/>
          </w:pPr>
          <w:r w:rsidRPr="00D50688">
            <w:rPr>
              <w:rFonts w:ascii="Open Sans" w:eastAsia="Times New Roman" w:hAnsi="Open Sans" w:cs="Open Sans"/>
              <w:i/>
              <w:color w:val="808080"/>
              <w:sz w:val="19"/>
              <w:szCs w:val="19"/>
              <w:shd w:val="clear" w:color="auto" w:fill="F2F2F2"/>
              <w:lang w:val="en-US"/>
            </w:rPr>
            <w:t>List information here about the size, footprint, financial impact of the organisation, the type of work the organisation is involved in that the student can relate to – does it sound like an interesting organisation to work for? This gives the applicant a sense of stability and capability to provide a rich learning environment.  Other information re the organisation - supports diversity, CSR, professional development opportunities, mentor programs etc. Many students are keen to know about how the organisation impacts and benefits society. If possible, include testimonials from current/past placement.</w:t>
          </w:r>
        </w:p>
      </w:docPartBody>
    </w:docPart>
    <w:docPart>
      <w:docPartPr>
        <w:name w:val="2C3B136ACC7B45B0BF32EB9C38FBA82A"/>
        <w:category>
          <w:name w:val="General"/>
          <w:gallery w:val="placeholder"/>
        </w:category>
        <w:types>
          <w:type w:val="bbPlcHdr"/>
        </w:types>
        <w:behaviors>
          <w:behavior w:val="content"/>
        </w:behaviors>
        <w:guid w:val="{AC4ADF0D-BC14-46BF-AEEF-89F818120157}"/>
      </w:docPartPr>
      <w:docPartBody>
        <w:p w:rsidR="00F26054" w:rsidRDefault="002D1AD6" w:rsidP="002D1AD6">
          <w:pPr>
            <w:pStyle w:val="2C3B136ACC7B45B0BF32EB9C38FBA82A14"/>
          </w:pPr>
          <w:r w:rsidRPr="004A5884">
            <w:rPr>
              <w:rFonts w:ascii="Open Sans" w:eastAsia="Times New Roman" w:hAnsi="Open Sans" w:cs="Open Sans"/>
              <w:i/>
              <w:color w:val="808080"/>
              <w:sz w:val="19"/>
              <w:szCs w:val="19"/>
              <w:lang w:val="en-US"/>
            </w:rPr>
            <w:t>Example: Site Engineer, Marketing Assistant, Trainee Scientist etc.</w:t>
          </w:r>
        </w:p>
      </w:docPartBody>
    </w:docPart>
    <w:docPart>
      <w:docPartPr>
        <w:name w:val="4ED0812BE1E94EE289318248B9C06B0D"/>
        <w:category>
          <w:name w:val="General"/>
          <w:gallery w:val="placeholder"/>
        </w:category>
        <w:types>
          <w:type w:val="bbPlcHdr"/>
        </w:types>
        <w:behaviors>
          <w:behavior w:val="content"/>
        </w:behaviors>
        <w:guid w:val="{B5B94E75-C50D-461E-963D-635AEEF047D6}"/>
      </w:docPartPr>
      <w:docPartBody>
        <w:p w:rsidR="00F26054" w:rsidRDefault="002D1AD6" w:rsidP="002D1AD6">
          <w:pPr>
            <w:pStyle w:val="4ED0812BE1E94EE289318248B9C06B0D14"/>
          </w:pPr>
          <w:r w:rsidRPr="004A5884">
            <w:rPr>
              <w:rFonts w:ascii="Open Sans" w:eastAsia="Times New Roman" w:hAnsi="Open Sans" w:cs="Open Sans"/>
              <w:i/>
              <w:color w:val="808080"/>
              <w:sz w:val="19"/>
              <w:szCs w:val="19"/>
              <w:lang w:val="en-US"/>
            </w:rPr>
            <w:t>Please appoint a briefed industry supervisor who has relevant knowledge and skills to mentor and guide the student throughout the placement.</w:t>
          </w:r>
        </w:p>
      </w:docPartBody>
    </w:docPart>
    <w:docPart>
      <w:docPartPr>
        <w:name w:val="DefaultPlaceholder_-1854013440"/>
        <w:category>
          <w:name w:val="General"/>
          <w:gallery w:val="placeholder"/>
        </w:category>
        <w:types>
          <w:type w:val="bbPlcHdr"/>
        </w:types>
        <w:behaviors>
          <w:behavior w:val="content"/>
        </w:behaviors>
        <w:guid w:val="{6BDAD0C3-DE33-41A1-A105-7FFCCDE3099F}"/>
      </w:docPartPr>
      <w:docPartBody>
        <w:p w:rsidR="00F26054" w:rsidRDefault="005C554B">
          <w:r w:rsidRPr="00882362">
            <w:rPr>
              <w:rStyle w:val="PlaceholderText"/>
            </w:rPr>
            <w:t>Click or tap here to enter text.</w:t>
          </w:r>
        </w:p>
      </w:docPartBody>
    </w:docPart>
    <w:docPart>
      <w:docPartPr>
        <w:name w:val="D324ACC6D2D4439CA41F15D4AC2A5403"/>
        <w:category>
          <w:name w:val="General"/>
          <w:gallery w:val="placeholder"/>
        </w:category>
        <w:types>
          <w:type w:val="bbPlcHdr"/>
        </w:types>
        <w:behaviors>
          <w:behavior w:val="content"/>
        </w:behaviors>
        <w:guid w:val="{A2D8C285-13C5-4430-A110-8E43FDF0F649}"/>
      </w:docPartPr>
      <w:docPartBody>
        <w:p w:rsidR="00D90ADD" w:rsidRDefault="00C04B23" w:rsidP="00C04B23">
          <w:pPr>
            <w:pStyle w:val="D324ACC6D2D4439CA41F15D4AC2A54032"/>
          </w:pPr>
          <w:r w:rsidRPr="00882362">
            <w:rPr>
              <w:rStyle w:val="PlaceholderText"/>
            </w:rPr>
            <w:t>Click or tap here to enter text.</w:t>
          </w:r>
        </w:p>
      </w:docPartBody>
    </w:docPart>
    <w:docPart>
      <w:docPartPr>
        <w:name w:val="6F59F967D7624FF1B9BEF8E36F8A4867"/>
        <w:category>
          <w:name w:val="General"/>
          <w:gallery w:val="placeholder"/>
        </w:category>
        <w:types>
          <w:type w:val="bbPlcHdr"/>
        </w:types>
        <w:behaviors>
          <w:behavior w:val="content"/>
        </w:behaviors>
        <w:guid w:val="{7BFE60CA-8751-4246-9C7F-C8200FF9D341}"/>
      </w:docPartPr>
      <w:docPartBody>
        <w:p w:rsidR="00D90ADD" w:rsidRDefault="00C04B23" w:rsidP="00C04B23">
          <w:pPr>
            <w:pStyle w:val="6F59F967D7624FF1B9BEF8E36F8A48672"/>
          </w:pPr>
          <w:r w:rsidRPr="00882362">
            <w:rPr>
              <w:rStyle w:val="PlaceholderText"/>
            </w:rPr>
            <w:t>Click or tap here to enter text.</w:t>
          </w:r>
        </w:p>
      </w:docPartBody>
    </w:docPart>
    <w:docPart>
      <w:docPartPr>
        <w:name w:val="07465460F318424787DDAB4752C9A9E9"/>
        <w:category>
          <w:name w:val="General"/>
          <w:gallery w:val="placeholder"/>
        </w:category>
        <w:types>
          <w:type w:val="bbPlcHdr"/>
        </w:types>
        <w:behaviors>
          <w:behavior w:val="content"/>
        </w:behaviors>
        <w:guid w:val="{F5DF7E95-B2BA-4D7C-AF12-920E57F10A7A}"/>
      </w:docPartPr>
      <w:docPartBody>
        <w:p w:rsidR="00D90ADD" w:rsidRDefault="00C04B23" w:rsidP="00C04B23">
          <w:pPr>
            <w:pStyle w:val="07465460F318424787DDAB4752C9A9E9"/>
          </w:pPr>
          <w:r w:rsidRPr="00882362">
            <w:rPr>
              <w:rStyle w:val="PlaceholderText"/>
            </w:rPr>
            <w:t>Click or tap here to enter text.</w:t>
          </w:r>
        </w:p>
      </w:docPartBody>
    </w:docPart>
    <w:docPart>
      <w:docPartPr>
        <w:name w:val="ED2AA40EDF2B4A46B3B8281DED471784"/>
        <w:category>
          <w:name w:val="General"/>
          <w:gallery w:val="placeholder"/>
        </w:category>
        <w:types>
          <w:type w:val="bbPlcHdr"/>
        </w:types>
        <w:behaviors>
          <w:behavior w:val="content"/>
        </w:behaviors>
        <w:guid w:val="{3EE79566-EE85-4176-BD5B-BA9B27B1A2E3}"/>
      </w:docPartPr>
      <w:docPartBody>
        <w:p w:rsidR="00D90ADD" w:rsidRDefault="00C04B23" w:rsidP="00C04B23">
          <w:pPr>
            <w:pStyle w:val="ED2AA40EDF2B4A46B3B8281DED471784"/>
          </w:pPr>
          <w:r w:rsidRPr="00882362">
            <w:rPr>
              <w:rStyle w:val="PlaceholderText"/>
            </w:rPr>
            <w:t>Click or tap here to enter text.</w:t>
          </w:r>
        </w:p>
      </w:docPartBody>
    </w:docPart>
    <w:docPart>
      <w:docPartPr>
        <w:name w:val="D27B1AB2A49241B7B7966CD45D1333EE"/>
        <w:category>
          <w:name w:val="General"/>
          <w:gallery w:val="placeholder"/>
        </w:category>
        <w:types>
          <w:type w:val="bbPlcHdr"/>
        </w:types>
        <w:behaviors>
          <w:behavior w:val="content"/>
        </w:behaviors>
        <w:guid w:val="{6FF16639-54A4-474C-A736-2D2B4D07EEE7}"/>
      </w:docPartPr>
      <w:docPartBody>
        <w:p w:rsidR="00D90ADD" w:rsidRDefault="00C04B23" w:rsidP="00C04B23">
          <w:pPr>
            <w:pStyle w:val="D27B1AB2A49241B7B7966CD45D1333EE"/>
          </w:pPr>
          <w:r w:rsidRPr="00882362">
            <w:rPr>
              <w:rStyle w:val="PlaceholderText"/>
            </w:rPr>
            <w:t>Click or tap here to enter text.</w:t>
          </w:r>
        </w:p>
      </w:docPartBody>
    </w:docPart>
    <w:docPart>
      <w:docPartPr>
        <w:name w:val="E73B18A6274F47ABB199AF1027EAF6DA"/>
        <w:category>
          <w:name w:val="General"/>
          <w:gallery w:val="placeholder"/>
        </w:category>
        <w:types>
          <w:type w:val="bbPlcHdr"/>
        </w:types>
        <w:behaviors>
          <w:behavior w:val="content"/>
        </w:behaviors>
        <w:guid w:val="{0A802E30-3427-4258-8A73-C6702882AB91}"/>
      </w:docPartPr>
      <w:docPartBody>
        <w:p w:rsidR="00D90ADD" w:rsidRDefault="00C04B23" w:rsidP="00C04B23">
          <w:pPr>
            <w:pStyle w:val="E73B18A6274F47ABB199AF1027EAF6DA"/>
          </w:pPr>
          <w:r w:rsidRPr="00882362">
            <w:rPr>
              <w:rStyle w:val="PlaceholderText"/>
            </w:rPr>
            <w:t>Click or tap here to enter text.</w:t>
          </w:r>
        </w:p>
      </w:docPartBody>
    </w:docPart>
    <w:docPart>
      <w:docPartPr>
        <w:name w:val="381E2D6A40164748B70A91E00DFE6940"/>
        <w:category>
          <w:name w:val="General"/>
          <w:gallery w:val="placeholder"/>
        </w:category>
        <w:types>
          <w:type w:val="bbPlcHdr"/>
        </w:types>
        <w:behaviors>
          <w:behavior w:val="content"/>
        </w:behaviors>
        <w:guid w:val="{02118BFB-8845-4CDE-84EE-533B4D597298}"/>
      </w:docPartPr>
      <w:docPartBody>
        <w:p w:rsidR="003716A5" w:rsidRDefault="002D1AD6" w:rsidP="002D1AD6">
          <w:pPr>
            <w:pStyle w:val="381E2D6A40164748B70A91E00DFE69408"/>
          </w:pPr>
          <w:r w:rsidRPr="007B0094">
            <w:rPr>
              <w:rFonts w:ascii="Open Sans" w:eastAsia="Times New Roman" w:hAnsi="Open Sans" w:cs="Open Sans"/>
              <w:i/>
              <w:color w:val="808080"/>
              <w:sz w:val="19"/>
              <w:szCs w:val="19"/>
              <w:lang w:val="en-US"/>
            </w:rPr>
            <w:t>Describe what structures are in place to support the student throughout the placement. This could include a mentoring or buddy system, weekly catch ups, a structured induction program etc.</w:t>
          </w:r>
        </w:p>
      </w:docPartBody>
    </w:docPart>
    <w:docPart>
      <w:docPartPr>
        <w:name w:val="04B97A2DBF4249D5B1DBDED8B551AAE7"/>
        <w:category>
          <w:name w:val="General"/>
          <w:gallery w:val="placeholder"/>
        </w:category>
        <w:types>
          <w:type w:val="bbPlcHdr"/>
        </w:types>
        <w:behaviors>
          <w:behavior w:val="content"/>
        </w:behaviors>
        <w:guid w:val="{1FD415D6-C50A-4D93-B851-CC49CE92D14A}"/>
      </w:docPartPr>
      <w:docPartBody>
        <w:p w:rsidR="003716A5" w:rsidRDefault="00037017" w:rsidP="00037017">
          <w:pPr>
            <w:pStyle w:val="04B97A2DBF4249D5B1DBDED8B551AAE7"/>
          </w:pPr>
          <w:r w:rsidRPr="00882362">
            <w:rPr>
              <w:rStyle w:val="PlaceholderText"/>
            </w:rPr>
            <w:t>Click or tap here to enter text.</w:t>
          </w:r>
        </w:p>
      </w:docPartBody>
    </w:docPart>
    <w:docPart>
      <w:docPartPr>
        <w:name w:val="0A788655348641EEAED37CF050759851"/>
        <w:category>
          <w:name w:val="General"/>
          <w:gallery w:val="placeholder"/>
        </w:category>
        <w:types>
          <w:type w:val="bbPlcHdr"/>
        </w:types>
        <w:behaviors>
          <w:behavior w:val="content"/>
        </w:behaviors>
        <w:guid w:val="{89D43E5B-C512-4B66-817C-53BE85C8EB8D}"/>
      </w:docPartPr>
      <w:docPartBody>
        <w:p w:rsidR="003716A5" w:rsidRDefault="002D1AD6" w:rsidP="002D1AD6">
          <w:pPr>
            <w:pStyle w:val="0A788655348641EEAED37CF0507598518"/>
          </w:pPr>
          <w:r w:rsidRPr="004A5884">
            <w:rPr>
              <w:rFonts w:ascii="Open Sans" w:eastAsia="Calibri" w:hAnsi="Open Sans" w:cs="Open Sans"/>
              <w:i/>
              <w:color w:val="808080"/>
              <w:sz w:val="19"/>
              <w:szCs w:val="24"/>
              <w:lang w:val="en-US"/>
            </w:rPr>
            <w:t>List the primary duties the student will be involved with in and responsible for and who they will be supporting.</w:t>
          </w:r>
        </w:p>
      </w:docPartBody>
    </w:docPart>
    <w:docPart>
      <w:docPartPr>
        <w:name w:val="03C4BC8E78894B21BA77107B84E966FC"/>
        <w:category>
          <w:name w:val="General"/>
          <w:gallery w:val="placeholder"/>
        </w:category>
        <w:types>
          <w:type w:val="bbPlcHdr"/>
        </w:types>
        <w:behaviors>
          <w:behavior w:val="content"/>
        </w:behaviors>
        <w:guid w:val="{7E70D995-10D7-4FCD-950A-84C0BE576B3A}"/>
      </w:docPartPr>
      <w:docPartBody>
        <w:p w:rsidR="003716A5" w:rsidRDefault="002D1AD6" w:rsidP="002D1AD6">
          <w:pPr>
            <w:pStyle w:val="03C4BC8E78894B21BA77107B84E966FC8"/>
          </w:pPr>
          <w:r w:rsidRPr="007B0094">
            <w:rPr>
              <w:rFonts w:ascii="Open Sans" w:eastAsia="Times New Roman" w:hAnsi="Open Sans" w:cs="Open Sans"/>
              <w:i/>
              <w:color w:val="808080"/>
              <w:sz w:val="19"/>
              <w:szCs w:val="19"/>
              <w:lang w:val="en-US"/>
            </w:rPr>
            <w:t>Please distinguish whether it is an “Essential” or a “Desirable” skill you wish for the student to have</w:t>
          </w:r>
          <w:r w:rsidRPr="007B0094">
            <w:rPr>
              <w:rFonts w:ascii="Open Sans" w:eastAsia="Calibri" w:hAnsi="Open Sans" w:cs="Open Sans"/>
              <w:i/>
              <w:color w:val="808080"/>
              <w:sz w:val="19"/>
              <w:szCs w:val="24"/>
              <w:lang w:val="en-US"/>
            </w:rPr>
            <w:t>. Note that students may not have all essential or desired knowledge/skills but please keep in mind a student’s capacity to learn a skill in the role.</w:t>
          </w:r>
        </w:p>
      </w:docPartBody>
    </w:docPart>
    <w:docPart>
      <w:docPartPr>
        <w:name w:val="39DE025B147749C6B467DB326017B28F"/>
        <w:category>
          <w:name w:val="General"/>
          <w:gallery w:val="placeholder"/>
        </w:category>
        <w:types>
          <w:type w:val="bbPlcHdr"/>
        </w:types>
        <w:behaviors>
          <w:behavior w:val="content"/>
        </w:behaviors>
        <w:guid w:val="{DEBDE8E9-E820-4F59-B732-9684F022B96D}"/>
      </w:docPartPr>
      <w:docPartBody>
        <w:p w:rsidR="003716A5" w:rsidRDefault="002D1AD6" w:rsidP="002D1AD6">
          <w:pPr>
            <w:pStyle w:val="39DE025B147749C6B467DB326017B28F8"/>
          </w:pPr>
          <w:r w:rsidRPr="004A5884">
            <w:rPr>
              <w:rFonts w:ascii="Open Sans" w:eastAsia="Times New Roman" w:hAnsi="Open Sans" w:cs="Open Sans"/>
              <w:i/>
              <w:color w:val="808080"/>
              <w:sz w:val="19"/>
              <w:szCs w:val="24"/>
              <w:lang w:val="en-US"/>
            </w:rPr>
            <w:t>Name and title of Host contact that applications should be addressed to</w:t>
          </w:r>
          <w:r w:rsidRPr="004A5884">
            <w:rPr>
              <w:rFonts w:ascii="Open Sans" w:eastAsia="Calibri" w:hAnsi="Open Sans" w:cs="Open Sans"/>
              <w:i/>
              <w:color w:val="808080"/>
              <w:sz w:val="19"/>
              <w:szCs w:val="24"/>
              <w:lang w:val="en-US"/>
            </w:rPr>
            <w:t xml:space="preserve">.                 </w:t>
          </w:r>
        </w:p>
      </w:docPartBody>
    </w:docPart>
    <w:docPart>
      <w:docPartPr>
        <w:name w:val="7655C6367E94472394FA6EB018560A2C"/>
        <w:category>
          <w:name w:val="General"/>
          <w:gallery w:val="placeholder"/>
        </w:category>
        <w:types>
          <w:type w:val="bbPlcHdr"/>
        </w:types>
        <w:behaviors>
          <w:behavior w:val="content"/>
        </w:behaviors>
        <w:guid w:val="{1D57EAE7-7C14-40E6-B7AC-35F593796E29}"/>
      </w:docPartPr>
      <w:docPartBody>
        <w:p w:rsidR="004F3051" w:rsidRDefault="002D1AD6" w:rsidP="002D1AD6">
          <w:pPr>
            <w:pStyle w:val="7655C6367E94472394FA6EB018560A2C2"/>
          </w:pPr>
          <w:r w:rsidRPr="00EF0DFF">
            <w:rPr>
              <w:rFonts w:ascii="Open Sans" w:hAnsi="Open Sans" w:cs="Open Sans"/>
              <w:i/>
              <w:color w:val="808080" w:themeColor="background1" w:themeShade="80"/>
              <w:sz w:val="20"/>
              <w:szCs w:val="20"/>
            </w:rPr>
            <w:t>List the onboarding/induction activities and describe how the team and supervisor support the student’s onboarding process.</w:t>
          </w:r>
        </w:p>
      </w:docPartBody>
    </w:docPart>
    <w:docPart>
      <w:docPartPr>
        <w:name w:val="4FBA9FE277D7BA49983331F89F70729A"/>
        <w:category>
          <w:name w:val="General"/>
          <w:gallery w:val="placeholder"/>
        </w:category>
        <w:types>
          <w:type w:val="bbPlcHdr"/>
        </w:types>
        <w:behaviors>
          <w:behavior w:val="content"/>
        </w:behaviors>
        <w:guid w:val="{3DE171D1-5103-3F4B-802D-E3C6B2296202}"/>
      </w:docPartPr>
      <w:docPartBody>
        <w:p w:rsidR="00DD0E12" w:rsidRDefault="00CF4ABE" w:rsidP="00CF4ABE">
          <w:pPr>
            <w:pStyle w:val="4FBA9FE277D7BA49983331F89F70729A"/>
          </w:pPr>
          <w:r w:rsidRPr="004A5884">
            <w:rPr>
              <w:rFonts w:ascii="Open Sans" w:eastAsia="Times New Roman" w:hAnsi="Open Sans" w:cs="Open Sans"/>
              <w:i/>
              <w:color w:val="808080"/>
              <w:sz w:val="19"/>
              <w:szCs w:val="19"/>
              <w:lang w:val="en-US"/>
            </w:rPr>
            <w:t>Describe the department’s structure, responsibilities and team culture.  And, how the department: supports the student placement; ensures the work is relevant and meaningful; and provides a positive learning experience.</w:t>
          </w:r>
        </w:p>
      </w:docPartBody>
    </w:docPart>
    <w:docPart>
      <w:docPartPr>
        <w:name w:val="CEFAAA5C49F630488005535E70DC4F3A"/>
        <w:category>
          <w:name w:val="General"/>
          <w:gallery w:val="placeholder"/>
        </w:category>
        <w:types>
          <w:type w:val="bbPlcHdr"/>
        </w:types>
        <w:behaviors>
          <w:behavior w:val="content"/>
        </w:behaviors>
        <w:guid w:val="{D97B74AD-7D33-3F4E-A289-63F82B23F160}"/>
      </w:docPartPr>
      <w:docPartBody>
        <w:p w:rsidR="00DD0E12" w:rsidRDefault="00CF4ABE" w:rsidP="00CF4ABE">
          <w:pPr>
            <w:pStyle w:val="CEFAAA5C49F630488005535E70DC4F3A"/>
          </w:pPr>
          <w:r w:rsidRPr="007B0094">
            <w:rPr>
              <w:rFonts w:ascii="Open Sans" w:eastAsia="Times New Roman" w:hAnsi="Open Sans" w:cs="Open Sans"/>
              <w:i/>
              <w:color w:val="808080"/>
              <w:sz w:val="19"/>
              <w:szCs w:val="19"/>
              <w:lang w:val="en-US"/>
            </w:rPr>
            <w:t>Describe what structures are in place to support the student throughout the placement. This could include a mentoring or buddy system, weekly catch ups, a structured induction program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54B"/>
    <w:rsid w:val="00037017"/>
    <w:rsid w:val="00107DC6"/>
    <w:rsid w:val="002005D8"/>
    <w:rsid w:val="00204774"/>
    <w:rsid w:val="00264285"/>
    <w:rsid w:val="002757E6"/>
    <w:rsid w:val="002D1AD6"/>
    <w:rsid w:val="003716A5"/>
    <w:rsid w:val="00476062"/>
    <w:rsid w:val="004E1B85"/>
    <w:rsid w:val="004E3B2D"/>
    <w:rsid w:val="004F3051"/>
    <w:rsid w:val="005308BC"/>
    <w:rsid w:val="005C554B"/>
    <w:rsid w:val="005D774A"/>
    <w:rsid w:val="00682CE8"/>
    <w:rsid w:val="006D4C02"/>
    <w:rsid w:val="00724626"/>
    <w:rsid w:val="008266C2"/>
    <w:rsid w:val="008A3B50"/>
    <w:rsid w:val="00952285"/>
    <w:rsid w:val="00953AAB"/>
    <w:rsid w:val="009B334F"/>
    <w:rsid w:val="00AD4E35"/>
    <w:rsid w:val="00B47D8C"/>
    <w:rsid w:val="00B6007E"/>
    <w:rsid w:val="00B94AC8"/>
    <w:rsid w:val="00BF564E"/>
    <w:rsid w:val="00C04B23"/>
    <w:rsid w:val="00CF4ABE"/>
    <w:rsid w:val="00D90ADD"/>
    <w:rsid w:val="00D97574"/>
    <w:rsid w:val="00DD0E12"/>
    <w:rsid w:val="00E731D2"/>
    <w:rsid w:val="00F26054"/>
    <w:rsid w:val="00F666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A9FE277D7BA49983331F89F70729A">
    <w:name w:val="4FBA9FE277D7BA49983331F89F70729A"/>
    <w:rsid w:val="00CF4ABE"/>
    <w:pPr>
      <w:spacing w:after="0" w:line="240" w:lineRule="auto"/>
    </w:pPr>
    <w:rPr>
      <w:sz w:val="24"/>
      <w:szCs w:val="24"/>
      <w:lang w:eastAsia="en-GB"/>
    </w:rPr>
  </w:style>
  <w:style w:type="paragraph" w:customStyle="1" w:styleId="CEFAAA5C49F630488005535E70DC4F3A">
    <w:name w:val="CEFAAA5C49F630488005535E70DC4F3A"/>
    <w:rsid w:val="00CF4ABE"/>
    <w:pPr>
      <w:spacing w:after="0" w:line="240" w:lineRule="auto"/>
    </w:pPr>
    <w:rPr>
      <w:sz w:val="24"/>
      <w:szCs w:val="24"/>
      <w:lang w:eastAsia="en-GB"/>
    </w:rPr>
  </w:style>
  <w:style w:type="character" w:styleId="PlaceholderText">
    <w:name w:val="Placeholder Text"/>
    <w:basedOn w:val="DefaultParagraphFont"/>
    <w:uiPriority w:val="99"/>
    <w:semiHidden/>
    <w:rsid w:val="009B334F"/>
    <w:rPr>
      <w:color w:val="808080"/>
    </w:rPr>
  </w:style>
  <w:style w:type="paragraph" w:customStyle="1" w:styleId="07465460F318424787DDAB4752C9A9E9">
    <w:name w:val="07465460F318424787DDAB4752C9A9E9"/>
    <w:rsid w:val="00C04B23"/>
  </w:style>
  <w:style w:type="paragraph" w:customStyle="1" w:styleId="D324ACC6D2D4439CA41F15D4AC2A54032">
    <w:name w:val="D324ACC6D2D4439CA41F15D4AC2A54032"/>
    <w:rsid w:val="00C04B23"/>
    <w:rPr>
      <w:rFonts w:eastAsiaTheme="minorHAnsi"/>
      <w:lang w:eastAsia="en-US"/>
    </w:rPr>
  </w:style>
  <w:style w:type="paragraph" w:customStyle="1" w:styleId="6F59F967D7624FF1B9BEF8E36F8A48672">
    <w:name w:val="6F59F967D7624FF1B9BEF8E36F8A48672"/>
    <w:rsid w:val="00C04B23"/>
    <w:rPr>
      <w:rFonts w:eastAsiaTheme="minorHAnsi"/>
      <w:lang w:eastAsia="en-US"/>
    </w:rPr>
  </w:style>
  <w:style w:type="paragraph" w:customStyle="1" w:styleId="ED2AA40EDF2B4A46B3B8281DED471784">
    <w:name w:val="ED2AA40EDF2B4A46B3B8281DED471784"/>
    <w:rsid w:val="00C04B23"/>
  </w:style>
  <w:style w:type="paragraph" w:customStyle="1" w:styleId="D27B1AB2A49241B7B7966CD45D1333EE">
    <w:name w:val="D27B1AB2A49241B7B7966CD45D1333EE"/>
    <w:rsid w:val="00C04B23"/>
  </w:style>
  <w:style w:type="paragraph" w:customStyle="1" w:styleId="E73B18A6274F47ABB199AF1027EAF6DA">
    <w:name w:val="E73B18A6274F47ABB199AF1027EAF6DA"/>
    <w:rsid w:val="00C04B23"/>
  </w:style>
  <w:style w:type="paragraph" w:customStyle="1" w:styleId="04B97A2DBF4249D5B1DBDED8B551AAE7">
    <w:name w:val="04B97A2DBF4249D5B1DBDED8B551AAE7"/>
    <w:rsid w:val="00037017"/>
  </w:style>
  <w:style w:type="paragraph" w:customStyle="1" w:styleId="50C422E1DEE84F38AD475EA04A9998D114">
    <w:name w:val="50C422E1DEE84F38AD475EA04A9998D114"/>
    <w:rsid w:val="002D1AD6"/>
    <w:rPr>
      <w:rFonts w:eastAsiaTheme="minorHAnsi"/>
      <w:lang w:eastAsia="en-US"/>
    </w:rPr>
  </w:style>
  <w:style w:type="paragraph" w:customStyle="1" w:styleId="2C3B136ACC7B45B0BF32EB9C38FBA82A14">
    <w:name w:val="2C3B136ACC7B45B0BF32EB9C38FBA82A14"/>
    <w:rsid w:val="002D1AD6"/>
    <w:rPr>
      <w:rFonts w:eastAsiaTheme="minorHAnsi"/>
      <w:lang w:eastAsia="en-US"/>
    </w:rPr>
  </w:style>
  <w:style w:type="paragraph" w:customStyle="1" w:styleId="4ED0812BE1E94EE289318248B9C06B0D14">
    <w:name w:val="4ED0812BE1E94EE289318248B9C06B0D14"/>
    <w:rsid w:val="002D1AD6"/>
    <w:rPr>
      <w:rFonts w:eastAsiaTheme="minorHAnsi"/>
      <w:lang w:eastAsia="en-US"/>
    </w:rPr>
  </w:style>
  <w:style w:type="paragraph" w:customStyle="1" w:styleId="381E2D6A40164748B70A91E00DFE69408">
    <w:name w:val="381E2D6A40164748B70A91E00DFE69408"/>
    <w:rsid w:val="002D1AD6"/>
    <w:rPr>
      <w:rFonts w:eastAsiaTheme="minorHAnsi"/>
      <w:lang w:eastAsia="en-US"/>
    </w:rPr>
  </w:style>
  <w:style w:type="paragraph" w:customStyle="1" w:styleId="7655C6367E94472394FA6EB018560A2C2">
    <w:name w:val="7655C6367E94472394FA6EB018560A2C2"/>
    <w:rsid w:val="002D1AD6"/>
    <w:rPr>
      <w:rFonts w:eastAsiaTheme="minorHAnsi"/>
      <w:lang w:eastAsia="en-US"/>
    </w:rPr>
  </w:style>
  <w:style w:type="paragraph" w:customStyle="1" w:styleId="0A788655348641EEAED37CF0507598518">
    <w:name w:val="0A788655348641EEAED37CF0507598518"/>
    <w:rsid w:val="002D1AD6"/>
    <w:rPr>
      <w:rFonts w:eastAsiaTheme="minorHAnsi"/>
      <w:lang w:eastAsia="en-US"/>
    </w:rPr>
  </w:style>
  <w:style w:type="paragraph" w:customStyle="1" w:styleId="03C4BC8E78894B21BA77107B84E966FC8">
    <w:name w:val="03C4BC8E78894B21BA77107B84E966FC8"/>
    <w:rsid w:val="002D1AD6"/>
    <w:rPr>
      <w:rFonts w:eastAsiaTheme="minorHAnsi"/>
      <w:lang w:eastAsia="en-US"/>
    </w:rPr>
  </w:style>
  <w:style w:type="paragraph" w:customStyle="1" w:styleId="39DE025B147749C6B467DB326017B28F8">
    <w:name w:val="39DE025B147749C6B467DB326017B28F8"/>
    <w:rsid w:val="002D1AD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BF30364E86F944BB4B91B0D59DC275" ma:contentTypeVersion="12" ma:contentTypeDescription="Create a new document." ma:contentTypeScope="" ma:versionID="fe2029ef7834e6494b31268c082bb3db">
  <xsd:schema xmlns:xsd="http://www.w3.org/2001/XMLSchema" xmlns:xs="http://www.w3.org/2001/XMLSchema" xmlns:p="http://schemas.microsoft.com/office/2006/metadata/properties" xmlns:ns2="6a978e35-8db8-498a-ab2d-cabbdf7e5b24" xmlns:ns3="f3ea0c4e-7035-456c-8905-3d310b1d820f" targetNamespace="http://schemas.microsoft.com/office/2006/metadata/properties" ma:root="true" ma:fieldsID="8da3552f015bce54ab6fb62c84905fc2" ns2:_="" ns3:_="">
    <xsd:import namespace="6a978e35-8db8-498a-ab2d-cabbdf7e5b24"/>
    <xsd:import namespace="f3ea0c4e-7035-456c-8905-3d310b1d82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78e35-8db8-498a-ab2d-cabbdf7e5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a0c4e-7035-456c-8905-3d310b1d82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962AE-72EC-4353-A9C9-6DB7CCCA285C}">
  <ds:schemaRefs>
    <ds:schemaRef ds:uri="http://schemas.microsoft.com/sharepoint/v3/contenttype/forms"/>
  </ds:schemaRefs>
</ds:datastoreItem>
</file>

<file path=customXml/itemProps2.xml><?xml version="1.0" encoding="utf-8"?>
<ds:datastoreItem xmlns:ds="http://schemas.openxmlformats.org/officeDocument/2006/customXml" ds:itemID="{02885C7F-D37A-4F54-B02B-A70CAFEFA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78e35-8db8-498a-ab2d-cabbdf7e5b24"/>
    <ds:schemaRef ds:uri="f3ea0c4e-7035-456c-8905-3d310b1d8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3260F-1BBC-4506-992E-39A8DE5F41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Mckenzie</dc:creator>
  <cp:keywords/>
  <dc:description/>
  <cp:lastModifiedBy>Charles Slee</cp:lastModifiedBy>
  <cp:revision>2</cp:revision>
  <dcterms:created xsi:type="dcterms:W3CDTF">2023-05-05T05:34:00Z</dcterms:created>
  <dcterms:modified xsi:type="dcterms:W3CDTF">2023-05-05T05:34:00Z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0x01010026BF30364E86F944BB4B91B0D59DC275</vt:lpwstr>
  </property>
</Properties>
</file>