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6C08A01" w14:textId="64E2D9B3" w:rsidR="00C11B7B" w:rsidRPr="00017AAD" w:rsidRDefault="0035079B" w:rsidP="00017AAD">
      <w:pPr>
        <w:spacing w:after="0"/>
        <w:ind w:left="-5" w:hanging="10"/>
        <w:rPr>
          <w:sz w:val="32"/>
          <w:szCs w:val="32"/>
        </w:rPr>
      </w:pPr>
      <w:r w:rsidRPr="0035079B">
        <w:rPr>
          <w:rFonts w:ascii="Segoe UI" w:eastAsia="Segoe UI" w:hAnsi="Segoe UI" w:cs="Segoe UI"/>
          <w:color w:val="auto"/>
          <w:sz w:val="32"/>
          <w:szCs w:val="32"/>
        </w:rPr>
        <w:t>INF20005</w:t>
      </w:r>
      <w:r w:rsidR="00C626B9" w:rsidRPr="0035079B">
        <w:rPr>
          <w:rFonts w:ascii="Segoe UI" w:eastAsia="Segoe UI" w:hAnsi="Segoe UI" w:cs="Segoe UI"/>
          <w:color w:val="auto"/>
          <w:sz w:val="32"/>
          <w:szCs w:val="32"/>
        </w:rPr>
        <w:t xml:space="preserve"> Professional </w:t>
      </w:r>
      <w:r w:rsidRPr="0035079B">
        <w:rPr>
          <w:rFonts w:ascii="Segoe UI" w:eastAsia="Segoe UI" w:hAnsi="Segoe UI" w:cs="Segoe UI"/>
          <w:color w:val="auto"/>
          <w:sz w:val="32"/>
          <w:szCs w:val="32"/>
        </w:rPr>
        <w:t>Capabilities for a Digital World</w:t>
      </w:r>
      <w:r w:rsidR="00C626B9" w:rsidRPr="0035079B">
        <w:rPr>
          <w:rFonts w:ascii="Segoe UI" w:eastAsia="Segoe UI" w:hAnsi="Segoe UI" w:cs="Segoe UI"/>
          <w:color w:val="auto"/>
          <w:sz w:val="32"/>
          <w:szCs w:val="32"/>
        </w:rPr>
        <w:t>: Team Charter</w:t>
      </w:r>
      <w:r w:rsidR="00C626B9" w:rsidRPr="00327CFF">
        <w:rPr>
          <w:rFonts w:ascii="Segoe UI" w:eastAsia="Segoe UI" w:hAnsi="Segoe UI" w:cs="Segoe UI"/>
          <w:color w:val="DC2D27"/>
          <w:sz w:val="32"/>
          <w:szCs w:val="32"/>
        </w:rPr>
        <w:t xml:space="preserve"> </w:t>
      </w:r>
    </w:p>
    <w:p w14:paraId="537B35D5" w14:textId="77777777" w:rsidR="00C11B7B" w:rsidRDefault="00C626B9">
      <w:pPr>
        <w:spacing w:after="0"/>
      </w:pPr>
      <w:r>
        <w:rPr>
          <w:rFonts w:ascii="Segoe UI" w:eastAsia="Segoe UI" w:hAnsi="Segoe UI" w:cs="Segoe UI"/>
          <w:color w:val="DC2D27"/>
          <w:sz w:val="64"/>
        </w:rPr>
        <w:t xml:space="preserve"> </w:t>
      </w:r>
    </w:p>
    <w:p w14:paraId="38CD14C1" w14:textId="77777777" w:rsidR="00C11B7B" w:rsidRDefault="00C626B9">
      <w:pPr>
        <w:spacing w:after="0"/>
        <w:ind w:left="-5" w:hanging="10"/>
      </w:pPr>
      <w:r>
        <w:rPr>
          <w:rFonts w:ascii="Segoe UI" w:eastAsia="Segoe UI" w:hAnsi="Segoe UI" w:cs="Segoe UI"/>
          <w:b/>
          <w:sz w:val="28"/>
        </w:rPr>
        <w:t xml:space="preserve">1. Overview </w:t>
      </w:r>
    </w:p>
    <w:p w14:paraId="2EA20AEE" w14:textId="40432E2C" w:rsidR="00C11B7B" w:rsidRPr="005C6A88" w:rsidRDefault="00C626B9">
      <w:pPr>
        <w:spacing w:after="127" w:line="249" w:lineRule="auto"/>
        <w:ind w:left="-5" w:right="237" w:hanging="10"/>
        <w:jc w:val="both"/>
      </w:pPr>
      <w:bookmarkStart w:id="0" w:name="_Hlk66091772"/>
      <w:bookmarkStart w:id="1" w:name="_Hlk66091850"/>
      <w:r w:rsidRPr="005C6A88">
        <w:t xml:space="preserve">This document sets out the way your team should work together to complete </w:t>
      </w:r>
      <w:r w:rsidRPr="005C6A88">
        <w:rPr>
          <w:b/>
        </w:rPr>
        <w:t xml:space="preserve">the </w:t>
      </w:r>
      <w:r w:rsidR="004C51F8">
        <w:rPr>
          <w:b/>
        </w:rPr>
        <w:t>I</w:t>
      </w:r>
      <w:r w:rsidRPr="005C6A88">
        <w:rPr>
          <w:b/>
        </w:rPr>
        <w:t xml:space="preserve">nvestigative </w:t>
      </w:r>
      <w:r w:rsidR="004C51F8">
        <w:rPr>
          <w:b/>
        </w:rPr>
        <w:t>C</w:t>
      </w:r>
      <w:r w:rsidRPr="005C6A88">
        <w:rPr>
          <w:b/>
        </w:rPr>
        <w:t xml:space="preserve">ase </w:t>
      </w:r>
      <w:r w:rsidR="004C51F8">
        <w:rPr>
          <w:b/>
        </w:rPr>
        <w:t>S</w:t>
      </w:r>
      <w:r w:rsidRPr="005C6A88">
        <w:rPr>
          <w:b/>
        </w:rPr>
        <w:t>tud</w:t>
      </w:r>
      <w:r w:rsidR="00C007CF">
        <w:rPr>
          <w:b/>
        </w:rPr>
        <w:t>y</w:t>
      </w:r>
      <w:r w:rsidRPr="005C6A88">
        <w:rPr>
          <w:b/>
        </w:rPr>
        <w:t>.</w:t>
      </w:r>
      <w:r w:rsidRPr="005C6A88">
        <w:t xml:space="preserve"> Consider the charter as a living, breathing, </w:t>
      </w:r>
      <w:r w:rsidR="004C51F8">
        <w:t xml:space="preserve">dynamic and </w:t>
      </w:r>
      <w:r w:rsidRPr="005C6A88">
        <w:t>reflective document that should be reviewed and updated as your views and working arrangements evolve</w:t>
      </w:r>
      <w:bookmarkEnd w:id="0"/>
      <w:r w:rsidRPr="005C6A88">
        <w:t xml:space="preserve">. </w:t>
      </w:r>
    </w:p>
    <w:p w14:paraId="198A05A2" w14:textId="75E19905" w:rsidR="00C11B7B" w:rsidRPr="005C6A88" w:rsidRDefault="00C626B9">
      <w:pPr>
        <w:spacing w:after="9" w:line="249" w:lineRule="auto"/>
        <w:ind w:left="-5" w:right="237" w:hanging="10"/>
        <w:jc w:val="both"/>
      </w:pPr>
      <w:r w:rsidRPr="005C6A88">
        <w:t xml:space="preserve">Make sure that each team member retains a copy of the charter. This charter should be lodged in your </w:t>
      </w:r>
      <w:r w:rsidR="004C51F8">
        <w:t xml:space="preserve">Canvas </w:t>
      </w:r>
      <w:r w:rsidRPr="005C6A88">
        <w:t xml:space="preserve">group home page. </w:t>
      </w:r>
    </w:p>
    <w:p w14:paraId="261A2001" w14:textId="1316AC24" w:rsidR="00C11B7B" w:rsidRPr="005C6A88" w:rsidRDefault="00C626B9" w:rsidP="00017AAD">
      <w:pPr>
        <w:spacing w:after="0"/>
      </w:pPr>
      <w:r w:rsidRPr="005C6A88">
        <w:t xml:space="preserve">Your team is expected to discuss the progress of the team against goals and task completion. At every stage of the investigative </w:t>
      </w:r>
      <w:r w:rsidR="004C51F8">
        <w:t xml:space="preserve">case study </w:t>
      </w:r>
      <w:r w:rsidRPr="005C6A88">
        <w:t xml:space="preserve">process a </w:t>
      </w:r>
      <w:r w:rsidR="00327CFF" w:rsidRPr="005C6A88">
        <w:t>real world</w:t>
      </w:r>
      <w:r w:rsidRPr="005C6A88">
        <w:t xml:space="preserve"> key professional skill will be highlighted that will help you effectively manage that process. As a group you will be required to reflect on your management of that process. </w:t>
      </w:r>
    </w:p>
    <w:p w14:paraId="212357D0" w14:textId="63EC8FD7" w:rsidR="009023A1" w:rsidRPr="005C6A88" w:rsidRDefault="009023A1" w:rsidP="00017AAD">
      <w:pPr>
        <w:spacing w:after="0"/>
      </w:pPr>
    </w:p>
    <w:p w14:paraId="05571DAD" w14:textId="2003DCC4" w:rsidR="009023A1" w:rsidRPr="005C6A88" w:rsidRDefault="009023A1" w:rsidP="00017AAD">
      <w:pPr>
        <w:spacing w:after="0"/>
      </w:pPr>
      <w:r w:rsidRPr="005C6A88">
        <w:t>Through this process you will be better able to:</w:t>
      </w:r>
    </w:p>
    <w:p w14:paraId="2321B318" w14:textId="77777777" w:rsidR="009023A1" w:rsidRPr="005C6A88" w:rsidRDefault="009023A1" w:rsidP="00017AAD">
      <w:pPr>
        <w:spacing w:after="0"/>
      </w:pPr>
    </w:p>
    <w:p w14:paraId="2D5A3BF6" w14:textId="5EE06BFF" w:rsidR="009023A1" w:rsidRPr="005C6A88" w:rsidRDefault="009023A1" w:rsidP="009023A1">
      <w:pPr>
        <w:pStyle w:val="ListParagraph"/>
        <w:numPr>
          <w:ilvl w:val="0"/>
          <w:numId w:val="21"/>
        </w:numPr>
        <w:spacing w:after="0"/>
      </w:pPr>
      <w:r w:rsidRPr="005C6A88">
        <w:t>Delegate roles and responsibilities.</w:t>
      </w:r>
    </w:p>
    <w:p w14:paraId="629BEC07" w14:textId="67D68D35" w:rsidR="009023A1" w:rsidRPr="005C6A88" w:rsidRDefault="009023A1" w:rsidP="009023A1">
      <w:pPr>
        <w:pStyle w:val="ListParagraph"/>
        <w:numPr>
          <w:ilvl w:val="0"/>
          <w:numId w:val="21"/>
        </w:numPr>
        <w:spacing w:after="0"/>
      </w:pPr>
      <w:r w:rsidRPr="005C6A88">
        <w:t>Plan and manage time</w:t>
      </w:r>
      <w:r w:rsidR="004C51F8">
        <w:t>.</w:t>
      </w:r>
    </w:p>
    <w:p w14:paraId="79BB0888" w14:textId="080D4660" w:rsidR="009023A1" w:rsidRPr="005C6A88" w:rsidRDefault="009023A1" w:rsidP="009023A1">
      <w:pPr>
        <w:pStyle w:val="ListParagraph"/>
        <w:numPr>
          <w:ilvl w:val="0"/>
          <w:numId w:val="21"/>
        </w:numPr>
        <w:spacing w:after="0"/>
      </w:pPr>
      <w:r w:rsidRPr="005C6A88">
        <w:t>Share diverse perspectives.</w:t>
      </w:r>
    </w:p>
    <w:p w14:paraId="0051743F" w14:textId="2CF429EF" w:rsidR="009023A1" w:rsidRPr="005C6A88" w:rsidRDefault="009023A1" w:rsidP="009023A1">
      <w:pPr>
        <w:pStyle w:val="ListParagraph"/>
        <w:numPr>
          <w:ilvl w:val="0"/>
          <w:numId w:val="21"/>
        </w:numPr>
        <w:spacing w:after="0"/>
      </w:pPr>
      <w:r w:rsidRPr="005C6A88">
        <w:t>Refine understanding through discussion and explanation</w:t>
      </w:r>
      <w:r w:rsidR="004C51F8">
        <w:t>.</w:t>
      </w:r>
    </w:p>
    <w:p w14:paraId="17434424" w14:textId="77777777" w:rsidR="009023A1" w:rsidRPr="005C6A88" w:rsidRDefault="009023A1" w:rsidP="009023A1">
      <w:pPr>
        <w:pStyle w:val="ListParagraph"/>
        <w:numPr>
          <w:ilvl w:val="0"/>
          <w:numId w:val="21"/>
        </w:numPr>
        <w:spacing w:after="0"/>
      </w:pPr>
      <w:r w:rsidRPr="005C6A88">
        <w:t>Pool knowledge and skills.</w:t>
      </w:r>
    </w:p>
    <w:p w14:paraId="0A99E0F0" w14:textId="3700916B" w:rsidR="009023A1" w:rsidRPr="005C6A88" w:rsidRDefault="009023A1" w:rsidP="009023A1">
      <w:pPr>
        <w:pStyle w:val="ListParagraph"/>
        <w:numPr>
          <w:ilvl w:val="0"/>
          <w:numId w:val="21"/>
        </w:numPr>
        <w:spacing w:after="0"/>
      </w:pPr>
      <w:r w:rsidRPr="005C6A88">
        <w:t>Hold one another (and be held) accountable.</w:t>
      </w:r>
    </w:p>
    <w:p w14:paraId="435D80A0" w14:textId="77777777" w:rsidR="009023A1" w:rsidRPr="005C6A88" w:rsidRDefault="009023A1" w:rsidP="009023A1">
      <w:pPr>
        <w:pStyle w:val="ListParagraph"/>
        <w:numPr>
          <w:ilvl w:val="0"/>
          <w:numId w:val="21"/>
        </w:numPr>
        <w:spacing w:after="0"/>
      </w:pPr>
      <w:r w:rsidRPr="005C6A88">
        <w:t xml:space="preserve">Develop new approaches to resolving differences. </w:t>
      </w:r>
    </w:p>
    <w:p w14:paraId="47C72C90" w14:textId="751C6186" w:rsidR="009023A1" w:rsidRPr="005C6A88" w:rsidRDefault="009023A1" w:rsidP="009023A1">
      <w:pPr>
        <w:pStyle w:val="ListParagraph"/>
        <w:numPr>
          <w:ilvl w:val="0"/>
          <w:numId w:val="21"/>
        </w:numPr>
        <w:spacing w:after="0"/>
      </w:pPr>
      <w:r w:rsidRPr="005C6A88">
        <w:t>Establish a shared identity with other group members.</w:t>
      </w:r>
    </w:p>
    <w:p w14:paraId="260425F2" w14:textId="083075CE" w:rsidR="009023A1" w:rsidRPr="005C6A88" w:rsidRDefault="009023A1" w:rsidP="00017AAD">
      <w:pPr>
        <w:spacing w:after="0"/>
      </w:pPr>
    </w:p>
    <w:p w14:paraId="46241EDA" w14:textId="4EBB9CD6" w:rsidR="009023A1" w:rsidRPr="005C6A88" w:rsidRDefault="009023A1" w:rsidP="00017AAD">
      <w:pPr>
        <w:spacing w:after="0"/>
      </w:pPr>
      <w:r w:rsidRPr="005C6A88">
        <w:t>And these learnings will place you better to add value through teamwork once you enter the workforce.</w:t>
      </w:r>
    </w:p>
    <w:bookmarkEnd w:id="1"/>
    <w:p w14:paraId="597579D9" w14:textId="0AD05B78" w:rsidR="009023A1" w:rsidRPr="005C6A88" w:rsidRDefault="009023A1" w:rsidP="00017AAD">
      <w:pPr>
        <w:spacing w:after="0"/>
      </w:pPr>
    </w:p>
    <w:p w14:paraId="7651B1B4" w14:textId="371B3F8D" w:rsidR="009023A1" w:rsidRDefault="009023A1" w:rsidP="00017AAD">
      <w:pPr>
        <w:spacing w:after="0"/>
        <w:rPr>
          <w:sz w:val="20"/>
          <w:szCs w:val="20"/>
        </w:rPr>
      </w:pPr>
    </w:p>
    <w:p w14:paraId="2B61D320" w14:textId="62ED305D" w:rsidR="009023A1" w:rsidRDefault="009023A1" w:rsidP="00017AAD">
      <w:pPr>
        <w:spacing w:after="0"/>
        <w:rPr>
          <w:sz w:val="20"/>
          <w:szCs w:val="20"/>
        </w:rPr>
      </w:pPr>
    </w:p>
    <w:p w14:paraId="40655366" w14:textId="0A3D5450" w:rsidR="009023A1" w:rsidRDefault="009023A1" w:rsidP="00017AAD">
      <w:pPr>
        <w:spacing w:after="0"/>
        <w:rPr>
          <w:sz w:val="20"/>
          <w:szCs w:val="20"/>
        </w:rPr>
      </w:pPr>
    </w:p>
    <w:p w14:paraId="6DD835E2" w14:textId="1A98217B" w:rsidR="009023A1" w:rsidRDefault="009023A1" w:rsidP="00017AAD">
      <w:pPr>
        <w:spacing w:after="0"/>
        <w:rPr>
          <w:sz w:val="20"/>
          <w:szCs w:val="20"/>
        </w:rPr>
      </w:pPr>
    </w:p>
    <w:p w14:paraId="59492142" w14:textId="658DB5F1" w:rsidR="009023A1" w:rsidRDefault="009023A1" w:rsidP="00017AAD">
      <w:pPr>
        <w:spacing w:after="0"/>
        <w:rPr>
          <w:sz w:val="20"/>
          <w:szCs w:val="20"/>
        </w:rPr>
      </w:pPr>
    </w:p>
    <w:p w14:paraId="5B764677" w14:textId="77777777" w:rsidR="004C51F8" w:rsidRDefault="004C51F8" w:rsidP="00327CFF">
      <w:pPr>
        <w:rPr>
          <w:rFonts w:ascii="Segoe UI" w:eastAsia="Segoe UI" w:hAnsi="Segoe UI" w:cs="Segoe UI"/>
          <w:b/>
          <w:sz w:val="28"/>
        </w:rPr>
      </w:pPr>
    </w:p>
    <w:p w14:paraId="57923FBF" w14:textId="74923BE8" w:rsidR="009023A1" w:rsidRPr="004C51F8" w:rsidRDefault="00C626B9" w:rsidP="00327CFF">
      <w:pPr>
        <w:rPr>
          <w:rFonts w:ascii="Arial" w:eastAsia="Arial" w:hAnsi="Arial" w:cs="Arial"/>
          <w:b/>
          <w:sz w:val="24"/>
        </w:rPr>
      </w:pPr>
      <w:r>
        <w:rPr>
          <w:rFonts w:ascii="Segoe UI" w:eastAsia="Segoe UI" w:hAnsi="Segoe UI" w:cs="Segoe UI"/>
          <w:b/>
          <w:sz w:val="28"/>
        </w:rPr>
        <w:lastRenderedPageBreak/>
        <w:t>Team name</w:t>
      </w:r>
      <w:r>
        <w:rPr>
          <w:rFonts w:ascii="Arial" w:eastAsia="Arial" w:hAnsi="Arial" w:cs="Arial"/>
          <w:b/>
          <w:sz w:val="24"/>
        </w:rPr>
        <w:t xml:space="preserve">: </w:t>
      </w:r>
    </w:p>
    <w:tbl>
      <w:tblPr>
        <w:tblStyle w:val="TableGrid"/>
        <w:tblW w:w="13080" w:type="dxa"/>
        <w:tblInd w:w="0" w:type="dxa"/>
        <w:tblCellMar>
          <w:top w:w="156" w:type="dxa"/>
          <w:left w:w="151" w:type="dxa"/>
          <w:right w:w="115" w:type="dxa"/>
        </w:tblCellMar>
        <w:tblLook w:val="04A0" w:firstRow="1" w:lastRow="0" w:firstColumn="1" w:lastColumn="0" w:noHBand="0" w:noVBand="1"/>
      </w:tblPr>
      <w:tblGrid>
        <w:gridCol w:w="13080"/>
      </w:tblGrid>
      <w:tr w:rsidR="00C11B7B" w14:paraId="25A02167" w14:textId="77777777">
        <w:trPr>
          <w:trHeight w:val="750"/>
        </w:trPr>
        <w:tc>
          <w:tcPr>
            <w:tcW w:w="13080" w:type="dxa"/>
            <w:tcBorders>
              <w:top w:val="single" w:sz="6" w:space="0" w:color="000000"/>
              <w:left w:val="single" w:sz="6" w:space="0" w:color="000000"/>
              <w:bottom w:val="single" w:sz="6" w:space="0" w:color="000000"/>
              <w:right w:val="single" w:sz="6" w:space="0" w:color="000000"/>
            </w:tcBorders>
          </w:tcPr>
          <w:p w14:paraId="105846C8" w14:textId="7D618748" w:rsidR="00C11B7B" w:rsidRDefault="00C626B9">
            <w:r>
              <w:rPr>
                <w:rFonts w:ascii="Segoe UI" w:eastAsia="Segoe UI" w:hAnsi="Segoe UI" w:cs="Segoe UI"/>
                <w:color w:val="808285"/>
              </w:rPr>
              <w:t xml:space="preserve"> </w:t>
            </w:r>
          </w:p>
        </w:tc>
      </w:tr>
    </w:tbl>
    <w:p w14:paraId="7DEA8AE5" w14:textId="29113821" w:rsidR="009023A1" w:rsidRDefault="00C626B9" w:rsidP="00017AAD">
      <w:pPr>
        <w:spacing w:after="250"/>
        <w:rPr>
          <w:rFonts w:ascii="Arial" w:eastAsia="Arial" w:hAnsi="Arial" w:cs="Arial"/>
          <w:b/>
          <w:sz w:val="24"/>
        </w:rPr>
      </w:pPr>
      <w:r>
        <w:rPr>
          <w:rFonts w:ascii="Arial" w:eastAsia="Arial" w:hAnsi="Arial" w:cs="Arial"/>
          <w:b/>
          <w:sz w:val="24"/>
        </w:rPr>
        <w:t xml:space="preserve"> </w:t>
      </w:r>
    </w:p>
    <w:p w14:paraId="3C38048C" w14:textId="4A202BD6" w:rsidR="00C11B7B" w:rsidRDefault="00327CFF" w:rsidP="00017AAD">
      <w:pPr>
        <w:spacing w:after="250"/>
      </w:pPr>
      <w:r>
        <w:rPr>
          <w:rFonts w:ascii="Segoe UI" w:eastAsia="Segoe UI" w:hAnsi="Segoe UI" w:cs="Segoe UI"/>
          <w:b/>
          <w:sz w:val="28"/>
        </w:rPr>
        <w:t>T</w:t>
      </w:r>
      <w:r w:rsidR="00C626B9">
        <w:rPr>
          <w:rFonts w:ascii="Segoe UI" w:eastAsia="Segoe UI" w:hAnsi="Segoe UI" w:cs="Segoe UI"/>
          <w:b/>
          <w:sz w:val="28"/>
        </w:rPr>
        <w:t xml:space="preserve">eam </w:t>
      </w:r>
      <w:r w:rsidR="004C51F8">
        <w:rPr>
          <w:rFonts w:ascii="Segoe UI" w:eastAsia="Segoe UI" w:hAnsi="Segoe UI" w:cs="Segoe UI"/>
          <w:b/>
          <w:sz w:val="28"/>
        </w:rPr>
        <w:t xml:space="preserve">member </w:t>
      </w:r>
      <w:r w:rsidR="00C626B9">
        <w:rPr>
          <w:rFonts w:ascii="Segoe UI" w:eastAsia="Segoe UI" w:hAnsi="Segoe UI" w:cs="Segoe UI"/>
          <w:b/>
          <w:sz w:val="28"/>
        </w:rPr>
        <w:t>names:</w:t>
      </w:r>
      <w:r w:rsidR="00C626B9">
        <w:rPr>
          <w:rFonts w:ascii="Segoe UI" w:eastAsia="Segoe UI" w:hAnsi="Segoe UI" w:cs="Segoe UI"/>
          <w:sz w:val="28"/>
        </w:rPr>
        <w:t xml:space="preserve"> </w:t>
      </w:r>
    </w:p>
    <w:p w14:paraId="4C1355BC" w14:textId="77777777" w:rsidR="00C11B7B" w:rsidRDefault="00C626B9">
      <w:pPr>
        <w:spacing w:after="0" w:line="268" w:lineRule="auto"/>
        <w:ind w:left="-5" w:right="179" w:hanging="10"/>
      </w:pPr>
      <w:r>
        <w:rPr>
          <w:rFonts w:ascii="Arial" w:eastAsia="Arial" w:hAnsi="Arial" w:cs="Arial"/>
          <w:i/>
          <w:sz w:val="24"/>
        </w:rPr>
        <w:t>Please list the full name (first name and surname) of each team member</w:t>
      </w:r>
      <w:r>
        <w:rPr>
          <w:rFonts w:ascii="Arial" w:eastAsia="Arial" w:hAnsi="Arial" w:cs="Arial"/>
          <w:sz w:val="24"/>
        </w:rPr>
        <w:t xml:space="preserve"> </w:t>
      </w:r>
    </w:p>
    <w:tbl>
      <w:tblPr>
        <w:tblStyle w:val="TableGrid"/>
        <w:tblW w:w="13056" w:type="dxa"/>
        <w:tblInd w:w="5" w:type="dxa"/>
        <w:tblCellMar>
          <w:top w:w="13" w:type="dxa"/>
          <w:left w:w="108" w:type="dxa"/>
          <w:right w:w="115" w:type="dxa"/>
        </w:tblCellMar>
        <w:tblLook w:val="04A0" w:firstRow="1" w:lastRow="0" w:firstColumn="1" w:lastColumn="0" w:noHBand="0" w:noVBand="1"/>
      </w:tblPr>
      <w:tblGrid>
        <w:gridCol w:w="6529"/>
        <w:gridCol w:w="6527"/>
      </w:tblGrid>
      <w:tr w:rsidR="00C11B7B" w14:paraId="70C10260" w14:textId="77777777">
        <w:trPr>
          <w:trHeight w:val="612"/>
        </w:trPr>
        <w:tc>
          <w:tcPr>
            <w:tcW w:w="6529" w:type="dxa"/>
            <w:tcBorders>
              <w:top w:val="single" w:sz="4" w:space="0" w:color="000000"/>
              <w:left w:val="single" w:sz="4" w:space="0" w:color="000000"/>
              <w:bottom w:val="single" w:sz="4" w:space="0" w:color="000000"/>
              <w:right w:val="single" w:sz="4" w:space="0" w:color="000000"/>
            </w:tcBorders>
          </w:tcPr>
          <w:p w14:paraId="1CCCF633" w14:textId="77777777" w:rsidR="00C11B7B" w:rsidRDefault="00C626B9">
            <w:r>
              <w:rPr>
                <w:rFonts w:ascii="Arial" w:eastAsia="Arial" w:hAnsi="Arial" w:cs="Arial"/>
                <w:sz w:val="24"/>
              </w:rPr>
              <w:t xml:space="preserve"> </w:t>
            </w:r>
          </w:p>
        </w:tc>
        <w:tc>
          <w:tcPr>
            <w:tcW w:w="6527" w:type="dxa"/>
            <w:tcBorders>
              <w:top w:val="single" w:sz="4" w:space="0" w:color="000000"/>
              <w:left w:val="single" w:sz="4" w:space="0" w:color="000000"/>
              <w:bottom w:val="single" w:sz="4" w:space="0" w:color="000000"/>
              <w:right w:val="single" w:sz="4" w:space="0" w:color="000000"/>
            </w:tcBorders>
          </w:tcPr>
          <w:p w14:paraId="7E0DC164" w14:textId="77777777" w:rsidR="00C11B7B" w:rsidRDefault="00C626B9">
            <w:r>
              <w:rPr>
                <w:rFonts w:ascii="Arial" w:eastAsia="Arial" w:hAnsi="Arial" w:cs="Arial"/>
                <w:sz w:val="24"/>
              </w:rPr>
              <w:t xml:space="preserve"> </w:t>
            </w:r>
          </w:p>
        </w:tc>
      </w:tr>
      <w:tr w:rsidR="00C11B7B" w14:paraId="326FE041" w14:textId="77777777">
        <w:trPr>
          <w:trHeight w:val="612"/>
        </w:trPr>
        <w:tc>
          <w:tcPr>
            <w:tcW w:w="6529" w:type="dxa"/>
            <w:tcBorders>
              <w:top w:val="single" w:sz="4" w:space="0" w:color="000000"/>
              <w:left w:val="single" w:sz="4" w:space="0" w:color="000000"/>
              <w:bottom w:val="single" w:sz="4" w:space="0" w:color="000000"/>
              <w:right w:val="single" w:sz="4" w:space="0" w:color="000000"/>
            </w:tcBorders>
          </w:tcPr>
          <w:p w14:paraId="37851031" w14:textId="77777777" w:rsidR="00C11B7B" w:rsidRDefault="00C626B9">
            <w:r>
              <w:rPr>
                <w:rFonts w:ascii="Arial" w:eastAsia="Arial" w:hAnsi="Arial" w:cs="Arial"/>
                <w:sz w:val="24"/>
              </w:rPr>
              <w:t xml:space="preserve"> </w:t>
            </w:r>
          </w:p>
        </w:tc>
        <w:tc>
          <w:tcPr>
            <w:tcW w:w="6527" w:type="dxa"/>
            <w:tcBorders>
              <w:top w:val="single" w:sz="4" w:space="0" w:color="000000"/>
              <w:left w:val="single" w:sz="4" w:space="0" w:color="000000"/>
              <w:bottom w:val="single" w:sz="4" w:space="0" w:color="000000"/>
              <w:right w:val="single" w:sz="4" w:space="0" w:color="000000"/>
            </w:tcBorders>
          </w:tcPr>
          <w:p w14:paraId="06CAF043" w14:textId="77777777" w:rsidR="00C11B7B" w:rsidRDefault="00C626B9">
            <w:r>
              <w:rPr>
                <w:rFonts w:ascii="Arial" w:eastAsia="Arial" w:hAnsi="Arial" w:cs="Arial"/>
                <w:sz w:val="24"/>
              </w:rPr>
              <w:t xml:space="preserve"> </w:t>
            </w:r>
          </w:p>
        </w:tc>
      </w:tr>
      <w:tr w:rsidR="00C11B7B" w14:paraId="3E7673FB" w14:textId="77777777">
        <w:trPr>
          <w:trHeight w:val="638"/>
        </w:trPr>
        <w:tc>
          <w:tcPr>
            <w:tcW w:w="6529" w:type="dxa"/>
            <w:tcBorders>
              <w:top w:val="single" w:sz="4" w:space="0" w:color="000000"/>
              <w:left w:val="single" w:sz="4" w:space="0" w:color="000000"/>
              <w:bottom w:val="single" w:sz="4" w:space="0" w:color="000000"/>
              <w:right w:val="single" w:sz="4" w:space="0" w:color="000000"/>
            </w:tcBorders>
          </w:tcPr>
          <w:p w14:paraId="08FAF402" w14:textId="77777777" w:rsidR="00C11B7B" w:rsidRDefault="00C626B9">
            <w:r>
              <w:rPr>
                <w:rFonts w:ascii="Arial" w:eastAsia="Arial" w:hAnsi="Arial" w:cs="Arial"/>
                <w:sz w:val="24"/>
              </w:rPr>
              <w:t xml:space="preserve"> </w:t>
            </w:r>
          </w:p>
        </w:tc>
        <w:tc>
          <w:tcPr>
            <w:tcW w:w="6527" w:type="dxa"/>
            <w:tcBorders>
              <w:top w:val="single" w:sz="4" w:space="0" w:color="000000"/>
              <w:left w:val="single" w:sz="4" w:space="0" w:color="000000"/>
              <w:bottom w:val="single" w:sz="4" w:space="0" w:color="000000"/>
              <w:right w:val="single" w:sz="4" w:space="0" w:color="000000"/>
            </w:tcBorders>
          </w:tcPr>
          <w:p w14:paraId="1E6FB4C4" w14:textId="77777777" w:rsidR="00C11B7B" w:rsidRDefault="00C626B9">
            <w:r>
              <w:rPr>
                <w:rFonts w:ascii="Arial" w:eastAsia="Arial" w:hAnsi="Arial" w:cs="Arial"/>
                <w:sz w:val="24"/>
              </w:rPr>
              <w:t xml:space="preserve"> </w:t>
            </w:r>
          </w:p>
        </w:tc>
      </w:tr>
      <w:tr w:rsidR="00C11B7B" w14:paraId="1DE435B4" w14:textId="77777777">
        <w:trPr>
          <w:trHeight w:val="614"/>
        </w:trPr>
        <w:tc>
          <w:tcPr>
            <w:tcW w:w="6529" w:type="dxa"/>
            <w:tcBorders>
              <w:top w:val="single" w:sz="4" w:space="0" w:color="000000"/>
              <w:left w:val="single" w:sz="4" w:space="0" w:color="000000"/>
              <w:bottom w:val="single" w:sz="4" w:space="0" w:color="000000"/>
              <w:right w:val="single" w:sz="4" w:space="0" w:color="000000"/>
            </w:tcBorders>
          </w:tcPr>
          <w:p w14:paraId="614C4789" w14:textId="77777777" w:rsidR="00C11B7B" w:rsidRDefault="00C626B9">
            <w:r>
              <w:rPr>
                <w:rFonts w:ascii="Arial" w:eastAsia="Arial" w:hAnsi="Arial" w:cs="Arial"/>
                <w:sz w:val="24"/>
              </w:rPr>
              <w:t xml:space="preserve"> </w:t>
            </w:r>
          </w:p>
        </w:tc>
        <w:tc>
          <w:tcPr>
            <w:tcW w:w="6527" w:type="dxa"/>
            <w:tcBorders>
              <w:top w:val="single" w:sz="4" w:space="0" w:color="000000"/>
              <w:left w:val="single" w:sz="4" w:space="0" w:color="000000"/>
              <w:bottom w:val="single" w:sz="4" w:space="0" w:color="000000"/>
              <w:right w:val="single" w:sz="4" w:space="0" w:color="000000"/>
            </w:tcBorders>
          </w:tcPr>
          <w:p w14:paraId="46614D6D" w14:textId="77777777" w:rsidR="00C11B7B" w:rsidRDefault="00C626B9">
            <w:r>
              <w:rPr>
                <w:rFonts w:ascii="Arial" w:eastAsia="Arial" w:hAnsi="Arial" w:cs="Arial"/>
                <w:sz w:val="24"/>
              </w:rPr>
              <w:t xml:space="preserve"> </w:t>
            </w:r>
          </w:p>
        </w:tc>
      </w:tr>
      <w:tr w:rsidR="00C11B7B" w14:paraId="074CF9AE" w14:textId="77777777">
        <w:trPr>
          <w:trHeight w:val="613"/>
        </w:trPr>
        <w:tc>
          <w:tcPr>
            <w:tcW w:w="6529" w:type="dxa"/>
            <w:tcBorders>
              <w:top w:val="single" w:sz="4" w:space="0" w:color="000000"/>
              <w:left w:val="single" w:sz="4" w:space="0" w:color="000000"/>
              <w:bottom w:val="single" w:sz="4" w:space="0" w:color="000000"/>
              <w:right w:val="single" w:sz="4" w:space="0" w:color="000000"/>
            </w:tcBorders>
          </w:tcPr>
          <w:p w14:paraId="56ECEB78" w14:textId="77777777" w:rsidR="00C11B7B" w:rsidRDefault="00C626B9">
            <w:r>
              <w:rPr>
                <w:rFonts w:ascii="Arial" w:eastAsia="Arial" w:hAnsi="Arial" w:cs="Arial"/>
                <w:sz w:val="24"/>
              </w:rPr>
              <w:t xml:space="preserve"> </w:t>
            </w:r>
          </w:p>
        </w:tc>
        <w:tc>
          <w:tcPr>
            <w:tcW w:w="6527" w:type="dxa"/>
            <w:tcBorders>
              <w:top w:val="single" w:sz="4" w:space="0" w:color="000000"/>
              <w:left w:val="single" w:sz="4" w:space="0" w:color="000000"/>
              <w:bottom w:val="single" w:sz="4" w:space="0" w:color="000000"/>
              <w:right w:val="single" w:sz="4" w:space="0" w:color="000000"/>
            </w:tcBorders>
          </w:tcPr>
          <w:p w14:paraId="5A123375" w14:textId="77777777" w:rsidR="00C11B7B" w:rsidRDefault="00C626B9">
            <w:r>
              <w:rPr>
                <w:rFonts w:ascii="Arial" w:eastAsia="Arial" w:hAnsi="Arial" w:cs="Arial"/>
                <w:sz w:val="24"/>
              </w:rPr>
              <w:t xml:space="preserve"> </w:t>
            </w:r>
          </w:p>
        </w:tc>
      </w:tr>
      <w:tr w:rsidR="004C51F8" w14:paraId="2F77FF65" w14:textId="77777777">
        <w:trPr>
          <w:trHeight w:val="613"/>
        </w:trPr>
        <w:tc>
          <w:tcPr>
            <w:tcW w:w="6529" w:type="dxa"/>
            <w:tcBorders>
              <w:top w:val="single" w:sz="4" w:space="0" w:color="000000"/>
              <w:left w:val="single" w:sz="4" w:space="0" w:color="000000"/>
              <w:bottom w:val="single" w:sz="4" w:space="0" w:color="000000"/>
              <w:right w:val="single" w:sz="4" w:space="0" w:color="000000"/>
            </w:tcBorders>
          </w:tcPr>
          <w:p w14:paraId="671C4EEB" w14:textId="77777777" w:rsidR="004C51F8" w:rsidRDefault="004C51F8">
            <w:pPr>
              <w:rPr>
                <w:rFonts w:ascii="Arial" w:eastAsia="Arial" w:hAnsi="Arial" w:cs="Arial"/>
                <w:sz w:val="24"/>
              </w:rPr>
            </w:pPr>
          </w:p>
        </w:tc>
        <w:tc>
          <w:tcPr>
            <w:tcW w:w="6527" w:type="dxa"/>
            <w:tcBorders>
              <w:top w:val="single" w:sz="4" w:space="0" w:color="000000"/>
              <w:left w:val="single" w:sz="4" w:space="0" w:color="000000"/>
              <w:bottom w:val="single" w:sz="4" w:space="0" w:color="000000"/>
              <w:right w:val="single" w:sz="4" w:space="0" w:color="000000"/>
            </w:tcBorders>
          </w:tcPr>
          <w:p w14:paraId="440C85DB" w14:textId="77777777" w:rsidR="004C51F8" w:rsidRDefault="004C51F8">
            <w:pPr>
              <w:rPr>
                <w:rFonts w:ascii="Arial" w:eastAsia="Arial" w:hAnsi="Arial" w:cs="Arial"/>
                <w:sz w:val="24"/>
              </w:rPr>
            </w:pPr>
          </w:p>
        </w:tc>
      </w:tr>
    </w:tbl>
    <w:p w14:paraId="121BE723" w14:textId="0E7CA67F" w:rsidR="00C11B7B" w:rsidRDefault="00C626B9" w:rsidP="009023A1">
      <w:pPr>
        <w:spacing w:after="156"/>
        <w:rPr>
          <w:rFonts w:ascii="Segoe UI" w:eastAsia="Segoe UI" w:hAnsi="Segoe UI" w:cs="Segoe UI"/>
          <w:b/>
          <w:sz w:val="28"/>
        </w:rPr>
      </w:pPr>
      <w:r>
        <w:rPr>
          <w:rFonts w:ascii="Segoe UI" w:eastAsia="Segoe UI" w:hAnsi="Segoe UI" w:cs="Segoe UI"/>
          <w:b/>
          <w:sz w:val="28"/>
        </w:rPr>
        <w:t xml:space="preserve"> </w:t>
      </w:r>
    </w:p>
    <w:p w14:paraId="5F0C0710" w14:textId="6B77E21A" w:rsidR="009023A1" w:rsidRDefault="009023A1" w:rsidP="009023A1">
      <w:pPr>
        <w:spacing w:after="156"/>
        <w:rPr>
          <w:rFonts w:ascii="Segoe UI" w:eastAsia="Segoe UI" w:hAnsi="Segoe UI" w:cs="Segoe UI"/>
          <w:b/>
          <w:sz w:val="28"/>
        </w:rPr>
      </w:pPr>
    </w:p>
    <w:p w14:paraId="537ED685" w14:textId="33FAA448" w:rsidR="00C11B7B" w:rsidRDefault="00C626B9">
      <w:pPr>
        <w:pStyle w:val="Heading1"/>
        <w:spacing w:after="166"/>
        <w:ind w:left="-5"/>
      </w:pPr>
      <w:r>
        <w:lastRenderedPageBreak/>
        <w:t xml:space="preserve">Investigative Case Study Objectives </w:t>
      </w:r>
    </w:p>
    <w:p w14:paraId="43F89DFC" w14:textId="70A7FBE1" w:rsidR="00C11B7B" w:rsidRPr="005C6A88" w:rsidRDefault="00C626B9" w:rsidP="004C51F8">
      <w:pPr>
        <w:spacing w:after="315" w:line="250" w:lineRule="auto"/>
        <w:ind w:left="10" w:right="241" w:hanging="10"/>
      </w:pPr>
      <w:r w:rsidRPr="005C6A88">
        <w:t xml:space="preserve">Investigative case studies are designed to depict real world situations in which problems need to be solved. </w:t>
      </w:r>
      <w:r w:rsidR="00C007CF">
        <w:t xml:space="preserve">They reflect a problem-based teaching approach. </w:t>
      </w:r>
      <w:r w:rsidRPr="005C6A88">
        <w:t xml:space="preserve">These teaching methods are designed to develop collaborative reasoning and communication, problem solving and decision-making skills (Tunny, Papinczak &amp; Young 2010; Bloomfield &amp; Magney 2009). </w:t>
      </w:r>
      <w:r w:rsidR="004C51F8">
        <w:t>They are</w:t>
      </w:r>
      <w:r w:rsidRPr="005C6A88">
        <w:t xml:space="preserve"> designed to allow students to learn by doing</w:t>
      </w:r>
      <w:r w:rsidR="004C51F8">
        <w:t xml:space="preserve"> and </w:t>
      </w:r>
      <w:r w:rsidRPr="005C6A88">
        <w:t xml:space="preserve">specifically designed to replicate real world practice. In real world practice you will be expected to research issues that perhaps you would not previously have been exposed to. You will be expected to immerse yourself in the topic, getting to understand the challenges, opportunities and constraints in a relatively short time and then report back on your findings. Industry expects a problem-solving mindset. Some key skill-sets that underpin this mindset are: </w:t>
      </w:r>
    </w:p>
    <w:p w14:paraId="33D19514" w14:textId="24CEDC99" w:rsidR="00C11B7B" w:rsidRPr="005C6A88" w:rsidRDefault="004C51F8">
      <w:pPr>
        <w:numPr>
          <w:ilvl w:val="0"/>
          <w:numId w:val="1"/>
        </w:numPr>
        <w:spacing w:after="9" w:line="250" w:lineRule="auto"/>
        <w:ind w:right="241" w:hanging="360"/>
        <w:jc w:val="both"/>
      </w:pPr>
      <w:r>
        <w:t>T</w:t>
      </w:r>
      <w:r w:rsidR="00C626B9" w:rsidRPr="005C6A88">
        <w:t xml:space="preserve">he ability to generate questions to guide your information research </w:t>
      </w:r>
    </w:p>
    <w:p w14:paraId="0A50F384" w14:textId="04B47F01" w:rsidR="00C11B7B" w:rsidRPr="005C6A88" w:rsidRDefault="004C51F8">
      <w:pPr>
        <w:numPr>
          <w:ilvl w:val="0"/>
          <w:numId w:val="1"/>
        </w:numPr>
        <w:spacing w:after="9" w:line="250" w:lineRule="auto"/>
        <w:ind w:right="241" w:hanging="360"/>
        <w:jc w:val="both"/>
      </w:pPr>
      <w:r>
        <w:t>T</w:t>
      </w:r>
      <w:r w:rsidR="00C626B9" w:rsidRPr="005C6A88">
        <w:t xml:space="preserve">he ability to locate and manage information </w:t>
      </w:r>
    </w:p>
    <w:p w14:paraId="5E9ABADC" w14:textId="0A18A656" w:rsidR="00C11B7B" w:rsidRPr="005C6A88" w:rsidRDefault="004C51F8">
      <w:pPr>
        <w:numPr>
          <w:ilvl w:val="0"/>
          <w:numId w:val="1"/>
        </w:numPr>
        <w:spacing w:after="9" w:line="250" w:lineRule="auto"/>
        <w:ind w:right="241" w:hanging="360"/>
        <w:jc w:val="both"/>
      </w:pPr>
      <w:r>
        <w:t>U</w:t>
      </w:r>
      <w:r w:rsidR="00C626B9" w:rsidRPr="005C6A88">
        <w:t xml:space="preserve">sing logical and rigorous inquiry strategies </w:t>
      </w:r>
    </w:p>
    <w:p w14:paraId="70FF74B1" w14:textId="381F09D9" w:rsidR="00C11B7B" w:rsidRPr="005C6A88" w:rsidRDefault="004C51F8">
      <w:pPr>
        <w:numPr>
          <w:ilvl w:val="0"/>
          <w:numId w:val="1"/>
        </w:numPr>
        <w:spacing w:after="9" w:line="250" w:lineRule="auto"/>
        <w:ind w:right="241" w:hanging="360"/>
        <w:jc w:val="both"/>
      </w:pPr>
      <w:r>
        <w:t>P</w:t>
      </w:r>
      <w:r w:rsidR="00C626B9" w:rsidRPr="005C6A88">
        <w:t xml:space="preserve">roviding support for your findings and conclusions (industry experts, industry best practice, academic research, bench marking etc.) </w:t>
      </w:r>
    </w:p>
    <w:p w14:paraId="132CA449" w14:textId="640C7805" w:rsidR="00C11B7B" w:rsidRPr="005C6A88" w:rsidRDefault="004C51F8">
      <w:pPr>
        <w:numPr>
          <w:ilvl w:val="0"/>
          <w:numId w:val="1"/>
        </w:numPr>
        <w:spacing w:after="245" w:line="250" w:lineRule="auto"/>
        <w:ind w:right="241" w:hanging="360"/>
        <w:jc w:val="both"/>
      </w:pPr>
      <w:r>
        <w:t>T</w:t>
      </w:r>
      <w:r w:rsidR="00C626B9" w:rsidRPr="005C6A88">
        <w:t xml:space="preserve">he ability to motivate and persuade as to your findings </w:t>
      </w:r>
    </w:p>
    <w:p w14:paraId="32A75345" w14:textId="17967414" w:rsidR="00C11B7B" w:rsidRPr="005C6A88" w:rsidRDefault="004C51F8">
      <w:pPr>
        <w:spacing w:after="210" w:line="250" w:lineRule="auto"/>
        <w:ind w:left="10" w:right="241" w:hanging="10"/>
        <w:jc w:val="both"/>
      </w:pPr>
      <w:r>
        <w:t>To enable these</w:t>
      </w:r>
      <w:r w:rsidR="005B0324">
        <w:t xml:space="preserve"> </w:t>
      </w:r>
      <w:r>
        <w:t>skill-sets,</w:t>
      </w:r>
      <w:r w:rsidR="00C626B9" w:rsidRPr="005C6A88">
        <w:t xml:space="preserve"> the following Unit Learning Objectives apply: </w:t>
      </w:r>
    </w:p>
    <w:p w14:paraId="5832543C" w14:textId="77777777" w:rsidR="00C11B7B" w:rsidRPr="005C6A88" w:rsidRDefault="00C626B9">
      <w:pPr>
        <w:numPr>
          <w:ilvl w:val="0"/>
          <w:numId w:val="1"/>
        </w:numPr>
        <w:spacing w:after="146" w:line="250" w:lineRule="auto"/>
        <w:ind w:right="241" w:hanging="360"/>
        <w:jc w:val="both"/>
      </w:pPr>
      <w:r w:rsidRPr="005C6A88">
        <w:t xml:space="preserve">Develop and present a resolved project outcome which synthesises understanding of ethical and socio-technical challenges faced by an ICT professional.  </w:t>
      </w:r>
    </w:p>
    <w:p w14:paraId="1DD6574B" w14:textId="77777777" w:rsidR="00C11B7B" w:rsidRPr="005C6A88" w:rsidRDefault="00C626B9">
      <w:pPr>
        <w:numPr>
          <w:ilvl w:val="0"/>
          <w:numId w:val="1"/>
        </w:numPr>
        <w:spacing w:after="146" w:line="250" w:lineRule="auto"/>
        <w:ind w:right="241" w:hanging="360"/>
        <w:jc w:val="both"/>
      </w:pPr>
      <w:r w:rsidRPr="005C6A88">
        <w:t xml:space="preserve">Evaluate the role of standards, codes of conduct and legislative/regulatory obligations on the level of professionalism of the ICT industry. </w:t>
      </w:r>
    </w:p>
    <w:p w14:paraId="42DF9563" w14:textId="77777777" w:rsidR="00C11B7B" w:rsidRPr="005C6A88" w:rsidRDefault="00C626B9">
      <w:pPr>
        <w:numPr>
          <w:ilvl w:val="0"/>
          <w:numId w:val="1"/>
        </w:numPr>
        <w:spacing w:after="257" w:line="250" w:lineRule="auto"/>
        <w:ind w:right="241" w:hanging="360"/>
        <w:jc w:val="both"/>
      </w:pPr>
      <w:r w:rsidRPr="005C6A88">
        <w:t xml:space="preserve">Communicate effectively as a professional and function as an effective leader or member of a diverse team. </w:t>
      </w:r>
    </w:p>
    <w:p w14:paraId="1672D933" w14:textId="5D33E1CC" w:rsidR="00C11B7B" w:rsidRDefault="00C626B9">
      <w:pPr>
        <w:spacing w:after="0"/>
        <w:rPr>
          <w:rFonts w:ascii="Segoe UI" w:eastAsia="Segoe UI" w:hAnsi="Segoe UI" w:cs="Segoe UI"/>
          <w:b/>
          <w:sz w:val="28"/>
        </w:rPr>
      </w:pPr>
      <w:r>
        <w:rPr>
          <w:rFonts w:ascii="Segoe UI" w:eastAsia="Segoe UI" w:hAnsi="Segoe UI" w:cs="Segoe UI"/>
          <w:b/>
          <w:sz w:val="28"/>
        </w:rPr>
        <w:t xml:space="preserve"> </w:t>
      </w:r>
    </w:p>
    <w:p w14:paraId="2A6A267A" w14:textId="4552E838" w:rsidR="009023A1" w:rsidRDefault="009023A1">
      <w:pPr>
        <w:spacing w:after="0"/>
        <w:rPr>
          <w:rFonts w:ascii="Segoe UI" w:eastAsia="Segoe UI" w:hAnsi="Segoe UI" w:cs="Segoe UI"/>
          <w:b/>
          <w:sz w:val="28"/>
        </w:rPr>
      </w:pPr>
    </w:p>
    <w:p w14:paraId="18A37447" w14:textId="51B089A7" w:rsidR="009023A1" w:rsidRDefault="009023A1">
      <w:pPr>
        <w:spacing w:after="0"/>
        <w:rPr>
          <w:rFonts w:ascii="Segoe UI" w:eastAsia="Segoe UI" w:hAnsi="Segoe UI" w:cs="Segoe UI"/>
          <w:b/>
          <w:sz w:val="28"/>
        </w:rPr>
      </w:pPr>
    </w:p>
    <w:p w14:paraId="7C9DBEE8" w14:textId="20A46E23" w:rsidR="009023A1" w:rsidRDefault="009023A1">
      <w:pPr>
        <w:spacing w:after="0"/>
        <w:rPr>
          <w:rFonts w:ascii="Segoe UI" w:eastAsia="Segoe UI" w:hAnsi="Segoe UI" w:cs="Segoe UI"/>
          <w:b/>
          <w:sz w:val="28"/>
        </w:rPr>
      </w:pPr>
    </w:p>
    <w:p w14:paraId="5F21EFD5" w14:textId="77777777" w:rsidR="009023A1" w:rsidRDefault="009023A1">
      <w:pPr>
        <w:spacing w:after="0"/>
        <w:rPr>
          <w:rFonts w:ascii="Segoe UI" w:eastAsia="Segoe UI" w:hAnsi="Segoe UI" w:cs="Segoe UI"/>
          <w:b/>
          <w:sz w:val="28"/>
        </w:rPr>
      </w:pPr>
    </w:p>
    <w:p w14:paraId="1E08B2F5" w14:textId="77777777" w:rsidR="009023A1" w:rsidRDefault="009023A1">
      <w:pPr>
        <w:spacing w:after="0"/>
      </w:pPr>
    </w:p>
    <w:p w14:paraId="4F033206" w14:textId="77777777" w:rsidR="00C11B7B" w:rsidRDefault="00C626B9">
      <w:pPr>
        <w:pStyle w:val="Heading1"/>
        <w:ind w:left="-5"/>
      </w:pPr>
      <w:r>
        <w:lastRenderedPageBreak/>
        <w:t xml:space="preserve">Team goals </w:t>
      </w:r>
    </w:p>
    <w:tbl>
      <w:tblPr>
        <w:tblStyle w:val="TableGrid"/>
        <w:tblW w:w="14200" w:type="dxa"/>
        <w:tblInd w:w="12" w:type="dxa"/>
        <w:tblCellMar>
          <w:top w:w="26" w:type="dxa"/>
          <w:left w:w="106" w:type="dxa"/>
          <w:right w:w="115" w:type="dxa"/>
        </w:tblCellMar>
        <w:tblLook w:val="04A0" w:firstRow="1" w:lastRow="0" w:firstColumn="1" w:lastColumn="0" w:noHBand="0" w:noVBand="1"/>
      </w:tblPr>
      <w:tblGrid>
        <w:gridCol w:w="6823"/>
        <w:gridCol w:w="7377"/>
      </w:tblGrid>
      <w:tr w:rsidR="00C11B7B" w14:paraId="5D31E234" w14:textId="77777777">
        <w:trPr>
          <w:trHeight w:val="27"/>
        </w:trPr>
        <w:tc>
          <w:tcPr>
            <w:tcW w:w="6823" w:type="dxa"/>
            <w:tcBorders>
              <w:top w:val="single" w:sz="7" w:space="0" w:color="C30022"/>
              <w:left w:val="single" w:sz="8" w:space="0" w:color="FFFFFF"/>
              <w:bottom w:val="single" w:sz="7" w:space="0" w:color="C30022"/>
              <w:right w:val="single" w:sz="8" w:space="0" w:color="FFFFFF"/>
            </w:tcBorders>
          </w:tcPr>
          <w:p w14:paraId="48A2E85F" w14:textId="77777777" w:rsidR="00C11B7B" w:rsidRDefault="00C11B7B"/>
        </w:tc>
        <w:tc>
          <w:tcPr>
            <w:tcW w:w="7377" w:type="dxa"/>
            <w:tcBorders>
              <w:top w:val="single" w:sz="7" w:space="0" w:color="C30022"/>
              <w:left w:val="single" w:sz="8" w:space="0" w:color="FFFFFF"/>
              <w:bottom w:val="single" w:sz="7" w:space="0" w:color="C30022"/>
              <w:right w:val="single" w:sz="8" w:space="0" w:color="FFFFFF"/>
            </w:tcBorders>
          </w:tcPr>
          <w:p w14:paraId="2CB95656" w14:textId="77777777" w:rsidR="00C11B7B" w:rsidRDefault="00C11B7B"/>
        </w:tc>
      </w:tr>
      <w:tr w:rsidR="00C11B7B" w14:paraId="5BA687B1" w14:textId="77777777">
        <w:trPr>
          <w:trHeight w:val="534"/>
        </w:trPr>
        <w:tc>
          <w:tcPr>
            <w:tcW w:w="6823" w:type="dxa"/>
            <w:tcBorders>
              <w:top w:val="single" w:sz="7" w:space="0" w:color="C30022"/>
              <w:left w:val="single" w:sz="8" w:space="0" w:color="FFFFFF"/>
              <w:bottom w:val="single" w:sz="24" w:space="0" w:color="FFFFFF"/>
              <w:right w:val="single" w:sz="8" w:space="0" w:color="FFFFFF"/>
            </w:tcBorders>
            <w:shd w:val="clear" w:color="auto" w:fill="C30022"/>
          </w:tcPr>
          <w:p w14:paraId="5DBFD13C" w14:textId="77777777" w:rsidR="00C11B7B" w:rsidRDefault="00C626B9">
            <w:r>
              <w:rPr>
                <w:rFonts w:ascii="Arial" w:eastAsia="Arial" w:hAnsi="Arial" w:cs="Arial"/>
                <w:b/>
                <w:color w:val="FFFFFF"/>
                <w:sz w:val="24"/>
              </w:rPr>
              <w:t>Team goals</w:t>
            </w:r>
            <w:r>
              <w:rPr>
                <w:rFonts w:ascii="Arial" w:eastAsia="Arial" w:hAnsi="Arial" w:cs="Arial"/>
                <w:color w:val="FFFFFF"/>
                <w:sz w:val="24"/>
              </w:rPr>
              <w:t xml:space="preserve"> </w:t>
            </w:r>
          </w:p>
        </w:tc>
        <w:tc>
          <w:tcPr>
            <w:tcW w:w="7377" w:type="dxa"/>
            <w:tcBorders>
              <w:top w:val="single" w:sz="7" w:space="0" w:color="C30022"/>
              <w:left w:val="single" w:sz="8" w:space="0" w:color="FFFFFF"/>
              <w:bottom w:val="single" w:sz="24" w:space="0" w:color="FFFFFF"/>
              <w:right w:val="single" w:sz="8" w:space="0" w:color="FFFFFF"/>
            </w:tcBorders>
            <w:shd w:val="clear" w:color="auto" w:fill="C30022"/>
          </w:tcPr>
          <w:p w14:paraId="22CADDAA" w14:textId="77777777" w:rsidR="00C11B7B" w:rsidRDefault="00C626B9">
            <w:pPr>
              <w:ind w:left="1"/>
            </w:pPr>
            <w:r>
              <w:rPr>
                <w:rFonts w:ascii="Arial" w:eastAsia="Arial" w:hAnsi="Arial" w:cs="Arial"/>
                <w:b/>
                <w:color w:val="FFFFFF"/>
                <w:sz w:val="24"/>
              </w:rPr>
              <w:t>Measure of success</w:t>
            </w:r>
            <w:r>
              <w:rPr>
                <w:rFonts w:ascii="Arial" w:eastAsia="Arial" w:hAnsi="Arial" w:cs="Arial"/>
                <w:sz w:val="24"/>
              </w:rPr>
              <w:t xml:space="preserve"> </w:t>
            </w:r>
          </w:p>
        </w:tc>
      </w:tr>
      <w:tr w:rsidR="00C11B7B" w14:paraId="7AB0FEBB" w14:textId="77777777">
        <w:trPr>
          <w:trHeight w:val="2340"/>
        </w:trPr>
        <w:tc>
          <w:tcPr>
            <w:tcW w:w="6823" w:type="dxa"/>
            <w:tcBorders>
              <w:top w:val="single" w:sz="24" w:space="0" w:color="FFFFFF"/>
              <w:left w:val="single" w:sz="8" w:space="0" w:color="FFFFFF"/>
              <w:bottom w:val="single" w:sz="8" w:space="0" w:color="FFFFFF"/>
              <w:right w:val="nil"/>
            </w:tcBorders>
            <w:shd w:val="clear" w:color="auto" w:fill="C30022"/>
          </w:tcPr>
          <w:p w14:paraId="1EB06F57" w14:textId="77777777" w:rsidR="00C11B7B" w:rsidRDefault="00C626B9">
            <w:pPr>
              <w:spacing w:after="203"/>
            </w:pPr>
            <w:r>
              <w:rPr>
                <w:rFonts w:ascii="Arial" w:eastAsia="Arial" w:hAnsi="Arial" w:cs="Arial"/>
                <w:b/>
                <w:color w:val="FFFFFF"/>
                <w:sz w:val="24"/>
              </w:rPr>
              <w:t>Example 1: Distinction for project</w:t>
            </w:r>
            <w:r>
              <w:rPr>
                <w:rFonts w:ascii="Arial" w:eastAsia="Arial" w:hAnsi="Arial" w:cs="Arial"/>
                <w:color w:val="FFFFFF"/>
                <w:sz w:val="24"/>
              </w:rPr>
              <w:t xml:space="preserve"> </w:t>
            </w:r>
          </w:p>
          <w:p w14:paraId="71AC0E81" w14:textId="77777777" w:rsidR="00C11B7B" w:rsidRDefault="00C626B9">
            <w:r>
              <w:rPr>
                <w:rFonts w:ascii="Arial" w:eastAsia="Arial" w:hAnsi="Arial" w:cs="Arial"/>
                <w:b/>
                <w:color w:val="FFFFFF"/>
                <w:sz w:val="24"/>
              </w:rPr>
              <w:t xml:space="preserve">Example 2: Completion of all assessment tasks on time </w:t>
            </w:r>
          </w:p>
        </w:tc>
        <w:tc>
          <w:tcPr>
            <w:tcW w:w="7377" w:type="dxa"/>
            <w:tcBorders>
              <w:top w:val="single" w:sz="24" w:space="0" w:color="FFFFFF"/>
              <w:left w:val="nil"/>
              <w:bottom w:val="single" w:sz="8" w:space="0" w:color="FFFFFF"/>
              <w:right w:val="single" w:sz="8" w:space="0" w:color="FFFFFF"/>
            </w:tcBorders>
            <w:shd w:val="clear" w:color="auto" w:fill="E9CBCC"/>
          </w:tcPr>
          <w:p w14:paraId="70B56A04" w14:textId="5FB52FF0" w:rsidR="00C11B7B" w:rsidRDefault="00C626B9">
            <w:pPr>
              <w:ind w:left="1"/>
            </w:pPr>
            <w:r>
              <w:rPr>
                <w:rFonts w:ascii="Arial" w:eastAsia="Arial" w:hAnsi="Arial" w:cs="Arial"/>
                <w:sz w:val="24"/>
              </w:rPr>
              <w:t xml:space="preserve">Example 1: Achieving a score of 75% + for Assessment </w:t>
            </w:r>
            <w:r w:rsidR="00327CFF">
              <w:rPr>
                <w:rFonts w:ascii="Arial" w:eastAsia="Arial" w:hAnsi="Arial" w:cs="Arial"/>
                <w:sz w:val="24"/>
              </w:rPr>
              <w:t>Task Example</w:t>
            </w:r>
            <w:r>
              <w:rPr>
                <w:rFonts w:ascii="Arial" w:eastAsia="Arial" w:hAnsi="Arial" w:cs="Arial"/>
                <w:sz w:val="24"/>
              </w:rPr>
              <w:t xml:space="preserve"> 2: Clearly articulated milestones with roles and responsibilities and regular team meetings </w:t>
            </w:r>
          </w:p>
        </w:tc>
      </w:tr>
      <w:tr w:rsidR="00C11B7B" w14:paraId="39EE6173" w14:textId="77777777">
        <w:trPr>
          <w:trHeight w:val="492"/>
        </w:trPr>
        <w:tc>
          <w:tcPr>
            <w:tcW w:w="6823" w:type="dxa"/>
            <w:tcBorders>
              <w:top w:val="single" w:sz="8" w:space="0" w:color="FFFFFF"/>
              <w:left w:val="single" w:sz="8" w:space="0" w:color="FFFFFF"/>
              <w:bottom w:val="single" w:sz="8" w:space="0" w:color="FFFFFF"/>
              <w:right w:val="nil"/>
            </w:tcBorders>
            <w:shd w:val="clear" w:color="auto" w:fill="C30022"/>
          </w:tcPr>
          <w:p w14:paraId="73293FB2" w14:textId="77777777" w:rsidR="00C11B7B" w:rsidRDefault="00C626B9">
            <w:r>
              <w:rPr>
                <w:rFonts w:ascii="Arial" w:eastAsia="Arial" w:hAnsi="Arial" w:cs="Arial"/>
                <w:b/>
                <w:sz w:val="24"/>
              </w:rPr>
              <w:t xml:space="preserve"> </w:t>
            </w:r>
            <w:r>
              <w:rPr>
                <w:rFonts w:ascii="Arial" w:eastAsia="Arial" w:hAnsi="Arial" w:cs="Arial"/>
                <w:sz w:val="24"/>
              </w:rPr>
              <w:t xml:space="preserve"> </w:t>
            </w:r>
          </w:p>
        </w:tc>
        <w:tc>
          <w:tcPr>
            <w:tcW w:w="7377" w:type="dxa"/>
            <w:tcBorders>
              <w:top w:val="single" w:sz="8" w:space="0" w:color="FFFFFF"/>
              <w:left w:val="nil"/>
              <w:bottom w:val="single" w:sz="7" w:space="0" w:color="E9CBCC"/>
              <w:right w:val="single" w:sz="8" w:space="0" w:color="FFFFFF"/>
            </w:tcBorders>
            <w:shd w:val="clear" w:color="auto" w:fill="F5E7E8"/>
          </w:tcPr>
          <w:p w14:paraId="107D81EF" w14:textId="77777777" w:rsidR="00C11B7B" w:rsidRDefault="00C626B9">
            <w:pPr>
              <w:ind w:left="1"/>
            </w:pPr>
            <w:r>
              <w:rPr>
                <w:rFonts w:ascii="Arial" w:eastAsia="Arial" w:hAnsi="Arial" w:cs="Arial"/>
                <w:sz w:val="24"/>
              </w:rPr>
              <w:t xml:space="preserve">  </w:t>
            </w:r>
          </w:p>
        </w:tc>
      </w:tr>
      <w:tr w:rsidR="00C11B7B" w14:paraId="08E8EA83" w14:textId="77777777">
        <w:trPr>
          <w:trHeight w:val="492"/>
        </w:trPr>
        <w:tc>
          <w:tcPr>
            <w:tcW w:w="6823" w:type="dxa"/>
            <w:tcBorders>
              <w:top w:val="single" w:sz="8" w:space="0" w:color="FFFFFF"/>
              <w:left w:val="single" w:sz="8" w:space="0" w:color="FFFFFF"/>
              <w:bottom w:val="single" w:sz="8" w:space="0" w:color="FFFFFF"/>
              <w:right w:val="nil"/>
            </w:tcBorders>
            <w:shd w:val="clear" w:color="auto" w:fill="C30022"/>
          </w:tcPr>
          <w:p w14:paraId="091D5864" w14:textId="77777777" w:rsidR="00C11B7B" w:rsidRDefault="00C626B9">
            <w:r>
              <w:rPr>
                <w:rFonts w:ascii="Arial" w:eastAsia="Arial" w:hAnsi="Arial" w:cs="Arial"/>
                <w:b/>
                <w:sz w:val="24"/>
              </w:rPr>
              <w:t xml:space="preserve"> </w:t>
            </w:r>
            <w:r>
              <w:rPr>
                <w:rFonts w:ascii="Arial" w:eastAsia="Arial" w:hAnsi="Arial" w:cs="Arial"/>
                <w:sz w:val="24"/>
              </w:rPr>
              <w:t xml:space="preserve"> </w:t>
            </w:r>
          </w:p>
        </w:tc>
        <w:tc>
          <w:tcPr>
            <w:tcW w:w="7377" w:type="dxa"/>
            <w:tcBorders>
              <w:top w:val="single" w:sz="7" w:space="0" w:color="E9CBCC"/>
              <w:left w:val="nil"/>
              <w:bottom w:val="single" w:sz="7" w:space="0" w:color="F5E7E8"/>
              <w:right w:val="single" w:sz="8" w:space="0" w:color="FFFFFF"/>
            </w:tcBorders>
            <w:shd w:val="clear" w:color="auto" w:fill="E9CBCC"/>
          </w:tcPr>
          <w:p w14:paraId="45D49F1D" w14:textId="77777777" w:rsidR="00C11B7B" w:rsidRDefault="00C626B9">
            <w:pPr>
              <w:ind w:left="1"/>
            </w:pPr>
            <w:r>
              <w:rPr>
                <w:rFonts w:ascii="Arial" w:eastAsia="Arial" w:hAnsi="Arial" w:cs="Arial"/>
                <w:sz w:val="24"/>
              </w:rPr>
              <w:t xml:space="preserve">  </w:t>
            </w:r>
          </w:p>
        </w:tc>
      </w:tr>
      <w:tr w:rsidR="00C11B7B" w14:paraId="62539912" w14:textId="77777777">
        <w:trPr>
          <w:trHeight w:val="494"/>
        </w:trPr>
        <w:tc>
          <w:tcPr>
            <w:tcW w:w="6823" w:type="dxa"/>
            <w:tcBorders>
              <w:top w:val="single" w:sz="8" w:space="0" w:color="FFFFFF"/>
              <w:left w:val="single" w:sz="8" w:space="0" w:color="FFFFFF"/>
              <w:bottom w:val="single" w:sz="8" w:space="0" w:color="FFFFFF"/>
              <w:right w:val="single" w:sz="8" w:space="0" w:color="FFFFFF"/>
            </w:tcBorders>
            <w:shd w:val="clear" w:color="auto" w:fill="C30022"/>
          </w:tcPr>
          <w:p w14:paraId="6A79684C" w14:textId="77777777" w:rsidR="00C11B7B" w:rsidRDefault="00C626B9">
            <w:r>
              <w:rPr>
                <w:rFonts w:ascii="Arial" w:eastAsia="Arial" w:hAnsi="Arial" w:cs="Arial"/>
                <w:b/>
                <w:sz w:val="24"/>
              </w:rPr>
              <w:t xml:space="preserve"> </w:t>
            </w:r>
            <w:r>
              <w:rPr>
                <w:rFonts w:ascii="Arial" w:eastAsia="Arial" w:hAnsi="Arial" w:cs="Arial"/>
                <w:sz w:val="24"/>
              </w:rPr>
              <w:t xml:space="preserve"> </w:t>
            </w:r>
          </w:p>
        </w:tc>
        <w:tc>
          <w:tcPr>
            <w:tcW w:w="7377" w:type="dxa"/>
            <w:tcBorders>
              <w:top w:val="single" w:sz="7" w:space="0" w:color="F5E7E8"/>
              <w:left w:val="single" w:sz="8" w:space="0" w:color="FFFFFF"/>
              <w:bottom w:val="single" w:sz="8" w:space="0" w:color="FFFFFF"/>
              <w:right w:val="single" w:sz="8" w:space="0" w:color="FFFFFF"/>
            </w:tcBorders>
            <w:shd w:val="clear" w:color="auto" w:fill="F5E7E8"/>
          </w:tcPr>
          <w:p w14:paraId="4EA31B1A" w14:textId="77777777" w:rsidR="00C11B7B" w:rsidRDefault="00C626B9">
            <w:pPr>
              <w:ind w:left="1"/>
            </w:pPr>
            <w:r>
              <w:rPr>
                <w:rFonts w:ascii="Arial" w:eastAsia="Arial" w:hAnsi="Arial" w:cs="Arial"/>
                <w:sz w:val="24"/>
              </w:rPr>
              <w:t xml:space="preserve">  </w:t>
            </w:r>
          </w:p>
        </w:tc>
      </w:tr>
      <w:tr w:rsidR="00C11B7B" w14:paraId="1610283A" w14:textId="77777777">
        <w:trPr>
          <w:trHeight w:val="492"/>
        </w:trPr>
        <w:tc>
          <w:tcPr>
            <w:tcW w:w="6823" w:type="dxa"/>
            <w:tcBorders>
              <w:top w:val="single" w:sz="8" w:space="0" w:color="FFFFFF"/>
              <w:left w:val="single" w:sz="8" w:space="0" w:color="FFFFFF"/>
              <w:bottom w:val="single" w:sz="8" w:space="0" w:color="FFFFFF"/>
              <w:right w:val="single" w:sz="8" w:space="0" w:color="FFFFFF"/>
            </w:tcBorders>
            <w:shd w:val="clear" w:color="auto" w:fill="C30022"/>
          </w:tcPr>
          <w:p w14:paraId="3C244592" w14:textId="77777777" w:rsidR="00C11B7B" w:rsidRDefault="00C626B9">
            <w:r>
              <w:rPr>
                <w:rFonts w:ascii="Arial" w:eastAsia="Arial" w:hAnsi="Arial" w:cs="Arial"/>
                <w:b/>
                <w:sz w:val="24"/>
              </w:rPr>
              <w:t xml:space="preserve"> </w:t>
            </w:r>
            <w:r>
              <w:rPr>
                <w:rFonts w:ascii="Arial" w:eastAsia="Arial" w:hAnsi="Arial" w:cs="Arial"/>
                <w:sz w:val="24"/>
              </w:rPr>
              <w:t xml:space="preserve"> </w:t>
            </w:r>
          </w:p>
        </w:tc>
        <w:tc>
          <w:tcPr>
            <w:tcW w:w="7377" w:type="dxa"/>
            <w:tcBorders>
              <w:top w:val="single" w:sz="8" w:space="0" w:color="FFFFFF"/>
              <w:left w:val="single" w:sz="8" w:space="0" w:color="FFFFFF"/>
              <w:bottom w:val="single" w:sz="7" w:space="0" w:color="F5E7E8"/>
              <w:right w:val="single" w:sz="8" w:space="0" w:color="FFFFFF"/>
            </w:tcBorders>
            <w:shd w:val="clear" w:color="auto" w:fill="E9CBCC"/>
          </w:tcPr>
          <w:p w14:paraId="568DB972" w14:textId="77777777" w:rsidR="00C11B7B" w:rsidRDefault="00C626B9">
            <w:pPr>
              <w:ind w:left="1"/>
            </w:pPr>
            <w:r>
              <w:rPr>
                <w:rFonts w:ascii="Arial" w:eastAsia="Arial" w:hAnsi="Arial" w:cs="Arial"/>
                <w:sz w:val="24"/>
              </w:rPr>
              <w:t xml:space="preserve">  </w:t>
            </w:r>
          </w:p>
        </w:tc>
      </w:tr>
      <w:tr w:rsidR="00C11B7B" w14:paraId="7D30539D" w14:textId="77777777">
        <w:trPr>
          <w:trHeight w:val="492"/>
        </w:trPr>
        <w:tc>
          <w:tcPr>
            <w:tcW w:w="6823" w:type="dxa"/>
            <w:tcBorders>
              <w:top w:val="single" w:sz="8" w:space="0" w:color="FFFFFF"/>
              <w:left w:val="single" w:sz="8" w:space="0" w:color="FFFFFF"/>
              <w:bottom w:val="single" w:sz="7" w:space="0" w:color="C30022"/>
              <w:right w:val="single" w:sz="8" w:space="0" w:color="FFFFFF"/>
            </w:tcBorders>
            <w:shd w:val="clear" w:color="auto" w:fill="C30022"/>
          </w:tcPr>
          <w:p w14:paraId="04E3FC6F" w14:textId="77777777" w:rsidR="00C11B7B" w:rsidRDefault="00C626B9">
            <w:r>
              <w:rPr>
                <w:rFonts w:ascii="Arial" w:eastAsia="Arial" w:hAnsi="Arial" w:cs="Arial"/>
                <w:b/>
                <w:sz w:val="24"/>
              </w:rPr>
              <w:t xml:space="preserve"> </w:t>
            </w:r>
            <w:r>
              <w:rPr>
                <w:rFonts w:ascii="Arial" w:eastAsia="Arial" w:hAnsi="Arial" w:cs="Arial"/>
                <w:sz w:val="24"/>
              </w:rPr>
              <w:t xml:space="preserve"> </w:t>
            </w:r>
          </w:p>
        </w:tc>
        <w:tc>
          <w:tcPr>
            <w:tcW w:w="7377" w:type="dxa"/>
            <w:tcBorders>
              <w:top w:val="single" w:sz="7" w:space="0" w:color="F5E7E8"/>
              <w:left w:val="single" w:sz="8" w:space="0" w:color="FFFFFF"/>
              <w:bottom w:val="single" w:sz="7" w:space="0" w:color="E9CBCC"/>
              <w:right w:val="single" w:sz="8" w:space="0" w:color="FFFFFF"/>
            </w:tcBorders>
            <w:shd w:val="clear" w:color="auto" w:fill="F5E7E8"/>
          </w:tcPr>
          <w:p w14:paraId="3957ED1D" w14:textId="77777777" w:rsidR="00C11B7B" w:rsidRDefault="00C626B9">
            <w:pPr>
              <w:ind w:left="1"/>
            </w:pPr>
            <w:r>
              <w:rPr>
                <w:rFonts w:ascii="Arial" w:eastAsia="Arial" w:hAnsi="Arial" w:cs="Arial"/>
                <w:sz w:val="24"/>
              </w:rPr>
              <w:t xml:space="preserve">  </w:t>
            </w:r>
          </w:p>
        </w:tc>
      </w:tr>
      <w:tr w:rsidR="00C11B7B" w14:paraId="0DEC2AC8" w14:textId="77777777">
        <w:trPr>
          <w:trHeight w:val="486"/>
        </w:trPr>
        <w:tc>
          <w:tcPr>
            <w:tcW w:w="6823" w:type="dxa"/>
            <w:tcBorders>
              <w:top w:val="single" w:sz="7" w:space="0" w:color="C30022"/>
              <w:left w:val="single" w:sz="8" w:space="0" w:color="FFFFFF"/>
              <w:bottom w:val="single" w:sz="8" w:space="0" w:color="FFFFFF"/>
              <w:right w:val="single" w:sz="8" w:space="0" w:color="FFFFFF"/>
            </w:tcBorders>
            <w:shd w:val="clear" w:color="auto" w:fill="C30022"/>
          </w:tcPr>
          <w:p w14:paraId="4204A552" w14:textId="24EB2093" w:rsidR="00C11B7B" w:rsidRDefault="00C626B9">
            <w:r>
              <w:rPr>
                <w:rFonts w:ascii="Arial" w:eastAsia="Arial" w:hAnsi="Arial" w:cs="Arial"/>
                <w:b/>
                <w:sz w:val="24"/>
              </w:rPr>
              <w:t xml:space="preserve"> </w:t>
            </w:r>
            <w:r>
              <w:rPr>
                <w:rFonts w:ascii="Arial" w:eastAsia="Arial" w:hAnsi="Arial" w:cs="Arial"/>
                <w:sz w:val="24"/>
              </w:rPr>
              <w:t xml:space="preserve"> </w:t>
            </w:r>
            <w:r w:rsidR="00235F1C">
              <w:rPr>
                <w:rFonts w:ascii="Arial" w:eastAsia="Arial" w:hAnsi="Arial" w:cs="Arial"/>
                <w:sz w:val="24"/>
              </w:rPr>
              <w:t>Insert additional rows as required</w:t>
            </w:r>
          </w:p>
        </w:tc>
        <w:tc>
          <w:tcPr>
            <w:tcW w:w="7377" w:type="dxa"/>
            <w:tcBorders>
              <w:top w:val="single" w:sz="7" w:space="0" w:color="E9CBCC"/>
              <w:left w:val="single" w:sz="8" w:space="0" w:color="FFFFFF"/>
              <w:bottom w:val="single" w:sz="8" w:space="0" w:color="FFFFFF"/>
              <w:right w:val="single" w:sz="8" w:space="0" w:color="FFFFFF"/>
            </w:tcBorders>
            <w:shd w:val="clear" w:color="auto" w:fill="E9CBCC"/>
          </w:tcPr>
          <w:p w14:paraId="47471B39" w14:textId="77777777" w:rsidR="00C11B7B" w:rsidRDefault="00C626B9">
            <w:pPr>
              <w:ind w:left="1"/>
            </w:pPr>
            <w:r>
              <w:rPr>
                <w:rFonts w:ascii="Arial" w:eastAsia="Arial" w:hAnsi="Arial" w:cs="Arial"/>
                <w:sz w:val="24"/>
              </w:rPr>
              <w:t xml:space="preserve">  </w:t>
            </w:r>
          </w:p>
        </w:tc>
      </w:tr>
    </w:tbl>
    <w:p w14:paraId="383202AA" w14:textId="77777777" w:rsidR="00C11B7B" w:rsidRDefault="00C626B9">
      <w:pPr>
        <w:spacing w:after="156"/>
      </w:pPr>
      <w:r>
        <w:rPr>
          <w:rFonts w:ascii="Segoe UI" w:eastAsia="Segoe UI" w:hAnsi="Segoe UI" w:cs="Segoe UI"/>
          <w:b/>
          <w:sz w:val="28"/>
        </w:rPr>
        <w:t xml:space="preserve"> </w:t>
      </w:r>
    </w:p>
    <w:p w14:paraId="719CFC96" w14:textId="77777777" w:rsidR="00C11B7B" w:rsidRDefault="00C626B9">
      <w:pPr>
        <w:spacing w:after="157"/>
      </w:pPr>
      <w:r>
        <w:rPr>
          <w:rFonts w:ascii="Segoe UI" w:eastAsia="Segoe UI" w:hAnsi="Segoe UI" w:cs="Segoe UI"/>
          <w:b/>
          <w:sz w:val="28"/>
        </w:rPr>
        <w:t xml:space="preserve"> </w:t>
      </w:r>
    </w:p>
    <w:p w14:paraId="2E92F59D" w14:textId="77777777" w:rsidR="00C11B7B" w:rsidRDefault="00C626B9">
      <w:pPr>
        <w:spacing w:after="156"/>
      </w:pPr>
      <w:r>
        <w:rPr>
          <w:rFonts w:ascii="Segoe UI" w:eastAsia="Segoe UI" w:hAnsi="Segoe UI" w:cs="Segoe UI"/>
          <w:b/>
          <w:sz w:val="28"/>
        </w:rPr>
        <w:t xml:space="preserve"> </w:t>
      </w:r>
    </w:p>
    <w:p w14:paraId="56E549E5" w14:textId="77777777" w:rsidR="00C11B7B" w:rsidRDefault="00C626B9">
      <w:pPr>
        <w:spacing w:after="0"/>
      </w:pPr>
      <w:r>
        <w:rPr>
          <w:rFonts w:ascii="Segoe UI" w:eastAsia="Segoe UI" w:hAnsi="Segoe UI" w:cs="Segoe UI"/>
          <w:b/>
          <w:sz w:val="28"/>
        </w:rPr>
        <w:t xml:space="preserve"> </w:t>
      </w:r>
    </w:p>
    <w:p w14:paraId="3550C96F" w14:textId="77777777" w:rsidR="00C11B7B" w:rsidRDefault="00C626B9">
      <w:pPr>
        <w:pStyle w:val="Heading1"/>
        <w:ind w:left="-5"/>
      </w:pPr>
      <w:r>
        <w:lastRenderedPageBreak/>
        <w:t xml:space="preserve">Team SWOT </w:t>
      </w:r>
    </w:p>
    <w:tbl>
      <w:tblPr>
        <w:tblStyle w:val="TableGrid"/>
        <w:tblW w:w="14005" w:type="dxa"/>
        <w:tblInd w:w="-452" w:type="dxa"/>
        <w:tblCellMar>
          <w:top w:w="26" w:type="dxa"/>
          <w:left w:w="104" w:type="dxa"/>
          <w:right w:w="115" w:type="dxa"/>
        </w:tblCellMar>
        <w:tblLook w:val="04A0" w:firstRow="1" w:lastRow="0" w:firstColumn="1" w:lastColumn="0" w:noHBand="0" w:noVBand="1"/>
      </w:tblPr>
      <w:tblGrid>
        <w:gridCol w:w="3499"/>
        <w:gridCol w:w="3504"/>
        <w:gridCol w:w="3506"/>
        <w:gridCol w:w="3496"/>
      </w:tblGrid>
      <w:tr w:rsidR="00C11B7B" w14:paraId="072F65B3" w14:textId="77777777">
        <w:trPr>
          <w:trHeight w:val="27"/>
        </w:trPr>
        <w:tc>
          <w:tcPr>
            <w:tcW w:w="3498" w:type="dxa"/>
            <w:tcBorders>
              <w:top w:val="single" w:sz="7" w:space="0" w:color="C30022"/>
              <w:left w:val="nil"/>
              <w:bottom w:val="single" w:sz="7" w:space="0" w:color="C30022"/>
              <w:right w:val="single" w:sz="8" w:space="0" w:color="FFFFFF"/>
            </w:tcBorders>
          </w:tcPr>
          <w:p w14:paraId="774C68BC" w14:textId="77777777" w:rsidR="00C11B7B" w:rsidRDefault="00C11B7B"/>
        </w:tc>
        <w:tc>
          <w:tcPr>
            <w:tcW w:w="3504" w:type="dxa"/>
            <w:tcBorders>
              <w:top w:val="single" w:sz="7" w:space="0" w:color="C30022"/>
              <w:left w:val="single" w:sz="8" w:space="0" w:color="FFFFFF"/>
              <w:bottom w:val="single" w:sz="7" w:space="0" w:color="C30022"/>
              <w:right w:val="nil"/>
            </w:tcBorders>
          </w:tcPr>
          <w:p w14:paraId="495AE417" w14:textId="77777777" w:rsidR="00C11B7B" w:rsidRDefault="00C11B7B"/>
        </w:tc>
        <w:tc>
          <w:tcPr>
            <w:tcW w:w="3506" w:type="dxa"/>
            <w:tcBorders>
              <w:top w:val="single" w:sz="7" w:space="0" w:color="C30022"/>
              <w:left w:val="nil"/>
              <w:bottom w:val="single" w:sz="7" w:space="0" w:color="C30022"/>
              <w:right w:val="single" w:sz="8" w:space="0" w:color="FFFFFF"/>
            </w:tcBorders>
          </w:tcPr>
          <w:p w14:paraId="3EED207F" w14:textId="77777777" w:rsidR="00C11B7B" w:rsidRDefault="00C11B7B"/>
        </w:tc>
        <w:tc>
          <w:tcPr>
            <w:tcW w:w="3496" w:type="dxa"/>
            <w:tcBorders>
              <w:top w:val="single" w:sz="7" w:space="0" w:color="C30022"/>
              <w:left w:val="single" w:sz="8" w:space="0" w:color="FFFFFF"/>
              <w:bottom w:val="single" w:sz="7" w:space="0" w:color="C30022"/>
              <w:right w:val="nil"/>
            </w:tcBorders>
          </w:tcPr>
          <w:p w14:paraId="2A046F52" w14:textId="77777777" w:rsidR="00C11B7B" w:rsidRDefault="00C11B7B"/>
        </w:tc>
      </w:tr>
      <w:tr w:rsidR="00C11B7B" w14:paraId="7791F346" w14:textId="77777777">
        <w:trPr>
          <w:trHeight w:val="1204"/>
        </w:trPr>
        <w:tc>
          <w:tcPr>
            <w:tcW w:w="3498" w:type="dxa"/>
            <w:tcBorders>
              <w:top w:val="single" w:sz="7" w:space="0" w:color="C30022"/>
              <w:left w:val="single" w:sz="8" w:space="0" w:color="FFFFFF"/>
              <w:bottom w:val="single" w:sz="24" w:space="0" w:color="FFFFFF"/>
              <w:right w:val="single" w:sz="8" w:space="0" w:color="FFFFFF"/>
            </w:tcBorders>
            <w:shd w:val="clear" w:color="auto" w:fill="C30022"/>
          </w:tcPr>
          <w:p w14:paraId="405D2D63" w14:textId="77777777" w:rsidR="00C11B7B" w:rsidRDefault="00C626B9">
            <w:r>
              <w:rPr>
                <w:rFonts w:ascii="Arial" w:eastAsia="Arial" w:hAnsi="Arial" w:cs="Arial"/>
                <w:b/>
                <w:color w:val="FFFFFF"/>
                <w:sz w:val="24"/>
              </w:rPr>
              <w:t>Team member</w:t>
            </w:r>
            <w:r>
              <w:rPr>
                <w:rFonts w:ascii="Arial" w:eastAsia="Arial" w:hAnsi="Arial" w:cs="Arial"/>
                <w:color w:val="FFFFFF"/>
                <w:sz w:val="24"/>
              </w:rPr>
              <w:t xml:space="preserve"> </w:t>
            </w:r>
          </w:p>
        </w:tc>
        <w:tc>
          <w:tcPr>
            <w:tcW w:w="3504" w:type="dxa"/>
            <w:tcBorders>
              <w:top w:val="single" w:sz="7" w:space="0" w:color="C30022"/>
              <w:left w:val="single" w:sz="8" w:space="0" w:color="FFFFFF"/>
              <w:bottom w:val="single" w:sz="24" w:space="0" w:color="FFFFFF"/>
              <w:right w:val="nil"/>
            </w:tcBorders>
            <w:shd w:val="clear" w:color="auto" w:fill="C30022"/>
          </w:tcPr>
          <w:p w14:paraId="51A312FE" w14:textId="77777777" w:rsidR="00C11B7B" w:rsidRDefault="00C626B9">
            <w:pPr>
              <w:ind w:left="4"/>
            </w:pPr>
            <w:r>
              <w:rPr>
                <w:rFonts w:ascii="Arial" w:eastAsia="Arial" w:hAnsi="Arial" w:cs="Arial"/>
                <w:b/>
                <w:color w:val="FFFFFF"/>
                <w:sz w:val="24"/>
              </w:rPr>
              <w:t>Strengths</w:t>
            </w:r>
            <w:r>
              <w:rPr>
                <w:rFonts w:ascii="Arial" w:eastAsia="Arial" w:hAnsi="Arial" w:cs="Arial"/>
                <w:color w:val="FFFFFF"/>
                <w:sz w:val="24"/>
              </w:rPr>
              <w:t xml:space="preserve"> </w:t>
            </w:r>
          </w:p>
        </w:tc>
        <w:tc>
          <w:tcPr>
            <w:tcW w:w="3506" w:type="dxa"/>
            <w:tcBorders>
              <w:top w:val="single" w:sz="7" w:space="0" w:color="C30022"/>
              <w:left w:val="nil"/>
              <w:bottom w:val="single" w:sz="24" w:space="0" w:color="FFFFFF"/>
              <w:right w:val="single" w:sz="8" w:space="0" w:color="FFFFFF"/>
            </w:tcBorders>
            <w:shd w:val="clear" w:color="auto" w:fill="C30022"/>
          </w:tcPr>
          <w:p w14:paraId="781C86EB" w14:textId="77777777" w:rsidR="00C11B7B" w:rsidRDefault="00C626B9">
            <w:pPr>
              <w:ind w:left="4"/>
            </w:pPr>
            <w:r>
              <w:rPr>
                <w:rFonts w:ascii="Arial" w:eastAsia="Arial" w:hAnsi="Arial" w:cs="Arial"/>
                <w:b/>
                <w:color w:val="FFFFFF"/>
                <w:sz w:val="24"/>
              </w:rPr>
              <w:t>Weaknesses</w:t>
            </w:r>
            <w:r>
              <w:rPr>
                <w:rFonts w:ascii="Arial" w:eastAsia="Arial" w:hAnsi="Arial" w:cs="Arial"/>
                <w:color w:val="FFFFFF"/>
                <w:sz w:val="24"/>
              </w:rPr>
              <w:t xml:space="preserve"> </w:t>
            </w:r>
          </w:p>
        </w:tc>
        <w:tc>
          <w:tcPr>
            <w:tcW w:w="3496" w:type="dxa"/>
            <w:tcBorders>
              <w:top w:val="single" w:sz="7" w:space="0" w:color="C30022"/>
              <w:left w:val="single" w:sz="8" w:space="0" w:color="FFFFFF"/>
              <w:bottom w:val="single" w:sz="6" w:space="0" w:color="E9CBCC"/>
              <w:right w:val="nil"/>
            </w:tcBorders>
            <w:shd w:val="clear" w:color="auto" w:fill="C30022"/>
          </w:tcPr>
          <w:p w14:paraId="7970CDBE" w14:textId="77777777" w:rsidR="00C11B7B" w:rsidRDefault="00C626B9">
            <w:pPr>
              <w:ind w:left="5"/>
            </w:pPr>
            <w:r>
              <w:rPr>
                <w:rFonts w:ascii="Arial" w:eastAsia="Arial" w:hAnsi="Arial" w:cs="Arial"/>
                <w:b/>
                <w:color w:val="FFFFFF"/>
                <w:sz w:val="24"/>
              </w:rPr>
              <w:t>Ideal / preferred role / contribution</w:t>
            </w:r>
            <w:r>
              <w:rPr>
                <w:rFonts w:ascii="Arial" w:eastAsia="Arial" w:hAnsi="Arial" w:cs="Arial"/>
                <w:color w:val="FFFFFF"/>
                <w:sz w:val="24"/>
              </w:rPr>
              <w:t xml:space="preserve"> </w:t>
            </w:r>
          </w:p>
        </w:tc>
      </w:tr>
      <w:tr w:rsidR="00C11B7B" w14:paraId="1A4C9CF7" w14:textId="77777777">
        <w:trPr>
          <w:trHeight w:val="607"/>
        </w:trPr>
        <w:tc>
          <w:tcPr>
            <w:tcW w:w="3498" w:type="dxa"/>
            <w:tcBorders>
              <w:top w:val="single" w:sz="24" w:space="0" w:color="FFFFFF"/>
              <w:left w:val="single" w:sz="8" w:space="0" w:color="FFFFFF"/>
              <w:bottom w:val="single" w:sz="8" w:space="0" w:color="FFFFFF"/>
              <w:right w:val="single" w:sz="8" w:space="0" w:color="FFFFFF"/>
            </w:tcBorders>
            <w:shd w:val="clear" w:color="auto" w:fill="C30022"/>
          </w:tcPr>
          <w:p w14:paraId="352EAB02" w14:textId="77777777" w:rsidR="00C11B7B" w:rsidRDefault="00C626B9">
            <w:r>
              <w:rPr>
                <w:rFonts w:ascii="Arial" w:eastAsia="Arial" w:hAnsi="Arial" w:cs="Arial"/>
                <w:b/>
                <w:sz w:val="24"/>
              </w:rPr>
              <w:t xml:space="preserve"> </w:t>
            </w:r>
            <w:r>
              <w:rPr>
                <w:rFonts w:ascii="Arial" w:eastAsia="Arial" w:hAnsi="Arial" w:cs="Arial"/>
                <w:sz w:val="24"/>
              </w:rPr>
              <w:t xml:space="preserve"> </w:t>
            </w:r>
          </w:p>
        </w:tc>
        <w:tc>
          <w:tcPr>
            <w:tcW w:w="3504" w:type="dxa"/>
            <w:tcBorders>
              <w:top w:val="single" w:sz="24" w:space="0" w:color="FFFFFF"/>
              <w:left w:val="single" w:sz="8" w:space="0" w:color="FFFFFF"/>
              <w:bottom w:val="single" w:sz="7" w:space="0" w:color="F5E7E8"/>
              <w:right w:val="nil"/>
            </w:tcBorders>
            <w:shd w:val="clear" w:color="auto" w:fill="E9CBCC"/>
          </w:tcPr>
          <w:p w14:paraId="5A6338D4" w14:textId="77777777" w:rsidR="00C11B7B" w:rsidRDefault="00C626B9">
            <w:pPr>
              <w:ind w:left="4"/>
            </w:pPr>
            <w:r>
              <w:rPr>
                <w:rFonts w:ascii="Arial" w:eastAsia="Arial" w:hAnsi="Arial" w:cs="Arial"/>
                <w:sz w:val="24"/>
              </w:rPr>
              <w:t xml:space="preserve">  </w:t>
            </w:r>
          </w:p>
        </w:tc>
        <w:tc>
          <w:tcPr>
            <w:tcW w:w="3506" w:type="dxa"/>
            <w:tcBorders>
              <w:top w:val="single" w:sz="24" w:space="0" w:color="FFFFFF"/>
              <w:left w:val="nil"/>
              <w:bottom w:val="single" w:sz="7" w:space="0" w:color="F5E7E8"/>
              <w:right w:val="single" w:sz="8" w:space="0" w:color="FFFFFF"/>
            </w:tcBorders>
            <w:shd w:val="clear" w:color="auto" w:fill="E9CBCC"/>
          </w:tcPr>
          <w:p w14:paraId="2B87F356" w14:textId="77777777" w:rsidR="00C11B7B" w:rsidRDefault="00C626B9">
            <w:pPr>
              <w:ind w:left="4"/>
            </w:pPr>
            <w:r>
              <w:rPr>
                <w:rFonts w:ascii="Arial" w:eastAsia="Arial" w:hAnsi="Arial" w:cs="Arial"/>
                <w:sz w:val="24"/>
              </w:rPr>
              <w:t xml:space="preserve">  </w:t>
            </w:r>
          </w:p>
        </w:tc>
        <w:tc>
          <w:tcPr>
            <w:tcW w:w="3496" w:type="dxa"/>
            <w:tcBorders>
              <w:top w:val="single" w:sz="6" w:space="0" w:color="E9CBCC"/>
              <w:left w:val="single" w:sz="8" w:space="0" w:color="FFFFFF"/>
              <w:bottom w:val="single" w:sz="7" w:space="0" w:color="F5E7E8"/>
              <w:right w:val="nil"/>
            </w:tcBorders>
            <w:shd w:val="clear" w:color="auto" w:fill="E9CBCC"/>
          </w:tcPr>
          <w:p w14:paraId="198EE750" w14:textId="77777777" w:rsidR="00C11B7B" w:rsidRDefault="00C626B9">
            <w:pPr>
              <w:ind w:left="5"/>
            </w:pPr>
            <w:r>
              <w:rPr>
                <w:rFonts w:ascii="Arial" w:eastAsia="Arial" w:hAnsi="Arial" w:cs="Arial"/>
                <w:sz w:val="24"/>
              </w:rPr>
              <w:t xml:space="preserve">  </w:t>
            </w:r>
          </w:p>
        </w:tc>
      </w:tr>
      <w:tr w:rsidR="00C11B7B" w14:paraId="19E722DC" w14:textId="77777777">
        <w:trPr>
          <w:trHeight w:val="589"/>
        </w:trPr>
        <w:tc>
          <w:tcPr>
            <w:tcW w:w="3498" w:type="dxa"/>
            <w:tcBorders>
              <w:top w:val="single" w:sz="8" w:space="0" w:color="FFFFFF"/>
              <w:left w:val="nil"/>
              <w:bottom w:val="single" w:sz="8" w:space="0" w:color="FFFFFF"/>
              <w:right w:val="single" w:sz="8" w:space="0" w:color="FFFFFF"/>
            </w:tcBorders>
            <w:shd w:val="clear" w:color="auto" w:fill="C30022"/>
          </w:tcPr>
          <w:p w14:paraId="082E6C5A" w14:textId="77777777" w:rsidR="00C11B7B" w:rsidRDefault="00C626B9">
            <w:r>
              <w:rPr>
                <w:rFonts w:ascii="Arial" w:eastAsia="Arial" w:hAnsi="Arial" w:cs="Arial"/>
                <w:b/>
                <w:sz w:val="24"/>
              </w:rPr>
              <w:t xml:space="preserve"> </w:t>
            </w:r>
            <w:r>
              <w:rPr>
                <w:rFonts w:ascii="Arial" w:eastAsia="Arial" w:hAnsi="Arial" w:cs="Arial"/>
                <w:sz w:val="24"/>
              </w:rPr>
              <w:t xml:space="preserve"> </w:t>
            </w:r>
          </w:p>
        </w:tc>
        <w:tc>
          <w:tcPr>
            <w:tcW w:w="3504" w:type="dxa"/>
            <w:tcBorders>
              <w:top w:val="single" w:sz="7" w:space="0" w:color="F5E7E8"/>
              <w:left w:val="single" w:sz="8" w:space="0" w:color="FFFFFF"/>
              <w:bottom w:val="single" w:sz="7" w:space="0" w:color="E9CBCC"/>
              <w:right w:val="nil"/>
            </w:tcBorders>
            <w:shd w:val="clear" w:color="auto" w:fill="F5E7E8"/>
          </w:tcPr>
          <w:p w14:paraId="77FF6A25" w14:textId="77777777" w:rsidR="00C11B7B" w:rsidRDefault="00C626B9">
            <w:pPr>
              <w:ind w:left="4"/>
            </w:pPr>
            <w:r>
              <w:rPr>
                <w:rFonts w:ascii="Arial" w:eastAsia="Arial" w:hAnsi="Arial" w:cs="Arial"/>
                <w:sz w:val="24"/>
              </w:rPr>
              <w:t xml:space="preserve">  </w:t>
            </w:r>
          </w:p>
        </w:tc>
        <w:tc>
          <w:tcPr>
            <w:tcW w:w="3506" w:type="dxa"/>
            <w:tcBorders>
              <w:top w:val="single" w:sz="7" w:space="0" w:color="F5E7E8"/>
              <w:left w:val="nil"/>
              <w:bottom w:val="single" w:sz="7" w:space="0" w:color="E9CBCC"/>
              <w:right w:val="single" w:sz="8" w:space="0" w:color="FFFFFF"/>
            </w:tcBorders>
            <w:shd w:val="clear" w:color="auto" w:fill="F5E7E8"/>
          </w:tcPr>
          <w:p w14:paraId="1C980927" w14:textId="77777777" w:rsidR="00C11B7B" w:rsidRDefault="00C626B9">
            <w:pPr>
              <w:ind w:left="4"/>
            </w:pPr>
            <w:r>
              <w:rPr>
                <w:rFonts w:ascii="Arial" w:eastAsia="Arial" w:hAnsi="Arial" w:cs="Arial"/>
                <w:sz w:val="24"/>
              </w:rPr>
              <w:t xml:space="preserve">  </w:t>
            </w:r>
          </w:p>
        </w:tc>
        <w:tc>
          <w:tcPr>
            <w:tcW w:w="3496" w:type="dxa"/>
            <w:tcBorders>
              <w:top w:val="single" w:sz="7" w:space="0" w:color="F5E7E8"/>
              <w:left w:val="single" w:sz="8" w:space="0" w:color="FFFFFF"/>
              <w:bottom w:val="single" w:sz="7" w:space="0" w:color="E9CBCC"/>
              <w:right w:val="nil"/>
            </w:tcBorders>
            <w:shd w:val="clear" w:color="auto" w:fill="F5E7E8"/>
          </w:tcPr>
          <w:p w14:paraId="0FA3CC73" w14:textId="77777777" w:rsidR="00C11B7B" w:rsidRDefault="00C626B9">
            <w:pPr>
              <w:ind w:left="5"/>
            </w:pPr>
            <w:r>
              <w:rPr>
                <w:rFonts w:ascii="Arial" w:eastAsia="Arial" w:hAnsi="Arial" w:cs="Arial"/>
                <w:sz w:val="24"/>
              </w:rPr>
              <w:t xml:space="preserve">  </w:t>
            </w:r>
          </w:p>
        </w:tc>
      </w:tr>
      <w:tr w:rsidR="00C11B7B" w14:paraId="41876FB6" w14:textId="77777777">
        <w:trPr>
          <w:trHeight w:val="588"/>
        </w:trPr>
        <w:tc>
          <w:tcPr>
            <w:tcW w:w="3498" w:type="dxa"/>
            <w:tcBorders>
              <w:top w:val="single" w:sz="8" w:space="0" w:color="FFFFFF"/>
              <w:left w:val="single" w:sz="8" w:space="0" w:color="FFFFFF"/>
              <w:bottom w:val="single" w:sz="8" w:space="0" w:color="FFFFFF"/>
              <w:right w:val="single" w:sz="8" w:space="0" w:color="FFFFFF"/>
            </w:tcBorders>
            <w:shd w:val="clear" w:color="auto" w:fill="C30022"/>
          </w:tcPr>
          <w:p w14:paraId="5331058C" w14:textId="77777777" w:rsidR="00C11B7B" w:rsidRDefault="00C626B9">
            <w:r>
              <w:rPr>
                <w:rFonts w:ascii="Arial" w:eastAsia="Arial" w:hAnsi="Arial" w:cs="Arial"/>
                <w:b/>
                <w:sz w:val="24"/>
              </w:rPr>
              <w:t xml:space="preserve"> </w:t>
            </w:r>
            <w:r>
              <w:rPr>
                <w:rFonts w:ascii="Arial" w:eastAsia="Arial" w:hAnsi="Arial" w:cs="Arial"/>
                <w:sz w:val="24"/>
              </w:rPr>
              <w:t xml:space="preserve"> </w:t>
            </w:r>
          </w:p>
        </w:tc>
        <w:tc>
          <w:tcPr>
            <w:tcW w:w="3504" w:type="dxa"/>
            <w:tcBorders>
              <w:top w:val="single" w:sz="7" w:space="0" w:color="E9CBCC"/>
              <w:left w:val="single" w:sz="8" w:space="0" w:color="FFFFFF"/>
              <w:bottom w:val="single" w:sz="8" w:space="0" w:color="FFFFFF"/>
              <w:right w:val="nil"/>
            </w:tcBorders>
            <w:shd w:val="clear" w:color="auto" w:fill="E9CBCC"/>
          </w:tcPr>
          <w:p w14:paraId="1AAEAB78" w14:textId="77777777" w:rsidR="00C11B7B" w:rsidRDefault="00C626B9">
            <w:pPr>
              <w:ind w:left="4"/>
            </w:pPr>
            <w:r>
              <w:rPr>
                <w:rFonts w:ascii="Arial" w:eastAsia="Arial" w:hAnsi="Arial" w:cs="Arial"/>
                <w:sz w:val="24"/>
              </w:rPr>
              <w:t xml:space="preserve">  </w:t>
            </w:r>
          </w:p>
        </w:tc>
        <w:tc>
          <w:tcPr>
            <w:tcW w:w="3506" w:type="dxa"/>
            <w:tcBorders>
              <w:top w:val="single" w:sz="7" w:space="0" w:color="E9CBCC"/>
              <w:left w:val="nil"/>
              <w:bottom w:val="single" w:sz="8" w:space="0" w:color="FFFFFF"/>
              <w:right w:val="single" w:sz="8" w:space="0" w:color="FFFFFF"/>
            </w:tcBorders>
            <w:shd w:val="clear" w:color="auto" w:fill="E9CBCC"/>
          </w:tcPr>
          <w:p w14:paraId="39F4EBBE" w14:textId="77777777" w:rsidR="00C11B7B" w:rsidRDefault="00C626B9">
            <w:pPr>
              <w:ind w:left="4"/>
            </w:pPr>
            <w:r>
              <w:rPr>
                <w:rFonts w:ascii="Arial" w:eastAsia="Arial" w:hAnsi="Arial" w:cs="Arial"/>
                <w:sz w:val="24"/>
              </w:rPr>
              <w:t xml:space="preserve">  </w:t>
            </w:r>
          </w:p>
        </w:tc>
        <w:tc>
          <w:tcPr>
            <w:tcW w:w="3496" w:type="dxa"/>
            <w:tcBorders>
              <w:top w:val="single" w:sz="7" w:space="0" w:color="E9CBCC"/>
              <w:left w:val="single" w:sz="8" w:space="0" w:color="FFFFFF"/>
              <w:bottom w:val="single" w:sz="7" w:space="0" w:color="F5E7E8"/>
              <w:right w:val="nil"/>
            </w:tcBorders>
            <w:shd w:val="clear" w:color="auto" w:fill="E9CBCC"/>
          </w:tcPr>
          <w:p w14:paraId="0404A700" w14:textId="77777777" w:rsidR="00C11B7B" w:rsidRDefault="00C626B9">
            <w:pPr>
              <w:ind w:left="5"/>
            </w:pPr>
            <w:r>
              <w:rPr>
                <w:rFonts w:ascii="Arial" w:eastAsia="Arial" w:hAnsi="Arial" w:cs="Arial"/>
                <w:sz w:val="24"/>
              </w:rPr>
              <w:t xml:space="preserve">  </w:t>
            </w:r>
          </w:p>
        </w:tc>
      </w:tr>
      <w:tr w:rsidR="00C11B7B" w14:paraId="2DDC2082" w14:textId="77777777">
        <w:trPr>
          <w:trHeight w:val="586"/>
        </w:trPr>
        <w:tc>
          <w:tcPr>
            <w:tcW w:w="3498" w:type="dxa"/>
            <w:tcBorders>
              <w:top w:val="single" w:sz="8" w:space="0" w:color="FFFFFF"/>
              <w:left w:val="single" w:sz="8" w:space="0" w:color="FFFFFF"/>
              <w:bottom w:val="single" w:sz="7" w:space="0" w:color="C30022"/>
              <w:right w:val="single" w:sz="8" w:space="0" w:color="FFFFFF"/>
            </w:tcBorders>
            <w:shd w:val="clear" w:color="auto" w:fill="C30022"/>
          </w:tcPr>
          <w:p w14:paraId="03D56240" w14:textId="77777777" w:rsidR="00C11B7B" w:rsidRDefault="00C626B9">
            <w:r>
              <w:rPr>
                <w:rFonts w:ascii="Arial" w:eastAsia="Arial" w:hAnsi="Arial" w:cs="Arial"/>
                <w:b/>
                <w:sz w:val="24"/>
              </w:rPr>
              <w:t xml:space="preserve"> </w:t>
            </w:r>
            <w:r>
              <w:rPr>
                <w:rFonts w:ascii="Arial" w:eastAsia="Arial" w:hAnsi="Arial" w:cs="Arial"/>
                <w:sz w:val="24"/>
              </w:rPr>
              <w:t xml:space="preserve"> </w:t>
            </w:r>
          </w:p>
        </w:tc>
        <w:tc>
          <w:tcPr>
            <w:tcW w:w="3504" w:type="dxa"/>
            <w:tcBorders>
              <w:top w:val="single" w:sz="8" w:space="0" w:color="FFFFFF"/>
              <w:left w:val="single" w:sz="8" w:space="0" w:color="FFFFFF"/>
              <w:bottom w:val="single" w:sz="7" w:space="0" w:color="E9CBCC"/>
              <w:right w:val="nil"/>
            </w:tcBorders>
            <w:shd w:val="clear" w:color="auto" w:fill="F5E7E8"/>
          </w:tcPr>
          <w:p w14:paraId="2C26EF84" w14:textId="77777777" w:rsidR="00C11B7B" w:rsidRDefault="00C626B9">
            <w:pPr>
              <w:ind w:left="4"/>
            </w:pPr>
            <w:r>
              <w:rPr>
                <w:rFonts w:ascii="Arial" w:eastAsia="Arial" w:hAnsi="Arial" w:cs="Arial"/>
                <w:sz w:val="24"/>
              </w:rPr>
              <w:t xml:space="preserve">  </w:t>
            </w:r>
          </w:p>
        </w:tc>
        <w:tc>
          <w:tcPr>
            <w:tcW w:w="3506" w:type="dxa"/>
            <w:tcBorders>
              <w:top w:val="single" w:sz="8" w:space="0" w:color="FFFFFF"/>
              <w:left w:val="nil"/>
              <w:bottom w:val="single" w:sz="7" w:space="0" w:color="E9CBCC"/>
              <w:right w:val="single" w:sz="8" w:space="0" w:color="FFFFFF"/>
            </w:tcBorders>
            <w:shd w:val="clear" w:color="auto" w:fill="F5E7E8"/>
          </w:tcPr>
          <w:p w14:paraId="6CBF729E" w14:textId="77777777" w:rsidR="00C11B7B" w:rsidRDefault="00C626B9">
            <w:pPr>
              <w:ind w:left="4"/>
            </w:pPr>
            <w:r>
              <w:rPr>
                <w:rFonts w:ascii="Arial" w:eastAsia="Arial" w:hAnsi="Arial" w:cs="Arial"/>
                <w:sz w:val="24"/>
              </w:rPr>
              <w:t xml:space="preserve">  </w:t>
            </w:r>
          </w:p>
        </w:tc>
        <w:tc>
          <w:tcPr>
            <w:tcW w:w="3496" w:type="dxa"/>
            <w:tcBorders>
              <w:top w:val="single" w:sz="7" w:space="0" w:color="F5E7E8"/>
              <w:left w:val="single" w:sz="8" w:space="0" w:color="FFFFFF"/>
              <w:bottom w:val="single" w:sz="7" w:space="0" w:color="E9CBCC"/>
              <w:right w:val="nil"/>
            </w:tcBorders>
            <w:shd w:val="clear" w:color="auto" w:fill="F5E7E8"/>
          </w:tcPr>
          <w:p w14:paraId="079D052C" w14:textId="77777777" w:rsidR="00C11B7B" w:rsidRDefault="00C626B9">
            <w:pPr>
              <w:ind w:left="5"/>
            </w:pPr>
            <w:r>
              <w:rPr>
                <w:rFonts w:ascii="Arial" w:eastAsia="Arial" w:hAnsi="Arial" w:cs="Arial"/>
                <w:sz w:val="24"/>
              </w:rPr>
              <w:t xml:space="preserve">  </w:t>
            </w:r>
          </w:p>
        </w:tc>
      </w:tr>
      <w:tr w:rsidR="00C11B7B" w14:paraId="79157D15" w14:textId="77777777">
        <w:trPr>
          <w:trHeight w:val="588"/>
        </w:trPr>
        <w:tc>
          <w:tcPr>
            <w:tcW w:w="3498" w:type="dxa"/>
            <w:tcBorders>
              <w:top w:val="single" w:sz="7" w:space="0" w:color="C30022"/>
              <w:left w:val="single" w:sz="8" w:space="0" w:color="FFFFFF"/>
              <w:bottom w:val="single" w:sz="8" w:space="0" w:color="FFFFFF"/>
              <w:right w:val="single" w:sz="8" w:space="0" w:color="FFFFFF"/>
            </w:tcBorders>
            <w:shd w:val="clear" w:color="auto" w:fill="C30022"/>
          </w:tcPr>
          <w:p w14:paraId="70D7E58E" w14:textId="77777777" w:rsidR="00C11B7B" w:rsidRDefault="00C626B9">
            <w:r>
              <w:rPr>
                <w:rFonts w:ascii="Arial" w:eastAsia="Arial" w:hAnsi="Arial" w:cs="Arial"/>
                <w:b/>
                <w:sz w:val="24"/>
              </w:rPr>
              <w:t xml:space="preserve"> </w:t>
            </w:r>
            <w:r>
              <w:rPr>
                <w:rFonts w:ascii="Arial" w:eastAsia="Arial" w:hAnsi="Arial" w:cs="Arial"/>
                <w:sz w:val="24"/>
              </w:rPr>
              <w:t xml:space="preserve"> </w:t>
            </w:r>
          </w:p>
        </w:tc>
        <w:tc>
          <w:tcPr>
            <w:tcW w:w="3504" w:type="dxa"/>
            <w:tcBorders>
              <w:top w:val="single" w:sz="7" w:space="0" w:color="E9CBCC"/>
              <w:left w:val="single" w:sz="8" w:space="0" w:color="FFFFFF"/>
              <w:bottom w:val="single" w:sz="8" w:space="0" w:color="FFFFFF"/>
              <w:right w:val="nil"/>
            </w:tcBorders>
            <w:shd w:val="clear" w:color="auto" w:fill="E9CBCC"/>
          </w:tcPr>
          <w:p w14:paraId="258E599F" w14:textId="77777777" w:rsidR="00C11B7B" w:rsidRDefault="00C626B9">
            <w:pPr>
              <w:ind w:left="4"/>
            </w:pPr>
            <w:r>
              <w:rPr>
                <w:rFonts w:ascii="Arial" w:eastAsia="Arial" w:hAnsi="Arial" w:cs="Arial"/>
                <w:sz w:val="24"/>
              </w:rPr>
              <w:t xml:space="preserve">  </w:t>
            </w:r>
          </w:p>
        </w:tc>
        <w:tc>
          <w:tcPr>
            <w:tcW w:w="3506" w:type="dxa"/>
            <w:tcBorders>
              <w:top w:val="single" w:sz="7" w:space="0" w:color="E9CBCC"/>
              <w:left w:val="nil"/>
              <w:bottom w:val="single" w:sz="8" w:space="0" w:color="FFFFFF"/>
              <w:right w:val="single" w:sz="8" w:space="0" w:color="FFFFFF"/>
            </w:tcBorders>
            <w:shd w:val="clear" w:color="auto" w:fill="E9CBCC"/>
          </w:tcPr>
          <w:p w14:paraId="6110E4ED" w14:textId="77777777" w:rsidR="00C11B7B" w:rsidRDefault="00C626B9">
            <w:pPr>
              <w:ind w:left="4"/>
            </w:pPr>
            <w:r>
              <w:rPr>
                <w:rFonts w:ascii="Arial" w:eastAsia="Arial" w:hAnsi="Arial" w:cs="Arial"/>
                <w:sz w:val="24"/>
              </w:rPr>
              <w:t xml:space="preserve">  </w:t>
            </w:r>
          </w:p>
        </w:tc>
        <w:tc>
          <w:tcPr>
            <w:tcW w:w="3496" w:type="dxa"/>
            <w:tcBorders>
              <w:top w:val="single" w:sz="7" w:space="0" w:color="E9CBCC"/>
              <w:left w:val="single" w:sz="8" w:space="0" w:color="FFFFFF"/>
              <w:bottom w:val="single" w:sz="7" w:space="0" w:color="F5E7E8"/>
              <w:right w:val="nil"/>
            </w:tcBorders>
            <w:shd w:val="clear" w:color="auto" w:fill="E9CBCC"/>
          </w:tcPr>
          <w:p w14:paraId="602B52D4" w14:textId="77777777" w:rsidR="00C11B7B" w:rsidRDefault="00C626B9">
            <w:pPr>
              <w:ind w:left="5"/>
            </w:pPr>
            <w:r>
              <w:rPr>
                <w:rFonts w:ascii="Arial" w:eastAsia="Arial" w:hAnsi="Arial" w:cs="Arial"/>
                <w:sz w:val="24"/>
              </w:rPr>
              <w:t xml:space="preserve">  </w:t>
            </w:r>
          </w:p>
        </w:tc>
      </w:tr>
      <w:tr w:rsidR="00C11B7B" w14:paraId="6AE36C7D" w14:textId="77777777">
        <w:trPr>
          <w:trHeight w:val="586"/>
        </w:trPr>
        <w:tc>
          <w:tcPr>
            <w:tcW w:w="3498" w:type="dxa"/>
            <w:tcBorders>
              <w:top w:val="single" w:sz="8" w:space="0" w:color="FFFFFF"/>
              <w:left w:val="single" w:sz="8" w:space="0" w:color="FFFFFF"/>
              <w:bottom w:val="single" w:sz="8" w:space="0" w:color="FFFFFF"/>
              <w:right w:val="single" w:sz="8" w:space="0" w:color="FFFFFF"/>
            </w:tcBorders>
            <w:shd w:val="clear" w:color="auto" w:fill="C30022"/>
          </w:tcPr>
          <w:p w14:paraId="486C8850" w14:textId="77777777" w:rsidR="00C11B7B" w:rsidRDefault="00C626B9">
            <w:r>
              <w:rPr>
                <w:rFonts w:ascii="Arial" w:eastAsia="Arial" w:hAnsi="Arial" w:cs="Arial"/>
                <w:b/>
                <w:sz w:val="24"/>
              </w:rPr>
              <w:t xml:space="preserve"> </w:t>
            </w:r>
            <w:r>
              <w:rPr>
                <w:rFonts w:ascii="Arial" w:eastAsia="Arial" w:hAnsi="Arial" w:cs="Arial"/>
                <w:sz w:val="24"/>
              </w:rPr>
              <w:t xml:space="preserve"> </w:t>
            </w:r>
          </w:p>
        </w:tc>
        <w:tc>
          <w:tcPr>
            <w:tcW w:w="3504" w:type="dxa"/>
            <w:tcBorders>
              <w:top w:val="single" w:sz="8" w:space="0" w:color="FFFFFF"/>
              <w:left w:val="single" w:sz="8" w:space="0" w:color="FFFFFF"/>
              <w:bottom w:val="single" w:sz="7" w:space="0" w:color="E9CBCC"/>
              <w:right w:val="nil"/>
            </w:tcBorders>
            <w:shd w:val="clear" w:color="auto" w:fill="F5E7E8"/>
          </w:tcPr>
          <w:p w14:paraId="06B63E4E" w14:textId="77777777" w:rsidR="00C11B7B" w:rsidRDefault="00C626B9">
            <w:pPr>
              <w:ind w:left="4"/>
            </w:pPr>
            <w:r>
              <w:rPr>
                <w:rFonts w:ascii="Arial" w:eastAsia="Arial" w:hAnsi="Arial" w:cs="Arial"/>
                <w:sz w:val="24"/>
              </w:rPr>
              <w:t xml:space="preserve">  </w:t>
            </w:r>
          </w:p>
        </w:tc>
        <w:tc>
          <w:tcPr>
            <w:tcW w:w="3506" w:type="dxa"/>
            <w:tcBorders>
              <w:top w:val="single" w:sz="8" w:space="0" w:color="FFFFFF"/>
              <w:left w:val="nil"/>
              <w:bottom w:val="single" w:sz="7" w:space="0" w:color="E9CBCC"/>
              <w:right w:val="single" w:sz="8" w:space="0" w:color="FFFFFF"/>
            </w:tcBorders>
            <w:shd w:val="clear" w:color="auto" w:fill="F5E7E8"/>
          </w:tcPr>
          <w:p w14:paraId="1880F6A1" w14:textId="77777777" w:rsidR="00C11B7B" w:rsidRDefault="00C626B9">
            <w:pPr>
              <w:ind w:left="4"/>
            </w:pPr>
            <w:r>
              <w:rPr>
                <w:rFonts w:ascii="Arial" w:eastAsia="Arial" w:hAnsi="Arial" w:cs="Arial"/>
                <w:sz w:val="24"/>
              </w:rPr>
              <w:t xml:space="preserve">  </w:t>
            </w:r>
          </w:p>
        </w:tc>
        <w:tc>
          <w:tcPr>
            <w:tcW w:w="3496" w:type="dxa"/>
            <w:tcBorders>
              <w:top w:val="single" w:sz="7" w:space="0" w:color="F5E7E8"/>
              <w:left w:val="single" w:sz="8" w:space="0" w:color="FFFFFF"/>
              <w:bottom w:val="single" w:sz="7" w:space="0" w:color="E9CBCC"/>
              <w:right w:val="nil"/>
            </w:tcBorders>
            <w:shd w:val="clear" w:color="auto" w:fill="F5E7E8"/>
          </w:tcPr>
          <w:p w14:paraId="26822C1F" w14:textId="77777777" w:rsidR="00C11B7B" w:rsidRDefault="00C626B9">
            <w:pPr>
              <w:ind w:left="5"/>
            </w:pPr>
            <w:r>
              <w:rPr>
                <w:rFonts w:ascii="Arial" w:eastAsia="Arial" w:hAnsi="Arial" w:cs="Arial"/>
                <w:sz w:val="24"/>
              </w:rPr>
              <w:t xml:space="preserve">  </w:t>
            </w:r>
          </w:p>
        </w:tc>
      </w:tr>
      <w:tr w:rsidR="00C11B7B" w14:paraId="036F5D87" w14:textId="77777777">
        <w:trPr>
          <w:trHeight w:val="551"/>
        </w:trPr>
        <w:tc>
          <w:tcPr>
            <w:tcW w:w="3498" w:type="dxa"/>
            <w:tcBorders>
              <w:top w:val="single" w:sz="8" w:space="0" w:color="FFFFFF"/>
              <w:left w:val="single" w:sz="8" w:space="0" w:color="FFFFFF"/>
              <w:bottom w:val="nil"/>
              <w:right w:val="single" w:sz="8" w:space="0" w:color="FFFFFF"/>
            </w:tcBorders>
            <w:shd w:val="clear" w:color="auto" w:fill="C30022"/>
          </w:tcPr>
          <w:p w14:paraId="31C5DF56" w14:textId="77777777" w:rsidR="00C11B7B" w:rsidRDefault="00C626B9">
            <w:r>
              <w:rPr>
                <w:rFonts w:ascii="Arial" w:eastAsia="Arial" w:hAnsi="Arial" w:cs="Arial"/>
                <w:b/>
                <w:sz w:val="24"/>
              </w:rPr>
              <w:t xml:space="preserve"> </w:t>
            </w:r>
            <w:r>
              <w:rPr>
                <w:rFonts w:ascii="Arial" w:eastAsia="Arial" w:hAnsi="Arial" w:cs="Arial"/>
                <w:sz w:val="24"/>
              </w:rPr>
              <w:t xml:space="preserve"> </w:t>
            </w:r>
          </w:p>
        </w:tc>
        <w:tc>
          <w:tcPr>
            <w:tcW w:w="3504" w:type="dxa"/>
            <w:tcBorders>
              <w:top w:val="single" w:sz="7" w:space="0" w:color="E9CBCC"/>
              <w:left w:val="single" w:sz="8" w:space="0" w:color="FFFFFF"/>
              <w:bottom w:val="nil"/>
              <w:right w:val="nil"/>
            </w:tcBorders>
            <w:shd w:val="clear" w:color="auto" w:fill="E9CBCC"/>
          </w:tcPr>
          <w:p w14:paraId="0F15BDB0" w14:textId="779FB9C8" w:rsidR="00C11B7B" w:rsidRDefault="00C626B9">
            <w:pPr>
              <w:ind w:left="4"/>
            </w:pPr>
            <w:r>
              <w:rPr>
                <w:rFonts w:ascii="Arial" w:eastAsia="Arial" w:hAnsi="Arial" w:cs="Arial"/>
                <w:sz w:val="24"/>
              </w:rPr>
              <w:t xml:space="preserve">  </w:t>
            </w:r>
            <w:r w:rsidR="00235F1C" w:rsidRPr="00235F1C">
              <w:rPr>
                <w:rFonts w:ascii="Arial" w:eastAsia="Arial" w:hAnsi="Arial" w:cs="Arial"/>
                <w:sz w:val="24"/>
              </w:rPr>
              <w:t xml:space="preserve">  </w:t>
            </w:r>
          </w:p>
        </w:tc>
        <w:tc>
          <w:tcPr>
            <w:tcW w:w="3506" w:type="dxa"/>
            <w:tcBorders>
              <w:top w:val="single" w:sz="7" w:space="0" w:color="E9CBCC"/>
              <w:left w:val="nil"/>
              <w:bottom w:val="nil"/>
              <w:right w:val="single" w:sz="8" w:space="0" w:color="FFFFFF"/>
            </w:tcBorders>
            <w:shd w:val="clear" w:color="auto" w:fill="E9CBCC"/>
          </w:tcPr>
          <w:p w14:paraId="501ABB70" w14:textId="77777777" w:rsidR="00C11B7B" w:rsidRDefault="00C626B9">
            <w:pPr>
              <w:ind w:left="4"/>
            </w:pPr>
            <w:r>
              <w:rPr>
                <w:rFonts w:ascii="Arial" w:eastAsia="Arial" w:hAnsi="Arial" w:cs="Arial"/>
                <w:sz w:val="24"/>
              </w:rPr>
              <w:t xml:space="preserve">  </w:t>
            </w:r>
          </w:p>
        </w:tc>
        <w:tc>
          <w:tcPr>
            <w:tcW w:w="3496" w:type="dxa"/>
            <w:tcBorders>
              <w:top w:val="single" w:sz="7" w:space="0" w:color="E9CBCC"/>
              <w:left w:val="single" w:sz="8" w:space="0" w:color="FFFFFF"/>
              <w:bottom w:val="nil"/>
              <w:right w:val="nil"/>
            </w:tcBorders>
            <w:shd w:val="clear" w:color="auto" w:fill="E9CBCC"/>
          </w:tcPr>
          <w:p w14:paraId="2C95A1DD" w14:textId="77777777" w:rsidR="00C11B7B" w:rsidRDefault="00C626B9">
            <w:pPr>
              <w:ind w:left="5"/>
            </w:pPr>
            <w:r>
              <w:rPr>
                <w:rFonts w:ascii="Arial" w:eastAsia="Arial" w:hAnsi="Arial" w:cs="Arial"/>
                <w:sz w:val="24"/>
              </w:rPr>
              <w:t xml:space="preserve">  </w:t>
            </w:r>
          </w:p>
        </w:tc>
      </w:tr>
    </w:tbl>
    <w:p w14:paraId="6263A708" w14:textId="77777777" w:rsidR="00C11B7B" w:rsidRDefault="00C626B9">
      <w:pPr>
        <w:spacing w:after="0" w:line="359" w:lineRule="auto"/>
        <w:ind w:right="13014"/>
      </w:pPr>
      <w:r>
        <w:rPr>
          <w:rFonts w:ascii="Segoe UI" w:eastAsia="Segoe UI" w:hAnsi="Segoe UI" w:cs="Segoe UI"/>
          <w:b/>
          <w:sz w:val="28"/>
        </w:rPr>
        <w:t xml:space="preserve"> </w:t>
      </w:r>
      <w:r>
        <w:rPr>
          <w:rFonts w:ascii="Segoe UI" w:eastAsia="Segoe UI" w:hAnsi="Segoe UI" w:cs="Segoe UI"/>
          <w:sz w:val="28"/>
        </w:rPr>
        <w:t xml:space="preserve"> </w:t>
      </w:r>
    </w:p>
    <w:p w14:paraId="240BD771" w14:textId="77777777" w:rsidR="00C11B7B" w:rsidRDefault="00C626B9">
      <w:pPr>
        <w:spacing w:after="205" w:line="257" w:lineRule="auto"/>
      </w:pPr>
      <w:r>
        <w:rPr>
          <w:rFonts w:ascii="Segoe UI" w:eastAsia="Segoe UI" w:hAnsi="Segoe UI" w:cs="Segoe UI"/>
          <w:b/>
          <w:sz w:val="24"/>
        </w:rPr>
        <w:t xml:space="preserve">Consider your own strengths, weaknesses and ideal or preferred roles in a team, and share these with your team members. You can use the Meyers Briggs (or any other freely available on the internet) Psychometric test to help you. Record them below. My advice is to get each team member to fill it in and then allocate case study tasks on that basis. </w:t>
      </w:r>
    </w:p>
    <w:p w14:paraId="7554D55A" w14:textId="77777777" w:rsidR="00C11B7B" w:rsidRDefault="00C626B9">
      <w:pPr>
        <w:spacing w:after="0"/>
      </w:pPr>
      <w:r>
        <w:rPr>
          <w:rFonts w:ascii="Segoe UI" w:eastAsia="Segoe UI" w:hAnsi="Segoe UI" w:cs="Segoe UI"/>
          <w:b/>
          <w:sz w:val="28"/>
        </w:rPr>
        <w:t xml:space="preserve"> </w:t>
      </w:r>
    </w:p>
    <w:p w14:paraId="5289CC97" w14:textId="77777777" w:rsidR="00C11B7B" w:rsidRDefault="00C626B9">
      <w:pPr>
        <w:pStyle w:val="Heading1"/>
        <w:spacing w:after="79"/>
        <w:ind w:left="-5"/>
      </w:pPr>
      <w:r>
        <w:lastRenderedPageBreak/>
        <w:t xml:space="preserve">Team milestones </w:t>
      </w:r>
    </w:p>
    <w:p w14:paraId="0B7A901B" w14:textId="77777777" w:rsidR="00C11B7B" w:rsidRDefault="00C626B9">
      <w:pPr>
        <w:spacing w:after="0"/>
        <w:ind w:left="-5" w:right="84" w:hanging="10"/>
      </w:pPr>
      <w:r>
        <w:rPr>
          <w:rFonts w:ascii="Arial" w:eastAsia="Arial" w:hAnsi="Arial" w:cs="Arial"/>
          <w:sz w:val="24"/>
        </w:rPr>
        <w:t>In this section work out the major milestones (</w:t>
      </w:r>
      <w:proofErr w:type="gramStart"/>
      <w:r>
        <w:rPr>
          <w:rFonts w:ascii="Arial" w:eastAsia="Arial" w:hAnsi="Arial" w:cs="Arial"/>
          <w:sz w:val="24"/>
        </w:rPr>
        <w:t>e.g.</w:t>
      </w:r>
      <w:proofErr w:type="gramEnd"/>
      <w:r>
        <w:rPr>
          <w:rFonts w:ascii="Arial" w:eastAsia="Arial" w:hAnsi="Arial" w:cs="Arial"/>
          <w:sz w:val="24"/>
        </w:rPr>
        <w:t xml:space="preserve"> research phase, writing, editing), who they are allocated to and their due dates.  </w:t>
      </w:r>
    </w:p>
    <w:tbl>
      <w:tblPr>
        <w:tblStyle w:val="TableGrid"/>
        <w:tblW w:w="13862" w:type="dxa"/>
        <w:tblInd w:w="12" w:type="dxa"/>
        <w:tblCellMar>
          <w:top w:w="26" w:type="dxa"/>
          <w:left w:w="106" w:type="dxa"/>
          <w:right w:w="115" w:type="dxa"/>
        </w:tblCellMar>
        <w:tblLook w:val="04A0" w:firstRow="1" w:lastRow="0" w:firstColumn="1" w:lastColumn="0" w:noHBand="0" w:noVBand="1"/>
      </w:tblPr>
      <w:tblGrid>
        <w:gridCol w:w="3243"/>
        <w:gridCol w:w="5417"/>
        <w:gridCol w:w="5202"/>
      </w:tblGrid>
      <w:tr w:rsidR="00C11B7B" w14:paraId="6A03CB6A" w14:textId="77777777">
        <w:trPr>
          <w:trHeight w:val="27"/>
        </w:trPr>
        <w:tc>
          <w:tcPr>
            <w:tcW w:w="3243" w:type="dxa"/>
            <w:tcBorders>
              <w:top w:val="single" w:sz="7" w:space="0" w:color="C30022"/>
              <w:left w:val="single" w:sz="8" w:space="0" w:color="FFFFFF"/>
              <w:bottom w:val="single" w:sz="7" w:space="0" w:color="C30022"/>
              <w:right w:val="single" w:sz="8" w:space="0" w:color="FFFFFF"/>
            </w:tcBorders>
          </w:tcPr>
          <w:p w14:paraId="77F707B7" w14:textId="77777777" w:rsidR="00C11B7B" w:rsidRDefault="00C11B7B"/>
        </w:tc>
        <w:tc>
          <w:tcPr>
            <w:tcW w:w="5417" w:type="dxa"/>
            <w:tcBorders>
              <w:top w:val="single" w:sz="7" w:space="0" w:color="C30022"/>
              <w:left w:val="single" w:sz="8" w:space="0" w:color="FFFFFF"/>
              <w:bottom w:val="single" w:sz="7" w:space="0" w:color="C30022"/>
              <w:right w:val="single" w:sz="8" w:space="0" w:color="FFFFFF"/>
            </w:tcBorders>
          </w:tcPr>
          <w:p w14:paraId="5AEFE241" w14:textId="77777777" w:rsidR="00C11B7B" w:rsidRDefault="00C11B7B"/>
        </w:tc>
        <w:tc>
          <w:tcPr>
            <w:tcW w:w="5202" w:type="dxa"/>
            <w:tcBorders>
              <w:top w:val="single" w:sz="7" w:space="0" w:color="C30022"/>
              <w:left w:val="single" w:sz="8" w:space="0" w:color="FFFFFF"/>
              <w:bottom w:val="single" w:sz="7" w:space="0" w:color="C30022"/>
              <w:right w:val="nil"/>
            </w:tcBorders>
          </w:tcPr>
          <w:p w14:paraId="3FC7AB4F" w14:textId="77777777" w:rsidR="00C11B7B" w:rsidRDefault="00C11B7B"/>
        </w:tc>
      </w:tr>
      <w:tr w:rsidR="00C11B7B" w14:paraId="6FA2FF11" w14:textId="77777777">
        <w:trPr>
          <w:trHeight w:val="909"/>
        </w:trPr>
        <w:tc>
          <w:tcPr>
            <w:tcW w:w="3243" w:type="dxa"/>
            <w:tcBorders>
              <w:top w:val="single" w:sz="7" w:space="0" w:color="C30022"/>
              <w:left w:val="single" w:sz="8" w:space="0" w:color="FFFFFF"/>
              <w:bottom w:val="single" w:sz="24" w:space="0" w:color="FFFFFF"/>
              <w:right w:val="single" w:sz="8" w:space="0" w:color="FFFFFF"/>
            </w:tcBorders>
            <w:shd w:val="clear" w:color="auto" w:fill="C30022"/>
          </w:tcPr>
          <w:p w14:paraId="2E9F99EB" w14:textId="77777777" w:rsidR="00C11B7B" w:rsidRDefault="00C626B9">
            <w:r>
              <w:rPr>
                <w:rFonts w:ascii="Arial" w:eastAsia="Arial" w:hAnsi="Arial" w:cs="Arial"/>
                <w:b/>
                <w:color w:val="FFFFFF"/>
                <w:sz w:val="24"/>
              </w:rPr>
              <w:t>Task</w:t>
            </w:r>
            <w:r>
              <w:rPr>
                <w:rFonts w:ascii="Arial" w:eastAsia="Arial" w:hAnsi="Arial" w:cs="Arial"/>
                <w:color w:val="FFFFFF"/>
                <w:sz w:val="24"/>
              </w:rPr>
              <w:t xml:space="preserve"> </w:t>
            </w:r>
          </w:p>
        </w:tc>
        <w:tc>
          <w:tcPr>
            <w:tcW w:w="5417" w:type="dxa"/>
            <w:tcBorders>
              <w:top w:val="single" w:sz="7" w:space="0" w:color="C30022"/>
              <w:left w:val="single" w:sz="8" w:space="0" w:color="FFFFFF"/>
              <w:bottom w:val="single" w:sz="6" w:space="0" w:color="E9CBCC"/>
              <w:right w:val="single" w:sz="8" w:space="0" w:color="FFFFFF"/>
            </w:tcBorders>
            <w:shd w:val="clear" w:color="auto" w:fill="C30022"/>
          </w:tcPr>
          <w:p w14:paraId="3BE0A23D" w14:textId="77777777" w:rsidR="00C11B7B" w:rsidRDefault="00C626B9">
            <w:pPr>
              <w:ind w:left="2"/>
            </w:pPr>
            <w:r>
              <w:rPr>
                <w:rFonts w:ascii="Arial" w:eastAsia="Arial" w:hAnsi="Arial" w:cs="Arial"/>
                <w:b/>
                <w:color w:val="FFFFFF"/>
                <w:sz w:val="24"/>
              </w:rPr>
              <w:t>Allocated to</w:t>
            </w:r>
            <w:r>
              <w:rPr>
                <w:rFonts w:ascii="Arial" w:eastAsia="Arial" w:hAnsi="Arial" w:cs="Arial"/>
                <w:color w:val="FFFFFF"/>
                <w:sz w:val="24"/>
              </w:rPr>
              <w:t xml:space="preserve"> </w:t>
            </w:r>
          </w:p>
        </w:tc>
        <w:tc>
          <w:tcPr>
            <w:tcW w:w="5202" w:type="dxa"/>
            <w:tcBorders>
              <w:top w:val="single" w:sz="7" w:space="0" w:color="C30022"/>
              <w:left w:val="single" w:sz="8" w:space="0" w:color="FFFFFF"/>
              <w:bottom w:val="single" w:sz="6" w:space="0" w:color="E9CBCC"/>
              <w:right w:val="nil"/>
            </w:tcBorders>
            <w:shd w:val="clear" w:color="auto" w:fill="C30022"/>
          </w:tcPr>
          <w:p w14:paraId="33BCDE25" w14:textId="77777777" w:rsidR="00C11B7B" w:rsidRDefault="00C626B9">
            <w:pPr>
              <w:ind w:left="1"/>
            </w:pPr>
            <w:r>
              <w:rPr>
                <w:rFonts w:ascii="Arial" w:eastAsia="Arial" w:hAnsi="Arial" w:cs="Arial"/>
                <w:b/>
                <w:color w:val="FFFFFF"/>
                <w:sz w:val="24"/>
              </w:rPr>
              <w:t>Due date</w:t>
            </w:r>
            <w:r>
              <w:rPr>
                <w:rFonts w:ascii="Arial" w:eastAsia="Arial" w:hAnsi="Arial" w:cs="Arial"/>
                <w:color w:val="FFFFFF"/>
                <w:sz w:val="24"/>
              </w:rPr>
              <w:t xml:space="preserve"> </w:t>
            </w:r>
          </w:p>
        </w:tc>
      </w:tr>
      <w:tr w:rsidR="00C11B7B" w14:paraId="60D7C55F" w14:textId="77777777">
        <w:trPr>
          <w:trHeight w:val="675"/>
        </w:trPr>
        <w:tc>
          <w:tcPr>
            <w:tcW w:w="3243" w:type="dxa"/>
            <w:tcBorders>
              <w:top w:val="single" w:sz="24" w:space="0" w:color="FFFFFF"/>
              <w:left w:val="single" w:sz="8" w:space="0" w:color="FFFFFF"/>
              <w:bottom w:val="single" w:sz="8" w:space="0" w:color="FFFFFF"/>
              <w:right w:val="single" w:sz="8" w:space="0" w:color="FFFFFF"/>
            </w:tcBorders>
            <w:shd w:val="clear" w:color="auto" w:fill="C30022"/>
          </w:tcPr>
          <w:p w14:paraId="5B200FE8" w14:textId="77777777" w:rsidR="00C11B7B" w:rsidRDefault="00C626B9">
            <w:r>
              <w:rPr>
                <w:rFonts w:ascii="Arial" w:eastAsia="Arial" w:hAnsi="Arial" w:cs="Arial"/>
                <w:b/>
                <w:sz w:val="24"/>
              </w:rPr>
              <w:t xml:space="preserve"> </w:t>
            </w:r>
            <w:r>
              <w:rPr>
                <w:rFonts w:ascii="Arial" w:eastAsia="Arial" w:hAnsi="Arial" w:cs="Arial"/>
                <w:sz w:val="24"/>
              </w:rPr>
              <w:t xml:space="preserve"> </w:t>
            </w:r>
          </w:p>
        </w:tc>
        <w:tc>
          <w:tcPr>
            <w:tcW w:w="5417" w:type="dxa"/>
            <w:tcBorders>
              <w:top w:val="single" w:sz="6" w:space="0" w:color="E9CBCC"/>
              <w:left w:val="single" w:sz="8" w:space="0" w:color="FFFFFF"/>
              <w:bottom w:val="single" w:sz="7" w:space="0" w:color="F5E7E8"/>
              <w:right w:val="single" w:sz="8" w:space="0" w:color="FFFFFF"/>
            </w:tcBorders>
            <w:shd w:val="clear" w:color="auto" w:fill="E9CBCC"/>
          </w:tcPr>
          <w:p w14:paraId="780F244C" w14:textId="77777777" w:rsidR="00C11B7B" w:rsidRDefault="00C626B9">
            <w:pPr>
              <w:ind w:left="2"/>
            </w:pPr>
            <w:r>
              <w:rPr>
                <w:rFonts w:ascii="Arial" w:eastAsia="Arial" w:hAnsi="Arial" w:cs="Arial"/>
                <w:sz w:val="24"/>
              </w:rPr>
              <w:t xml:space="preserve">  </w:t>
            </w:r>
          </w:p>
        </w:tc>
        <w:tc>
          <w:tcPr>
            <w:tcW w:w="5202" w:type="dxa"/>
            <w:tcBorders>
              <w:top w:val="single" w:sz="6" w:space="0" w:color="E9CBCC"/>
              <w:left w:val="single" w:sz="8" w:space="0" w:color="FFFFFF"/>
              <w:bottom w:val="single" w:sz="7" w:space="0" w:color="F5E7E8"/>
              <w:right w:val="nil"/>
            </w:tcBorders>
            <w:shd w:val="clear" w:color="auto" w:fill="E9CBCC"/>
          </w:tcPr>
          <w:p w14:paraId="77F082D3" w14:textId="77777777" w:rsidR="00C11B7B" w:rsidRDefault="00C626B9">
            <w:pPr>
              <w:ind w:left="1"/>
            </w:pPr>
            <w:r>
              <w:rPr>
                <w:rFonts w:ascii="Arial" w:eastAsia="Arial" w:hAnsi="Arial" w:cs="Arial"/>
                <w:sz w:val="24"/>
              </w:rPr>
              <w:t xml:space="preserve">  </w:t>
            </w:r>
          </w:p>
        </w:tc>
      </w:tr>
      <w:tr w:rsidR="00C11B7B" w14:paraId="619E0AC1" w14:textId="77777777">
        <w:trPr>
          <w:trHeight w:val="653"/>
        </w:trPr>
        <w:tc>
          <w:tcPr>
            <w:tcW w:w="3243" w:type="dxa"/>
            <w:tcBorders>
              <w:top w:val="single" w:sz="8" w:space="0" w:color="FFFFFF"/>
              <w:left w:val="single" w:sz="8" w:space="0" w:color="FFFFFF"/>
              <w:bottom w:val="single" w:sz="8" w:space="0" w:color="FFFFFF"/>
              <w:right w:val="single" w:sz="8" w:space="0" w:color="FFFFFF"/>
            </w:tcBorders>
            <w:shd w:val="clear" w:color="auto" w:fill="C30022"/>
          </w:tcPr>
          <w:p w14:paraId="50BBBCEE" w14:textId="77777777" w:rsidR="00C11B7B" w:rsidRDefault="00C626B9">
            <w:r>
              <w:rPr>
                <w:rFonts w:ascii="Arial" w:eastAsia="Arial" w:hAnsi="Arial" w:cs="Arial"/>
                <w:b/>
                <w:sz w:val="24"/>
              </w:rPr>
              <w:t xml:space="preserve"> </w:t>
            </w:r>
            <w:r>
              <w:rPr>
                <w:rFonts w:ascii="Arial" w:eastAsia="Arial" w:hAnsi="Arial" w:cs="Arial"/>
                <w:sz w:val="24"/>
              </w:rPr>
              <w:t xml:space="preserve"> </w:t>
            </w:r>
          </w:p>
        </w:tc>
        <w:tc>
          <w:tcPr>
            <w:tcW w:w="5417" w:type="dxa"/>
            <w:tcBorders>
              <w:top w:val="single" w:sz="7" w:space="0" w:color="F5E7E8"/>
              <w:left w:val="single" w:sz="8" w:space="0" w:color="FFFFFF"/>
              <w:bottom w:val="single" w:sz="7" w:space="0" w:color="E9CBCC"/>
              <w:right w:val="single" w:sz="8" w:space="0" w:color="FFFFFF"/>
            </w:tcBorders>
            <w:shd w:val="clear" w:color="auto" w:fill="F5E7E8"/>
          </w:tcPr>
          <w:p w14:paraId="4D4BD41F" w14:textId="77777777" w:rsidR="00C11B7B" w:rsidRDefault="00C626B9">
            <w:pPr>
              <w:ind w:left="2"/>
            </w:pPr>
            <w:r>
              <w:rPr>
                <w:rFonts w:ascii="Arial" w:eastAsia="Arial" w:hAnsi="Arial" w:cs="Arial"/>
                <w:sz w:val="24"/>
              </w:rPr>
              <w:t xml:space="preserve">  </w:t>
            </w:r>
          </w:p>
        </w:tc>
        <w:tc>
          <w:tcPr>
            <w:tcW w:w="5202" w:type="dxa"/>
            <w:tcBorders>
              <w:top w:val="single" w:sz="7" w:space="0" w:color="F5E7E8"/>
              <w:left w:val="single" w:sz="8" w:space="0" w:color="FFFFFF"/>
              <w:bottom w:val="single" w:sz="7" w:space="0" w:color="E9CBCC"/>
              <w:right w:val="nil"/>
            </w:tcBorders>
            <w:shd w:val="clear" w:color="auto" w:fill="F5E7E8"/>
          </w:tcPr>
          <w:p w14:paraId="7115850C" w14:textId="77777777" w:rsidR="00C11B7B" w:rsidRDefault="00C626B9">
            <w:pPr>
              <w:ind w:left="1"/>
            </w:pPr>
            <w:r>
              <w:rPr>
                <w:rFonts w:ascii="Arial" w:eastAsia="Arial" w:hAnsi="Arial" w:cs="Arial"/>
                <w:sz w:val="24"/>
              </w:rPr>
              <w:t xml:space="preserve">  </w:t>
            </w:r>
          </w:p>
        </w:tc>
      </w:tr>
      <w:tr w:rsidR="00C11B7B" w14:paraId="6A9C37B7" w14:textId="77777777">
        <w:trPr>
          <w:trHeight w:val="653"/>
        </w:trPr>
        <w:tc>
          <w:tcPr>
            <w:tcW w:w="3243" w:type="dxa"/>
            <w:tcBorders>
              <w:top w:val="single" w:sz="8" w:space="0" w:color="FFFFFF"/>
              <w:left w:val="single" w:sz="8" w:space="0" w:color="FFFFFF"/>
              <w:bottom w:val="single" w:sz="8" w:space="0" w:color="FFFFFF"/>
              <w:right w:val="single" w:sz="8" w:space="0" w:color="FFFFFF"/>
            </w:tcBorders>
            <w:shd w:val="clear" w:color="auto" w:fill="C30022"/>
          </w:tcPr>
          <w:p w14:paraId="070F6F73" w14:textId="77777777" w:rsidR="00C11B7B" w:rsidRDefault="00C626B9">
            <w:r>
              <w:rPr>
                <w:rFonts w:ascii="Arial" w:eastAsia="Arial" w:hAnsi="Arial" w:cs="Arial"/>
                <w:b/>
                <w:sz w:val="24"/>
              </w:rPr>
              <w:t xml:space="preserve"> </w:t>
            </w:r>
            <w:r>
              <w:rPr>
                <w:rFonts w:ascii="Arial" w:eastAsia="Arial" w:hAnsi="Arial" w:cs="Arial"/>
                <w:sz w:val="24"/>
              </w:rPr>
              <w:t xml:space="preserve"> </w:t>
            </w:r>
          </w:p>
        </w:tc>
        <w:tc>
          <w:tcPr>
            <w:tcW w:w="5417" w:type="dxa"/>
            <w:tcBorders>
              <w:top w:val="single" w:sz="7" w:space="0" w:color="E9CBCC"/>
              <w:left w:val="single" w:sz="8" w:space="0" w:color="FFFFFF"/>
              <w:bottom w:val="single" w:sz="7" w:space="0" w:color="F5E7E8"/>
              <w:right w:val="single" w:sz="8" w:space="0" w:color="FFFFFF"/>
            </w:tcBorders>
            <w:shd w:val="clear" w:color="auto" w:fill="E9CBCC"/>
          </w:tcPr>
          <w:p w14:paraId="76334060" w14:textId="77777777" w:rsidR="00C11B7B" w:rsidRDefault="00C626B9">
            <w:pPr>
              <w:ind w:left="2"/>
            </w:pPr>
            <w:r>
              <w:rPr>
                <w:rFonts w:ascii="Arial" w:eastAsia="Arial" w:hAnsi="Arial" w:cs="Arial"/>
                <w:sz w:val="24"/>
              </w:rPr>
              <w:t xml:space="preserve">  </w:t>
            </w:r>
          </w:p>
        </w:tc>
        <w:tc>
          <w:tcPr>
            <w:tcW w:w="5202" w:type="dxa"/>
            <w:tcBorders>
              <w:top w:val="single" w:sz="7" w:space="0" w:color="E9CBCC"/>
              <w:left w:val="single" w:sz="8" w:space="0" w:color="FFFFFF"/>
              <w:bottom w:val="single" w:sz="7" w:space="0" w:color="F5E7E8"/>
              <w:right w:val="nil"/>
            </w:tcBorders>
            <w:shd w:val="clear" w:color="auto" w:fill="E9CBCC"/>
          </w:tcPr>
          <w:p w14:paraId="2739AC85" w14:textId="77777777" w:rsidR="00C11B7B" w:rsidRDefault="00C626B9">
            <w:pPr>
              <w:ind w:left="1"/>
            </w:pPr>
            <w:r>
              <w:rPr>
                <w:rFonts w:ascii="Arial" w:eastAsia="Arial" w:hAnsi="Arial" w:cs="Arial"/>
                <w:sz w:val="24"/>
              </w:rPr>
              <w:t xml:space="preserve">  </w:t>
            </w:r>
          </w:p>
        </w:tc>
      </w:tr>
      <w:tr w:rsidR="00C11B7B" w14:paraId="1608641B" w14:textId="77777777">
        <w:trPr>
          <w:trHeight w:val="653"/>
        </w:trPr>
        <w:tc>
          <w:tcPr>
            <w:tcW w:w="3243" w:type="dxa"/>
            <w:tcBorders>
              <w:top w:val="single" w:sz="8" w:space="0" w:color="FFFFFF"/>
              <w:left w:val="single" w:sz="8" w:space="0" w:color="FFFFFF"/>
              <w:bottom w:val="single" w:sz="7" w:space="0" w:color="C30022"/>
              <w:right w:val="single" w:sz="8" w:space="0" w:color="FFFFFF"/>
            </w:tcBorders>
            <w:shd w:val="clear" w:color="auto" w:fill="C30022"/>
          </w:tcPr>
          <w:p w14:paraId="061259AD" w14:textId="77777777" w:rsidR="00C11B7B" w:rsidRDefault="00C626B9">
            <w:r>
              <w:rPr>
                <w:rFonts w:ascii="Arial" w:eastAsia="Arial" w:hAnsi="Arial" w:cs="Arial"/>
                <w:b/>
                <w:sz w:val="24"/>
              </w:rPr>
              <w:t xml:space="preserve"> </w:t>
            </w:r>
            <w:r>
              <w:rPr>
                <w:rFonts w:ascii="Arial" w:eastAsia="Arial" w:hAnsi="Arial" w:cs="Arial"/>
                <w:sz w:val="24"/>
              </w:rPr>
              <w:t xml:space="preserve"> </w:t>
            </w:r>
          </w:p>
        </w:tc>
        <w:tc>
          <w:tcPr>
            <w:tcW w:w="5417" w:type="dxa"/>
            <w:tcBorders>
              <w:top w:val="single" w:sz="7" w:space="0" w:color="F5E7E8"/>
              <w:left w:val="single" w:sz="8" w:space="0" w:color="FFFFFF"/>
              <w:bottom w:val="single" w:sz="7" w:space="0" w:color="E9CBCC"/>
              <w:right w:val="single" w:sz="8" w:space="0" w:color="FFFFFF"/>
            </w:tcBorders>
            <w:shd w:val="clear" w:color="auto" w:fill="F5E7E8"/>
          </w:tcPr>
          <w:p w14:paraId="0906EE6F" w14:textId="77777777" w:rsidR="00C11B7B" w:rsidRDefault="00C626B9">
            <w:pPr>
              <w:ind w:left="2"/>
            </w:pPr>
            <w:r>
              <w:rPr>
                <w:rFonts w:ascii="Arial" w:eastAsia="Arial" w:hAnsi="Arial" w:cs="Arial"/>
                <w:sz w:val="24"/>
              </w:rPr>
              <w:t xml:space="preserve">  </w:t>
            </w:r>
          </w:p>
        </w:tc>
        <w:tc>
          <w:tcPr>
            <w:tcW w:w="5202" w:type="dxa"/>
            <w:tcBorders>
              <w:top w:val="single" w:sz="7" w:space="0" w:color="F5E7E8"/>
              <w:left w:val="single" w:sz="8" w:space="0" w:color="FFFFFF"/>
              <w:bottom w:val="single" w:sz="7" w:space="0" w:color="E9CBCC"/>
              <w:right w:val="nil"/>
            </w:tcBorders>
            <w:shd w:val="clear" w:color="auto" w:fill="F5E7E8"/>
          </w:tcPr>
          <w:p w14:paraId="69F5CEB8" w14:textId="77777777" w:rsidR="00C11B7B" w:rsidRDefault="00C626B9">
            <w:pPr>
              <w:ind w:left="1"/>
            </w:pPr>
            <w:r>
              <w:rPr>
                <w:rFonts w:ascii="Arial" w:eastAsia="Arial" w:hAnsi="Arial" w:cs="Arial"/>
                <w:sz w:val="24"/>
              </w:rPr>
              <w:t xml:space="preserve">  </w:t>
            </w:r>
          </w:p>
        </w:tc>
      </w:tr>
      <w:tr w:rsidR="00C11B7B" w14:paraId="117E5F25" w14:textId="77777777">
        <w:trPr>
          <w:trHeight w:val="653"/>
        </w:trPr>
        <w:tc>
          <w:tcPr>
            <w:tcW w:w="3243" w:type="dxa"/>
            <w:tcBorders>
              <w:top w:val="single" w:sz="7" w:space="0" w:color="C30022"/>
              <w:left w:val="single" w:sz="8" w:space="0" w:color="FFFFFF"/>
              <w:bottom w:val="single" w:sz="8" w:space="0" w:color="FFFFFF"/>
              <w:right w:val="single" w:sz="8" w:space="0" w:color="FFFFFF"/>
            </w:tcBorders>
            <w:shd w:val="clear" w:color="auto" w:fill="C30022"/>
          </w:tcPr>
          <w:p w14:paraId="5AF50B91" w14:textId="77777777" w:rsidR="00C11B7B" w:rsidRDefault="00C626B9">
            <w:r>
              <w:rPr>
                <w:rFonts w:ascii="Arial" w:eastAsia="Arial" w:hAnsi="Arial" w:cs="Arial"/>
                <w:b/>
                <w:sz w:val="24"/>
              </w:rPr>
              <w:t xml:space="preserve"> </w:t>
            </w:r>
            <w:r>
              <w:rPr>
                <w:rFonts w:ascii="Arial" w:eastAsia="Arial" w:hAnsi="Arial" w:cs="Arial"/>
                <w:sz w:val="24"/>
              </w:rPr>
              <w:t xml:space="preserve"> </w:t>
            </w:r>
          </w:p>
        </w:tc>
        <w:tc>
          <w:tcPr>
            <w:tcW w:w="5417" w:type="dxa"/>
            <w:tcBorders>
              <w:top w:val="single" w:sz="7" w:space="0" w:color="E9CBCC"/>
              <w:left w:val="single" w:sz="8" w:space="0" w:color="FFFFFF"/>
              <w:bottom w:val="single" w:sz="7" w:space="0" w:color="F5E7E8"/>
              <w:right w:val="single" w:sz="8" w:space="0" w:color="FFFFFF"/>
            </w:tcBorders>
            <w:shd w:val="clear" w:color="auto" w:fill="E9CBCC"/>
          </w:tcPr>
          <w:p w14:paraId="05C99684" w14:textId="77777777" w:rsidR="00C11B7B" w:rsidRDefault="00C626B9">
            <w:pPr>
              <w:ind w:left="2"/>
            </w:pPr>
            <w:r>
              <w:rPr>
                <w:rFonts w:ascii="Arial" w:eastAsia="Arial" w:hAnsi="Arial" w:cs="Arial"/>
                <w:sz w:val="24"/>
              </w:rPr>
              <w:t xml:space="preserve">  </w:t>
            </w:r>
          </w:p>
        </w:tc>
        <w:tc>
          <w:tcPr>
            <w:tcW w:w="5202" w:type="dxa"/>
            <w:tcBorders>
              <w:top w:val="single" w:sz="7" w:space="0" w:color="E9CBCC"/>
              <w:left w:val="single" w:sz="8" w:space="0" w:color="FFFFFF"/>
              <w:bottom w:val="single" w:sz="7" w:space="0" w:color="F5E7E8"/>
              <w:right w:val="nil"/>
            </w:tcBorders>
            <w:shd w:val="clear" w:color="auto" w:fill="E9CBCC"/>
          </w:tcPr>
          <w:p w14:paraId="219FFB74" w14:textId="77777777" w:rsidR="00C11B7B" w:rsidRDefault="00C626B9">
            <w:pPr>
              <w:ind w:left="1"/>
            </w:pPr>
            <w:r>
              <w:rPr>
                <w:rFonts w:ascii="Arial" w:eastAsia="Arial" w:hAnsi="Arial" w:cs="Arial"/>
                <w:sz w:val="24"/>
              </w:rPr>
              <w:t xml:space="preserve">  </w:t>
            </w:r>
          </w:p>
        </w:tc>
      </w:tr>
      <w:tr w:rsidR="00C11B7B" w14:paraId="132FB651" w14:textId="77777777">
        <w:trPr>
          <w:trHeight w:val="644"/>
        </w:trPr>
        <w:tc>
          <w:tcPr>
            <w:tcW w:w="3243" w:type="dxa"/>
            <w:tcBorders>
              <w:top w:val="single" w:sz="8" w:space="0" w:color="FFFFFF"/>
              <w:left w:val="single" w:sz="8" w:space="0" w:color="FFFFFF"/>
              <w:bottom w:val="single" w:sz="8" w:space="0" w:color="FFFFFF"/>
              <w:right w:val="single" w:sz="8" w:space="0" w:color="FFFFFF"/>
            </w:tcBorders>
            <w:shd w:val="clear" w:color="auto" w:fill="C30022"/>
          </w:tcPr>
          <w:p w14:paraId="3814C54A" w14:textId="77777777" w:rsidR="00C11B7B" w:rsidRDefault="00C626B9">
            <w:r>
              <w:rPr>
                <w:rFonts w:ascii="Arial" w:eastAsia="Arial" w:hAnsi="Arial" w:cs="Arial"/>
                <w:b/>
                <w:sz w:val="24"/>
              </w:rPr>
              <w:t xml:space="preserve"> </w:t>
            </w:r>
            <w:r>
              <w:rPr>
                <w:rFonts w:ascii="Arial" w:eastAsia="Arial" w:hAnsi="Arial" w:cs="Arial"/>
                <w:sz w:val="24"/>
              </w:rPr>
              <w:t xml:space="preserve"> </w:t>
            </w:r>
          </w:p>
        </w:tc>
        <w:tc>
          <w:tcPr>
            <w:tcW w:w="5417" w:type="dxa"/>
            <w:tcBorders>
              <w:top w:val="single" w:sz="7" w:space="0" w:color="F5E7E8"/>
              <w:left w:val="single" w:sz="8" w:space="0" w:color="FFFFFF"/>
              <w:bottom w:val="single" w:sz="8" w:space="0" w:color="FFFFFF"/>
              <w:right w:val="single" w:sz="8" w:space="0" w:color="FFFFFF"/>
            </w:tcBorders>
            <w:shd w:val="clear" w:color="auto" w:fill="F5E7E8"/>
          </w:tcPr>
          <w:p w14:paraId="0FE1803A" w14:textId="77777777" w:rsidR="00C11B7B" w:rsidRDefault="00C626B9">
            <w:pPr>
              <w:ind w:left="2"/>
            </w:pPr>
            <w:r>
              <w:rPr>
                <w:rFonts w:ascii="Arial" w:eastAsia="Arial" w:hAnsi="Arial" w:cs="Arial"/>
                <w:sz w:val="24"/>
              </w:rPr>
              <w:t xml:space="preserve">  </w:t>
            </w:r>
          </w:p>
        </w:tc>
        <w:tc>
          <w:tcPr>
            <w:tcW w:w="5202" w:type="dxa"/>
            <w:tcBorders>
              <w:top w:val="single" w:sz="7" w:space="0" w:color="F5E7E8"/>
              <w:left w:val="single" w:sz="8" w:space="0" w:color="FFFFFF"/>
              <w:bottom w:val="single" w:sz="8" w:space="0" w:color="FFFFFF"/>
              <w:right w:val="nil"/>
            </w:tcBorders>
            <w:shd w:val="clear" w:color="auto" w:fill="F5E7E8"/>
          </w:tcPr>
          <w:p w14:paraId="5900EA77" w14:textId="77777777" w:rsidR="00C11B7B" w:rsidRDefault="00C626B9">
            <w:pPr>
              <w:ind w:left="1"/>
            </w:pPr>
            <w:r>
              <w:rPr>
                <w:rFonts w:ascii="Arial" w:eastAsia="Arial" w:hAnsi="Arial" w:cs="Arial"/>
                <w:sz w:val="24"/>
              </w:rPr>
              <w:t xml:space="preserve">  </w:t>
            </w:r>
          </w:p>
        </w:tc>
      </w:tr>
    </w:tbl>
    <w:p w14:paraId="28720829" w14:textId="77777777" w:rsidR="00C11B7B" w:rsidRDefault="00C626B9">
      <w:r>
        <w:rPr>
          <w:rFonts w:ascii="Arial" w:eastAsia="Arial" w:hAnsi="Arial" w:cs="Arial"/>
          <w:sz w:val="24"/>
        </w:rPr>
        <w:t xml:space="preserve"> </w:t>
      </w:r>
    </w:p>
    <w:p w14:paraId="39AFD25B" w14:textId="50C9C89A" w:rsidR="00C11B7B" w:rsidRDefault="00C626B9">
      <w:pPr>
        <w:spacing w:after="149" w:line="268" w:lineRule="auto"/>
        <w:ind w:left="-5" w:right="179" w:hanging="10"/>
      </w:pPr>
      <w:r>
        <w:rPr>
          <w:rFonts w:ascii="Arial" w:eastAsia="Arial" w:hAnsi="Arial" w:cs="Arial"/>
          <w:b/>
          <w:i/>
          <w:sz w:val="24"/>
        </w:rPr>
        <w:t>Note:</w:t>
      </w:r>
      <w:r>
        <w:rPr>
          <w:rFonts w:ascii="Arial" w:eastAsia="Arial" w:hAnsi="Arial" w:cs="Arial"/>
          <w:i/>
          <w:sz w:val="24"/>
        </w:rPr>
        <w:t xml:space="preserve"> This is a significant clause in your charter, so make sure your team gives it lots of thought</w:t>
      </w:r>
      <w:r w:rsidR="00235F1C">
        <w:rPr>
          <w:rFonts w:ascii="Arial" w:eastAsia="Arial" w:hAnsi="Arial" w:cs="Arial"/>
          <w:i/>
          <w:sz w:val="24"/>
        </w:rPr>
        <w:t xml:space="preserve">. </w:t>
      </w:r>
      <w:r>
        <w:rPr>
          <w:rFonts w:ascii="Arial" w:eastAsia="Arial" w:hAnsi="Arial" w:cs="Arial"/>
          <w:i/>
          <w:sz w:val="24"/>
        </w:rPr>
        <w:t>You should avoid simply allocating big chunks of the assessments to each team member, it is preferable that all team members have a role in each aspect of each assessment task or at a minimum in the editing of each of the submissions.</w:t>
      </w:r>
      <w:r>
        <w:rPr>
          <w:rFonts w:ascii="Arial" w:eastAsia="Arial" w:hAnsi="Arial" w:cs="Arial"/>
          <w:sz w:val="24"/>
        </w:rPr>
        <w:t xml:space="preserve"> </w:t>
      </w:r>
    </w:p>
    <w:p w14:paraId="2925AF26" w14:textId="77777777" w:rsidR="00C11B7B" w:rsidRDefault="00C626B9">
      <w:r>
        <w:rPr>
          <w:rFonts w:ascii="Arial" w:eastAsia="Arial" w:hAnsi="Arial" w:cs="Arial"/>
          <w:sz w:val="24"/>
        </w:rPr>
        <w:t xml:space="preserve"> </w:t>
      </w:r>
    </w:p>
    <w:p w14:paraId="25BD003A" w14:textId="77777777" w:rsidR="00C11B7B" w:rsidRDefault="00C626B9">
      <w:r>
        <w:rPr>
          <w:rFonts w:ascii="Arial" w:eastAsia="Arial" w:hAnsi="Arial" w:cs="Arial"/>
          <w:sz w:val="24"/>
        </w:rPr>
        <w:t xml:space="preserve"> </w:t>
      </w:r>
    </w:p>
    <w:p w14:paraId="5EBE661E" w14:textId="77777777" w:rsidR="00C11B7B" w:rsidRDefault="00C626B9">
      <w:pPr>
        <w:spacing w:after="0"/>
      </w:pPr>
      <w:r>
        <w:rPr>
          <w:rFonts w:ascii="Arial" w:eastAsia="Arial" w:hAnsi="Arial" w:cs="Arial"/>
          <w:sz w:val="24"/>
        </w:rPr>
        <w:lastRenderedPageBreak/>
        <w:t xml:space="preserve"> </w:t>
      </w:r>
    </w:p>
    <w:p w14:paraId="49607DD1" w14:textId="77777777" w:rsidR="00C11B7B" w:rsidRDefault="00C626B9">
      <w:pPr>
        <w:pStyle w:val="Heading1"/>
        <w:spacing w:after="121"/>
        <w:ind w:left="-5"/>
      </w:pPr>
      <w:r>
        <w:t xml:space="preserve">Team meetings </w:t>
      </w:r>
    </w:p>
    <w:p w14:paraId="23192698" w14:textId="6B9E9023" w:rsidR="00C11B7B" w:rsidRDefault="00C626B9" w:rsidP="00235F1C">
      <w:pPr>
        <w:ind w:left="-5" w:right="84" w:hanging="10"/>
      </w:pPr>
      <w:r>
        <w:rPr>
          <w:rFonts w:ascii="Arial" w:eastAsia="Arial" w:hAnsi="Arial" w:cs="Arial"/>
          <w:sz w:val="24"/>
        </w:rPr>
        <w:t xml:space="preserve">The team will meet to discuss the progress of the project on the following dates:  </w:t>
      </w:r>
    </w:p>
    <w:tbl>
      <w:tblPr>
        <w:tblStyle w:val="TableGrid"/>
        <w:tblW w:w="13869" w:type="dxa"/>
        <w:tblInd w:w="12" w:type="dxa"/>
        <w:tblCellMar>
          <w:top w:w="221" w:type="dxa"/>
          <w:left w:w="106" w:type="dxa"/>
          <w:right w:w="115" w:type="dxa"/>
        </w:tblCellMar>
        <w:tblLook w:val="04A0" w:firstRow="1" w:lastRow="0" w:firstColumn="1" w:lastColumn="0" w:noHBand="0" w:noVBand="1"/>
      </w:tblPr>
      <w:tblGrid>
        <w:gridCol w:w="6935"/>
        <w:gridCol w:w="6934"/>
      </w:tblGrid>
      <w:tr w:rsidR="00C11B7B" w14:paraId="038C5D2A" w14:textId="77777777">
        <w:trPr>
          <w:trHeight w:val="19"/>
        </w:trPr>
        <w:tc>
          <w:tcPr>
            <w:tcW w:w="6935" w:type="dxa"/>
            <w:tcBorders>
              <w:top w:val="nil"/>
              <w:left w:val="single" w:sz="8" w:space="0" w:color="FFFFFF"/>
              <w:bottom w:val="nil"/>
              <w:right w:val="nil"/>
            </w:tcBorders>
          </w:tcPr>
          <w:p w14:paraId="16EA63BF" w14:textId="77777777" w:rsidR="00C11B7B" w:rsidRDefault="00C11B7B"/>
        </w:tc>
        <w:tc>
          <w:tcPr>
            <w:tcW w:w="6935" w:type="dxa"/>
            <w:tcBorders>
              <w:top w:val="nil"/>
              <w:left w:val="nil"/>
              <w:bottom w:val="nil"/>
              <w:right w:val="single" w:sz="8" w:space="0" w:color="FFFFFF"/>
            </w:tcBorders>
          </w:tcPr>
          <w:p w14:paraId="390157A6" w14:textId="77777777" w:rsidR="00C11B7B" w:rsidRDefault="00C11B7B"/>
        </w:tc>
      </w:tr>
      <w:tr w:rsidR="00C11B7B" w14:paraId="54D45305" w14:textId="77777777">
        <w:trPr>
          <w:trHeight w:val="1228"/>
        </w:trPr>
        <w:tc>
          <w:tcPr>
            <w:tcW w:w="6935" w:type="dxa"/>
            <w:tcBorders>
              <w:top w:val="nil"/>
              <w:left w:val="single" w:sz="8" w:space="0" w:color="FFFFFF"/>
              <w:bottom w:val="single" w:sz="24" w:space="0" w:color="FFFFFF"/>
              <w:right w:val="single" w:sz="8" w:space="0" w:color="FFFFFF"/>
            </w:tcBorders>
            <w:shd w:val="clear" w:color="auto" w:fill="C30022"/>
          </w:tcPr>
          <w:p w14:paraId="3ADED047" w14:textId="77777777" w:rsidR="00C11B7B" w:rsidRDefault="00C626B9">
            <w:r>
              <w:rPr>
                <w:rFonts w:ascii="Arial" w:eastAsia="Arial" w:hAnsi="Arial" w:cs="Arial"/>
                <w:b/>
                <w:color w:val="FFFFFF"/>
                <w:sz w:val="24"/>
              </w:rPr>
              <w:t>Meeting</w:t>
            </w:r>
            <w:r>
              <w:rPr>
                <w:rFonts w:ascii="Arial" w:eastAsia="Arial" w:hAnsi="Arial" w:cs="Arial"/>
                <w:color w:val="FFFFFF"/>
                <w:sz w:val="24"/>
              </w:rPr>
              <w:t xml:space="preserve"> </w:t>
            </w:r>
          </w:p>
        </w:tc>
        <w:tc>
          <w:tcPr>
            <w:tcW w:w="6935" w:type="dxa"/>
            <w:tcBorders>
              <w:top w:val="nil"/>
              <w:left w:val="single" w:sz="8" w:space="0" w:color="FFFFFF"/>
              <w:bottom w:val="single" w:sz="24" w:space="0" w:color="FFFFFF"/>
              <w:right w:val="single" w:sz="8" w:space="0" w:color="FFFFFF"/>
            </w:tcBorders>
            <w:shd w:val="clear" w:color="auto" w:fill="C30022"/>
          </w:tcPr>
          <w:p w14:paraId="10E8FA3B" w14:textId="77777777" w:rsidR="00C11B7B" w:rsidRDefault="00C626B9">
            <w:pPr>
              <w:ind w:left="2"/>
            </w:pPr>
            <w:r>
              <w:rPr>
                <w:rFonts w:ascii="Arial" w:eastAsia="Arial" w:hAnsi="Arial" w:cs="Arial"/>
                <w:b/>
                <w:color w:val="FFFFFF"/>
                <w:sz w:val="24"/>
              </w:rPr>
              <w:t>Date / time / how</w:t>
            </w:r>
            <w:r>
              <w:rPr>
                <w:rFonts w:ascii="Arial" w:eastAsia="Arial" w:hAnsi="Arial" w:cs="Arial"/>
                <w:color w:val="FFFFFF"/>
                <w:sz w:val="24"/>
              </w:rPr>
              <w:t xml:space="preserve"> </w:t>
            </w:r>
          </w:p>
        </w:tc>
      </w:tr>
      <w:tr w:rsidR="00C11B7B" w14:paraId="339AB976" w14:textId="77777777">
        <w:trPr>
          <w:trHeight w:val="905"/>
        </w:trPr>
        <w:tc>
          <w:tcPr>
            <w:tcW w:w="6935" w:type="dxa"/>
            <w:tcBorders>
              <w:top w:val="single" w:sz="24" w:space="0" w:color="FFFFFF"/>
              <w:left w:val="single" w:sz="8" w:space="0" w:color="FFFFFF"/>
              <w:bottom w:val="single" w:sz="8" w:space="0" w:color="FFFFFF"/>
              <w:right w:val="single" w:sz="8" w:space="0" w:color="FFFFFF"/>
            </w:tcBorders>
            <w:shd w:val="clear" w:color="auto" w:fill="C30022"/>
          </w:tcPr>
          <w:p w14:paraId="7081B962" w14:textId="77777777" w:rsidR="00C11B7B" w:rsidRDefault="00C626B9">
            <w:r>
              <w:rPr>
                <w:rFonts w:ascii="Arial" w:eastAsia="Arial" w:hAnsi="Arial" w:cs="Arial"/>
                <w:b/>
                <w:sz w:val="24"/>
              </w:rPr>
              <w:t xml:space="preserve"> </w:t>
            </w:r>
            <w:r>
              <w:rPr>
                <w:rFonts w:ascii="Arial" w:eastAsia="Arial" w:hAnsi="Arial" w:cs="Arial"/>
                <w:sz w:val="24"/>
              </w:rPr>
              <w:t xml:space="preserve"> </w:t>
            </w:r>
          </w:p>
        </w:tc>
        <w:tc>
          <w:tcPr>
            <w:tcW w:w="6935" w:type="dxa"/>
            <w:tcBorders>
              <w:top w:val="single" w:sz="24" w:space="0" w:color="FFFFFF"/>
              <w:left w:val="single" w:sz="8" w:space="0" w:color="FFFFFF"/>
              <w:bottom w:val="single" w:sz="7" w:space="0" w:color="F5E7E8"/>
              <w:right w:val="single" w:sz="8" w:space="0" w:color="FFFFFF"/>
            </w:tcBorders>
            <w:shd w:val="clear" w:color="auto" w:fill="E9CBCC"/>
          </w:tcPr>
          <w:p w14:paraId="3BB1EB40" w14:textId="77777777" w:rsidR="00C11B7B" w:rsidRDefault="00C626B9">
            <w:pPr>
              <w:ind w:left="2"/>
            </w:pPr>
            <w:r>
              <w:rPr>
                <w:rFonts w:ascii="Arial" w:eastAsia="Arial" w:hAnsi="Arial" w:cs="Arial"/>
                <w:sz w:val="24"/>
              </w:rPr>
              <w:t xml:space="preserve">  </w:t>
            </w:r>
          </w:p>
        </w:tc>
      </w:tr>
      <w:tr w:rsidR="00C11B7B" w14:paraId="7DB3A6CF" w14:textId="77777777">
        <w:trPr>
          <w:trHeight w:val="878"/>
        </w:trPr>
        <w:tc>
          <w:tcPr>
            <w:tcW w:w="6935" w:type="dxa"/>
            <w:tcBorders>
              <w:top w:val="single" w:sz="8" w:space="0" w:color="FFFFFF"/>
              <w:left w:val="single" w:sz="8" w:space="0" w:color="FFFFFF"/>
              <w:bottom w:val="single" w:sz="8" w:space="0" w:color="FFFFFF"/>
              <w:right w:val="single" w:sz="8" w:space="0" w:color="FFFFFF"/>
            </w:tcBorders>
            <w:shd w:val="clear" w:color="auto" w:fill="C30022"/>
          </w:tcPr>
          <w:p w14:paraId="51C9BB15" w14:textId="77777777" w:rsidR="00C11B7B" w:rsidRDefault="00C626B9">
            <w:r>
              <w:rPr>
                <w:rFonts w:ascii="Arial" w:eastAsia="Arial" w:hAnsi="Arial" w:cs="Arial"/>
                <w:b/>
                <w:sz w:val="24"/>
              </w:rPr>
              <w:t xml:space="preserve"> </w:t>
            </w:r>
            <w:r>
              <w:rPr>
                <w:rFonts w:ascii="Arial" w:eastAsia="Arial" w:hAnsi="Arial" w:cs="Arial"/>
                <w:sz w:val="24"/>
              </w:rPr>
              <w:t xml:space="preserve"> </w:t>
            </w:r>
          </w:p>
        </w:tc>
        <w:tc>
          <w:tcPr>
            <w:tcW w:w="6935" w:type="dxa"/>
            <w:tcBorders>
              <w:top w:val="single" w:sz="7" w:space="0" w:color="F5E7E8"/>
              <w:left w:val="single" w:sz="8" w:space="0" w:color="FFFFFF"/>
              <w:bottom w:val="single" w:sz="7" w:space="0" w:color="E9CBCC"/>
              <w:right w:val="single" w:sz="8" w:space="0" w:color="FFFFFF"/>
            </w:tcBorders>
            <w:shd w:val="clear" w:color="auto" w:fill="F5E7E8"/>
          </w:tcPr>
          <w:p w14:paraId="431AFEF4" w14:textId="77777777" w:rsidR="00C11B7B" w:rsidRDefault="00C626B9">
            <w:pPr>
              <w:ind w:left="2"/>
            </w:pPr>
            <w:r>
              <w:rPr>
                <w:rFonts w:ascii="Arial" w:eastAsia="Arial" w:hAnsi="Arial" w:cs="Arial"/>
                <w:sz w:val="24"/>
              </w:rPr>
              <w:t xml:space="preserve">  </w:t>
            </w:r>
          </w:p>
        </w:tc>
      </w:tr>
      <w:tr w:rsidR="00C11B7B" w14:paraId="3C7F3BCB" w14:textId="77777777">
        <w:trPr>
          <w:trHeight w:val="873"/>
        </w:trPr>
        <w:tc>
          <w:tcPr>
            <w:tcW w:w="6935" w:type="dxa"/>
            <w:tcBorders>
              <w:top w:val="single" w:sz="8" w:space="0" w:color="FFFFFF"/>
              <w:left w:val="single" w:sz="8" w:space="0" w:color="FFFFFF"/>
              <w:bottom w:val="single" w:sz="8" w:space="0" w:color="FFFFFF"/>
              <w:right w:val="single" w:sz="8" w:space="0" w:color="FFFFFF"/>
            </w:tcBorders>
            <w:shd w:val="clear" w:color="auto" w:fill="C30022"/>
          </w:tcPr>
          <w:p w14:paraId="70136109" w14:textId="77777777" w:rsidR="00C11B7B" w:rsidRDefault="00C626B9">
            <w:r>
              <w:rPr>
                <w:rFonts w:ascii="Arial" w:eastAsia="Arial" w:hAnsi="Arial" w:cs="Arial"/>
                <w:b/>
                <w:sz w:val="24"/>
              </w:rPr>
              <w:t xml:space="preserve"> </w:t>
            </w:r>
            <w:r>
              <w:rPr>
                <w:rFonts w:ascii="Arial" w:eastAsia="Arial" w:hAnsi="Arial" w:cs="Arial"/>
                <w:sz w:val="24"/>
              </w:rPr>
              <w:t xml:space="preserve"> </w:t>
            </w:r>
          </w:p>
        </w:tc>
        <w:tc>
          <w:tcPr>
            <w:tcW w:w="6935" w:type="dxa"/>
            <w:tcBorders>
              <w:top w:val="single" w:sz="7" w:space="0" w:color="E9CBCC"/>
              <w:left w:val="single" w:sz="8" w:space="0" w:color="FFFFFF"/>
              <w:bottom w:val="single" w:sz="8" w:space="0" w:color="FFFFFF"/>
              <w:right w:val="single" w:sz="8" w:space="0" w:color="FFFFFF"/>
            </w:tcBorders>
            <w:shd w:val="clear" w:color="auto" w:fill="E9CBCC"/>
          </w:tcPr>
          <w:p w14:paraId="327E90A1" w14:textId="77777777" w:rsidR="00C11B7B" w:rsidRDefault="00C626B9">
            <w:pPr>
              <w:ind w:left="2"/>
            </w:pPr>
            <w:r>
              <w:rPr>
                <w:rFonts w:ascii="Arial" w:eastAsia="Arial" w:hAnsi="Arial" w:cs="Arial"/>
                <w:sz w:val="24"/>
              </w:rPr>
              <w:t xml:space="preserve">  </w:t>
            </w:r>
          </w:p>
        </w:tc>
      </w:tr>
    </w:tbl>
    <w:p w14:paraId="7825A346" w14:textId="77777777" w:rsidR="00C11B7B" w:rsidRDefault="00C626B9">
      <w:r>
        <w:rPr>
          <w:rFonts w:ascii="Arial" w:eastAsia="Arial" w:hAnsi="Arial" w:cs="Arial"/>
          <w:sz w:val="24"/>
        </w:rPr>
        <w:t xml:space="preserve"> </w:t>
      </w:r>
    </w:p>
    <w:p w14:paraId="56F5AE0A" w14:textId="77777777" w:rsidR="00C11B7B" w:rsidRDefault="00C626B9">
      <w:pPr>
        <w:spacing w:after="158"/>
      </w:pPr>
      <w:r>
        <w:rPr>
          <w:rFonts w:ascii="Arial" w:eastAsia="Arial" w:hAnsi="Arial" w:cs="Arial"/>
          <w:sz w:val="24"/>
        </w:rPr>
        <w:t xml:space="preserve"> </w:t>
      </w:r>
    </w:p>
    <w:p w14:paraId="2A2287FB" w14:textId="77777777" w:rsidR="00C11B7B" w:rsidRDefault="00C626B9">
      <w:pPr>
        <w:spacing w:after="0"/>
      </w:pPr>
      <w:r>
        <w:rPr>
          <w:rFonts w:ascii="Arial" w:eastAsia="Arial" w:hAnsi="Arial" w:cs="Arial"/>
          <w:sz w:val="24"/>
        </w:rPr>
        <w:t xml:space="preserve"> </w:t>
      </w:r>
    </w:p>
    <w:p w14:paraId="259FE01B" w14:textId="77777777" w:rsidR="0035079B" w:rsidRDefault="0035079B">
      <w:pPr>
        <w:pStyle w:val="Heading1"/>
        <w:spacing w:after="79"/>
        <w:ind w:left="-5"/>
      </w:pPr>
    </w:p>
    <w:p w14:paraId="09C77391" w14:textId="218FD30A" w:rsidR="00C11B7B" w:rsidRDefault="00C626B9">
      <w:pPr>
        <w:pStyle w:val="Heading1"/>
        <w:spacing w:after="79"/>
        <w:ind w:left="-5"/>
      </w:pPr>
      <w:r>
        <w:t xml:space="preserve">Agreed team </w:t>
      </w:r>
      <w:proofErr w:type="gramStart"/>
      <w:r>
        <w:t>behaviours</w:t>
      </w:r>
      <w:proofErr w:type="gramEnd"/>
      <w:r>
        <w:t xml:space="preserve"> </w:t>
      </w:r>
    </w:p>
    <w:p w14:paraId="43A92AD0" w14:textId="77777777" w:rsidR="00C11B7B" w:rsidRDefault="00C626B9">
      <w:r>
        <w:rPr>
          <w:rFonts w:ascii="Arial" w:eastAsia="Arial" w:hAnsi="Arial" w:cs="Arial"/>
          <w:sz w:val="24"/>
        </w:rPr>
        <w:t xml:space="preserve"> </w:t>
      </w:r>
    </w:p>
    <w:p w14:paraId="4BDC3CB0" w14:textId="3D0C8361" w:rsidR="00C11B7B" w:rsidRDefault="00C626B9">
      <w:pPr>
        <w:spacing w:after="0"/>
        <w:ind w:left="-5" w:right="84" w:hanging="10"/>
        <w:rPr>
          <w:rFonts w:ascii="Arial" w:eastAsia="Arial" w:hAnsi="Arial" w:cs="Arial"/>
          <w:sz w:val="24"/>
        </w:rPr>
      </w:pPr>
      <w:r>
        <w:rPr>
          <w:rFonts w:ascii="Arial" w:eastAsia="Arial" w:hAnsi="Arial" w:cs="Arial"/>
          <w:sz w:val="24"/>
        </w:rPr>
        <w:t xml:space="preserve">The team agrees to abide by the following guidelines for team conduct (this should include how conflicts will be resolved and expectations around timelines/milestones </w:t>
      </w:r>
      <w:proofErr w:type="gramStart"/>
      <w:r>
        <w:rPr>
          <w:rFonts w:ascii="Arial" w:eastAsia="Arial" w:hAnsi="Arial" w:cs="Arial"/>
          <w:sz w:val="24"/>
        </w:rPr>
        <w:t>i.e.</w:t>
      </w:r>
      <w:proofErr w:type="gramEnd"/>
      <w:r>
        <w:rPr>
          <w:rFonts w:ascii="Arial" w:eastAsia="Arial" w:hAnsi="Arial" w:cs="Arial"/>
          <w:sz w:val="24"/>
        </w:rPr>
        <w:t xml:space="preserve"> what happens if someone doesn’t deliver on time?): and expectations around timelines/milestones i.e. what happens if someone doesn’t deliver on time?): </w:t>
      </w:r>
    </w:p>
    <w:p w14:paraId="2418F309" w14:textId="77777777" w:rsidR="00235F1C" w:rsidRDefault="00235F1C">
      <w:pPr>
        <w:spacing w:after="0"/>
        <w:ind w:left="-5" w:right="84" w:hanging="10"/>
      </w:pPr>
    </w:p>
    <w:tbl>
      <w:tblPr>
        <w:tblStyle w:val="TableGrid"/>
        <w:tblW w:w="13960" w:type="dxa"/>
        <w:tblInd w:w="12" w:type="dxa"/>
        <w:tblCellMar>
          <w:top w:w="26" w:type="dxa"/>
          <w:left w:w="106" w:type="dxa"/>
          <w:right w:w="115" w:type="dxa"/>
        </w:tblCellMar>
        <w:tblLook w:val="04A0" w:firstRow="1" w:lastRow="0" w:firstColumn="1" w:lastColumn="0" w:noHBand="0" w:noVBand="1"/>
      </w:tblPr>
      <w:tblGrid>
        <w:gridCol w:w="6981"/>
        <w:gridCol w:w="6979"/>
      </w:tblGrid>
      <w:tr w:rsidR="00C11B7B" w14:paraId="3F874B9E" w14:textId="77777777">
        <w:trPr>
          <w:trHeight w:val="27"/>
        </w:trPr>
        <w:tc>
          <w:tcPr>
            <w:tcW w:w="6981" w:type="dxa"/>
            <w:tcBorders>
              <w:top w:val="single" w:sz="7" w:space="0" w:color="C30022"/>
              <w:left w:val="single" w:sz="8" w:space="0" w:color="FFFFFF"/>
              <w:bottom w:val="single" w:sz="7" w:space="0" w:color="C30022"/>
              <w:right w:val="single" w:sz="8" w:space="0" w:color="FFFFFF"/>
            </w:tcBorders>
          </w:tcPr>
          <w:p w14:paraId="5B10FE95" w14:textId="77777777" w:rsidR="00C11B7B" w:rsidRDefault="00C11B7B"/>
        </w:tc>
        <w:tc>
          <w:tcPr>
            <w:tcW w:w="6979" w:type="dxa"/>
            <w:tcBorders>
              <w:top w:val="single" w:sz="7" w:space="0" w:color="C30022"/>
              <w:left w:val="single" w:sz="8" w:space="0" w:color="FFFFFF"/>
              <w:bottom w:val="single" w:sz="7" w:space="0" w:color="C30022"/>
              <w:right w:val="single" w:sz="8" w:space="0" w:color="FFFFFF"/>
            </w:tcBorders>
          </w:tcPr>
          <w:p w14:paraId="36038162" w14:textId="77777777" w:rsidR="00C11B7B" w:rsidRDefault="00C11B7B"/>
        </w:tc>
      </w:tr>
      <w:tr w:rsidR="00C11B7B" w14:paraId="7A455B37" w14:textId="77777777">
        <w:trPr>
          <w:trHeight w:val="578"/>
        </w:trPr>
        <w:tc>
          <w:tcPr>
            <w:tcW w:w="6981" w:type="dxa"/>
            <w:tcBorders>
              <w:top w:val="single" w:sz="7" w:space="0" w:color="C30022"/>
              <w:left w:val="single" w:sz="8" w:space="0" w:color="FFFFFF"/>
              <w:bottom w:val="single" w:sz="24" w:space="0" w:color="FFFFFF"/>
              <w:right w:val="single" w:sz="8" w:space="0" w:color="FFFFFF"/>
            </w:tcBorders>
            <w:shd w:val="clear" w:color="auto" w:fill="C30022"/>
          </w:tcPr>
          <w:p w14:paraId="446CBD05" w14:textId="77777777" w:rsidR="00C11B7B" w:rsidRDefault="00C626B9">
            <w:r>
              <w:rPr>
                <w:rFonts w:ascii="Arial" w:eastAsia="Arial" w:hAnsi="Arial" w:cs="Arial"/>
                <w:b/>
                <w:color w:val="FFFFFF"/>
                <w:sz w:val="24"/>
              </w:rPr>
              <w:t>Behaviour</w:t>
            </w:r>
            <w:r>
              <w:rPr>
                <w:rFonts w:ascii="Arial" w:eastAsia="Arial" w:hAnsi="Arial" w:cs="Arial"/>
                <w:color w:val="FFFFFF"/>
                <w:sz w:val="24"/>
              </w:rPr>
              <w:t xml:space="preserve"> </w:t>
            </w:r>
          </w:p>
        </w:tc>
        <w:tc>
          <w:tcPr>
            <w:tcW w:w="6979" w:type="dxa"/>
            <w:tcBorders>
              <w:top w:val="single" w:sz="7" w:space="0" w:color="C30022"/>
              <w:left w:val="single" w:sz="8" w:space="0" w:color="FFFFFF"/>
              <w:bottom w:val="single" w:sz="6" w:space="0" w:color="E9CBCC"/>
              <w:right w:val="single" w:sz="8" w:space="0" w:color="FFFFFF"/>
            </w:tcBorders>
            <w:shd w:val="clear" w:color="auto" w:fill="C30022"/>
          </w:tcPr>
          <w:p w14:paraId="1A9C53BE" w14:textId="77777777" w:rsidR="00C11B7B" w:rsidRDefault="00C626B9">
            <w:pPr>
              <w:ind w:left="1"/>
            </w:pPr>
            <w:r>
              <w:rPr>
                <w:rFonts w:ascii="Arial" w:eastAsia="Arial" w:hAnsi="Arial" w:cs="Arial"/>
                <w:b/>
                <w:color w:val="FFFFFF"/>
                <w:sz w:val="24"/>
              </w:rPr>
              <w:t>Plan of action</w:t>
            </w:r>
            <w:r>
              <w:rPr>
                <w:rFonts w:ascii="Arial" w:eastAsia="Arial" w:hAnsi="Arial" w:cs="Arial"/>
                <w:sz w:val="24"/>
              </w:rPr>
              <w:t xml:space="preserve"> </w:t>
            </w:r>
          </w:p>
        </w:tc>
      </w:tr>
      <w:tr w:rsidR="00C11B7B" w14:paraId="08FB01DC" w14:textId="77777777">
        <w:trPr>
          <w:trHeight w:val="513"/>
        </w:trPr>
        <w:tc>
          <w:tcPr>
            <w:tcW w:w="6981" w:type="dxa"/>
            <w:tcBorders>
              <w:top w:val="single" w:sz="24" w:space="0" w:color="FFFFFF"/>
              <w:left w:val="single" w:sz="8" w:space="0" w:color="FFFFFF"/>
              <w:bottom w:val="single" w:sz="8" w:space="0" w:color="FFFFFF"/>
              <w:right w:val="single" w:sz="8" w:space="0" w:color="FFFFFF"/>
            </w:tcBorders>
            <w:shd w:val="clear" w:color="auto" w:fill="C30022"/>
          </w:tcPr>
          <w:p w14:paraId="51C939DA" w14:textId="77777777" w:rsidR="00C11B7B" w:rsidRDefault="00C626B9">
            <w:r>
              <w:rPr>
                <w:rFonts w:ascii="Arial" w:eastAsia="Arial" w:hAnsi="Arial" w:cs="Arial"/>
                <w:b/>
                <w:color w:val="FFFFFF"/>
                <w:sz w:val="24"/>
              </w:rPr>
              <w:t>Example: We agree to not be ‘free-riders’ in our own team</w:t>
            </w:r>
            <w:r>
              <w:rPr>
                <w:rFonts w:ascii="Arial" w:eastAsia="Arial" w:hAnsi="Arial" w:cs="Arial"/>
                <w:color w:val="FFFFFF"/>
                <w:sz w:val="24"/>
              </w:rPr>
              <w:t xml:space="preserve"> </w:t>
            </w:r>
          </w:p>
        </w:tc>
        <w:tc>
          <w:tcPr>
            <w:tcW w:w="6979" w:type="dxa"/>
            <w:tcBorders>
              <w:top w:val="single" w:sz="6" w:space="0" w:color="E9CBCC"/>
              <w:left w:val="single" w:sz="8" w:space="0" w:color="FFFFFF"/>
              <w:bottom w:val="single" w:sz="7" w:space="0" w:color="F5E7E8"/>
              <w:right w:val="single" w:sz="8" w:space="0" w:color="FFFFFF"/>
            </w:tcBorders>
            <w:shd w:val="clear" w:color="auto" w:fill="E9CBCC"/>
          </w:tcPr>
          <w:p w14:paraId="2FBD3730" w14:textId="77777777" w:rsidR="00C11B7B" w:rsidRDefault="00C626B9">
            <w:pPr>
              <w:ind w:left="1"/>
            </w:pPr>
            <w:r>
              <w:rPr>
                <w:rFonts w:ascii="Arial" w:eastAsia="Arial" w:hAnsi="Arial" w:cs="Arial"/>
                <w:sz w:val="24"/>
              </w:rPr>
              <w:t xml:space="preserve">  </w:t>
            </w:r>
          </w:p>
        </w:tc>
      </w:tr>
      <w:tr w:rsidR="00C11B7B" w14:paraId="5DEA5706" w14:textId="77777777">
        <w:trPr>
          <w:trHeight w:val="492"/>
        </w:trPr>
        <w:tc>
          <w:tcPr>
            <w:tcW w:w="6981" w:type="dxa"/>
            <w:tcBorders>
              <w:top w:val="single" w:sz="8" w:space="0" w:color="FFFFFF"/>
              <w:left w:val="single" w:sz="8" w:space="0" w:color="FFFFFF"/>
              <w:bottom w:val="single" w:sz="8" w:space="0" w:color="FFFFFF"/>
              <w:right w:val="single" w:sz="8" w:space="0" w:color="FFFFFF"/>
            </w:tcBorders>
            <w:shd w:val="clear" w:color="auto" w:fill="C30022"/>
          </w:tcPr>
          <w:p w14:paraId="20830B19" w14:textId="77777777" w:rsidR="00C11B7B" w:rsidRDefault="00C626B9">
            <w:r>
              <w:rPr>
                <w:rFonts w:ascii="Arial" w:eastAsia="Arial" w:hAnsi="Arial" w:cs="Arial"/>
                <w:b/>
                <w:color w:val="FFFFFF"/>
                <w:sz w:val="24"/>
              </w:rPr>
              <w:t>1</w:t>
            </w:r>
            <w:r>
              <w:rPr>
                <w:rFonts w:ascii="Arial" w:eastAsia="Arial" w:hAnsi="Arial" w:cs="Arial"/>
                <w:color w:val="FFFFFF"/>
                <w:sz w:val="24"/>
              </w:rPr>
              <w:t xml:space="preserve"> </w:t>
            </w:r>
          </w:p>
        </w:tc>
        <w:tc>
          <w:tcPr>
            <w:tcW w:w="6979" w:type="dxa"/>
            <w:tcBorders>
              <w:top w:val="single" w:sz="7" w:space="0" w:color="F5E7E8"/>
              <w:left w:val="single" w:sz="8" w:space="0" w:color="FFFFFF"/>
              <w:bottom w:val="single" w:sz="7" w:space="0" w:color="E9CBCC"/>
              <w:right w:val="single" w:sz="8" w:space="0" w:color="FFFFFF"/>
            </w:tcBorders>
            <w:shd w:val="clear" w:color="auto" w:fill="F5E7E8"/>
          </w:tcPr>
          <w:p w14:paraId="5E4D7E12" w14:textId="77777777" w:rsidR="00C11B7B" w:rsidRDefault="00C626B9">
            <w:pPr>
              <w:ind w:left="1"/>
            </w:pPr>
            <w:r>
              <w:rPr>
                <w:rFonts w:ascii="Arial" w:eastAsia="Arial" w:hAnsi="Arial" w:cs="Arial"/>
                <w:sz w:val="24"/>
              </w:rPr>
              <w:t xml:space="preserve">  </w:t>
            </w:r>
          </w:p>
        </w:tc>
      </w:tr>
      <w:tr w:rsidR="00C11B7B" w14:paraId="7A8B0C11" w14:textId="77777777">
        <w:trPr>
          <w:trHeight w:val="492"/>
        </w:trPr>
        <w:tc>
          <w:tcPr>
            <w:tcW w:w="6981" w:type="dxa"/>
            <w:tcBorders>
              <w:top w:val="single" w:sz="8" w:space="0" w:color="FFFFFF"/>
              <w:left w:val="single" w:sz="8" w:space="0" w:color="FFFFFF"/>
              <w:bottom w:val="single" w:sz="7" w:space="0" w:color="C30022"/>
              <w:right w:val="single" w:sz="8" w:space="0" w:color="FFFFFF"/>
            </w:tcBorders>
            <w:shd w:val="clear" w:color="auto" w:fill="C30022"/>
          </w:tcPr>
          <w:p w14:paraId="02195CE5" w14:textId="77777777" w:rsidR="00C11B7B" w:rsidRDefault="00C626B9">
            <w:r>
              <w:rPr>
                <w:rFonts w:ascii="Arial" w:eastAsia="Arial" w:hAnsi="Arial" w:cs="Arial"/>
                <w:b/>
                <w:color w:val="FFFFFF"/>
                <w:sz w:val="24"/>
              </w:rPr>
              <w:t>2</w:t>
            </w:r>
            <w:r>
              <w:rPr>
                <w:rFonts w:ascii="Arial" w:eastAsia="Arial" w:hAnsi="Arial" w:cs="Arial"/>
                <w:color w:val="FFFFFF"/>
                <w:sz w:val="24"/>
              </w:rPr>
              <w:t xml:space="preserve"> </w:t>
            </w:r>
          </w:p>
        </w:tc>
        <w:tc>
          <w:tcPr>
            <w:tcW w:w="6979" w:type="dxa"/>
            <w:tcBorders>
              <w:top w:val="single" w:sz="7" w:space="0" w:color="E9CBCC"/>
              <w:left w:val="single" w:sz="8" w:space="0" w:color="FFFFFF"/>
              <w:bottom w:val="single" w:sz="7" w:space="0" w:color="F5E7E8"/>
              <w:right w:val="single" w:sz="8" w:space="0" w:color="FFFFFF"/>
            </w:tcBorders>
            <w:shd w:val="clear" w:color="auto" w:fill="E9CBCC"/>
          </w:tcPr>
          <w:p w14:paraId="220D7D42" w14:textId="77777777" w:rsidR="00C11B7B" w:rsidRDefault="00C626B9">
            <w:pPr>
              <w:ind w:left="1"/>
            </w:pPr>
            <w:r>
              <w:rPr>
                <w:rFonts w:ascii="Arial" w:eastAsia="Arial" w:hAnsi="Arial" w:cs="Arial"/>
                <w:sz w:val="24"/>
              </w:rPr>
              <w:t xml:space="preserve">  </w:t>
            </w:r>
          </w:p>
        </w:tc>
      </w:tr>
      <w:tr w:rsidR="00C11B7B" w14:paraId="608069BA" w14:textId="77777777">
        <w:trPr>
          <w:trHeight w:val="494"/>
        </w:trPr>
        <w:tc>
          <w:tcPr>
            <w:tcW w:w="6981" w:type="dxa"/>
            <w:tcBorders>
              <w:top w:val="single" w:sz="7" w:space="0" w:color="C30022"/>
              <w:left w:val="single" w:sz="8" w:space="0" w:color="FFFFFF"/>
              <w:bottom w:val="single" w:sz="8" w:space="0" w:color="FFFFFF"/>
              <w:right w:val="single" w:sz="8" w:space="0" w:color="FFFFFF"/>
            </w:tcBorders>
            <w:shd w:val="clear" w:color="auto" w:fill="C30022"/>
          </w:tcPr>
          <w:p w14:paraId="435AD6C5" w14:textId="77777777" w:rsidR="00C11B7B" w:rsidRDefault="00C626B9">
            <w:r>
              <w:rPr>
                <w:rFonts w:ascii="Arial" w:eastAsia="Arial" w:hAnsi="Arial" w:cs="Arial"/>
                <w:b/>
                <w:color w:val="FFFFFF"/>
                <w:sz w:val="24"/>
              </w:rPr>
              <w:t>3</w:t>
            </w:r>
            <w:r>
              <w:rPr>
                <w:rFonts w:ascii="Arial" w:eastAsia="Arial" w:hAnsi="Arial" w:cs="Arial"/>
                <w:color w:val="FFFFFF"/>
                <w:sz w:val="24"/>
              </w:rPr>
              <w:t xml:space="preserve"> </w:t>
            </w:r>
          </w:p>
        </w:tc>
        <w:tc>
          <w:tcPr>
            <w:tcW w:w="6979" w:type="dxa"/>
            <w:tcBorders>
              <w:top w:val="single" w:sz="7" w:space="0" w:color="F5E7E8"/>
              <w:left w:val="single" w:sz="8" w:space="0" w:color="FFFFFF"/>
              <w:bottom w:val="single" w:sz="7" w:space="0" w:color="E9CBCC"/>
              <w:right w:val="single" w:sz="8" w:space="0" w:color="FFFFFF"/>
            </w:tcBorders>
            <w:shd w:val="clear" w:color="auto" w:fill="F5E7E8"/>
          </w:tcPr>
          <w:p w14:paraId="0EEE214E" w14:textId="77777777" w:rsidR="00C11B7B" w:rsidRDefault="00C626B9">
            <w:pPr>
              <w:ind w:left="1"/>
            </w:pPr>
            <w:r>
              <w:rPr>
                <w:rFonts w:ascii="Arial" w:eastAsia="Arial" w:hAnsi="Arial" w:cs="Arial"/>
                <w:sz w:val="24"/>
              </w:rPr>
              <w:t xml:space="preserve">  </w:t>
            </w:r>
          </w:p>
        </w:tc>
      </w:tr>
      <w:tr w:rsidR="00C11B7B" w14:paraId="183AE7CB" w14:textId="77777777">
        <w:trPr>
          <w:trHeight w:val="492"/>
        </w:trPr>
        <w:tc>
          <w:tcPr>
            <w:tcW w:w="6981" w:type="dxa"/>
            <w:tcBorders>
              <w:top w:val="single" w:sz="8" w:space="0" w:color="FFFFFF"/>
              <w:left w:val="single" w:sz="8" w:space="0" w:color="FFFFFF"/>
              <w:bottom w:val="single" w:sz="8" w:space="0" w:color="FFFFFF"/>
              <w:right w:val="single" w:sz="8" w:space="0" w:color="FFFFFF"/>
            </w:tcBorders>
            <w:shd w:val="clear" w:color="auto" w:fill="C30022"/>
          </w:tcPr>
          <w:p w14:paraId="3964EDD8" w14:textId="77777777" w:rsidR="00C11B7B" w:rsidRDefault="00C626B9">
            <w:r>
              <w:rPr>
                <w:rFonts w:ascii="Arial" w:eastAsia="Arial" w:hAnsi="Arial" w:cs="Arial"/>
                <w:b/>
                <w:color w:val="FFFFFF"/>
                <w:sz w:val="24"/>
              </w:rPr>
              <w:t>4</w:t>
            </w:r>
            <w:r>
              <w:rPr>
                <w:rFonts w:ascii="Arial" w:eastAsia="Arial" w:hAnsi="Arial" w:cs="Arial"/>
                <w:color w:val="FFFFFF"/>
                <w:sz w:val="24"/>
              </w:rPr>
              <w:t xml:space="preserve"> </w:t>
            </w:r>
          </w:p>
        </w:tc>
        <w:tc>
          <w:tcPr>
            <w:tcW w:w="6979" w:type="dxa"/>
            <w:tcBorders>
              <w:top w:val="single" w:sz="7" w:space="0" w:color="E9CBCC"/>
              <w:left w:val="single" w:sz="8" w:space="0" w:color="FFFFFF"/>
              <w:bottom w:val="single" w:sz="7" w:space="0" w:color="F5E7E8"/>
              <w:right w:val="single" w:sz="8" w:space="0" w:color="FFFFFF"/>
            </w:tcBorders>
            <w:shd w:val="clear" w:color="auto" w:fill="E9CBCC"/>
          </w:tcPr>
          <w:p w14:paraId="7005592C" w14:textId="77777777" w:rsidR="00C11B7B" w:rsidRDefault="00C626B9">
            <w:pPr>
              <w:ind w:left="1"/>
            </w:pPr>
            <w:r>
              <w:rPr>
                <w:rFonts w:ascii="Arial" w:eastAsia="Arial" w:hAnsi="Arial" w:cs="Arial"/>
                <w:sz w:val="24"/>
              </w:rPr>
              <w:t xml:space="preserve">  </w:t>
            </w:r>
          </w:p>
        </w:tc>
      </w:tr>
      <w:tr w:rsidR="00C11B7B" w14:paraId="180138D5" w14:textId="77777777">
        <w:trPr>
          <w:trHeight w:val="492"/>
        </w:trPr>
        <w:tc>
          <w:tcPr>
            <w:tcW w:w="6981" w:type="dxa"/>
            <w:tcBorders>
              <w:top w:val="single" w:sz="8" w:space="0" w:color="FFFFFF"/>
              <w:left w:val="single" w:sz="8" w:space="0" w:color="FFFFFF"/>
              <w:bottom w:val="single" w:sz="8" w:space="0" w:color="FFFFFF"/>
              <w:right w:val="single" w:sz="8" w:space="0" w:color="FFFFFF"/>
            </w:tcBorders>
            <w:shd w:val="clear" w:color="auto" w:fill="C30022"/>
          </w:tcPr>
          <w:p w14:paraId="26DB257F" w14:textId="77777777" w:rsidR="00C11B7B" w:rsidRDefault="00C626B9">
            <w:r>
              <w:rPr>
                <w:rFonts w:ascii="Arial" w:eastAsia="Arial" w:hAnsi="Arial" w:cs="Arial"/>
                <w:b/>
                <w:color w:val="FFFFFF"/>
                <w:sz w:val="24"/>
              </w:rPr>
              <w:t>5</w:t>
            </w:r>
            <w:r>
              <w:rPr>
                <w:rFonts w:ascii="Arial" w:eastAsia="Arial" w:hAnsi="Arial" w:cs="Arial"/>
                <w:color w:val="FFFFFF"/>
                <w:sz w:val="24"/>
              </w:rPr>
              <w:t xml:space="preserve"> </w:t>
            </w:r>
          </w:p>
        </w:tc>
        <w:tc>
          <w:tcPr>
            <w:tcW w:w="6979" w:type="dxa"/>
            <w:tcBorders>
              <w:top w:val="single" w:sz="7" w:space="0" w:color="F5E7E8"/>
              <w:left w:val="single" w:sz="8" w:space="0" w:color="FFFFFF"/>
              <w:bottom w:val="single" w:sz="7" w:space="0" w:color="E9CBCC"/>
              <w:right w:val="single" w:sz="8" w:space="0" w:color="FFFFFF"/>
            </w:tcBorders>
            <w:shd w:val="clear" w:color="auto" w:fill="F5E7E8"/>
          </w:tcPr>
          <w:p w14:paraId="403A4F4E" w14:textId="77777777" w:rsidR="00C11B7B" w:rsidRDefault="00C626B9">
            <w:pPr>
              <w:ind w:left="1"/>
            </w:pPr>
            <w:r>
              <w:rPr>
                <w:rFonts w:ascii="Arial" w:eastAsia="Arial" w:hAnsi="Arial" w:cs="Arial"/>
                <w:sz w:val="24"/>
              </w:rPr>
              <w:t xml:space="preserve">  </w:t>
            </w:r>
          </w:p>
        </w:tc>
      </w:tr>
      <w:tr w:rsidR="00C11B7B" w14:paraId="0ECB69B9" w14:textId="77777777">
        <w:trPr>
          <w:trHeight w:val="494"/>
        </w:trPr>
        <w:tc>
          <w:tcPr>
            <w:tcW w:w="6981" w:type="dxa"/>
            <w:tcBorders>
              <w:top w:val="single" w:sz="8" w:space="0" w:color="FFFFFF"/>
              <w:left w:val="single" w:sz="8" w:space="0" w:color="FFFFFF"/>
              <w:bottom w:val="single" w:sz="8" w:space="0" w:color="FFFFFF"/>
              <w:right w:val="single" w:sz="8" w:space="0" w:color="FFFFFF"/>
            </w:tcBorders>
            <w:shd w:val="clear" w:color="auto" w:fill="C30022"/>
          </w:tcPr>
          <w:p w14:paraId="01EE0086" w14:textId="77777777" w:rsidR="00C11B7B" w:rsidRDefault="00C626B9">
            <w:r>
              <w:rPr>
                <w:rFonts w:ascii="Arial" w:eastAsia="Arial" w:hAnsi="Arial" w:cs="Arial"/>
                <w:b/>
                <w:color w:val="FFFFFF"/>
                <w:sz w:val="24"/>
              </w:rPr>
              <w:t>6</w:t>
            </w:r>
            <w:r>
              <w:rPr>
                <w:rFonts w:ascii="Arial" w:eastAsia="Arial" w:hAnsi="Arial" w:cs="Arial"/>
                <w:color w:val="FFFFFF"/>
                <w:sz w:val="24"/>
              </w:rPr>
              <w:t xml:space="preserve"> </w:t>
            </w:r>
          </w:p>
        </w:tc>
        <w:tc>
          <w:tcPr>
            <w:tcW w:w="6979" w:type="dxa"/>
            <w:tcBorders>
              <w:top w:val="single" w:sz="7" w:space="0" w:color="E9CBCC"/>
              <w:left w:val="single" w:sz="8" w:space="0" w:color="FFFFFF"/>
              <w:bottom w:val="single" w:sz="7" w:space="0" w:color="F5E7E8"/>
              <w:right w:val="single" w:sz="8" w:space="0" w:color="FFFFFF"/>
            </w:tcBorders>
            <w:shd w:val="clear" w:color="auto" w:fill="E9CBCC"/>
          </w:tcPr>
          <w:p w14:paraId="2296D08D" w14:textId="77777777" w:rsidR="00C11B7B" w:rsidRDefault="00C626B9">
            <w:pPr>
              <w:ind w:left="1"/>
            </w:pPr>
            <w:r>
              <w:rPr>
                <w:rFonts w:ascii="Arial" w:eastAsia="Arial" w:hAnsi="Arial" w:cs="Arial"/>
                <w:sz w:val="24"/>
              </w:rPr>
              <w:t xml:space="preserve">  </w:t>
            </w:r>
          </w:p>
        </w:tc>
      </w:tr>
      <w:tr w:rsidR="00C11B7B" w14:paraId="05C5051E" w14:textId="77777777">
        <w:trPr>
          <w:trHeight w:val="492"/>
        </w:trPr>
        <w:tc>
          <w:tcPr>
            <w:tcW w:w="6981" w:type="dxa"/>
            <w:tcBorders>
              <w:top w:val="single" w:sz="8" w:space="0" w:color="FFFFFF"/>
              <w:left w:val="single" w:sz="8" w:space="0" w:color="FFFFFF"/>
              <w:bottom w:val="single" w:sz="7" w:space="0" w:color="C30022"/>
              <w:right w:val="single" w:sz="8" w:space="0" w:color="FFFFFF"/>
            </w:tcBorders>
            <w:shd w:val="clear" w:color="auto" w:fill="C30022"/>
          </w:tcPr>
          <w:p w14:paraId="2CA3A70A" w14:textId="77777777" w:rsidR="00C11B7B" w:rsidRDefault="00C626B9">
            <w:r>
              <w:rPr>
                <w:rFonts w:ascii="Arial" w:eastAsia="Arial" w:hAnsi="Arial" w:cs="Arial"/>
                <w:b/>
                <w:color w:val="FFFFFF"/>
                <w:sz w:val="24"/>
              </w:rPr>
              <w:t>7</w:t>
            </w:r>
            <w:r>
              <w:rPr>
                <w:rFonts w:ascii="Arial" w:eastAsia="Arial" w:hAnsi="Arial" w:cs="Arial"/>
                <w:color w:val="FFFFFF"/>
                <w:sz w:val="24"/>
              </w:rPr>
              <w:t xml:space="preserve"> </w:t>
            </w:r>
          </w:p>
        </w:tc>
        <w:tc>
          <w:tcPr>
            <w:tcW w:w="6979" w:type="dxa"/>
            <w:tcBorders>
              <w:top w:val="single" w:sz="7" w:space="0" w:color="F5E7E8"/>
              <w:left w:val="single" w:sz="8" w:space="0" w:color="FFFFFF"/>
              <w:bottom w:val="single" w:sz="7" w:space="0" w:color="E9CBCC"/>
              <w:right w:val="single" w:sz="8" w:space="0" w:color="FFFFFF"/>
            </w:tcBorders>
            <w:shd w:val="clear" w:color="auto" w:fill="F5E7E8"/>
          </w:tcPr>
          <w:p w14:paraId="1D4BF364" w14:textId="77777777" w:rsidR="00C11B7B" w:rsidRDefault="00C626B9">
            <w:pPr>
              <w:ind w:left="1"/>
            </w:pPr>
            <w:r>
              <w:rPr>
                <w:rFonts w:ascii="Arial" w:eastAsia="Arial" w:hAnsi="Arial" w:cs="Arial"/>
                <w:sz w:val="24"/>
              </w:rPr>
              <w:t xml:space="preserve">  </w:t>
            </w:r>
          </w:p>
        </w:tc>
      </w:tr>
      <w:tr w:rsidR="00C11B7B" w14:paraId="5D90D45A" w14:textId="77777777">
        <w:trPr>
          <w:trHeight w:val="476"/>
        </w:trPr>
        <w:tc>
          <w:tcPr>
            <w:tcW w:w="6981" w:type="dxa"/>
            <w:tcBorders>
              <w:top w:val="single" w:sz="7" w:space="0" w:color="C30022"/>
              <w:left w:val="single" w:sz="8" w:space="0" w:color="FFFFFF"/>
              <w:bottom w:val="nil"/>
              <w:right w:val="single" w:sz="8" w:space="0" w:color="FFFFFF"/>
            </w:tcBorders>
            <w:shd w:val="clear" w:color="auto" w:fill="C30022"/>
          </w:tcPr>
          <w:p w14:paraId="726215CE" w14:textId="77777777" w:rsidR="00C11B7B" w:rsidRDefault="00C626B9">
            <w:r>
              <w:rPr>
                <w:rFonts w:ascii="Arial" w:eastAsia="Arial" w:hAnsi="Arial" w:cs="Arial"/>
                <w:b/>
                <w:color w:val="FFFFFF"/>
                <w:sz w:val="24"/>
              </w:rPr>
              <w:t>8</w:t>
            </w:r>
            <w:r>
              <w:rPr>
                <w:rFonts w:ascii="Arial" w:eastAsia="Arial" w:hAnsi="Arial" w:cs="Arial"/>
                <w:color w:val="FFFFFF"/>
                <w:sz w:val="24"/>
              </w:rPr>
              <w:t xml:space="preserve"> </w:t>
            </w:r>
          </w:p>
        </w:tc>
        <w:tc>
          <w:tcPr>
            <w:tcW w:w="6979" w:type="dxa"/>
            <w:tcBorders>
              <w:top w:val="single" w:sz="7" w:space="0" w:color="E9CBCC"/>
              <w:left w:val="single" w:sz="8" w:space="0" w:color="FFFFFF"/>
              <w:bottom w:val="nil"/>
              <w:right w:val="single" w:sz="8" w:space="0" w:color="FFFFFF"/>
            </w:tcBorders>
            <w:shd w:val="clear" w:color="auto" w:fill="E9CBCC"/>
          </w:tcPr>
          <w:p w14:paraId="37EB6BBC" w14:textId="77777777" w:rsidR="00C11B7B" w:rsidRDefault="00C626B9">
            <w:pPr>
              <w:ind w:left="1"/>
            </w:pPr>
            <w:r>
              <w:rPr>
                <w:rFonts w:ascii="Arial" w:eastAsia="Arial" w:hAnsi="Arial" w:cs="Arial"/>
                <w:sz w:val="24"/>
              </w:rPr>
              <w:t xml:space="preserve">  </w:t>
            </w:r>
          </w:p>
        </w:tc>
      </w:tr>
    </w:tbl>
    <w:p w14:paraId="7A17DFDC" w14:textId="5A5A13BD" w:rsidR="00C11B7B" w:rsidRDefault="00C626B9" w:rsidP="0035079B">
      <w:pPr>
        <w:spacing w:after="158"/>
      </w:pPr>
      <w:r>
        <w:rPr>
          <w:rFonts w:ascii="Arial" w:eastAsia="Arial" w:hAnsi="Arial" w:cs="Arial"/>
          <w:sz w:val="24"/>
        </w:rPr>
        <w:t xml:space="preserve"> </w:t>
      </w:r>
    </w:p>
    <w:p w14:paraId="00F4029F" w14:textId="77777777" w:rsidR="00C11B7B" w:rsidRDefault="00C626B9">
      <w:pPr>
        <w:spacing w:after="0"/>
      </w:pPr>
      <w:r>
        <w:rPr>
          <w:rFonts w:ascii="Arial" w:eastAsia="Arial" w:hAnsi="Arial" w:cs="Arial"/>
          <w:sz w:val="24"/>
        </w:rPr>
        <w:lastRenderedPageBreak/>
        <w:t xml:space="preserve"> </w:t>
      </w:r>
    </w:p>
    <w:p w14:paraId="2C153F71" w14:textId="77777777" w:rsidR="00C11B7B" w:rsidRDefault="00C626B9" w:rsidP="0035079B">
      <w:pPr>
        <w:pStyle w:val="Heading1"/>
        <w:spacing w:after="121"/>
        <w:ind w:left="0" w:firstLine="0"/>
      </w:pPr>
      <w:r>
        <w:t xml:space="preserve">Team </w:t>
      </w:r>
      <w:proofErr w:type="gramStart"/>
      <w:r>
        <w:t>member</w:t>
      </w:r>
      <w:proofErr w:type="gramEnd"/>
      <w:r>
        <w:t xml:space="preserve"> sign off </w:t>
      </w:r>
    </w:p>
    <w:p w14:paraId="462F95F0" w14:textId="77777777" w:rsidR="00C11B7B" w:rsidRDefault="00C626B9">
      <w:pPr>
        <w:spacing w:after="0"/>
        <w:ind w:left="-5" w:right="84" w:hanging="10"/>
      </w:pPr>
      <w:r>
        <w:rPr>
          <w:rFonts w:ascii="Arial" w:eastAsia="Arial" w:hAnsi="Arial" w:cs="Arial"/>
          <w:sz w:val="24"/>
        </w:rPr>
        <w:t xml:space="preserve">Sign off is required after the </w:t>
      </w:r>
      <w:r>
        <w:rPr>
          <w:rFonts w:ascii="Arial" w:eastAsia="Arial" w:hAnsi="Arial" w:cs="Arial"/>
          <w:b/>
          <w:sz w:val="24"/>
        </w:rPr>
        <w:t>initial</w:t>
      </w:r>
      <w:r>
        <w:rPr>
          <w:rFonts w:ascii="Arial" w:eastAsia="Arial" w:hAnsi="Arial" w:cs="Arial"/>
          <w:sz w:val="24"/>
        </w:rPr>
        <w:t xml:space="preserve"> completion of the team charter. </w:t>
      </w:r>
    </w:p>
    <w:tbl>
      <w:tblPr>
        <w:tblStyle w:val="TableGrid"/>
        <w:tblW w:w="13929" w:type="dxa"/>
        <w:tblInd w:w="12" w:type="dxa"/>
        <w:tblCellMar>
          <w:top w:w="108" w:type="dxa"/>
          <w:left w:w="106" w:type="dxa"/>
          <w:right w:w="115" w:type="dxa"/>
        </w:tblCellMar>
        <w:tblLook w:val="04A0" w:firstRow="1" w:lastRow="0" w:firstColumn="1" w:lastColumn="0" w:noHBand="0" w:noVBand="1"/>
      </w:tblPr>
      <w:tblGrid>
        <w:gridCol w:w="11687"/>
        <w:gridCol w:w="2242"/>
      </w:tblGrid>
      <w:tr w:rsidR="00C11B7B" w14:paraId="2933D9CC" w14:textId="77777777">
        <w:trPr>
          <w:trHeight w:val="19"/>
        </w:trPr>
        <w:tc>
          <w:tcPr>
            <w:tcW w:w="11688" w:type="dxa"/>
            <w:tcBorders>
              <w:top w:val="nil"/>
              <w:left w:val="single" w:sz="8" w:space="0" w:color="FFFFFF"/>
              <w:bottom w:val="nil"/>
              <w:right w:val="single" w:sz="8" w:space="0" w:color="FFFFFF"/>
            </w:tcBorders>
          </w:tcPr>
          <w:p w14:paraId="2A97ECE5" w14:textId="77777777" w:rsidR="00C11B7B" w:rsidRDefault="00C11B7B"/>
        </w:tc>
        <w:tc>
          <w:tcPr>
            <w:tcW w:w="2242" w:type="dxa"/>
            <w:tcBorders>
              <w:top w:val="nil"/>
              <w:left w:val="single" w:sz="8" w:space="0" w:color="FFFFFF"/>
              <w:bottom w:val="nil"/>
              <w:right w:val="single" w:sz="8" w:space="0" w:color="FFFFFF"/>
            </w:tcBorders>
          </w:tcPr>
          <w:p w14:paraId="2167E11D" w14:textId="77777777" w:rsidR="00C11B7B" w:rsidRDefault="00C11B7B"/>
        </w:tc>
      </w:tr>
      <w:tr w:rsidR="00C11B7B" w14:paraId="501811CD" w14:textId="77777777" w:rsidTr="00F02D23">
        <w:trPr>
          <w:trHeight w:val="1751"/>
        </w:trPr>
        <w:tc>
          <w:tcPr>
            <w:tcW w:w="11688" w:type="dxa"/>
            <w:tcBorders>
              <w:top w:val="nil"/>
              <w:left w:val="single" w:sz="8" w:space="0" w:color="FFFFFF"/>
              <w:bottom w:val="single" w:sz="24" w:space="0" w:color="FFFFFF" w:themeColor="background1"/>
              <w:right w:val="single" w:sz="8" w:space="0" w:color="FFFFFF"/>
            </w:tcBorders>
            <w:shd w:val="clear" w:color="auto" w:fill="C30022"/>
          </w:tcPr>
          <w:p w14:paraId="45372CCB" w14:textId="77777777" w:rsidR="00C11B7B" w:rsidRDefault="00C626B9">
            <w:r>
              <w:rPr>
                <w:rFonts w:ascii="Arial" w:eastAsia="Arial" w:hAnsi="Arial" w:cs="Arial"/>
                <w:b/>
                <w:color w:val="FFFFFF"/>
                <w:sz w:val="24"/>
              </w:rPr>
              <w:t>Team member</w:t>
            </w:r>
            <w:r>
              <w:rPr>
                <w:rFonts w:ascii="Arial" w:eastAsia="Arial" w:hAnsi="Arial" w:cs="Arial"/>
                <w:sz w:val="24"/>
              </w:rPr>
              <w:t xml:space="preserve"> </w:t>
            </w:r>
          </w:p>
        </w:tc>
        <w:tc>
          <w:tcPr>
            <w:tcW w:w="2242" w:type="dxa"/>
            <w:tcBorders>
              <w:top w:val="nil"/>
              <w:left w:val="single" w:sz="8" w:space="0" w:color="FFFFFF"/>
              <w:bottom w:val="single" w:sz="24" w:space="0" w:color="FFFFFF"/>
              <w:right w:val="single" w:sz="8" w:space="0" w:color="FFFFFF"/>
            </w:tcBorders>
            <w:shd w:val="clear" w:color="auto" w:fill="C30022"/>
          </w:tcPr>
          <w:p w14:paraId="70BE3EBC" w14:textId="77777777" w:rsidR="00C11B7B" w:rsidRDefault="00C626B9">
            <w:pPr>
              <w:ind w:left="11"/>
              <w:jc w:val="center"/>
            </w:pPr>
            <w:r>
              <w:rPr>
                <w:rFonts w:ascii="Arial" w:eastAsia="Arial" w:hAnsi="Arial" w:cs="Arial"/>
                <w:b/>
                <w:color w:val="FFFFFF"/>
                <w:sz w:val="24"/>
              </w:rPr>
              <w:t>Sign off</w:t>
            </w:r>
            <w:r>
              <w:rPr>
                <w:rFonts w:ascii="Arial" w:eastAsia="Arial" w:hAnsi="Arial" w:cs="Arial"/>
                <w:color w:val="FFFFFF"/>
                <w:sz w:val="24"/>
              </w:rPr>
              <w:t xml:space="preserve"> </w:t>
            </w:r>
          </w:p>
          <w:p w14:paraId="4D79AE14" w14:textId="77777777" w:rsidR="00C11B7B" w:rsidRDefault="00C626B9">
            <w:pPr>
              <w:jc w:val="center"/>
            </w:pPr>
            <w:r>
              <w:rPr>
                <w:rFonts w:ascii="Arial" w:eastAsia="Arial" w:hAnsi="Arial" w:cs="Arial"/>
                <w:b/>
                <w:color w:val="FFFFFF"/>
                <w:sz w:val="24"/>
              </w:rPr>
              <w:t>Tick the check box as evidence of sign off</w:t>
            </w:r>
            <w:r>
              <w:rPr>
                <w:rFonts w:ascii="Arial" w:eastAsia="Arial" w:hAnsi="Arial" w:cs="Arial"/>
                <w:sz w:val="24"/>
              </w:rPr>
              <w:t xml:space="preserve"> </w:t>
            </w:r>
          </w:p>
        </w:tc>
      </w:tr>
      <w:tr w:rsidR="00C11B7B" w14:paraId="606EE66D" w14:textId="77777777" w:rsidTr="00F02D23">
        <w:trPr>
          <w:trHeight w:val="671"/>
        </w:trPr>
        <w:tc>
          <w:tcPr>
            <w:tcW w:w="11688"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C30022"/>
          </w:tcPr>
          <w:p w14:paraId="466FCBD3" w14:textId="77777777" w:rsidR="00C11B7B" w:rsidRDefault="00C626B9">
            <w:r>
              <w:rPr>
                <w:rFonts w:ascii="Arial" w:eastAsia="Arial" w:hAnsi="Arial" w:cs="Arial"/>
                <w:b/>
                <w:sz w:val="24"/>
              </w:rPr>
              <w:t xml:space="preserve"> </w:t>
            </w:r>
            <w:r>
              <w:rPr>
                <w:rFonts w:ascii="Arial" w:eastAsia="Arial" w:hAnsi="Arial" w:cs="Arial"/>
                <w:sz w:val="24"/>
              </w:rPr>
              <w:t xml:space="preserve"> </w:t>
            </w:r>
          </w:p>
        </w:tc>
        <w:tc>
          <w:tcPr>
            <w:tcW w:w="2242" w:type="dxa"/>
            <w:tcBorders>
              <w:top w:val="single" w:sz="24" w:space="0" w:color="FFFFFF"/>
              <w:left w:val="single" w:sz="24" w:space="0" w:color="FFFFFF" w:themeColor="background1"/>
              <w:bottom w:val="single" w:sz="8" w:space="0" w:color="FFFFFF"/>
              <w:right w:val="single" w:sz="8" w:space="0" w:color="FFFFFF"/>
            </w:tcBorders>
            <w:shd w:val="clear" w:color="auto" w:fill="E9CBCC"/>
            <w:vAlign w:val="center"/>
          </w:tcPr>
          <w:p w14:paraId="49EB3C23" w14:textId="77777777" w:rsidR="00C11B7B" w:rsidRDefault="00C626B9">
            <w:pPr>
              <w:ind w:left="10"/>
              <w:jc w:val="center"/>
            </w:pPr>
            <w:r>
              <w:rPr>
                <w:rFonts w:ascii="Segoe UI Symbol" w:eastAsia="Segoe UI Symbol" w:hAnsi="Segoe UI Symbol" w:cs="Segoe UI Symbol"/>
                <w:sz w:val="24"/>
              </w:rPr>
              <w:t>☐</w:t>
            </w:r>
            <w:r>
              <w:rPr>
                <w:rFonts w:ascii="Arial" w:eastAsia="Arial" w:hAnsi="Arial" w:cs="Arial"/>
                <w:sz w:val="24"/>
              </w:rPr>
              <w:t xml:space="preserve"> </w:t>
            </w:r>
          </w:p>
        </w:tc>
      </w:tr>
      <w:tr w:rsidR="00C11B7B" w14:paraId="36647772" w14:textId="77777777" w:rsidTr="00F02D23">
        <w:trPr>
          <w:trHeight w:val="657"/>
        </w:trPr>
        <w:tc>
          <w:tcPr>
            <w:tcW w:w="11688"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C30022"/>
          </w:tcPr>
          <w:p w14:paraId="198ACA07" w14:textId="77777777" w:rsidR="00C11B7B" w:rsidRDefault="00C626B9">
            <w:r>
              <w:rPr>
                <w:rFonts w:ascii="Arial" w:eastAsia="Arial" w:hAnsi="Arial" w:cs="Arial"/>
                <w:b/>
                <w:sz w:val="24"/>
              </w:rPr>
              <w:t xml:space="preserve"> </w:t>
            </w:r>
            <w:r>
              <w:rPr>
                <w:rFonts w:ascii="Arial" w:eastAsia="Arial" w:hAnsi="Arial" w:cs="Arial"/>
                <w:sz w:val="24"/>
              </w:rPr>
              <w:t xml:space="preserve"> </w:t>
            </w:r>
          </w:p>
        </w:tc>
        <w:tc>
          <w:tcPr>
            <w:tcW w:w="2242" w:type="dxa"/>
            <w:tcBorders>
              <w:top w:val="single" w:sz="8" w:space="0" w:color="FFFFFF"/>
              <w:left w:val="single" w:sz="24" w:space="0" w:color="FFFFFF" w:themeColor="background1"/>
              <w:bottom w:val="single" w:sz="7" w:space="0" w:color="E9CBCC"/>
              <w:right w:val="single" w:sz="8" w:space="0" w:color="FFFFFF"/>
            </w:tcBorders>
            <w:shd w:val="clear" w:color="auto" w:fill="F5E7E8"/>
          </w:tcPr>
          <w:p w14:paraId="7C752DA1" w14:textId="77777777" w:rsidR="00C11B7B" w:rsidRDefault="00C626B9">
            <w:pPr>
              <w:ind w:left="10"/>
              <w:jc w:val="center"/>
            </w:pPr>
            <w:r>
              <w:rPr>
                <w:rFonts w:ascii="Segoe UI Symbol" w:eastAsia="Segoe UI Symbol" w:hAnsi="Segoe UI Symbol" w:cs="Segoe UI Symbol"/>
                <w:sz w:val="24"/>
              </w:rPr>
              <w:t>☐</w:t>
            </w:r>
            <w:r>
              <w:rPr>
                <w:rFonts w:ascii="Arial" w:eastAsia="Arial" w:hAnsi="Arial" w:cs="Arial"/>
                <w:sz w:val="24"/>
              </w:rPr>
              <w:t xml:space="preserve"> </w:t>
            </w:r>
          </w:p>
        </w:tc>
      </w:tr>
      <w:tr w:rsidR="00C11B7B" w14:paraId="096DE7DE" w14:textId="77777777" w:rsidTr="00F02D23">
        <w:trPr>
          <w:trHeight w:val="650"/>
        </w:trPr>
        <w:tc>
          <w:tcPr>
            <w:tcW w:w="11688"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C30022"/>
          </w:tcPr>
          <w:p w14:paraId="474710ED" w14:textId="77777777" w:rsidR="00C11B7B" w:rsidRDefault="00C626B9">
            <w:r>
              <w:rPr>
                <w:rFonts w:ascii="Arial" w:eastAsia="Arial" w:hAnsi="Arial" w:cs="Arial"/>
                <w:b/>
                <w:sz w:val="24"/>
              </w:rPr>
              <w:t xml:space="preserve"> </w:t>
            </w:r>
            <w:r>
              <w:rPr>
                <w:rFonts w:ascii="Arial" w:eastAsia="Arial" w:hAnsi="Arial" w:cs="Arial"/>
                <w:sz w:val="24"/>
              </w:rPr>
              <w:t xml:space="preserve"> </w:t>
            </w:r>
          </w:p>
        </w:tc>
        <w:tc>
          <w:tcPr>
            <w:tcW w:w="2242" w:type="dxa"/>
            <w:tcBorders>
              <w:top w:val="single" w:sz="7" w:space="0" w:color="E9CBCC"/>
              <w:left w:val="single" w:sz="24" w:space="0" w:color="FFFFFF" w:themeColor="background1"/>
              <w:bottom w:val="single" w:sz="7" w:space="0" w:color="F5E7E8"/>
              <w:right w:val="single" w:sz="8" w:space="0" w:color="FFFFFF"/>
            </w:tcBorders>
            <w:shd w:val="clear" w:color="auto" w:fill="E9CBCC"/>
          </w:tcPr>
          <w:p w14:paraId="0C613D00" w14:textId="77777777" w:rsidR="00C11B7B" w:rsidRDefault="00C626B9">
            <w:pPr>
              <w:ind w:left="10"/>
              <w:jc w:val="center"/>
            </w:pPr>
            <w:r>
              <w:rPr>
                <w:rFonts w:ascii="Segoe UI Symbol" w:eastAsia="Segoe UI Symbol" w:hAnsi="Segoe UI Symbol" w:cs="Segoe UI Symbol"/>
                <w:sz w:val="24"/>
              </w:rPr>
              <w:t>☐</w:t>
            </w:r>
            <w:r>
              <w:rPr>
                <w:rFonts w:ascii="Arial" w:eastAsia="Arial" w:hAnsi="Arial" w:cs="Arial"/>
                <w:sz w:val="24"/>
              </w:rPr>
              <w:t xml:space="preserve"> </w:t>
            </w:r>
          </w:p>
        </w:tc>
      </w:tr>
      <w:tr w:rsidR="00C11B7B" w14:paraId="3F6F78CE" w14:textId="77777777" w:rsidTr="00F02D23">
        <w:trPr>
          <w:trHeight w:val="647"/>
        </w:trPr>
        <w:tc>
          <w:tcPr>
            <w:tcW w:w="11688"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C30022"/>
          </w:tcPr>
          <w:p w14:paraId="5864F255" w14:textId="77777777" w:rsidR="00C11B7B" w:rsidRDefault="00C626B9">
            <w:r>
              <w:rPr>
                <w:rFonts w:ascii="Arial" w:eastAsia="Arial" w:hAnsi="Arial" w:cs="Arial"/>
                <w:b/>
                <w:sz w:val="24"/>
              </w:rPr>
              <w:t xml:space="preserve"> </w:t>
            </w:r>
            <w:r>
              <w:rPr>
                <w:rFonts w:ascii="Arial" w:eastAsia="Arial" w:hAnsi="Arial" w:cs="Arial"/>
                <w:sz w:val="24"/>
              </w:rPr>
              <w:t xml:space="preserve"> </w:t>
            </w:r>
          </w:p>
        </w:tc>
        <w:tc>
          <w:tcPr>
            <w:tcW w:w="2242" w:type="dxa"/>
            <w:tcBorders>
              <w:top w:val="single" w:sz="7" w:space="0" w:color="F5E7E8"/>
              <w:left w:val="single" w:sz="24" w:space="0" w:color="FFFFFF" w:themeColor="background1"/>
              <w:bottom w:val="single" w:sz="8" w:space="0" w:color="FFFFFF"/>
              <w:right w:val="single" w:sz="8" w:space="0" w:color="FFFFFF"/>
            </w:tcBorders>
            <w:shd w:val="clear" w:color="auto" w:fill="F5E7E8"/>
          </w:tcPr>
          <w:p w14:paraId="33B19A0B" w14:textId="77777777" w:rsidR="00C11B7B" w:rsidRDefault="00C626B9">
            <w:pPr>
              <w:ind w:left="10"/>
              <w:jc w:val="center"/>
            </w:pPr>
            <w:r>
              <w:rPr>
                <w:rFonts w:ascii="Segoe UI Symbol" w:eastAsia="Segoe UI Symbol" w:hAnsi="Segoe UI Symbol" w:cs="Segoe UI Symbol"/>
                <w:sz w:val="24"/>
              </w:rPr>
              <w:t>☐</w:t>
            </w:r>
            <w:r>
              <w:rPr>
                <w:rFonts w:ascii="Arial" w:eastAsia="Arial" w:hAnsi="Arial" w:cs="Arial"/>
                <w:sz w:val="24"/>
              </w:rPr>
              <w:t xml:space="preserve"> </w:t>
            </w:r>
          </w:p>
        </w:tc>
      </w:tr>
      <w:tr w:rsidR="00C11B7B" w14:paraId="3264C7A3" w14:textId="77777777" w:rsidTr="00F02D23">
        <w:trPr>
          <w:trHeight w:val="648"/>
        </w:trPr>
        <w:tc>
          <w:tcPr>
            <w:tcW w:w="11688" w:type="dxa"/>
            <w:tcBorders>
              <w:top w:val="single" w:sz="24" w:space="0" w:color="FFFFFF" w:themeColor="background1"/>
              <w:left w:val="single" w:sz="24" w:space="0" w:color="FFFFFF" w:themeColor="background1"/>
              <w:bottom w:val="single" w:sz="24" w:space="0" w:color="FFFFFF" w:themeColor="background1"/>
              <w:right w:val="single" w:sz="24" w:space="0" w:color="FFFFFF" w:themeColor="background1"/>
            </w:tcBorders>
            <w:shd w:val="clear" w:color="auto" w:fill="C30022"/>
          </w:tcPr>
          <w:p w14:paraId="327A4463" w14:textId="77777777" w:rsidR="00C11B7B" w:rsidRDefault="00C626B9">
            <w:r>
              <w:rPr>
                <w:rFonts w:ascii="Arial" w:eastAsia="Arial" w:hAnsi="Arial" w:cs="Arial"/>
                <w:b/>
                <w:sz w:val="24"/>
              </w:rPr>
              <w:t xml:space="preserve"> </w:t>
            </w:r>
            <w:r>
              <w:rPr>
                <w:rFonts w:ascii="Arial" w:eastAsia="Arial" w:hAnsi="Arial" w:cs="Arial"/>
                <w:sz w:val="24"/>
              </w:rPr>
              <w:t xml:space="preserve"> </w:t>
            </w:r>
          </w:p>
        </w:tc>
        <w:tc>
          <w:tcPr>
            <w:tcW w:w="2242" w:type="dxa"/>
            <w:tcBorders>
              <w:top w:val="single" w:sz="8" w:space="0" w:color="FFFFFF"/>
              <w:left w:val="single" w:sz="24" w:space="0" w:color="FFFFFF" w:themeColor="background1"/>
              <w:bottom w:val="single" w:sz="8" w:space="0" w:color="FFFFFF"/>
              <w:right w:val="single" w:sz="8" w:space="0" w:color="FFFFFF"/>
            </w:tcBorders>
            <w:shd w:val="clear" w:color="auto" w:fill="E9CBCC"/>
            <w:vAlign w:val="center"/>
          </w:tcPr>
          <w:p w14:paraId="179E63BB" w14:textId="77777777" w:rsidR="00C11B7B" w:rsidRDefault="00C626B9">
            <w:pPr>
              <w:ind w:left="10"/>
              <w:jc w:val="center"/>
            </w:pPr>
            <w:r>
              <w:rPr>
                <w:rFonts w:ascii="Segoe UI Symbol" w:eastAsia="Segoe UI Symbol" w:hAnsi="Segoe UI Symbol" w:cs="Segoe UI Symbol"/>
                <w:sz w:val="24"/>
              </w:rPr>
              <w:t>☐</w:t>
            </w:r>
            <w:r>
              <w:rPr>
                <w:rFonts w:ascii="Arial" w:eastAsia="Arial" w:hAnsi="Arial" w:cs="Arial"/>
                <w:sz w:val="24"/>
              </w:rPr>
              <w:t xml:space="preserve"> </w:t>
            </w:r>
          </w:p>
        </w:tc>
      </w:tr>
    </w:tbl>
    <w:p w14:paraId="5F4B95B9" w14:textId="77777777" w:rsidR="00C11B7B" w:rsidRDefault="00C626B9">
      <w:pPr>
        <w:spacing w:after="163"/>
      </w:pPr>
      <w:r>
        <w:rPr>
          <w:rFonts w:ascii="Arial" w:eastAsia="Arial" w:hAnsi="Arial" w:cs="Arial"/>
        </w:rPr>
        <w:t xml:space="preserve"> </w:t>
      </w:r>
    </w:p>
    <w:p w14:paraId="71BBCE6B" w14:textId="77777777" w:rsidR="00C11B7B" w:rsidRDefault="00C626B9">
      <w:pPr>
        <w:spacing w:after="158"/>
      </w:pPr>
      <w:r>
        <w:rPr>
          <w:b/>
        </w:rPr>
        <w:t xml:space="preserve"> </w:t>
      </w:r>
    </w:p>
    <w:p w14:paraId="1922C8DB" w14:textId="77777777" w:rsidR="00235F1C" w:rsidRDefault="00C626B9" w:rsidP="00AF647A">
      <w:pPr>
        <w:spacing w:after="158"/>
        <w:rPr>
          <w:b/>
          <w:bCs/>
          <w:sz w:val="28"/>
          <w:szCs w:val="28"/>
        </w:rPr>
      </w:pPr>
      <w:r>
        <w:rPr>
          <w:b/>
        </w:rPr>
        <w:t xml:space="preserve"> </w:t>
      </w:r>
      <w:r w:rsidRPr="00017AAD">
        <w:rPr>
          <w:b/>
          <w:bCs/>
          <w:sz w:val="28"/>
          <w:szCs w:val="28"/>
        </w:rPr>
        <w:t xml:space="preserve"> </w:t>
      </w:r>
    </w:p>
    <w:p w14:paraId="2D774287" w14:textId="6C306F17" w:rsidR="00C11B7B" w:rsidRPr="00017AAD" w:rsidRDefault="00C626B9" w:rsidP="00AF647A">
      <w:pPr>
        <w:spacing w:after="158"/>
        <w:rPr>
          <w:b/>
          <w:bCs/>
          <w:sz w:val="28"/>
          <w:szCs w:val="28"/>
        </w:rPr>
      </w:pPr>
      <w:r w:rsidRPr="00017AAD">
        <w:rPr>
          <w:b/>
          <w:bCs/>
          <w:sz w:val="28"/>
          <w:szCs w:val="28"/>
        </w:rPr>
        <w:lastRenderedPageBreak/>
        <w:t xml:space="preserve">Teams </w:t>
      </w:r>
    </w:p>
    <w:p w14:paraId="629C2DAE" w14:textId="7C00E85F" w:rsidR="00235F1C" w:rsidRDefault="00C626B9" w:rsidP="00235F1C">
      <w:pPr>
        <w:spacing w:after="172" w:line="250" w:lineRule="auto"/>
        <w:ind w:left="10" w:right="241" w:hanging="10"/>
        <w:jc w:val="both"/>
      </w:pPr>
      <w:r w:rsidRPr="005C6A88">
        <w:t>Th</w:t>
      </w:r>
      <w:r w:rsidR="00235F1C">
        <w:t xml:space="preserve">e investigative </w:t>
      </w:r>
      <w:r w:rsidRPr="005C6A88">
        <w:t xml:space="preserve">case study will be conducted in </w:t>
      </w:r>
      <w:r w:rsidR="009023A1" w:rsidRPr="005C6A88">
        <w:t>teams (groups)</w:t>
      </w:r>
      <w:r w:rsidRPr="005C6A88">
        <w:t xml:space="preserve">. A team is a group of people who work with shared objectives </w:t>
      </w:r>
      <w:r w:rsidR="00AF647A" w:rsidRPr="005C6A88">
        <w:t xml:space="preserve">within and </w:t>
      </w:r>
      <w:r w:rsidRPr="005C6A88">
        <w:t xml:space="preserve">across space, time and organisational boundaries and whom </w:t>
      </w:r>
      <w:r w:rsidR="009023A1" w:rsidRPr="005C6A88">
        <w:t xml:space="preserve">invariably </w:t>
      </w:r>
      <w:r w:rsidRPr="005C6A88">
        <w:t xml:space="preserve">use digital technologies to communicate and collaborate. </w:t>
      </w:r>
      <w:r w:rsidR="00AF647A" w:rsidRPr="005C6A88">
        <w:t xml:space="preserve">In </w:t>
      </w:r>
      <w:r w:rsidR="0035079B">
        <w:t>this unit</w:t>
      </w:r>
      <w:r w:rsidR="00235F1C">
        <w:t>,</w:t>
      </w:r>
      <w:r w:rsidR="00AF647A" w:rsidRPr="005C6A88">
        <w:t xml:space="preserve"> group work expectations </w:t>
      </w:r>
      <w:r w:rsidR="00C007CF">
        <w:t xml:space="preserve">can </w:t>
      </w:r>
      <w:r w:rsidRPr="005C6A88">
        <w:t xml:space="preserve">present </w:t>
      </w:r>
      <w:r w:rsidR="00235F1C">
        <w:t xml:space="preserve">students </w:t>
      </w:r>
      <w:r w:rsidRPr="005C6A88">
        <w:t xml:space="preserve">with challenges. It </w:t>
      </w:r>
      <w:r w:rsidR="00235F1C">
        <w:t>can be</w:t>
      </w:r>
      <w:r w:rsidRPr="005C6A88">
        <w:t xml:space="preserve"> difficult to build relationships and trust</w:t>
      </w:r>
      <w:r w:rsidR="009023A1" w:rsidRPr="005C6A88">
        <w:t xml:space="preserve"> within the given timeframes</w:t>
      </w:r>
      <w:r w:rsidR="00AF647A" w:rsidRPr="005C6A88">
        <w:t xml:space="preserve"> you have to form groups.</w:t>
      </w:r>
      <w:r w:rsidRPr="005C6A88">
        <w:t xml:space="preserve"> </w:t>
      </w:r>
      <w:r w:rsidR="00235F1C">
        <w:t>T</w:t>
      </w:r>
      <w:r w:rsidRPr="005C6A88">
        <w:t xml:space="preserve">here are tools and strategies you can use to overcome these challenges. </w:t>
      </w:r>
    </w:p>
    <w:p w14:paraId="571578FC" w14:textId="2C53089E" w:rsidR="00C11B7B" w:rsidRPr="005C6A88" w:rsidRDefault="00C626B9" w:rsidP="00235F1C">
      <w:pPr>
        <w:spacing w:after="172" w:line="250" w:lineRule="auto"/>
        <w:ind w:left="10" w:right="241" w:hanging="10"/>
        <w:jc w:val="both"/>
      </w:pPr>
      <w:bookmarkStart w:id="2" w:name="_Hlk66092758"/>
      <w:r w:rsidRPr="005C6A88">
        <w:t xml:space="preserve">Understanding how teams form and the specific skills needed at each stage is important. For this purpose, we use Tuckman’s </w:t>
      </w:r>
      <w:r w:rsidR="00235F1C">
        <w:t xml:space="preserve">(1965; 1977) </w:t>
      </w:r>
      <w:r w:rsidRPr="005C6A88">
        <w:t xml:space="preserve">model of team formation to guide us. Knowing what needs to happen for groups and teams to perform is going to help you ensure that the teams you work in are </w:t>
      </w:r>
      <w:r w:rsidR="00AF647A" w:rsidRPr="005C6A88">
        <w:t xml:space="preserve">more </w:t>
      </w:r>
      <w:r w:rsidRPr="005C6A88">
        <w:t>productive</w:t>
      </w:r>
      <w:r w:rsidR="00AF647A" w:rsidRPr="005C6A88">
        <w:t>, quicker</w:t>
      </w:r>
      <w:r w:rsidRPr="005C6A88">
        <w:t xml:space="preserve">. The saying that a team is only as strong as its weakest link is very true. </w:t>
      </w:r>
    </w:p>
    <w:bookmarkEnd w:id="2"/>
    <w:p w14:paraId="6DCF499D" w14:textId="77777777" w:rsidR="00C11B7B" w:rsidRDefault="00C626B9">
      <w:pPr>
        <w:pStyle w:val="Heading1"/>
        <w:spacing w:after="45"/>
        <w:ind w:left="0" w:firstLine="0"/>
      </w:pPr>
      <w:r>
        <w:rPr>
          <w:rFonts w:ascii="Calibri" w:eastAsia="Calibri" w:hAnsi="Calibri" w:cs="Calibri"/>
          <w:sz w:val="32"/>
        </w:rPr>
        <w:t xml:space="preserve">Tuckman’s Team Development Stages </w:t>
      </w:r>
    </w:p>
    <w:p w14:paraId="444805B8" w14:textId="77777777" w:rsidR="00C11B7B" w:rsidRDefault="00C626B9">
      <w:pPr>
        <w:spacing w:after="120"/>
      </w:pPr>
      <w:r>
        <w:rPr>
          <w:sz w:val="20"/>
        </w:rPr>
        <w:t xml:space="preserve"> </w:t>
      </w:r>
    </w:p>
    <w:p w14:paraId="1A103D16" w14:textId="77777777" w:rsidR="00C11B7B" w:rsidRDefault="00C626B9">
      <w:pPr>
        <w:spacing w:after="0"/>
        <w:ind w:right="204"/>
        <w:jc w:val="right"/>
      </w:pPr>
      <w:r>
        <w:rPr>
          <w:noProof/>
        </w:rPr>
        <w:drawing>
          <wp:inline distT="0" distB="0" distL="0" distR="0" wp14:anchorId="1455F917" wp14:editId="5611507F">
            <wp:extent cx="7886700" cy="2838450"/>
            <wp:effectExtent l="0" t="0" r="0" b="0"/>
            <wp:docPr id="1663" name="Picture 1663"/>
            <wp:cNvGraphicFramePr/>
            <a:graphic xmlns:a="http://schemas.openxmlformats.org/drawingml/2006/main">
              <a:graphicData uri="http://schemas.openxmlformats.org/drawingml/2006/picture">
                <pic:pic xmlns:pic="http://schemas.openxmlformats.org/drawingml/2006/picture">
                  <pic:nvPicPr>
                    <pic:cNvPr id="1663" name="Picture 1663"/>
                    <pic:cNvPicPr/>
                  </pic:nvPicPr>
                  <pic:blipFill>
                    <a:blip r:embed="rId7"/>
                    <a:stretch>
                      <a:fillRect/>
                    </a:stretch>
                  </pic:blipFill>
                  <pic:spPr>
                    <a:xfrm>
                      <a:off x="0" y="0"/>
                      <a:ext cx="7886701" cy="2838450"/>
                    </a:xfrm>
                    <a:prstGeom prst="rect">
                      <a:avLst/>
                    </a:prstGeom>
                  </pic:spPr>
                </pic:pic>
              </a:graphicData>
            </a:graphic>
          </wp:inline>
        </w:drawing>
      </w:r>
      <w:r>
        <w:rPr>
          <w:sz w:val="20"/>
        </w:rPr>
        <w:t xml:space="preserve"> </w:t>
      </w:r>
    </w:p>
    <w:p w14:paraId="5E8F62E4" w14:textId="6D7ADDC8" w:rsidR="00235F1C" w:rsidRPr="00235F1C" w:rsidRDefault="00235F1C" w:rsidP="00375C10">
      <w:pPr>
        <w:spacing w:before="120" w:after="0"/>
        <w:ind w:left="-6" w:hanging="11"/>
        <w:rPr>
          <w:rFonts w:ascii="Segoe UI" w:eastAsia="Segoe UI" w:hAnsi="Segoe UI" w:cs="Segoe UI"/>
          <w:bCs/>
          <w:sz w:val="18"/>
          <w:szCs w:val="18"/>
        </w:rPr>
      </w:pPr>
      <w:r w:rsidRPr="00235F1C">
        <w:rPr>
          <w:rFonts w:ascii="Segoe UI" w:eastAsia="Segoe UI" w:hAnsi="Segoe UI" w:cs="Segoe UI"/>
          <w:bCs/>
          <w:sz w:val="18"/>
          <w:szCs w:val="18"/>
        </w:rPr>
        <w:t>Tuckman, B. W</w:t>
      </w:r>
      <w:r>
        <w:rPr>
          <w:rFonts w:ascii="Segoe UI" w:eastAsia="Segoe UI" w:hAnsi="Segoe UI" w:cs="Segoe UI"/>
          <w:bCs/>
          <w:sz w:val="18"/>
          <w:szCs w:val="18"/>
        </w:rPr>
        <w:t xml:space="preserve"> </w:t>
      </w:r>
      <w:r w:rsidRPr="00235F1C">
        <w:rPr>
          <w:rFonts w:ascii="Segoe UI" w:eastAsia="Segoe UI" w:hAnsi="Segoe UI" w:cs="Segoe UI"/>
          <w:bCs/>
          <w:sz w:val="18"/>
          <w:szCs w:val="18"/>
        </w:rPr>
        <w:t>1965</w:t>
      </w:r>
      <w:r>
        <w:rPr>
          <w:rFonts w:ascii="Segoe UI" w:eastAsia="Segoe UI" w:hAnsi="Segoe UI" w:cs="Segoe UI"/>
          <w:bCs/>
          <w:sz w:val="18"/>
          <w:szCs w:val="18"/>
        </w:rPr>
        <w:t xml:space="preserve">, </w:t>
      </w:r>
      <w:r w:rsidRPr="00235F1C">
        <w:rPr>
          <w:rFonts w:ascii="Segoe UI" w:eastAsia="Segoe UI" w:hAnsi="Segoe UI" w:cs="Segoe UI"/>
          <w:bCs/>
          <w:sz w:val="18"/>
          <w:szCs w:val="18"/>
        </w:rPr>
        <w:t>Development Sequence in Small</w:t>
      </w:r>
      <w:r>
        <w:rPr>
          <w:rFonts w:ascii="Segoe UI" w:eastAsia="Segoe UI" w:hAnsi="Segoe UI" w:cs="Segoe UI"/>
          <w:bCs/>
          <w:sz w:val="18"/>
          <w:szCs w:val="18"/>
        </w:rPr>
        <w:t xml:space="preserve"> </w:t>
      </w:r>
      <w:r w:rsidRPr="00235F1C">
        <w:rPr>
          <w:rFonts w:ascii="Segoe UI" w:eastAsia="Segoe UI" w:hAnsi="Segoe UI" w:cs="Segoe UI"/>
          <w:bCs/>
          <w:sz w:val="18"/>
          <w:szCs w:val="18"/>
        </w:rPr>
        <w:t xml:space="preserve">Groups, </w:t>
      </w:r>
      <w:r w:rsidRPr="00235F1C">
        <w:rPr>
          <w:rFonts w:ascii="Segoe UI" w:eastAsia="Segoe UI" w:hAnsi="Segoe UI" w:cs="Segoe UI"/>
          <w:bCs/>
          <w:i/>
          <w:iCs/>
          <w:sz w:val="18"/>
          <w:szCs w:val="18"/>
        </w:rPr>
        <w:t>Psychological Bulletin</w:t>
      </w:r>
      <w:r w:rsidRPr="00235F1C">
        <w:rPr>
          <w:rFonts w:ascii="Segoe UI" w:eastAsia="Segoe UI" w:hAnsi="Segoe UI" w:cs="Segoe UI"/>
          <w:bCs/>
          <w:sz w:val="18"/>
          <w:szCs w:val="18"/>
        </w:rPr>
        <w:t>, 63(6), pp. 384–399.</w:t>
      </w:r>
    </w:p>
    <w:p w14:paraId="7CB3FBCD" w14:textId="2C380492" w:rsidR="00AF647A" w:rsidRPr="00235F1C" w:rsidRDefault="00235F1C" w:rsidP="00375C10">
      <w:pPr>
        <w:spacing w:before="120" w:after="0"/>
        <w:ind w:left="-6" w:hanging="11"/>
        <w:rPr>
          <w:rFonts w:ascii="Segoe UI" w:eastAsia="Segoe UI" w:hAnsi="Segoe UI" w:cs="Segoe UI"/>
          <w:bCs/>
          <w:sz w:val="18"/>
          <w:szCs w:val="18"/>
        </w:rPr>
      </w:pPr>
      <w:r w:rsidRPr="00235F1C">
        <w:rPr>
          <w:rFonts w:ascii="Segoe UI" w:eastAsia="Segoe UI" w:hAnsi="Segoe UI" w:cs="Segoe UI"/>
          <w:bCs/>
          <w:sz w:val="18"/>
          <w:szCs w:val="18"/>
        </w:rPr>
        <w:t>Tuckman, B. W. and M. C. Jensen 1977</w:t>
      </w:r>
      <w:r>
        <w:rPr>
          <w:rFonts w:ascii="Segoe UI" w:eastAsia="Segoe UI" w:hAnsi="Segoe UI" w:cs="Segoe UI"/>
          <w:bCs/>
          <w:sz w:val="18"/>
          <w:szCs w:val="18"/>
        </w:rPr>
        <w:t xml:space="preserve">, </w:t>
      </w:r>
      <w:r w:rsidRPr="00235F1C">
        <w:rPr>
          <w:rFonts w:ascii="Segoe UI" w:eastAsia="Segoe UI" w:hAnsi="Segoe UI" w:cs="Segoe UI"/>
          <w:bCs/>
          <w:sz w:val="18"/>
          <w:szCs w:val="18"/>
        </w:rPr>
        <w:t>Stages of Small</w:t>
      </w:r>
      <w:r>
        <w:rPr>
          <w:rFonts w:ascii="Segoe UI" w:eastAsia="Segoe UI" w:hAnsi="Segoe UI" w:cs="Segoe UI"/>
          <w:bCs/>
          <w:sz w:val="18"/>
          <w:szCs w:val="18"/>
        </w:rPr>
        <w:t xml:space="preserve"> </w:t>
      </w:r>
      <w:r w:rsidRPr="00235F1C">
        <w:rPr>
          <w:rFonts w:ascii="Segoe UI" w:eastAsia="Segoe UI" w:hAnsi="Segoe UI" w:cs="Segoe UI"/>
          <w:bCs/>
          <w:sz w:val="18"/>
          <w:szCs w:val="18"/>
        </w:rPr>
        <w:t xml:space="preserve">Group Development Revisited, </w:t>
      </w:r>
      <w:r w:rsidRPr="00235F1C">
        <w:rPr>
          <w:rFonts w:ascii="Segoe UI" w:eastAsia="Segoe UI" w:hAnsi="Segoe UI" w:cs="Segoe UI"/>
          <w:bCs/>
          <w:i/>
          <w:iCs/>
          <w:sz w:val="18"/>
          <w:szCs w:val="18"/>
        </w:rPr>
        <w:t>Group and Organizational Studies</w:t>
      </w:r>
      <w:r w:rsidRPr="00235F1C">
        <w:rPr>
          <w:rFonts w:ascii="Segoe UI" w:eastAsia="Segoe UI" w:hAnsi="Segoe UI" w:cs="Segoe UI"/>
          <w:bCs/>
          <w:sz w:val="18"/>
          <w:szCs w:val="18"/>
        </w:rPr>
        <w:t>, 2, pp. 419–427.</w:t>
      </w:r>
    </w:p>
    <w:p w14:paraId="487CDF27" w14:textId="3510A0E9" w:rsidR="00C11B7B" w:rsidRDefault="00C626B9" w:rsidP="00375C10">
      <w:pPr>
        <w:spacing w:after="156"/>
        <w:ind w:left="-5" w:hanging="10"/>
      </w:pPr>
      <w:r>
        <w:rPr>
          <w:rFonts w:ascii="Segoe UI" w:eastAsia="Segoe UI" w:hAnsi="Segoe UI" w:cs="Segoe UI"/>
          <w:b/>
          <w:sz w:val="28"/>
        </w:rPr>
        <w:lastRenderedPageBreak/>
        <w:t>Key Tasks and Behaviours in Tuckman’s Staged Model</w:t>
      </w:r>
      <w:r>
        <w:rPr>
          <w:sz w:val="20"/>
        </w:rPr>
        <w:t xml:space="preserve"> </w:t>
      </w:r>
    </w:p>
    <w:p w14:paraId="7989A678" w14:textId="77777777" w:rsidR="00C11B7B" w:rsidRDefault="00C626B9">
      <w:pPr>
        <w:spacing w:after="0"/>
        <w:ind w:left="154"/>
      </w:pPr>
      <w:r>
        <w:rPr>
          <w:sz w:val="24"/>
        </w:rPr>
        <w:t xml:space="preserve"> </w:t>
      </w:r>
    </w:p>
    <w:tbl>
      <w:tblPr>
        <w:tblStyle w:val="TableGrid"/>
        <w:tblW w:w="14397" w:type="dxa"/>
        <w:tblInd w:w="12" w:type="dxa"/>
        <w:tblCellMar>
          <w:top w:w="118" w:type="dxa"/>
          <w:left w:w="142" w:type="dxa"/>
          <w:right w:w="99" w:type="dxa"/>
        </w:tblCellMar>
        <w:tblLook w:val="04A0" w:firstRow="1" w:lastRow="0" w:firstColumn="1" w:lastColumn="0" w:noHBand="0" w:noVBand="1"/>
      </w:tblPr>
      <w:tblGrid>
        <w:gridCol w:w="1547"/>
        <w:gridCol w:w="3602"/>
        <w:gridCol w:w="3055"/>
        <w:gridCol w:w="2651"/>
        <w:gridCol w:w="3542"/>
      </w:tblGrid>
      <w:tr w:rsidR="00C11B7B" w14:paraId="26348B42" w14:textId="77777777">
        <w:trPr>
          <w:trHeight w:val="879"/>
        </w:trPr>
        <w:tc>
          <w:tcPr>
            <w:tcW w:w="1548" w:type="dxa"/>
            <w:tcBorders>
              <w:top w:val="single" w:sz="8" w:space="0" w:color="FFFFFF"/>
              <w:left w:val="single" w:sz="8" w:space="0" w:color="FFFFFF"/>
              <w:bottom w:val="single" w:sz="24" w:space="0" w:color="FFFFFF"/>
              <w:right w:val="single" w:sz="8" w:space="0" w:color="FFFFFF"/>
            </w:tcBorders>
            <w:shd w:val="clear" w:color="auto" w:fill="DC2D27"/>
          </w:tcPr>
          <w:p w14:paraId="30C4387D" w14:textId="77777777" w:rsidR="00C11B7B" w:rsidRDefault="00C11B7B"/>
        </w:tc>
        <w:tc>
          <w:tcPr>
            <w:tcW w:w="3602" w:type="dxa"/>
            <w:tcBorders>
              <w:top w:val="single" w:sz="8" w:space="0" w:color="FFFFFF"/>
              <w:left w:val="single" w:sz="8" w:space="0" w:color="FFFFFF"/>
              <w:bottom w:val="single" w:sz="24" w:space="0" w:color="FFFFFF"/>
              <w:right w:val="single" w:sz="8" w:space="0" w:color="FFFFFF"/>
            </w:tcBorders>
            <w:shd w:val="clear" w:color="auto" w:fill="DC2D27"/>
          </w:tcPr>
          <w:p w14:paraId="72B7E6A7" w14:textId="77777777" w:rsidR="00C11B7B" w:rsidRDefault="00C626B9">
            <w:pPr>
              <w:ind w:left="2"/>
            </w:pPr>
            <w:r>
              <w:rPr>
                <w:b/>
                <w:color w:val="FFFFFF"/>
                <w:sz w:val="32"/>
              </w:rPr>
              <w:t xml:space="preserve">Forming </w:t>
            </w:r>
            <w:r>
              <w:rPr>
                <w:sz w:val="32"/>
              </w:rPr>
              <w:t xml:space="preserve"> </w:t>
            </w:r>
          </w:p>
        </w:tc>
        <w:tc>
          <w:tcPr>
            <w:tcW w:w="3055" w:type="dxa"/>
            <w:tcBorders>
              <w:top w:val="single" w:sz="8" w:space="0" w:color="FFFFFF"/>
              <w:left w:val="single" w:sz="8" w:space="0" w:color="FFFFFF"/>
              <w:bottom w:val="single" w:sz="24" w:space="0" w:color="FFFFFF"/>
              <w:right w:val="single" w:sz="8" w:space="0" w:color="FFFFFF"/>
            </w:tcBorders>
            <w:shd w:val="clear" w:color="auto" w:fill="DC2D27"/>
          </w:tcPr>
          <w:p w14:paraId="14188D4E" w14:textId="77777777" w:rsidR="00C11B7B" w:rsidRDefault="00C626B9">
            <w:pPr>
              <w:ind w:left="1"/>
            </w:pPr>
            <w:r>
              <w:rPr>
                <w:b/>
                <w:color w:val="FFFFFF"/>
                <w:sz w:val="32"/>
              </w:rPr>
              <w:t>Storming</w:t>
            </w:r>
            <w:r>
              <w:rPr>
                <w:sz w:val="32"/>
              </w:rPr>
              <w:t xml:space="preserve"> </w:t>
            </w:r>
          </w:p>
        </w:tc>
        <w:tc>
          <w:tcPr>
            <w:tcW w:w="2651" w:type="dxa"/>
            <w:tcBorders>
              <w:top w:val="single" w:sz="8" w:space="0" w:color="FFFFFF"/>
              <w:left w:val="single" w:sz="8" w:space="0" w:color="FFFFFF"/>
              <w:bottom w:val="single" w:sz="24" w:space="0" w:color="FFFFFF"/>
              <w:right w:val="single" w:sz="8" w:space="0" w:color="FFFFFF"/>
            </w:tcBorders>
            <w:shd w:val="clear" w:color="auto" w:fill="DC2D27"/>
          </w:tcPr>
          <w:p w14:paraId="0CF1ADE6" w14:textId="77777777" w:rsidR="00C11B7B" w:rsidRDefault="00C626B9">
            <w:pPr>
              <w:ind w:left="2"/>
            </w:pPr>
            <w:r>
              <w:rPr>
                <w:b/>
                <w:color w:val="FFFFFF"/>
                <w:sz w:val="32"/>
              </w:rPr>
              <w:t>Norming</w:t>
            </w:r>
            <w:r>
              <w:rPr>
                <w:sz w:val="32"/>
              </w:rPr>
              <w:t xml:space="preserve"> </w:t>
            </w:r>
          </w:p>
        </w:tc>
        <w:tc>
          <w:tcPr>
            <w:tcW w:w="3542" w:type="dxa"/>
            <w:tcBorders>
              <w:top w:val="single" w:sz="8" w:space="0" w:color="FFFFFF"/>
              <w:left w:val="single" w:sz="8" w:space="0" w:color="FFFFFF"/>
              <w:bottom w:val="single" w:sz="24" w:space="0" w:color="FFFFFF"/>
              <w:right w:val="single" w:sz="8" w:space="0" w:color="FFFFFF"/>
            </w:tcBorders>
            <w:shd w:val="clear" w:color="auto" w:fill="DC2D27"/>
          </w:tcPr>
          <w:p w14:paraId="2EA90BC0" w14:textId="77777777" w:rsidR="00C11B7B" w:rsidRDefault="00C626B9">
            <w:pPr>
              <w:ind w:left="4"/>
            </w:pPr>
            <w:r>
              <w:rPr>
                <w:b/>
                <w:color w:val="FFFFFF"/>
                <w:sz w:val="32"/>
              </w:rPr>
              <w:t>Performing</w:t>
            </w:r>
            <w:r>
              <w:rPr>
                <w:sz w:val="32"/>
              </w:rPr>
              <w:t xml:space="preserve"> </w:t>
            </w:r>
          </w:p>
        </w:tc>
      </w:tr>
      <w:tr w:rsidR="00C11B7B" w14:paraId="7AA31051" w14:textId="77777777">
        <w:trPr>
          <w:trHeight w:val="1996"/>
        </w:trPr>
        <w:tc>
          <w:tcPr>
            <w:tcW w:w="1548" w:type="dxa"/>
            <w:tcBorders>
              <w:top w:val="single" w:sz="24" w:space="0" w:color="FFFFFF"/>
              <w:left w:val="single" w:sz="8" w:space="0" w:color="FFFFFF"/>
              <w:bottom w:val="single" w:sz="8" w:space="0" w:color="FFFFFF"/>
              <w:right w:val="single" w:sz="8" w:space="0" w:color="FFFFFF"/>
            </w:tcBorders>
            <w:shd w:val="clear" w:color="auto" w:fill="F2CDCD"/>
          </w:tcPr>
          <w:p w14:paraId="48CF39E5" w14:textId="77777777" w:rsidR="00C11B7B" w:rsidRDefault="00C626B9">
            <w:r>
              <w:rPr>
                <w:b/>
                <w:sz w:val="24"/>
              </w:rPr>
              <w:t>Key tasks</w:t>
            </w:r>
            <w:r>
              <w:rPr>
                <w:sz w:val="24"/>
              </w:rPr>
              <w:t xml:space="preserve"> </w:t>
            </w:r>
          </w:p>
        </w:tc>
        <w:tc>
          <w:tcPr>
            <w:tcW w:w="3602" w:type="dxa"/>
            <w:tcBorders>
              <w:top w:val="single" w:sz="24" w:space="0" w:color="FFFFFF"/>
              <w:left w:val="single" w:sz="8" w:space="0" w:color="FFFFFF"/>
              <w:bottom w:val="single" w:sz="8" w:space="0" w:color="FFFFFF"/>
              <w:right w:val="single" w:sz="8" w:space="0" w:color="FFFFFF"/>
            </w:tcBorders>
            <w:shd w:val="clear" w:color="auto" w:fill="F2CDCD"/>
          </w:tcPr>
          <w:p w14:paraId="50ECD4A4" w14:textId="77777777" w:rsidR="00C11B7B" w:rsidRDefault="00C626B9">
            <w:pPr>
              <w:numPr>
                <w:ilvl w:val="0"/>
                <w:numId w:val="12"/>
              </w:numPr>
              <w:spacing w:after="47" w:line="241" w:lineRule="auto"/>
              <w:ind w:hanging="360"/>
            </w:pPr>
            <w:r>
              <w:rPr>
                <w:sz w:val="24"/>
              </w:rPr>
              <w:t xml:space="preserve">Establish base level expectations </w:t>
            </w:r>
          </w:p>
          <w:p w14:paraId="28A6783D" w14:textId="77777777" w:rsidR="00C11B7B" w:rsidRDefault="00C626B9">
            <w:pPr>
              <w:numPr>
                <w:ilvl w:val="0"/>
                <w:numId w:val="12"/>
              </w:numPr>
              <w:ind w:hanging="360"/>
            </w:pPr>
            <w:r>
              <w:rPr>
                <w:sz w:val="24"/>
              </w:rPr>
              <w:t xml:space="preserve">Identify similarities </w:t>
            </w:r>
          </w:p>
          <w:p w14:paraId="155F7BC7" w14:textId="77777777" w:rsidR="00C11B7B" w:rsidRDefault="00C626B9">
            <w:pPr>
              <w:numPr>
                <w:ilvl w:val="0"/>
                <w:numId w:val="12"/>
              </w:numPr>
              <w:ind w:hanging="360"/>
            </w:pPr>
            <w:r>
              <w:rPr>
                <w:sz w:val="24"/>
              </w:rPr>
              <w:t xml:space="preserve">Agreeing on common goals </w:t>
            </w:r>
          </w:p>
        </w:tc>
        <w:tc>
          <w:tcPr>
            <w:tcW w:w="3055" w:type="dxa"/>
            <w:tcBorders>
              <w:top w:val="single" w:sz="24" w:space="0" w:color="FFFFFF"/>
              <w:left w:val="single" w:sz="8" w:space="0" w:color="FFFFFF"/>
              <w:bottom w:val="single" w:sz="8" w:space="0" w:color="FFFFFF"/>
              <w:right w:val="single" w:sz="8" w:space="0" w:color="FFFFFF"/>
            </w:tcBorders>
            <w:shd w:val="clear" w:color="auto" w:fill="F2CDCD"/>
          </w:tcPr>
          <w:p w14:paraId="0B1C3CF0" w14:textId="77777777" w:rsidR="00C11B7B" w:rsidRDefault="00C626B9">
            <w:pPr>
              <w:numPr>
                <w:ilvl w:val="0"/>
                <w:numId w:val="13"/>
              </w:numPr>
              <w:spacing w:after="47" w:line="241" w:lineRule="auto"/>
              <w:ind w:hanging="360"/>
            </w:pPr>
            <w:r>
              <w:rPr>
                <w:sz w:val="24"/>
              </w:rPr>
              <w:t xml:space="preserve">Identifying power and control issues </w:t>
            </w:r>
          </w:p>
          <w:p w14:paraId="555A8D24" w14:textId="77777777" w:rsidR="00C11B7B" w:rsidRDefault="00C626B9">
            <w:pPr>
              <w:numPr>
                <w:ilvl w:val="0"/>
                <w:numId w:val="13"/>
              </w:numPr>
              <w:spacing w:after="47" w:line="241" w:lineRule="auto"/>
              <w:ind w:hanging="360"/>
            </w:pPr>
            <w:r>
              <w:rPr>
                <w:sz w:val="24"/>
              </w:rPr>
              <w:t xml:space="preserve">Gaining skills in communication </w:t>
            </w:r>
          </w:p>
          <w:p w14:paraId="0DE582A3" w14:textId="77777777" w:rsidR="00C11B7B" w:rsidRDefault="00C626B9">
            <w:pPr>
              <w:numPr>
                <w:ilvl w:val="0"/>
                <w:numId w:val="13"/>
              </w:numPr>
              <w:ind w:hanging="360"/>
            </w:pPr>
            <w:r>
              <w:rPr>
                <w:sz w:val="24"/>
              </w:rPr>
              <w:t xml:space="preserve">Identifying resources </w:t>
            </w:r>
          </w:p>
        </w:tc>
        <w:tc>
          <w:tcPr>
            <w:tcW w:w="2651" w:type="dxa"/>
            <w:tcBorders>
              <w:top w:val="single" w:sz="24" w:space="0" w:color="FFFFFF"/>
              <w:left w:val="single" w:sz="8" w:space="0" w:color="FFFFFF"/>
              <w:bottom w:val="single" w:sz="8" w:space="0" w:color="FFFFFF"/>
              <w:right w:val="single" w:sz="8" w:space="0" w:color="FFFFFF"/>
            </w:tcBorders>
            <w:shd w:val="clear" w:color="auto" w:fill="F2CDCD"/>
          </w:tcPr>
          <w:p w14:paraId="38D1518D" w14:textId="77777777" w:rsidR="00C11B7B" w:rsidRDefault="00C626B9">
            <w:pPr>
              <w:ind w:left="722" w:right="128" w:hanging="360"/>
              <w:jc w:val="both"/>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Members agree about roles and processes for problem solving </w:t>
            </w:r>
          </w:p>
        </w:tc>
        <w:tc>
          <w:tcPr>
            <w:tcW w:w="3542" w:type="dxa"/>
            <w:tcBorders>
              <w:top w:val="single" w:sz="24" w:space="0" w:color="FFFFFF"/>
              <w:left w:val="single" w:sz="8" w:space="0" w:color="FFFFFF"/>
              <w:bottom w:val="single" w:sz="8" w:space="0" w:color="FFFFFF"/>
              <w:right w:val="single" w:sz="8" w:space="0" w:color="FFFFFF"/>
            </w:tcBorders>
            <w:shd w:val="clear" w:color="auto" w:fill="F2CDCD"/>
          </w:tcPr>
          <w:p w14:paraId="513259C0" w14:textId="77777777" w:rsidR="00C11B7B" w:rsidRDefault="00C626B9">
            <w:pPr>
              <w:numPr>
                <w:ilvl w:val="0"/>
                <w:numId w:val="14"/>
              </w:numPr>
              <w:spacing w:after="47" w:line="241" w:lineRule="auto"/>
              <w:ind w:left="725" w:right="5" w:hanging="361"/>
            </w:pPr>
            <w:r>
              <w:rPr>
                <w:sz w:val="24"/>
              </w:rPr>
              <w:t xml:space="preserve">Achieve effective and satisfying results </w:t>
            </w:r>
          </w:p>
          <w:p w14:paraId="13A9F830" w14:textId="77777777" w:rsidR="00C11B7B" w:rsidRDefault="00C626B9">
            <w:pPr>
              <w:numPr>
                <w:ilvl w:val="0"/>
                <w:numId w:val="14"/>
              </w:numPr>
              <w:ind w:left="725" w:right="5" w:hanging="361"/>
            </w:pPr>
            <w:r>
              <w:rPr>
                <w:sz w:val="24"/>
              </w:rPr>
              <w:t xml:space="preserve">Members find solutions to problems using appropriate controls </w:t>
            </w:r>
          </w:p>
        </w:tc>
      </w:tr>
      <w:tr w:rsidR="00C11B7B" w14:paraId="351A6439" w14:textId="77777777">
        <w:trPr>
          <w:trHeight w:val="2810"/>
        </w:trPr>
        <w:tc>
          <w:tcPr>
            <w:tcW w:w="1548" w:type="dxa"/>
            <w:tcBorders>
              <w:top w:val="single" w:sz="8" w:space="0" w:color="FFFFFF"/>
              <w:left w:val="single" w:sz="8" w:space="0" w:color="FFFFFF"/>
              <w:bottom w:val="single" w:sz="8" w:space="0" w:color="FFFFFF"/>
              <w:right w:val="single" w:sz="8" w:space="0" w:color="FFFFFF"/>
            </w:tcBorders>
            <w:shd w:val="clear" w:color="auto" w:fill="F9E8E8"/>
          </w:tcPr>
          <w:p w14:paraId="5CB5ED2F" w14:textId="77777777" w:rsidR="00C11B7B" w:rsidRDefault="00C626B9">
            <w:r>
              <w:rPr>
                <w:b/>
                <w:sz w:val="24"/>
              </w:rPr>
              <w:t xml:space="preserve">Usual </w:t>
            </w:r>
          </w:p>
          <w:p w14:paraId="4A59045B" w14:textId="77777777" w:rsidR="00C11B7B" w:rsidRDefault="00C626B9">
            <w:r>
              <w:rPr>
                <w:b/>
                <w:sz w:val="24"/>
              </w:rPr>
              <w:t>Behaviours</w:t>
            </w:r>
            <w:r>
              <w:rPr>
                <w:sz w:val="24"/>
              </w:rPr>
              <w:t xml:space="preserve"> </w:t>
            </w:r>
          </w:p>
        </w:tc>
        <w:tc>
          <w:tcPr>
            <w:tcW w:w="3602" w:type="dxa"/>
            <w:tcBorders>
              <w:top w:val="single" w:sz="8" w:space="0" w:color="FFFFFF"/>
              <w:left w:val="single" w:sz="8" w:space="0" w:color="FFFFFF"/>
              <w:bottom w:val="single" w:sz="8" w:space="0" w:color="FFFFFF"/>
              <w:right w:val="single" w:sz="8" w:space="0" w:color="FFFFFF"/>
            </w:tcBorders>
            <w:shd w:val="clear" w:color="auto" w:fill="F9E8E8"/>
          </w:tcPr>
          <w:p w14:paraId="5409008F" w14:textId="77777777" w:rsidR="00C11B7B" w:rsidRDefault="00C626B9">
            <w:pPr>
              <w:numPr>
                <w:ilvl w:val="0"/>
                <w:numId w:val="15"/>
              </w:numPr>
              <w:spacing w:after="48" w:line="241" w:lineRule="auto"/>
              <w:ind w:hanging="360"/>
            </w:pPr>
            <w:r>
              <w:rPr>
                <w:sz w:val="24"/>
              </w:rPr>
              <w:t xml:space="preserve">Making contact and bonding </w:t>
            </w:r>
          </w:p>
          <w:p w14:paraId="78673E32" w14:textId="77777777" w:rsidR="00C11B7B" w:rsidRDefault="00C626B9">
            <w:pPr>
              <w:numPr>
                <w:ilvl w:val="0"/>
                <w:numId w:val="15"/>
              </w:numPr>
              <w:spacing w:after="1"/>
              <w:ind w:hanging="360"/>
            </w:pPr>
            <w:r>
              <w:rPr>
                <w:sz w:val="24"/>
              </w:rPr>
              <w:t xml:space="preserve">Developing trust </w:t>
            </w:r>
          </w:p>
          <w:p w14:paraId="2BC9F29C" w14:textId="77777777" w:rsidR="00C11B7B" w:rsidRDefault="00C626B9">
            <w:pPr>
              <w:numPr>
                <w:ilvl w:val="0"/>
                <w:numId w:val="15"/>
              </w:numPr>
              <w:ind w:hanging="360"/>
            </w:pPr>
            <w:r>
              <w:rPr>
                <w:sz w:val="24"/>
              </w:rPr>
              <w:t xml:space="preserve">Members dependent </w:t>
            </w:r>
          </w:p>
        </w:tc>
        <w:tc>
          <w:tcPr>
            <w:tcW w:w="3055" w:type="dxa"/>
            <w:tcBorders>
              <w:top w:val="single" w:sz="8" w:space="0" w:color="FFFFFF"/>
              <w:left w:val="single" w:sz="8" w:space="0" w:color="FFFFFF"/>
              <w:bottom w:val="single" w:sz="8" w:space="0" w:color="FFFFFF"/>
              <w:right w:val="single" w:sz="8" w:space="0" w:color="FFFFFF"/>
            </w:tcBorders>
            <w:shd w:val="clear" w:color="auto" w:fill="F9E8E8"/>
          </w:tcPr>
          <w:p w14:paraId="7D6D1A9E" w14:textId="77777777" w:rsidR="00C11B7B" w:rsidRDefault="00C626B9">
            <w:pPr>
              <w:numPr>
                <w:ilvl w:val="0"/>
                <w:numId w:val="16"/>
              </w:numPr>
              <w:ind w:hanging="360"/>
            </w:pPr>
            <w:r>
              <w:rPr>
                <w:sz w:val="24"/>
              </w:rPr>
              <w:t xml:space="preserve">Expressing </w:t>
            </w:r>
          </w:p>
          <w:p w14:paraId="5DA31855" w14:textId="77777777" w:rsidR="00C11B7B" w:rsidRDefault="00C626B9">
            <w:pPr>
              <w:spacing w:after="48"/>
              <w:ind w:left="721"/>
            </w:pPr>
            <w:r>
              <w:rPr>
                <w:sz w:val="24"/>
              </w:rPr>
              <w:t xml:space="preserve">differences of ideas, feelings, and opinions </w:t>
            </w:r>
          </w:p>
          <w:p w14:paraId="54E95550" w14:textId="77777777" w:rsidR="00C11B7B" w:rsidRDefault="00C626B9">
            <w:pPr>
              <w:numPr>
                <w:ilvl w:val="0"/>
                <w:numId w:val="16"/>
              </w:numPr>
              <w:spacing w:after="44" w:line="243" w:lineRule="auto"/>
              <w:ind w:hanging="360"/>
            </w:pPr>
            <w:r>
              <w:rPr>
                <w:sz w:val="24"/>
              </w:rPr>
              <w:t xml:space="preserve">Reacting to leadership </w:t>
            </w:r>
          </w:p>
          <w:p w14:paraId="167AAF23" w14:textId="77777777" w:rsidR="00C11B7B" w:rsidRDefault="00C626B9">
            <w:pPr>
              <w:numPr>
                <w:ilvl w:val="0"/>
                <w:numId w:val="16"/>
              </w:numPr>
              <w:ind w:hanging="360"/>
            </w:pPr>
            <w:r>
              <w:rPr>
                <w:sz w:val="24"/>
              </w:rPr>
              <w:t xml:space="preserve">Members </w:t>
            </w:r>
          </w:p>
          <w:p w14:paraId="7B9D99B8" w14:textId="77777777" w:rsidR="00C11B7B" w:rsidRDefault="00C626B9">
            <w:pPr>
              <w:ind w:left="721"/>
            </w:pPr>
            <w:r>
              <w:rPr>
                <w:sz w:val="24"/>
              </w:rPr>
              <w:t xml:space="preserve">independent or counter dependent </w:t>
            </w:r>
          </w:p>
        </w:tc>
        <w:tc>
          <w:tcPr>
            <w:tcW w:w="2651" w:type="dxa"/>
            <w:tcBorders>
              <w:top w:val="single" w:sz="8" w:space="0" w:color="FFFFFF"/>
              <w:left w:val="single" w:sz="8" w:space="0" w:color="FFFFFF"/>
              <w:bottom w:val="single" w:sz="8" w:space="0" w:color="FFFFFF"/>
              <w:right w:val="single" w:sz="8" w:space="0" w:color="FFFFFF"/>
            </w:tcBorders>
            <w:shd w:val="clear" w:color="auto" w:fill="F9E8E8"/>
          </w:tcPr>
          <w:p w14:paraId="681F1709" w14:textId="77777777" w:rsidR="00C11B7B" w:rsidRDefault="00C626B9">
            <w:pPr>
              <w:ind w:left="722" w:right="146" w:hanging="360"/>
              <w:jc w:val="both"/>
            </w:pPr>
            <w:r>
              <w:rPr>
                <w:rFonts w:ascii="Segoe UI Symbol" w:eastAsia="Segoe UI Symbol" w:hAnsi="Segoe UI Symbol" w:cs="Segoe UI Symbol"/>
                <w:sz w:val="24"/>
              </w:rPr>
              <w:t>•</w:t>
            </w:r>
            <w:r>
              <w:rPr>
                <w:rFonts w:ascii="Arial" w:eastAsia="Arial" w:hAnsi="Arial" w:cs="Arial"/>
                <w:sz w:val="24"/>
              </w:rPr>
              <w:t xml:space="preserve"> </w:t>
            </w:r>
            <w:r>
              <w:rPr>
                <w:sz w:val="24"/>
              </w:rPr>
              <w:t xml:space="preserve">Decisions are made through negotiation and consensus building </w:t>
            </w:r>
          </w:p>
        </w:tc>
        <w:tc>
          <w:tcPr>
            <w:tcW w:w="3542" w:type="dxa"/>
            <w:tcBorders>
              <w:top w:val="single" w:sz="8" w:space="0" w:color="FFFFFF"/>
              <w:left w:val="single" w:sz="8" w:space="0" w:color="FFFFFF"/>
              <w:bottom w:val="single" w:sz="8" w:space="0" w:color="FFFFFF"/>
              <w:right w:val="single" w:sz="8" w:space="0" w:color="FFFFFF"/>
            </w:tcBorders>
            <w:shd w:val="clear" w:color="auto" w:fill="F9E8E8"/>
          </w:tcPr>
          <w:p w14:paraId="0BC3A364" w14:textId="77777777" w:rsidR="00C11B7B" w:rsidRDefault="00C626B9">
            <w:pPr>
              <w:numPr>
                <w:ilvl w:val="0"/>
                <w:numId w:val="17"/>
              </w:numPr>
              <w:spacing w:after="47" w:line="241" w:lineRule="auto"/>
              <w:ind w:hanging="361"/>
            </w:pPr>
            <w:r>
              <w:rPr>
                <w:sz w:val="24"/>
              </w:rPr>
              <w:t xml:space="preserve">Members work collaboratively </w:t>
            </w:r>
          </w:p>
          <w:p w14:paraId="6B5FF51D" w14:textId="77777777" w:rsidR="00C11B7B" w:rsidRDefault="00C626B9">
            <w:pPr>
              <w:numPr>
                <w:ilvl w:val="0"/>
                <w:numId w:val="17"/>
              </w:numPr>
              <w:spacing w:after="45" w:line="243" w:lineRule="auto"/>
              <w:ind w:hanging="361"/>
            </w:pPr>
            <w:r>
              <w:rPr>
                <w:sz w:val="24"/>
              </w:rPr>
              <w:t xml:space="preserve">Members care about each other </w:t>
            </w:r>
          </w:p>
          <w:p w14:paraId="5B4B45CE" w14:textId="77777777" w:rsidR="00C11B7B" w:rsidRDefault="00C626B9">
            <w:pPr>
              <w:numPr>
                <w:ilvl w:val="0"/>
                <w:numId w:val="17"/>
              </w:numPr>
              <w:spacing w:after="48" w:line="241" w:lineRule="auto"/>
              <w:ind w:hanging="361"/>
            </w:pPr>
            <w:r>
              <w:rPr>
                <w:sz w:val="24"/>
              </w:rPr>
              <w:t xml:space="preserve">The group establishes a unique identity </w:t>
            </w:r>
          </w:p>
          <w:p w14:paraId="71C1DBCE" w14:textId="77777777" w:rsidR="00C11B7B" w:rsidRDefault="00C626B9">
            <w:pPr>
              <w:numPr>
                <w:ilvl w:val="0"/>
                <w:numId w:val="17"/>
              </w:numPr>
              <w:ind w:hanging="361"/>
            </w:pPr>
            <w:r>
              <w:rPr>
                <w:sz w:val="24"/>
              </w:rPr>
              <w:t xml:space="preserve">Members are interdependent </w:t>
            </w:r>
          </w:p>
        </w:tc>
      </w:tr>
    </w:tbl>
    <w:p w14:paraId="5083B83F" w14:textId="77777777" w:rsidR="00C11B7B" w:rsidRDefault="00C626B9">
      <w:pPr>
        <w:spacing w:after="62"/>
      </w:pPr>
      <w:r>
        <w:rPr>
          <w:rFonts w:ascii="Segoe UI" w:eastAsia="Segoe UI" w:hAnsi="Segoe UI" w:cs="Segoe UI"/>
          <w:sz w:val="28"/>
        </w:rPr>
        <w:t xml:space="preserve"> </w:t>
      </w:r>
    </w:p>
    <w:p w14:paraId="6840250C" w14:textId="77777777" w:rsidR="00C11B7B" w:rsidRDefault="00C626B9">
      <w:pPr>
        <w:spacing w:after="127" w:line="249" w:lineRule="auto"/>
        <w:ind w:left="-5" w:right="237" w:hanging="10"/>
        <w:jc w:val="both"/>
      </w:pPr>
      <w:r>
        <w:rPr>
          <w:b/>
        </w:rPr>
        <w:t>Note:</w:t>
      </w:r>
      <w:r>
        <w:t xml:space="preserve"> Do not take these stages as definitive. Stages can overlap. Sometimes it is helpful to think of group activity as a balance between task work and relationship maintenance.   </w:t>
      </w:r>
    </w:p>
    <w:p w14:paraId="640F99F9" w14:textId="77777777" w:rsidR="00375C10" w:rsidRDefault="00375C10">
      <w:pPr>
        <w:spacing w:after="101"/>
        <w:rPr>
          <w:b/>
          <w:sz w:val="28"/>
        </w:rPr>
      </w:pPr>
    </w:p>
    <w:p w14:paraId="7FDA273B" w14:textId="59F9ED40" w:rsidR="00C11B7B" w:rsidRDefault="00C626B9">
      <w:pPr>
        <w:spacing w:after="101"/>
      </w:pPr>
      <w:r>
        <w:rPr>
          <w:b/>
          <w:sz w:val="28"/>
        </w:rPr>
        <w:lastRenderedPageBreak/>
        <w:t xml:space="preserve">Adapting Tuckman’s model to virtual teams requires paying attention to the specific challenges that arise in </w:t>
      </w:r>
      <w:r w:rsidR="005C6A88">
        <w:rPr>
          <w:b/>
          <w:sz w:val="28"/>
        </w:rPr>
        <w:t>the stages</w:t>
      </w:r>
      <w:r>
        <w:rPr>
          <w:b/>
          <w:u w:val="single" w:color="000000"/>
        </w:rPr>
        <w:t>:</w:t>
      </w:r>
      <w:r>
        <w:rPr>
          <w:b/>
        </w:rPr>
        <w:t xml:space="preserve"> </w:t>
      </w:r>
    </w:p>
    <w:p w14:paraId="381AEF85" w14:textId="001E60C6" w:rsidR="00C11B7B" w:rsidRDefault="00C626B9" w:rsidP="00AF647A">
      <w:pPr>
        <w:pStyle w:val="ListParagraph"/>
        <w:numPr>
          <w:ilvl w:val="0"/>
          <w:numId w:val="22"/>
        </w:numPr>
        <w:spacing w:after="192"/>
      </w:pPr>
      <w:r w:rsidRPr="00AF647A">
        <w:rPr>
          <w:b/>
        </w:rPr>
        <w:t>Forming:</w:t>
      </w:r>
      <w:r>
        <w:t xml:space="preserve"> In this development stage extra attention needs to be paid to communication. There is little agreement on objectives, little trust and roles and responsibilities are still unclear. Team members tend to work and behave quite independently. More sustained communication on creating a common mindset with a shared purpose and accepting that this is going to take longer than in face to face teams will go a long way to orientating team members to each other and the tasks at hand. </w:t>
      </w:r>
    </w:p>
    <w:p w14:paraId="7B9753B7" w14:textId="77777777" w:rsidR="00CB6B88" w:rsidRDefault="00C626B9" w:rsidP="005C6A88">
      <w:pPr>
        <w:spacing w:after="203" w:line="249" w:lineRule="auto"/>
        <w:ind w:left="715" w:right="237" w:firstLine="725"/>
        <w:jc w:val="both"/>
      </w:pPr>
      <w:r w:rsidRPr="005C6A88">
        <w:rPr>
          <w:b/>
          <w:u w:color="000000"/>
        </w:rPr>
        <w:t>Key Professional Skill 1</w:t>
      </w:r>
      <w:r w:rsidRPr="005C6A88">
        <w:rPr>
          <w:b/>
        </w:rPr>
        <w:t>:</w:t>
      </w:r>
      <w:r>
        <w:t xml:space="preserve"> </w:t>
      </w:r>
      <w:r w:rsidRPr="005C6A88">
        <w:rPr>
          <w:b/>
          <w:bCs/>
          <w:u w:val="single"/>
        </w:rPr>
        <w:t>Collaborative Communication</w:t>
      </w:r>
      <w:r>
        <w:t xml:space="preserve"> </w:t>
      </w:r>
    </w:p>
    <w:p w14:paraId="130DAD2C" w14:textId="751D2EBF" w:rsidR="00C11B7B" w:rsidRDefault="00C626B9" w:rsidP="00CB6B88">
      <w:pPr>
        <w:pStyle w:val="ListParagraph"/>
        <w:numPr>
          <w:ilvl w:val="0"/>
          <w:numId w:val="22"/>
        </w:numPr>
        <w:spacing w:after="203" w:line="249" w:lineRule="auto"/>
        <w:ind w:right="237"/>
        <w:jc w:val="both"/>
      </w:pPr>
      <w:r w:rsidRPr="00CB6B88">
        <w:rPr>
          <w:b/>
        </w:rPr>
        <w:t xml:space="preserve">Storming: </w:t>
      </w:r>
      <w:r>
        <w:t xml:space="preserve">In this stage, roles and responsibilities have been identified, team members are working out objectives and working rhythms and dynamics. Trust is not full established and problem-solving is an issue. Team relationships and mis-matched expectations are the norm. Virtual teams need to look for and accept constructive feedback, define norms and work together supportively.  </w:t>
      </w:r>
    </w:p>
    <w:p w14:paraId="0EB93B3E" w14:textId="77777777" w:rsidR="00C11B7B" w:rsidRDefault="00C626B9" w:rsidP="005C6A88">
      <w:pPr>
        <w:spacing w:after="201" w:line="249" w:lineRule="auto"/>
        <w:ind w:left="715" w:right="237" w:firstLine="725"/>
        <w:jc w:val="both"/>
      </w:pPr>
      <w:r w:rsidRPr="005C6A88">
        <w:rPr>
          <w:b/>
          <w:u w:color="000000"/>
        </w:rPr>
        <w:t>Key Professional Skill 2</w:t>
      </w:r>
      <w:r w:rsidRPr="005C6A88">
        <w:rPr>
          <w:b/>
        </w:rPr>
        <w:t>:</w:t>
      </w:r>
      <w:r>
        <w:t xml:space="preserve"> </w:t>
      </w:r>
      <w:r w:rsidRPr="005C6A88">
        <w:rPr>
          <w:b/>
          <w:bCs/>
          <w:u w:val="single"/>
        </w:rPr>
        <w:t>Problem-Solving and Decision Making</w:t>
      </w:r>
      <w:r>
        <w:t xml:space="preserve">  </w:t>
      </w:r>
    </w:p>
    <w:p w14:paraId="73226D39" w14:textId="7ECD9E57" w:rsidR="00C11B7B" w:rsidRDefault="00C626B9" w:rsidP="00CB6B88">
      <w:pPr>
        <w:pStyle w:val="ListParagraph"/>
        <w:numPr>
          <w:ilvl w:val="0"/>
          <w:numId w:val="22"/>
        </w:numPr>
        <w:spacing w:after="127" w:line="249" w:lineRule="auto"/>
        <w:ind w:right="119"/>
      </w:pPr>
      <w:r w:rsidRPr="00CB6B88">
        <w:rPr>
          <w:b/>
        </w:rPr>
        <w:t>Norming</w:t>
      </w:r>
      <w:r>
        <w:t>: Here we see consensus forming around roles, responsibilities and tasks. Decisions are by agreement and there is greater commitment in the team</w:t>
      </w:r>
      <w:r w:rsidRPr="00CB6B88">
        <w:rPr>
          <w:b/>
        </w:rPr>
        <w:t xml:space="preserve">. </w:t>
      </w:r>
      <w:r w:rsidR="00C007CF">
        <w:t>T</w:t>
      </w:r>
      <w:r>
        <w:t xml:space="preserve">eams also need to explicitly document and agree on team norms. </w:t>
      </w:r>
    </w:p>
    <w:p w14:paraId="0AC50A4A" w14:textId="77777777" w:rsidR="00C11B7B" w:rsidRDefault="00C626B9" w:rsidP="005C6A88">
      <w:pPr>
        <w:spacing w:after="201" w:line="249" w:lineRule="auto"/>
        <w:ind w:left="715" w:right="237" w:firstLine="725"/>
        <w:jc w:val="both"/>
      </w:pPr>
      <w:r w:rsidRPr="005C6A88">
        <w:rPr>
          <w:b/>
          <w:u w:color="000000"/>
        </w:rPr>
        <w:t>Key Professional Skill 3</w:t>
      </w:r>
      <w:r w:rsidRPr="005C6A88">
        <w:rPr>
          <w:b/>
        </w:rPr>
        <w:t>:</w:t>
      </w:r>
      <w:r>
        <w:t xml:space="preserve"> </w:t>
      </w:r>
      <w:r w:rsidRPr="005C6A88">
        <w:rPr>
          <w:b/>
          <w:bCs/>
          <w:u w:val="single"/>
        </w:rPr>
        <w:t>Power and Influence in Groups</w:t>
      </w:r>
      <w:r>
        <w:t xml:space="preserve">  </w:t>
      </w:r>
    </w:p>
    <w:p w14:paraId="44285F9F" w14:textId="314069BD" w:rsidR="00C11B7B" w:rsidRDefault="00C626B9" w:rsidP="00CB6B88">
      <w:pPr>
        <w:pStyle w:val="ListParagraph"/>
        <w:numPr>
          <w:ilvl w:val="0"/>
          <w:numId w:val="22"/>
        </w:numPr>
        <w:spacing w:after="127" w:line="249" w:lineRule="auto"/>
        <w:ind w:right="119"/>
      </w:pPr>
      <w:r w:rsidRPr="00CB6B88">
        <w:rPr>
          <w:b/>
        </w:rPr>
        <w:t>Performing:</w:t>
      </w:r>
      <w:r>
        <w:t xml:space="preserve"> Team is producing effectively; disagreements happen but they are resolved effectively. The risk in groups is that they easily slip out of the performing mode. Being aware of this danger and communicating effectively when needed is required. </w:t>
      </w:r>
    </w:p>
    <w:p w14:paraId="5BE92D14" w14:textId="77777777" w:rsidR="00C11B7B" w:rsidRPr="005C6A88" w:rsidRDefault="00C626B9" w:rsidP="005C6A88">
      <w:pPr>
        <w:spacing w:after="127" w:line="249" w:lineRule="auto"/>
        <w:ind w:left="715" w:right="237" w:firstLine="725"/>
        <w:jc w:val="both"/>
        <w:rPr>
          <w:b/>
          <w:bCs/>
          <w:u w:val="single"/>
        </w:rPr>
      </w:pPr>
      <w:r w:rsidRPr="005C6A88">
        <w:rPr>
          <w:b/>
          <w:u w:color="000000"/>
        </w:rPr>
        <w:t>Key Professional Skill 4</w:t>
      </w:r>
      <w:r w:rsidRPr="005C6A88">
        <w:rPr>
          <w:b/>
        </w:rPr>
        <w:t>:</w:t>
      </w:r>
      <w:r w:rsidRPr="005C6A88">
        <w:t xml:space="preserve"> </w:t>
      </w:r>
      <w:r w:rsidRPr="005C6A88">
        <w:rPr>
          <w:b/>
          <w:bCs/>
          <w:u w:val="single"/>
        </w:rPr>
        <w:t xml:space="preserve">Cooperation, Consensus </w:t>
      </w:r>
      <w:proofErr w:type="gramStart"/>
      <w:r w:rsidRPr="005C6A88">
        <w:rPr>
          <w:b/>
          <w:bCs/>
          <w:u w:val="single"/>
        </w:rPr>
        <w:t>Decision-making</w:t>
      </w:r>
      <w:proofErr w:type="gramEnd"/>
      <w:r w:rsidRPr="005C6A88">
        <w:rPr>
          <w:b/>
          <w:bCs/>
          <w:u w:val="single"/>
        </w:rPr>
        <w:t xml:space="preserve"> and Effective Communication in Groups  </w:t>
      </w:r>
    </w:p>
    <w:p w14:paraId="3ACF710F" w14:textId="77777777" w:rsidR="00C11B7B" w:rsidRDefault="00C11B7B"/>
    <w:p w14:paraId="1B733BB3" w14:textId="71CC59F0" w:rsidR="00C007CF" w:rsidRDefault="00C007CF">
      <w:pPr>
        <w:sectPr w:rsidR="00C007CF">
          <w:headerReference w:type="even" r:id="rId8"/>
          <w:headerReference w:type="default" r:id="rId9"/>
          <w:footerReference w:type="even" r:id="rId10"/>
          <w:footerReference w:type="default" r:id="rId11"/>
          <w:headerReference w:type="first" r:id="rId12"/>
          <w:footerReference w:type="first" r:id="rId13"/>
          <w:pgSz w:w="16838" w:h="11906" w:orient="landscape"/>
          <w:pgMar w:top="1499" w:right="2307" w:bottom="1439" w:left="1440" w:header="785" w:footer="706" w:gutter="0"/>
          <w:cols w:space="720"/>
        </w:sectPr>
      </w:pPr>
      <w:r>
        <w:t>Overall, there are 7 professional skill-sets your group needs to reflect on. It is advised that you do this progressively.</w:t>
      </w:r>
    </w:p>
    <w:p w14:paraId="53D7B781" w14:textId="77777777" w:rsidR="00C11B7B" w:rsidRDefault="00C626B9">
      <w:pPr>
        <w:spacing w:after="64"/>
        <w:ind w:left="2415"/>
      </w:pPr>
      <w:r>
        <w:rPr>
          <w:b/>
          <w:sz w:val="28"/>
          <w:u w:val="single" w:color="000000"/>
        </w:rPr>
        <w:lastRenderedPageBreak/>
        <w:t>Key Professional Skill 1 – Collaborative Communication</w:t>
      </w:r>
      <w:r>
        <w:rPr>
          <w:rFonts w:ascii="Segoe UI" w:eastAsia="Segoe UI" w:hAnsi="Segoe UI" w:cs="Segoe UI"/>
          <w:b/>
          <w:sz w:val="28"/>
        </w:rPr>
        <w:t xml:space="preserve"> </w:t>
      </w:r>
    </w:p>
    <w:p w14:paraId="15A7C4D4" w14:textId="77777777" w:rsidR="00C11B7B" w:rsidRDefault="00C626B9">
      <w:pPr>
        <w:spacing w:after="243"/>
        <w:ind w:left="900"/>
      </w:pPr>
      <w:r>
        <w:rPr>
          <w:noProof/>
        </w:rPr>
        <mc:AlternateContent>
          <mc:Choice Requires="wpg">
            <w:drawing>
              <wp:inline distT="0" distB="0" distL="0" distR="0" wp14:anchorId="0C8D32AD" wp14:editId="1FDDCA2D">
                <wp:extent cx="5504053" cy="38100"/>
                <wp:effectExtent l="0" t="0" r="0" b="0"/>
                <wp:docPr id="36700" name="Group 36700"/>
                <wp:cNvGraphicFramePr/>
                <a:graphic xmlns:a="http://schemas.openxmlformats.org/drawingml/2006/main">
                  <a:graphicData uri="http://schemas.microsoft.com/office/word/2010/wordprocessingGroup">
                    <wpg:wgp>
                      <wpg:cNvGrpSpPr/>
                      <wpg:grpSpPr>
                        <a:xfrm>
                          <a:off x="0" y="0"/>
                          <a:ext cx="5504053" cy="38100"/>
                          <a:chOff x="0" y="0"/>
                          <a:chExt cx="5504053" cy="38100"/>
                        </a:xfrm>
                      </wpg:grpSpPr>
                      <wps:wsp>
                        <wps:cNvPr id="38215" name="Shape 38215"/>
                        <wps:cNvSpPr/>
                        <wps:spPr>
                          <a:xfrm>
                            <a:off x="0" y="0"/>
                            <a:ext cx="5504053" cy="38100"/>
                          </a:xfrm>
                          <a:custGeom>
                            <a:avLst/>
                            <a:gdLst/>
                            <a:ahLst/>
                            <a:cxnLst/>
                            <a:rect l="0" t="0" r="0" b="0"/>
                            <a:pathLst>
                              <a:path w="5504053" h="38100">
                                <a:moveTo>
                                  <a:pt x="0" y="0"/>
                                </a:moveTo>
                                <a:lnTo>
                                  <a:pt x="5504053" y="0"/>
                                </a:lnTo>
                                <a:lnTo>
                                  <a:pt x="5504053" y="38100"/>
                                </a:lnTo>
                                <a:lnTo>
                                  <a:pt x="0" y="3810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36700" style="width:433.39pt;height:3pt;mso-position-horizontal-relative:char;mso-position-vertical-relative:line" coordsize="55040,381">
                <v:shape id="Shape 38216" style="position:absolute;width:55040;height:381;left:0;top:0;" coordsize="5504053,38100" path="m0,0l5504053,0l5504053,38100l0,38100l0,0">
                  <v:stroke weight="0pt" endcap="flat" joinstyle="miter" miterlimit="10" on="false" color="#000000" opacity="0"/>
                  <v:fill on="true" color="#5b9bd5"/>
                </v:shape>
              </v:group>
            </w:pict>
          </mc:Fallback>
        </mc:AlternateContent>
      </w:r>
    </w:p>
    <w:p w14:paraId="6036C13F" w14:textId="77777777" w:rsidR="00C11B7B" w:rsidRDefault="00C626B9">
      <w:pPr>
        <w:spacing w:after="0"/>
        <w:ind w:left="929"/>
      </w:pPr>
      <w:r>
        <w:rPr>
          <w:rFonts w:ascii="Segoe UI" w:eastAsia="Segoe UI" w:hAnsi="Segoe UI" w:cs="Segoe UI"/>
          <w:b/>
          <w:i/>
          <w:color w:val="5B9BD5"/>
          <w:sz w:val="24"/>
        </w:rPr>
        <w:t xml:space="preserve">Collaborative Communication for Problem-Solving and Decision-Making </w:t>
      </w:r>
    </w:p>
    <w:p w14:paraId="2FA06BA0" w14:textId="77777777" w:rsidR="00C11B7B" w:rsidRDefault="00C626B9">
      <w:pPr>
        <w:spacing w:after="389"/>
        <w:ind w:left="900"/>
      </w:pPr>
      <w:r>
        <w:rPr>
          <w:noProof/>
        </w:rPr>
        <mc:AlternateContent>
          <mc:Choice Requires="wpg">
            <w:drawing>
              <wp:inline distT="0" distB="0" distL="0" distR="0" wp14:anchorId="1AA1E416" wp14:editId="4FB7DB43">
                <wp:extent cx="5504053" cy="38100"/>
                <wp:effectExtent l="0" t="0" r="0" b="0"/>
                <wp:docPr id="36701" name="Group 36701"/>
                <wp:cNvGraphicFramePr/>
                <a:graphic xmlns:a="http://schemas.openxmlformats.org/drawingml/2006/main">
                  <a:graphicData uri="http://schemas.microsoft.com/office/word/2010/wordprocessingGroup">
                    <wpg:wgp>
                      <wpg:cNvGrpSpPr/>
                      <wpg:grpSpPr>
                        <a:xfrm>
                          <a:off x="0" y="0"/>
                          <a:ext cx="5504053" cy="38100"/>
                          <a:chOff x="0" y="0"/>
                          <a:chExt cx="5504053" cy="38100"/>
                        </a:xfrm>
                      </wpg:grpSpPr>
                      <wps:wsp>
                        <wps:cNvPr id="38217" name="Shape 38217"/>
                        <wps:cNvSpPr/>
                        <wps:spPr>
                          <a:xfrm>
                            <a:off x="0" y="0"/>
                            <a:ext cx="5504053" cy="38100"/>
                          </a:xfrm>
                          <a:custGeom>
                            <a:avLst/>
                            <a:gdLst/>
                            <a:ahLst/>
                            <a:cxnLst/>
                            <a:rect l="0" t="0" r="0" b="0"/>
                            <a:pathLst>
                              <a:path w="5504053" h="38100">
                                <a:moveTo>
                                  <a:pt x="0" y="0"/>
                                </a:moveTo>
                                <a:lnTo>
                                  <a:pt x="5504053" y="0"/>
                                </a:lnTo>
                                <a:lnTo>
                                  <a:pt x="5504053" y="38100"/>
                                </a:lnTo>
                                <a:lnTo>
                                  <a:pt x="0" y="38100"/>
                                </a:lnTo>
                                <a:lnTo>
                                  <a:pt x="0" y="0"/>
                                </a:lnTo>
                              </a:path>
                            </a:pathLst>
                          </a:custGeom>
                          <a:ln w="0" cap="flat">
                            <a:miter lim="127000"/>
                          </a:ln>
                        </wps:spPr>
                        <wps:style>
                          <a:lnRef idx="0">
                            <a:srgbClr val="000000">
                              <a:alpha val="0"/>
                            </a:srgbClr>
                          </a:lnRef>
                          <a:fillRef idx="1">
                            <a:srgbClr val="5B9BD5"/>
                          </a:fillRef>
                          <a:effectRef idx="0">
                            <a:scrgbClr r="0" g="0" b="0"/>
                          </a:effectRef>
                          <a:fontRef idx="none"/>
                        </wps:style>
                        <wps:bodyPr/>
                      </wps:wsp>
                    </wpg:wgp>
                  </a:graphicData>
                </a:graphic>
              </wp:inline>
            </w:drawing>
          </mc:Choice>
          <mc:Fallback xmlns:a="http://schemas.openxmlformats.org/drawingml/2006/main">
            <w:pict>
              <v:group id="Group 36701" style="width:433.39pt;height:3pt;mso-position-horizontal-relative:char;mso-position-vertical-relative:line" coordsize="55040,381">
                <v:shape id="Shape 38218" style="position:absolute;width:55040;height:381;left:0;top:0;" coordsize="5504053,38100" path="m0,0l5504053,0l5504053,38100l0,38100l0,0">
                  <v:stroke weight="0pt" endcap="flat" joinstyle="miter" miterlimit="10" on="false" color="#000000" opacity="0"/>
                  <v:fill on="true" color="#5b9bd5"/>
                </v:shape>
              </v:group>
            </w:pict>
          </mc:Fallback>
        </mc:AlternateContent>
      </w:r>
    </w:p>
    <w:p w14:paraId="384D9585" w14:textId="6C770D3E" w:rsidR="00C11B7B" w:rsidRDefault="00C626B9" w:rsidP="00AF647A">
      <w:r>
        <w:t xml:space="preserve">Thoughtful conversations around the problems and questions that most impact on a team’s objectives are </w:t>
      </w:r>
      <w:r>
        <w:rPr>
          <w:b/>
        </w:rPr>
        <w:t>the core process</w:t>
      </w:r>
      <w:r>
        <w:t xml:space="preserve"> in </w:t>
      </w:r>
      <w:r w:rsidR="005C6A88">
        <w:t>teamwork</w:t>
      </w:r>
      <w:r>
        <w:t xml:space="preserve">. </w:t>
      </w:r>
    </w:p>
    <w:tbl>
      <w:tblPr>
        <w:tblStyle w:val="TableGrid"/>
        <w:tblpPr w:vertAnchor="text" w:tblpX="-150" w:tblpY="127"/>
        <w:tblOverlap w:val="never"/>
        <w:tblW w:w="10598" w:type="dxa"/>
        <w:tblInd w:w="0" w:type="dxa"/>
        <w:tblCellMar>
          <w:top w:w="173" w:type="dxa"/>
          <w:left w:w="150" w:type="dxa"/>
          <w:right w:w="99" w:type="dxa"/>
        </w:tblCellMar>
        <w:tblLook w:val="04A0" w:firstRow="1" w:lastRow="0" w:firstColumn="1" w:lastColumn="0" w:noHBand="0" w:noVBand="1"/>
      </w:tblPr>
      <w:tblGrid>
        <w:gridCol w:w="4890"/>
        <w:gridCol w:w="266"/>
        <w:gridCol w:w="5442"/>
      </w:tblGrid>
      <w:tr w:rsidR="00C11B7B" w14:paraId="4AFF1A09" w14:textId="77777777">
        <w:trPr>
          <w:trHeight w:val="10395"/>
        </w:trPr>
        <w:tc>
          <w:tcPr>
            <w:tcW w:w="4890" w:type="dxa"/>
            <w:tcBorders>
              <w:top w:val="single" w:sz="4" w:space="0" w:color="000000"/>
              <w:left w:val="single" w:sz="4" w:space="0" w:color="000000"/>
              <w:bottom w:val="single" w:sz="4" w:space="0" w:color="000000"/>
              <w:right w:val="single" w:sz="4" w:space="0" w:color="000000"/>
            </w:tcBorders>
            <w:shd w:val="clear" w:color="auto" w:fill="FBE5D6"/>
          </w:tcPr>
          <w:p w14:paraId="136DD23B" w14:textId="77777777" w:rsidR="00C11B7B" w:rsidRDefault="00C626B9">
            <w:r>
              <w:rPr>
                <w:rFonts w:ascii="Segoe UI" w:eastAsia="Segoe UI" w:hAnsi="Segoe UI" w:cs="Segoe UI"/>
                <w:b/>
                <w:color w:val="808285"/>
                <w:sz w:val="28"/>
              </w:rPr>
              <w:t xml:space="preserve">What is Collaborative </w:t>
            </w:r>
          </w:p>
          <w:p w14:paraId="7726DCC6" w14:textId="77777777" w:rsidR="00C11B7B" w:rsidRDefault="00C626B9">
            <w:r>
              <w:rPr>
                <w:rFonts w:ascii="Segoe UI" w:eastAsia="Segoe UI" w:hAnsi="Segoe UI" w:cs="Segoe UI"/>
                <w:b/>
                <w:sz w:val="28"/>
              </w:rPr>
              <w:t xml:space="preserve"> </w:t>
            </w:r>
          </w:p>
          <w:p w14:paraId="28F092BD" w14:textId="77777777" w:rsidR="00C11B7B" w:rsidRDefault="00C626B9">
            <w:pPr>
              <w:spacing w:after="138"/>
            </w:pPr>
            <w:r>
              <w:rPr>
                <w:rFonts w:ascii="Segoe UI" w:eastAsia="Segoe UI" w:hAnsi="Segoe UI" w:cs="Segoe UI"/>
                <w:b/>
                <w:color w:val="808285"/>
                <w:sz w:val="28"/>
              </w:rPr>
              <w:t xml:space="preserve">Communication? </w:t>
            </w:r>
          </w:p>
          <w:p w14:paraId="303A2B69" w14:textId="194C3F30" w:rsidR="00C11B7B" w:rsidRDefault="00C626B9">
            <w:pPr>
              <w:spacing w:after="101"/>
              <w:ind w:right="49"/>
              <w:jc w:val="both"/>
            </w:pPr>
            <w:r>
              <w:rPr>
                <w:rFonts w:ascii="Segoe UI" w:eastAsia="Segoe UI" w:hAnsi="Segoe UI" w:cs="Segoe UI"/>
                <w:b/>
                <w:sz w:val="28"/>
              </w:rPr>
              <w:t xml:space="preserve"> </w:t>
            </w:r>
            <w:r>
              <w:rPr>
                <w:rFonts w:ascii="Segoe UI" w:eastAsia="Segoe UI" w:hAnsi="Segoe UI" w:cs="Segoe UI"/>
                <w:color w:val="808285"/>
                <w:sz w:val="18"/>
              </w:rPr>
              <w:t xml:space="preserve">It enjoins both the fact that two or more persons are exchanging information and that this exchange reflects </w:t>
            </w:r>
            <w:r w:rsidR="00AF647A">
              <w:rPr>
                <w:rFonts w:ascii="Segoe UI" w:eastAsia="Segoe UI" w:hAnsi="Segoe UI" w:cs="Segoe UI"/>
                <w:color w:val="808285"/>
                <w:sz w:val="18"/>
              </w:rPr>
              <w:t xml:space="preserve">a </w:t>
            </w:r>
            <w:r w:rsidR="00AF647A" w:rsidRPr="00AF647A">
              <w:rPr>
                <w:rFonts w:ascii="Segoe UI" w:eastAsia="Segoe UI" w:hAnsi="Segoe UI" w:cs="Segoe UI"/>
                <w:bCs/>
                <w:sz w:val="18"/>
                <w:szCs w:val="18"/>
              </w:rPr>
              <w:t>particular</w:t>
            </w:r>
            <w:r w:rsidRPr="00AF647A">
              <w:rPr>
                <w:rFonts w:ascii="Segoe UI" w:eastAsia="Segoe UI" w:hAnsi="Segoe UI" w:cs="Segoe UI"/>
                <w:bCs/>
                <w:color w:val="808285"/>
                <w:sz w:val="18"/>
                <w:szCs w:val="18"/>
              </w:rPr>
              <w:t xml:space="preserve"> typ</w:t>
            </w:r>
            <w:r>
              <w:rPr>
                <w:rFonts w:ascii="Segoe UI" w:eastAsia="Segoe UI" w:hAnsi="Segoe UI" w:cs="Segoe UI"/>
                <w:color w:val="808285"/>
                <w:sz w:val="18"/>
              </w:rPr>
              <w:t xml:space="preserve">e of communication that occurs in a particular relationship, that of a collaborative </w:t>
            </w:r>
            <w:r w:rsidR="00AF647A">
              <w:rPr>
                <w:rFonts w:ascii="Segoe UI" w:eastAsia="Segoe UI" w:hAnsi="Segoe UI" w:cs="Segoe UI"/>
                <w:color w:val="808285"/>
                <w:sz w:val="18"/>
              </w:rPr>
              <w:t xml:space="preserve">relationship </w:t>
            </w:r>
            <w:r w:rsidR="00AF647A" w:rsidRPr="00AF647A">
              <w:rPr>
                <w:rFonts w:ascii="Segoe UI" w:eastAsia="Segoe UI" w:hAnsi="Segoe UI" w:cs="Segoe UI"/>
                <w:bCs/>
                <w:sz w:val="18"/>
                <w:szCs w:val="18"/>
              </w:rPr>
              <w:t>that</w:t>
            </w:r>
            <w:r w:rsidRPr="00AF647A">
              <w:rPr>
                <w:rFonts w:ascii="Segoe UI" w:eastAsia="Segoe UI" w:hAnsi="Segoe UI" w:cs="Segoe UI"/>
                <w:bCs/>
                <w:color w:val="808285"/>
                <w:sz w:val="18"/>
                <w:szCs w:val="18"/>
              </w:rPr>
              <w:t xml:space="preserve"> e</w:t>
            </w:r>
            <w:r>
              <w:rPr>
                <w:rFonts w:ascii="Segoe UI" w:eastAsia="Segoe UI" w:hAnsi="Segoe UI" w:cs="Segoe UI"/>
                <w:color w:val="808285"/>
                <w:sz w:val="18"/>
              </w:rPr>
              <w:t xml:space="preserve">nhances the outcomes of that communication. </w:t>
            </w:r>
          </w:p>
          <w:p w14:paraId="42A03150" w14:textId="6187BB26" w:rsidR="00C11B7B" w:rsidRDefault="00C626B9">
            <w:pPr>
              <w:spacing w:after="119" w:line="236" w:lineRule="auto"/>
              <w:jc w:val="both"/>
            </w:pPr>
            <w:r>
              <w:rPr>
                <w:rFonts w:ascii="Segoe UI" w:eastAsia="Segoe UI" w:hAnsi="Segoe UI" w:cs="Segoe UI"/>
                <w:color w:val="808285"/>
                <w:sz w:val="18"/>
              </w:rPr>
              <w:t xml:space="preserve">There are 5 important pre-requisites for </w:t>
            </w:r>
            <w:r w:rsidR="00AF647A">
              <w:rPr>
                <w:rFonts w:ascii="Segoe UI" w:eastAsia="Segoe UI" w:hAnsi="Segoe UI" w:cs="Segoe UI"/>
                <w:color w:val="808285"/>
                <w:sz w:val="18"/>
              </w:rPr>
              <w:t xml:space="preserve">collaborative </w:t>
            </w:r>
            <w:r w:rsidR="00AF647A">
              <w:rPr>
                <w:rFonts w:ascii="Segoe UI" w:eastAsia="Segoe UI" w:hAnsi="Segoe UI" w:cs="Segoe UI"/>
                <w:b/>
                <w:sz w:val="28"/>
              </w:rPr>
              <w:t>communication</w:t>
            </w:r>
            <w:r>
              <w:rPr>
                <w:rFonts w:ascii="Segoe UI" w:eastAsia="Segoe UI" w:hAnsi="Segoe UI" w:cs="Segoe UI"/>
                <w:color w:val="808285"/>
                <w:sz w:val="18"/>
              </w:rPr>
              <w:t xml:space="preserve"> to occur: </w:t>
            </w:r>
          </w:p>
          <w:p w14:paraId="16909F8F" w14:textId="77777777" w:rsidR="00C11B7B" w:rsidRDefault="00C626B9">
            <w:pPr>
              <w:numPr>
                <w:ilvl w:val="0"/>
                <w:numId w:val="18"/>
              </w:numPr>
              <w:spacing w:line="347" w:lineRule="auto"/>
              <w:ind w:hanging="360"/>
              <w:jc w:val="both"/>
            </w:pPr>
            <w:r>
              <w:rPr>
                <w:rFonts w:ascii="Segoe UI" w:eastAsia="Segoe UI" w:hAnsi="Segoe UI" w:cs="Segoe UI"/>
                <w:i/>
                <w:sz w:val="18"/>
              </w:rPr>
              <w:t xml:space="preserve">The establishment of a common set of goals to guide collaboration. </w:t>
            </w:r>
          </w:p>
          <w:p w14:paraId="4545EE17" w14:textId="77777777" w:rsidR="00C11B7B" w:rsidRDefault="00C626B9">
            <w:pPr>
              <w:numPr>
                <w:ilvl w:val="0"/>
                <w:numId w:val="18"/>
              </w:numPr>
              <w:spacing w:line="380" w:lineRule="auto"/>
              <w:ind w:hanging="360"/>
              <w:jc w:val="both"/>
            </w:pPr>
            <w:r>
              <w:rPr>
                <w:rFonts w:ascii="Segoe UI" w:eastAsia="Segoe UI" w:hAnsi="Segoe UI" w:cs="Segoe UI"/>
                <w:i/>
                <w:sz w:val="18"/>
              </w:rPr>
              <w:t xml:space="preserve">Evidencing empathy – respect and compassion for one another. </w:t>
            </w:r>
          </w:p>
          <w:p w14:paraId="26CBCA97" w14:textId="77777777" w:rsidR="00C11B7B" w:rsidRDefault="00C626B9">
            <w:pPr>
              <w:numPr>
                <w:ilvl w:val="0"/>
                <w:numId w:val="18"/>
              </w:numPr>
              <w:spacing w:after="135"/>
              <w:ind w:hanging="360"/>
              <w:jc w:val="both"/>
            </w:pPr>
            <w:r>
              <w:rPr>
                <w:rFonts w:ascii="Segoe UI" w:eastAsia="Segoe UI" w:hAnsi="Segoe UI" w:cs="Segoe UI"/>
                <w:i/>
                <w:sz w:val="18"/>
              </w:rPr>
              <w:t xml:space="preserve">Striving to understand different perspectives. </w:t>
            </w:r>
          </w:p>
          <w:p w14:paraId="7327BB59" w14:textId="77777777" w:rsidR="00C11B7B" w:rsidRDefault="00C626B9">
            <w:pPr>
              <w:numPr>
                <w:ilvl w:val="0"/>
                <w:numId w:val="18"/>
              </w:numPr>
              <w:spacing w:after="74" w:line="276" w:lineRule="auto"/>
              <w:ind w:hanging="360"/>
              <w:jc w:val="both"/>
            </w:pPr>
            <w:r>
              <w:rPr>
                <w:rFonts w:ascii="Segoe UI" w:eastAsia="Segoe UI" w:hAnsi="Segoe UI" w:cs="Segoe UI"/>
                <w:i/>
                <w:sz w:val="18"/>
              </w:rPr>
              <w:t xml:space="preserve">Constantly ensuring that our communications to one another are clear and correct and that the </w:t>
            </w:r>
          </w:p>
          <w:p w14:paraId="564B43E3" w14:textId="77777777" w:rsidR="00C11B7B" w:rsidRDefault="00C626B9">
            <w:pPr>
              <w:spacing w:after="49" w:line="277" w:lineRule="auto"/>
              <w:ind w:left="720" w:hanging="720"/>
              <w:jc w:val="both"/>
            </w:pPr>
            <w:r>
              <w:rPr>
                <w:rFonts w:ascii="Segoe UI" w:eastAsia="Segoe UI" w:hAnsi="Segoe UI" w:cs="Segoe UI"/>
                <w:b/>
                <w:sz w:val="28"/>
              </w:rPr>
              <w:t xml:space="preserve"> </w:t>
            </w:r>
            <w:r>
              <w:rPr>
                <w:rFonts w:ascii="Segoe UI" w:eastAsia="Segoe UI" w:hAnsi="Segoe UI" w:cs="Segoe UI"/>
                <w:i/>
                <w:sz w:val="18"/>
              </w:rPr>
              <w:t xml:space="preserve">receiver(s) of information understand exactly what was meant to be communicated. </w:t>
            </w:r>
          </w:p>
          <w:p w14:paraId="099048BB" w14:textId="6E1BB91F" w:rsidR="00AF647A" w:rsidRDefault="00C626B9" w:rsidP="00AF647A">
            <w:pPr>
              <w:numPr>
                <w:ilvl w:val="0"/>
                <w:numId w:val="18"/>
              </w:numPr>
              <w:spacing w:line="241" w:lineRule="auto"/>
              <w:ind w:hanging="360"/>
              <w:jc w:val="both"/>
            </w:pPr>
            <w:r>
              <w:rPr>
                <w:rFonts w:ascii="Segoe UI" w:eastAsia="Segoe UI" w:hAnsi="Segoe UI" w:cs="Segoe UI"/>
                <w:i/>
                <w:sz w:val="18"/>
              </w:rPr>
              <w:t xml:space="preserve">Being conscious of and managing the intra/interpersonal relationships of the group </w:t>
            </w:r>
            <w:r w:rsidR="00AF647A">
              <w:rPr>
                <w:rFonts w:ascii="Segoe UI" w:eastAsia="Segoe UI" w:hAnsi="Segoe UI" w:cs="Segoe UI"/>
                <w:i/>
                <w:sz w:val="18"/>
              </w:rPr>
              <w:t xml:space="preserve">that </w:t>
            </w:r>
            <w:r w:rsidR="00AF647A" w:rsidRPr="00AF647A">
              <w:rPr>
                <w:rFonts w:ascii="Segoe UI" w:eastAsia="Segoe UI" w:hAnsi="Segoe UI" w:cs="Segoe UI"/>
                <w:bCs/>
                <w:sz w:val="18"/>
                <w:szCs w:val="18"/>
              </w:rPr>
              <w:t>impact</w:t>
            </w:r>
            <w:r w:rsidRPr="00AF647A">
              <w:rPr>
                <w:rFonts w:ascii="Segoe UI" w:eastAsia="Segoe UI" w:hAnsi="Segoe UI" w:cs="Segoe UI"/>
                <w:bCs/>
                <w:i/>
                <w:sz w:val="18"/>
                <w:szCs w:val="18"/>
              </w:rPr>
              <w:t xml:space="preserve"> </w:t>
            </w:r>
            <w:r w:rsidRPr="00AF647A">
              <w:rPr>
                <w:rFonts w:ascii="Segoe UI" w:eastAsia="Segoe UI" w:hAnsi="Segoe UI" w:cs="Segoe UI"/>
                <w:i/>
                <w:sz w:val="18"/>
                <w:szCs w:val="18"/>
              </w:rPr>
              <w:t>o</w:t>
            </w:r>
            <w:r>
              <w:rPr>
                <w:rFonts w:ascii="Segoe UI" w:eastAsia="Segoe UI" w:hAnsi="Segoe UI" w:cs="Segoe UI"/>
                <w:i/>
                <w:sz w:val="18"/>
              </w:rPr>
              <w:t xml:space="preserve">n how we send, receive and process </w:t>
            </w:r>
            <w:r w:rsidRPr="00AF647A">
              <w:rPr>
                <w:rFonts w:ascii="Segoe UI" w:eastAsia="Segoe UI" w:hAnsi="Segoe UI" w:cs="Segoe UI"/>
                <w:i/>
                <w:sz w:val="18"/>
              </w:rPr>
              <w:t xml:space="preserve">information. </w:t>
            </w:r>
          </w:p>
          <w:p w14:paraId="359B24B5" w14:textId="77777777" w:rsidR="00C11B7B" w:rsidRDefault="00C626B9">
            <w:pPr>
              <w:spacing w:after="354" w:line="221" w:lineRule="auto"/>
            </w:pPr>
            <w:r>
              <w:rPr>
                <w:rFonts w:ascii="Segoe UI" w:eastAsia="Segoe UI" w:hAnsi="Segoe UI" w:cs="Segoe UI"/>
                <w:b/>
                <w:sz w:val="28"/>
              </w:rPr>
              <w:t xml:space="preserve"> </w:t>
            </w:r>
            <w:r>
              <w:rPr>
                <w:rFonts w:ascii="Segoe UI" w:eastAsia="Segoe UI" w:hAnsi="Segoe UI" w:cs="Segoe UI"/>
                <w:color w:val="808285"/>
                <w:sz w:val="16"/>
              </w:rPr>
              <w:t>Feudtner, C., 2007. Collaborative communication in pediatric palliative care: a foundation for problem-solving and decision</w:t>
            </w:r>
            <w:r>
              <w:rPr>
                <w:rFonts w:ascii="Segoe UI" w:eastAsia="Segoe UI" w:hAnsi="Segoe UI" w:cs="Segoe UI"/>
                <w:b/>
                <w:sz w:val="28"/>
              </w:rPr>
              <w:t xml:space="preserve"> </w:t>
            </w:r>
            <w:r>
              <w:rPr>
                <w:rFonts w:ascii="Segoe UI" w:eastAsia="Segoe UI" w:hAnsi="Segoe UI" w:cs="Segoe UI"/>
                <w:color w:val="808285"/>
                <w:sz w:val="16"/>
              </w:rPr>
              <w:t xml:space="preserve">making. </w:t>
            </w:r>
            <w:r>
              <w:rPr>
                <w:rFonts w:ascii="Segoe UI" w:eastAsia="Segoe UI" w:hAnsi="Segoe UI" w:cs="Segoe UI"/>
                <w:i/>
                <w:color w:val="808285"/>
                <w:sz w:val="16"/>
              </w:rPr>
              <w:t>Pediatric Clinics of North America</w:t>
            </w:r>
            <w:r>
              <w:rPr>
                <w:rFonts w:ascii="Segoe UI" w:eastAsia="Segoe UI" w:hAnsi="Segoe UI" w:cs="Segoe UI"/>
                <w:color w:val="808285"/>
                <w:sz w:val="16"/>
              </w:rPr>
              <w:t xml:space="preserve">, </w:t>
            </w:r>
            <w:r>
              <w:rPr>
                <w:rFonts w:ascii="Segoe UI" w:eastAsia="Segoe UI" w:hAnsi="Segoe UI" w:cs="Segoe UI"/>
                <w:i/>
                <w:color w:val="808285"/>
                <w:sz w:val="16"/>
              </w:rPr>
              <w:t>54</w:t>
            </w:r>
            <w:r>
              <w:rPr>
                <w:rFonts w:ascii="Segoe UI" w:eastAsia="Segoe UI" w:hAnsi="Segoe UI" w:cs="Segoe UI"/>
                <w:color w:val="808285"/>
                <w:sz w:val="16"/>
              </w:rPr>
              <w:t xml:space="preserve">(5), pp.583-607. </w:t>
            </w:r>
          </w:p>
          <w:p w14:paraId="1BDC00A2" w14:textId="77777777" w:rsidR="00C11B7B" w:rsidRDefault="00C626B9">
            <w:pPr>
              <w:spacing w:after="157"/>
            </w:pPr>
            <w:r>
              <w:rPr>
                <w:rFonts w:ascii="Segoe UI" w:eastAsia="Segoe UI" w:hAnsi="Segoe UI" w:cs="Segoe UI"/>
                <w:b/>
                <w:sz w:val="28"/>
              </w:rPr>
              <w:t xml:space="preserve"> </w:t>
            </w:r>
          </w:p>
          <w:p w14:paraId="62110843" w14:textId="77777777" w:rsidR="00C11B7B" w:rsidRDefault="00C626B9">
            <w:pPr>
              <w:spacing w:after="158"/>
            </w:pPr>
            <w:r>
              <w:rPr>
                <w:rFonts w:ascii="Segoe UI" w:eastAsia="Segoe UI" w:hAnsi="Segoe UI" w:cs="Segoe UI"/>
                <w:b/>
                <w:sz w:val="28"/>
              </w:rPr>
              <w:t xml:space="preserve"> </w:t>
            </w:r>
          </w:p>
          <w:p w14:paraId="4276E222" w14:textId="77777777" w:rsidR="00C11B7B" w:rsidRDefault="00C626B9">
            <w:pPr>
              <w:spacing w:after="156"/>
            </w:pPr>
            <w:r>
              <w:rPr>
                <w:rFonts w:ascii="Segoe UI" w:eastAsia="Segoe UI" w:hAnsi="Segoe UI" w:cs="Segoe UI"/>
                <w:b/>
                <w:sz w:val="28"/>
              </w:rPr>
              <w:t xml:space="preserve"> </w:t>
            </w:r>
          </w:p>
          <w:p w14:paraId="65CE0C7D" w14:textId="77777777" w:rsidR="00C11B7B" w:rsidRDefault="00C626B9">
            <w:r>
              <w:rPr>
                <w:rFonts w:ascii="Segoe UI" w:eastAsia="Segoe UI" w:hAnsi="Segoe UI" w:cs="Segoe UI"/>
                <w:b/>
                <w:sz w:val="28"/>
              </w:rPr>
              <w:t xml:space="preserve"> </w:t>
            </w:r>
          </w:p>
        </w:tc>
        <w:tc>
          <w:tcPr>
            <w:tcW w:w="266" w:type="dxa"/>
            <w:tcBorders>
              <w:top w:val="nil"/>
              <w:left w:val="single" w:sz="4" w:space="0" w:color="000000"/>
              <w:bottom w:val="nil"/>
              <w:right w:val="single" w:sz="4" w:space="0" w:color="000000"/>
            </w:tcBorders>
          </w:tcPr>
          <w:p w14:paraId="2CC204F5" w14:textId="77777777" w:rsidR="00C11B7B" w:rsidRDefault="00C11B7B"/>
        </w:tc>
        <w:tc>
          <w:tcPr>
            <w:tcW w:w="5442" w:type="dxa"/>
            <w:tcBorders>
              <w:top w:val="single" w:sz="4" w:space="0" w:color="000000"/>
              <w:left w:val="single" w:sz="4" w:space="0" w:color="000000"/>
              <w:bottom w:val="single" w:sz="4" w:space="0" w:color="000000"/>
              <w:right w:val="single" w:sz="4" w:space="0" w:color="000000"/>
            </w:tcBorders>
            <w:shd w:val="clear" w:color="auto" w:fill="FFF2CC"/>
            <w:vAlign w:val="center"/>
          </w:tcPr>
          <w:p w14:paraId="2A44F3E9" w14:textId="77777777" w:rsidR="00C11B7B" w:rsidRDefault="00C626B9" w:rsidP="00AF647A">
            <w:pPr>
              <w:spacing w:after="106" w:line="258" w:lineRule="auto"/>
            </w:pPr>
            <w:r>
              <w:rPr>
                <w:rFonts w:ascii="Segoe UI" w:eastAsia="Segoe UI" w:hAnsi="Segoe UI" w:cs="Segoe UI"/>
                <w:b/>
                <w:color w:val="808285"/>
                <w:sz w:val="28"/>
              </w:rPr>
              <w:t xml:space="preserve">A Framework for Building Collaborative Communications </w:t>
            </w:r>
          </w:p>
          <w:p w14:paraId="324E015F" w14:textId="77777777" w:rsidR="00C11B7B" w:rsidRDefault="00C626B9">
            <w:pPr>
              <w:numPr>
                <w:ilvl w:val="0"/>
                <w:numId w:val="19"/>
              </w:numPr>
              <w:spacing w:after="158" w:line="260" w:lineRule="auto"/>
              <w:ind w:hanging="360"/>
            </w:pPr>
            <w:r>
              <w:rPr>
                <w:rFonts w:ascii="Segoe UI" w:eastAsia="Segoe UI" w:hAnsi="Segoe UI" w:cs="Segoe UI"/>
                <w:sz w:val="20"/>
              </w:rPr>
              <w:t xml:space="preserve">Start collaboratively – frame your agenda/plan together: </w:t>
            </w:r>
          </w:p>
          <w:p w14:paraId="7597572D" w14:textId="77777777" w:rsidR="00C11B7B" w:rsidRDefault="00C626B9">
            <w:pPr>
              <w:spacing w:after="194"/>
              <w:ind w:right="20"/>
            </w:pPr>
            <w:r>
              <w:rPr>
                <w:rFonts w:ascii="Segoe UI" w:eastAsia="Segoe UI" w:hAnsi="Segoe UI" w:cs="Segoe UI"/>
                <w:color w:val="808285"/>
                <w:sz w:val="20"/>
              </w:rPr>
              <w:t xml:space="preserve">Achieving a result requires planning and doing this together means a collaborative start. It also means a purposeful start. It says the group is concerned about both achieving results and an exchange relationship. </w:t>
            </w:r>
          </w:p>
          <w:p w14:paraId="49F845FE" w14:textId="77777777" w:rsidR="00C11B7B" w:rsidRDefault="00C626B9">
            <w:pPr>
              <w:numPr>
                <w:ilvl w:val="0"/>
                <w:numId w:val="19"/>
              </w:numPr>
              <w:spacing w:line="258" w:lineRule="auto"/>
              <w:ind w:hanging="360"/>
            </w:pPr>
            <w:r>
              <w:rPr>
                <w:rFonts w:ascii="Segoe UI" w:eastAsia="Segoe UI" w:hAnsi="Segoe UI" w:cs="Segoe UI"/>
                <w:sz w:val="20"/>
              </w:rPr>
              <w:t xml:space="preserve">Be open and transparent in your reasoning and conversation – “This is what I think, this is why I think so and what do you think about it? </w:t>
            </w:r>
          </w:p>
          <w:p w14:paraId="54A209CC" w14:textId="77777777" w:rsidR="00C11B7B" w:rsidRDefault="00C626B9">
            <w:pPr>
              <w:spacing w:after="194"/>
              <w:ind w:right="13"/>
            </w:pPr>
            <w:r>
              <w:rPr>
                <w:rFonts w:ascii="Segoe UI" w:eastAsia="Segoe UI" w:hAnsi="Segoe UI" w:cs="Segoe UI"/>
                <w:color w:val="808285"/>
                <w:sz w:val="20"/>
              </w:rPr>
              <w:t xml:space="preserve">This also requires genuine listening. Sometimes when we want to dominate a conversation we have already formed and started our response before the other person has finished. The trick is to keep asking yourself what the person is saying, reminding yourself that no single point of view is absolutely correct. </w:t>
            </w:r>
          </w:p>
          <w:p w14:paraId="675EBFDB" w14:textId="77777777" w:rsidR="00C11B7B" w:rsidRDefault="00C626B9">
            <w:pPr>
              <w:numPr>
                <w:ilvl w:val="0"/>
                <w:numId w:val="19"/>
              </w:numPr>
              <w:spacing w:after="163" w:line="257" w:lineRule="auto"/>
              <w:ind w:hanging="360"/>
            </w:pPr>
            <w:r>
              <w:rPr>
                <w:rFonts w:ascii="Segoe UI" w:eastAsia="Segoe UI" w:hAnsi="Segoe UI" w:cs="Segoe UI"/>
                <w:sz w:val="20"/>
              </w:rPr>
              <w:t xml:space="preserve">Use evaluation in your conversation to focus on the need for action </w:t>
            </w:r>
          </w:p>
          <w:p w14:paraId="38F33237" w14:textId="77777777" w:rsidR="00C11B7B" w:rsidRDefault="00C626B9">
            <w:pPr>
              <w:spacing w:after="2" w:line="257" w:lineRule="auto"/>
            </w:pPr>
            <w:r>
              <w:rPr>
                <w:rFonts w:ascii="Segoe UI" w:eastAsia="Segoe UI" w:hAnsi="Segoe UI" w:cs="Segoe UI"/>
                <w:color w:val="808285"/>
                <w:sz w:val="20"/>
              </w:rPr>
              <w:t xml:space="preserve">Focusing on performance gaps and what needs to be done avoids vague, time-wasting conversation. </w:t>
            </w:r>
          </w:p>
          <w:p w14:paraId="64DA32E8" w14:textId="77777777" w:rsidR="00C11B7B" w:rsidRDefault="00C626B9">
            <w:pPr>
              <w:spacing w:after="193"/>
            </w:pPr>
            <w:r>
              <w:rPr>
                <w:rFonts w:ascii="Segoe UI" w:eastAsia="Segoe UI" w:hAnsi="Segoe UI" w:cs="Segoe UI"/>
                <w:color w:val="808285"/>
                <w:sz w:val="20"/>
              </w:rPr>
              <w:t xml:space="preserve">Collaboration is not about small talk. </w:t>
            </w:r>
          </w:p>
          <w:p w14:paraId="21DFE0B3" w14:textId="77777777" w:rsidR="00C11B7B" w:rsidRDefault="00C626B9">
            <w:pPr>
              <w:numPr>
                <w:ilvl w:val="0"/>
                <w:numId w:val="19"/>
              </w:numPr>
              <w:spacing w:after="159"/>
              <w:ind w:hanging="360"/>
            </w:pPr>
            <w:r>
              <w:rPr>
                <w:rFonts w:ascii="Segoe UI" w:eastAsia="Segoe UI" w:hAnsi="Segoe UI" w:cs="Segoe UI"/>
                <w:sz w:val="20"/>
              </w:rPr>
              <w:t xml:space="preserve">Persuade and motivate others. </w:t>
            </w:r>
          </w:p>
          <w:p w14:paraId="24BBF484" w14:textId="77777777" w:rsidR="00C11B7B" w:rsidRDefault="00C626B9">
            <w:pPr>
              <w:spacing w:after="193"/>
            </w:pPr>
            <w:r>
              <w:rPr>
                <w:rFonts w:ascii="Segoe UI" w:eastAsia="Segoe UI" w:hAnsi="Segoe UI" w:cs="Segoe UI"/>
                <w:color w:val="808285"/>
                <w:sz w:val="20"/>
              </w:rPr>
              <w:t xml:space="preserve">You need “buy-in” from other members to get things considered critical to the outcomes, done. Persuading others in conversation is a key skill. </w:t>
            </w:r>
          </w:p>
          <w:p w14:paraId="59A03C5A" w14:textId="77777777" w:rsidR="00C11B7B" w:rsidRDefault="00C626B9">
            <w:pPr>
              <w:numPr>
                <w:ilvl w:val="0"/>
                <w:numId w:val="19"/>
              </w:numPr>
              <w:spacing w:after="159"/>
              <w:ind w:hanging="360"/>
            </w:pPr>
            <w:r>
              <w:rPr>
                <w:rFonts w:ascii="Segoe UI" w:eastAsia="Segoe UI" w:hAnsi="Segoe UI" w:cs="Segoe UI"/>
                <w:sz w:val="20"/>
              </w:rPr>
              <w:t xml:space="preserve">Get Commitment </w:t>
            </w:r>
          </w:p>
          <w:p w14:paraId="73381EB6" w14:textId="77777777" w:rsidR="00C11B7B" w:rsidRDefault="00C626B9">
            <w:pPr>
              <w:ind w:right="40"/>
            </w:pPr>
            <w:r>
              <w:rPr>
                <w:rFonts w:ascii="Segoe UI" w:eastAsia="Segoe UI" w:hAnsi="Segoe UI" w:cs="Segoe UI"/>
                <w:color w:val="808285"/>
                <w:sz w:val="20"/>
              </w:rPr>
              <w:t xml:space="preserve">Commitment holds everyone to account for the outcomes. </w:t>
            </w:r>
          </w:p>
        </w:tc>
      </w:tr>
    </w:tbl>
    <w:p w14:paraId="39C619D8" w14:textId="77777777" w:rsidR="005C6A88" w:rsidRDefault="005C6A88" w:rsidP="005C6A88">
      <w:pPr>
        <w:spacing w:before="90" w:after="0"/>
        <w:jc w:val="right"/>
        <w:rPr>
          <w:rFonts w:ascii="Segoe UI" w:eastAsia="Segoe UI" w:hAnsi="Segoe UI" w:cs="Segoe UI"/>
          <w:color w:val="808285"/>
          <w:sz w:val="20"/>
        </w:rPr>
      </w:pPr>
    </w:p>
    <w:p w14:paraId="72FD3694" w14:textId="77777777" w:rsidR="005C6A88" w:rsidRDefault="005C6A88" w:rsidP="005C6A88">
      <w:pPr>
        <w:spacing w:before="90" w:after="0"/>
        <w:jc w:val="right"/>
        <w:rPr>
          <w:rFonts w:ascii="Segoe UI" w:eastAsia="Segoe UI" w:hAnsi="Segoe UI" w:cs="Segoe UI"/>
          <w:color w:val="808285"/>
          <w:sz w:val="20"/>
        </w:rPr>
      </w:pPr>
    </w:p>
    <w:p w14:paraId="1ABB85D0" w14:textId="2D8DF068" w:rsidR="005C6A88" w:rsidRPr="00AF647A" w:rsidRDefault="005C6A88" w:rsidP="009E776B">
      <w:pPr>
        <w:spacing w:before="90" w:after="0"/>
        <w:sectPr w:rsidR="005C6A88" w:rsidRPr="00AF647A">
          <w:headerReference w:type="even" r:id="rId14"/>
          <w:headerReference w:type="default" r:id="rId15"/>
          <w:footerReference w:type="even" r:id="rId16"/>
          <w:footerReference w:type="default" r:id="rId17"/>
          <w:headerReference w:type="first" r:id="rId18"/>
          <w:footerReference w:type="first" r:id="rId19"/>
          <w:pgSz w:w="11906" w:h="16838"/>
          <w:pgMar w:top="785" w:right="780" w:bottom="1440" w:left="720" w:header="720" w:footer="720" w:gutter="0"/>
          <w:cols w:space="720"/>
        </w:sectPr>
      </w:pPr>
    </w:p>
    <w:p w14:paraId="2709471E" w14:textId="1F667A29" w:rsidR="00C11B7B" w:rsidRDefault="00C007CF" w:rsidP="005C6A88">
      <w:r>
        <w:rPr>
          <w:b/>
          <w:sz w:val="24"/>
          <w:u w:val="single" w:color="000000"/>
        </w:rPr>
        <w:lastRenderedPageBreak/>
        <w:t>Reflection</w:t>
      </w:r>
      <w:r w:rsidR="00B72954">
        <w:rPr>
          <w:sz w:val="24"/>
        </w:rPr>
        <w:t xml:space="preserve"> </w:t>
      </w:r>
    </w:p>
    <w:p w14:paraId="29FA1979" w14:textId="77777777" w:rsidR="00C11B7B" w:rsidRDefault="00C626B9">
      <w:pPr>
        <w:spacing w:after="158" w:line="260" w:lineRule="auto"/>
      </w:pPr>
      <w:r>
        <w:rPr>
          <w:b/>
          <w:sz w:val="24"/>
        </w:rPr>
        <w:t xml:space="preserve">Collaborative Communication </w:t>
      </w:r>
      <w:r>
        <w:rPr>
          <w:color w:val="808285"/>
          <w:sz w:val="24"/>
        </w:rPr>
        <w:t xml:space="preserve">reflects two concepts, that of collaboration and communication. Collaboration generally refers to a group working together to a common objective. Communication is the exchanges that group has in working together. Collaborative communication is thus the effective communication system and methods of a group working towards solving a common problem.  Virtual collaborative communication is communication mediated by technology. </w:t>
      </w:r>
    </w:p>
    <w:p w14:paraId="7AB00D0C" w14:textId="77777777" w:rsidR="00C11B7B" w:rsidRDefault="00C626B9">
      <w:pPr>
        <w:spacing w:after="196"/>
      </w:pPr>
      <w:r>
        <w:rPr>
          <w:b/>
          <w:color w:val="808285"/>
          <w:sz w:val="24"/>
        </w:rPr>
        <w:t xml:space="preserve">Collaborative Communication Checklist </w:t>
      </w:r>
    </w:p>
    <w:p w14:paraId="4EF17A3F" w14:textId="7A005B35" w:rsidR="00C11B7B" w:rsidRDefault="00C626B9">
      <w:pPr>
        <w:numPr>
          <w:ilvl w:val="0"/>
          <w:numId w:val="2"/>
        </w:numPr>
        <w:spacing w:after="37"/>
        <w:ind w:right="119" w:hanging="360"/>
      </w:pPr>
      <w:r>
        <w:rPr>
          <w:sz w:val="24"/>
        </w:rPr>
        <w:t>What digital medium did/does your group find most appropriate for the purpose of collaborative communication? (Canv</w:t>
      </w:r>
      <w:r w:rsidR="00C007CF">
        <w:rPr>
          <w:sz w:val="24"/>
        </w:rPr>
        <w:t>as, email, other digital tools</w:t>
      </w:r>
      <w:r>
        <w:rPr>
          <w:sz w:val="24"/>
        </w:rPr>
        <w:t xml:space="preserve">, etc.) and why? </w:t>
      </w:r>
    </w:p>
    <w:p w14:paraId="20EBAA84" w14:textId="178EA9F9" w:rsidR="00C11B7B" w:rsidRDefault="00C626B9">
      <w:pPr>
        <w:numPr>
          <w:ilvl w:val="0"/>
          <w:numId w:val="2"/>
        </w:numPr>
        <w:spacing w:after="35"/>
        <w:ind w:right="119" w:hanging="360"/>
      </w:pPr>
      <w:r>
        <w:rPr>
          <w:sz w:val="24"/>
        </w:rPr>
        <w:t xml:space="preserve">How </w:t>
      </w:r>
      <w:r w:rsidR="00C007CF">
        <w:rPr>
          <w:sz w:val="24"/>
        </w:rPr>
        <w:t>did you/</w:t>
      </w:r>
      <w:r>
        <w:rPr>
          <w:sz w:val="24"/>
        </w:rPr>
        <w:t xml:space="preserve">will you create a collaborative climate that will encourage dialogue, discussion, and innovative problem solving? </w:t>
      </w:r>
    </w:p>
    <w:p w14:paraId="0BF94573" w14:textId="021E3B4A" w:rsidR="00C11B7B" w:rsidRDefault="00C626B9">
      <w:pPr>
        <w:numPr>
          <w:ilvl w:val="0"/>
          <w:numId w:val="2"/>
        </w:numPr>
        <w:spacing w:after="37"/>
        <w:ind w:right="119" w:hanging="360"/>
      </w:pPr>
      <w:r>
        <w:rPr>
          <w:sz w:val="24"/>
        </w:rPr>
        <w:t xml:space="preserve">What do you see as the primary purpose of collaborative communication interaction (e.g., give information, raise awareness, discuss options, reach a decision)? </w:t>
      </w:r>
    </w:p>
    <w:p w14:paraId="74EA08CB" w14:textId="758AF431" w:rsidR="00C11B7B" w:rsidRDefault="00C626B9">
      <w:pPr>
        <w:numPr>
          <w:ilvl w:val="0"/>
          <w:numId w:val="2"/>
        </w:numPr>
        <w:spacing w:after="120"/>
        <w:ind w:right="119" w:hanging="360"/>
      </w:pPr>
      <w:r>
        <w:rPr>
          <w:sz w:val="24"/>
        </w:rPr>
        <w:t>How will</w:t>
      </w:r>
      <w:r w:rsidR="00C007CF">
        <w:rPr>
          <w:sz w:val="24"/>
        </w:rPr>
        <w:t>/did</w:t>
      </w:r>
      <w:r>
        <w:rPr>
          <w:sz w:val="24"/>
        </w:rPr>
        <w:t xml:space="preserve"> the group ensure that communication messages were/are understood by all parties?  </w:t>
      </w:r>
    </w:p>
    <w:p w14:paraId="5160408B" w14:textId="77777777" w:rsidR="00C11B7B" w:rsidRDefault="00C626B9">
      <w:pPr>
        <w:spacing w:after="4"/>
        <w:ind w:left="-5" w:hanging="10"/>
      </w:pPr>
      <w:r>
        <w:rPr>
          <w:b/>
          <w:sz w:val="24"/>
        </w:rPr>
        <w:t xml:space="preserve">Response </w:t>
      </w:r>
    </w:p>
    <w:tbl>
      <w:tblPr>
        <w:tblStyle w:val="TableGrid"/>
        <w:tblW w:w="13190" w:type="dxa"/>
        <w:tblInd w:w="365" w:type="dxa"/>
        <w:tblCellMar>
          <w:top w:w="82" w:type="dxa"/>
          <w:left w:w="108" w:type="dxa"/>
          <w:right w:w="115" w:type="dxa"/>
        </w:tblCellMar>
        <w:tblLook w:val="04A0" w:firstRow="1" w:lastRow="0" w:firstColumn="1" w:lastColumn="0" w:noHBand="0" w:noVBand="1"/>
      </w:tblPr>
      <w:tblGrid>
        <w:gridCol w:w="13190"/>
      </w:tblGrid>
      <w:tr w:rsidR="00C11B7B" w14:paraId="2880BBFD" w14:textId="77777777" w:rsidTr="009E776B">
        <w:trPr>
          <w:trHeight w:val="671"/>
        </w:trPr>
        <w:tc>
          <w:tcPr>
            <w:tcW w:w="13190" w:type="dxa"/>
            <w:tcBorders>
              <w:top w:val="single" w:sz="4" w:space="0" w:color="000000"/>
              <w:left w:val="single" w:sz="4" w:space="0" w:color="000000"/>
              <w:bottom w:val="single" w:sz="4" w:space="0" w:color="000000"/>
              <w:right w:val="single" w:sz="4" w:space="0" w:color="000000"/>
            </w:tcBorders>
          </w:tcPr>
          <w:p w14:paraId="7498E471" w14:textId="77777777" w:rsidR="00C11B7B" w:rsidRDefault="00C626B9">
            <w:r>
              <w:rPr>
                <w:rFonts w:ascii="Segoe UI" w:eastAsia="Segoe UI" w:hAnsi="Segoe UI" w:cs="Segoe UI"/>
                <w:color w:val="808285"/>
              </w:rPr>
              <w:t xml:space="preserve">1. </w:t>
            </w:r>
          </w:p>
        </w:tc>
      </w:tr>
      <w:tr w:rsidR="00C11B7B" w14:paraId="5CEB7841" w14:textId="77777777" w:rsidTr="009E776B">
        <w:trPr>
          <w:trHeight w:val="767"/>
        </w:trPr>
        <w:tc>
          <w:tcPr>
            <w:tcW w:w="13190" w:type="dxa"/>
            <w:tcBorders>
              <w:top w:val="single" w:sz="4" w:space="0" w:color="000000"/>
              <w:left w:val="single" w:sz="4" w:space="0" w:color="000000"/>
              <w:bottom w:val="single" w:sz="4" w:space="0" w:color="000000"/>
              <w:right w:val="single" w:sz="4" w:space="0" w:color="000000"/>
            </w:tcBorders>
          </w:tcPr>
          <w:p w14:paraId="6DB892FA" w14:textId="77777777" w:rsidR="00C11B7B" w:rsidRDefault="00C626B9">
            <w:r>
              <w:rPr>
                <w:rFonts w:ascii="Segoe UI" w:eastAsia="Segoe UI" w:hAnsi="Segoe UI" w:cs="Segoe UI"/>
                <w:color w:val="808285"/>
              </w:rPr>
              <w:t xml:space="preserve">2. </w:t>
            </w:r>
          </w:p>
        </w:tc>
      </w:tr>
      <w:tr w:rsidR="00C11B7B" w14:paraId="244FA31F" w14:textId="77777777" w:rsidTr="009E776B">
        <w:trPr>
          <w:trHeight w:val="749"/>
        </w:trPr>
        <w:tc>
          <w:tcPr>
            <w:tcW w:w="13190" w:type="dxa"/>
            <w:tcBorders>
              <w:top w:val="single" w:sz="4" w:space="0" w:color="000000"/>
              <w:left w:val="single" w:sz="4" w:space="0" w:color="000000"/>
              <w:bottom w:val="single" w:sz="4" w:space="0" w:color="000000"/>
              <w:right w:val="single" w:sz="4" w:space="0" w:color="000000"/>
            </w:tcBorders>
          </w:tcPr>
          <w:p w14:paraId="50714422" w14:textId="77777777" w:rsidR="00C11B7B" w:rsidRDefault="00C626B9">
            <w:r>
              <w:rPr>
                <w:rFonts w:ascii="Segoe UI" w:eastAsia="Segoe UI" w:hAnsi="Segoe UI" w:cs="Segoe UI"/>
                <w:color w:val="808285"/>
              </w:rPr>
              <w:t xml:space="preserve">3. </w:t>
            </w:r>
          </w:p>
        </w:tc>
      </w:tr>
      <w:tr w:rsidR="00C11B7B" w14:paraId="705840D4" w14:textId="77777777" w:rsidTr="009E776B">
        <w:trPr>
          <w:trHeight w:val="773"/>
        </w:trPr>
        <w:tc>
          <w:tcPr>
            <w:tcW w:w="13190" w:type="dxa"/>
            <w:tcBorders>
              <w:top w:val="single" w:sz="4" w:space="0" w:color="000000"/>
              <w:left w:val="single" w:sz="4" w:space="0" w:color="000000"/>
              <w:bottom w:val="single" w:sz="4" w:space="0" w:color="000000"/>
              <w:right w:val="single" w:sz="4" w:space="0" w:color="000000"/>
            </w:tcBorders>
          </w:tcPr>
          <w:p w14:paraId="1E319CC7" w14:textId="77777777" w:rsidR="00C11B7B" w:rsidRDefault="00C626B9">
            <w:r>
              <w:rPr>
                <w:rFonts w:ascii="Segoe UI" w:eastAsia="Segoe UI" w:hAnsi="Segoe UI" w:cs="Segoe UI"/>
                <w:color w:val="808285"/>
              </w:rPr>
              <w:t xml:space="preserve">4. </w:t>
            </w:r>
          </w:p>
        </w:tc>
      </w:tr>
    </w:tbl>
    <w:p w14:paraId="04BBEA3F" w14:textId="4CD1D3C1" w:rsidR="00C11B7B" w:rsidRDefault="00C626B9">
      <w:pPr>
        <w:pStyle w:val="Heading2"/>
        <w:ind w:left="-5"/>
      </w:pPr>
      <w:r>
        <w:lastRenderedPageBreak/>
        <w:t>Key Professional Skill 2 – Problem-Solving and Decision Making</w:t>
      </w:r>
      <w:r>
        <w:rPr>
          <w:u w:val="none"/>
        </w:rPr>
        <w:t xml:space="preserve"> </w:t>
      </w:r>
    </w:p>
    <w:p w14:paraId="381635A6" w14:textId="77777777" w:rsidR="00C11B7B" w:rsidRDefault="00C626B9">
      <w:pPr>
        <w:pBdr>
          <w:bottom w:val="single" w:sz="6" w:space="0" w:color="CCCCCC"/>
        </w:pBdr>
        <w:shd w:val="clear" w:color="auto" w:fill="F1F1F1"/>
        <w:spacing w:after="407" w:line="265" w:lineRule="auto"/>
        <w:ind w:left="-5" w:hanging="10"/>
      </w:pPr>
      <w:r>
        <w:rPr>
          <w:b/>
          <w:color w:val="888888"/>
        </w:rPr>
        <w:t xml:space="preserve">1. Overview </w:t>
      </w:r>
    </w:p>
    <w:p w14:paraId="4714F513" w14:textId="77777777" w:rsidR="00C11B7B" w:rsidRDefault="00C626B9">
      <w:pPr>
        <w:numPr>
          <w:ilvl w:val="0"/>
          <w:numId w:val="3"/>
        </w:numPr>
        <w:spacing w:after="5" w:line="249" w:lineRule="auto"/>
        <w:ind w:hanging="360"/>
      </w:pPr>
      <w:r>
        <w:rPr>
          <w:color w:val="333333"/>
        </w:rPr>
        <w:t xml:space="preserve">Different stages of team development call for different </w:t>
      </w:r>
      <w:r>
        <w:rPr>
          <w:b/>
          <w:color w:val="333333"/>
        </w:rPr>
        <w:t>problem solving</w:t>
      </w:r>
      <w:r>
        <w:rPr>
          <w:color w:val="333333"/>
        </w:rPr>
        <w:t xml:space="preserve"> methods </w:t>
      </w:r>
    </w:p>
    <w:p w14:paraId="0A0AB698" w14:textId="77777777" w:rsidR="00C11B7B" w:rsidRDefault="00C626B9">
      <w:pPr>
        <w:numPr>
          <w:ilvl w:val="0"/>
          <w:numId w:val="3"/>
        </w:numPr>
        <w:spacing w:after="5" w:line="249" w:lineRule="auto"/>
        <w:ind w:hanging="360"/>
      </w:pPr>
      <w:r>
        <w:rPr>
          <w:b/>
          <w:color w:val="333333"/>
        </w:rPr>
        <w:t>Problem solving</w:t>
      </w:r>
      <w:r>
        <w:rPr>
          <w:color w:val="333333"/>
        </w:rPr>
        <w:t xml:space="preserve"> requires the use of a systematic process </w:t>
      </w:r>
    </w:p>
    <w:p w14:paraId="0C4478BA" w14:textId="77777777" w:rsidR="00375C10" w:rsidRPr="00375C10" w:rsidRDefault="00C626B9" w:rsidP="00375C10">
      <w:pPr>
        <w:numPr>
          <w:ilvl w:val="0"/>
          <w:numId w:val="3"/>
        </w:numPr>
        <w:spacing w:after="5" w:line="249" w:lineRule="auto"/>
        <w:ind w:hanging="360"/>
      </w:pPr>
      <w:r>
        <w:rPr>
          <w:color w:val="333333"/>
        </w:rPr>
        <w:t xml:space="preserve">The appropriate </w:t>
      </w:r>
      <w:r>
        <w:rPr>
          <w:b/>
          <w:color w:val="333333"/>
        </w:rPr>
        <w:t>decision making</w:t>
      </w:r>
      <w:r>
        <w:rPr>
          <w:color w:val="333333"/>
        </w:rPr>
        <w:t xml:space="preserve"> method is determined by the amount of time available for the decision and the impact of the decision</w:t>
      </w:r>
    </w:p>
    <w:p w14:paraId="3403E806" w14:textId="52CADFEF" w:rsidR="00375C10" w:rsidRPr="00375C10" w:rsidRDefault="00C626B9" w:rsidP="00375C10">
      <w:pPr>
        <w:numPr>
          <w:ilvl w:val="0"/>
          <w:numId w:val="3"/>
        </w:numPr>
        <w:spacing w:after="5" w:line="249" w:lineRule="auto"/>
        <w:ind w:hanging="360"/>
      </w:pPr>
      <w:r>
        <w:rPr>
          <w:color w:val="333333"/>
        </w:rPr>
        <w:t xml:space="preserve">Effective </w:t>
      </w:r>
      <w:r>
        <w:rPr>
          <w:b/>
          <w:color w:val="333333"/>
        </w:rPr>
        <w:t>decision making</w:t>
      </w:r>
      <w:r>
        <w:rPr>
          <w:color w:val="333333"/>
        </w:rPr>
        <w:t xml:space="preserve"> requires the use of smart techniques </w:t>
      </w:r>
    </w:p>
    <w:p w14:paraId="4BFDBC6C" w14:textId="77777777" w:rsidR="00375C10" w:rsidRPr="00375C10" w:rsidRDefault="00375C10" w:rsidP="00375C10">
      <w:pPr>
        <w:spacing w:after="5" w:line="249" w:lineRule="auto"/>
        <w:ind w:left="705"/>
      </w:pPr>
    </w:p>
    <w:p w14:paraId="4E24AAE6" w14:textId="77777777" w:rsidR="00C11B7B" w:rsidRDefault="00C626B9">
      <w:pPr>
        <w:spacing w:after="0"/>
        <w:ind w:left="-29" w:right="-54"/>
      </w:pPr>
      <w:r>
        <w:rPr>
          <w:noProof/>
        </w:rPr>
        <mc:AlternateContent>
          <mc:Choice Requires="wpg">
            <w:drawing>
              <wp:inline distT="0" distB="0" distL="0" distR="0" wp14:anchorId="46F2095E" wp14:editId="0F588AA0">
                <wp:extent cx="7620000" cy="3652520"/>
                <wp:effectExtent l="0" t="0" r="19050" b="24130"/>
                <wp:docPr id="33254" name="Group 33254"/>
                <wp:cNvGraphicFramePr/>
                <a:graphic xmlns:a="http://schemas.openxmlformats.org/drawingml/2006/main">
                  <a:graphicData uri="http://schemas.microsoft.com/office/word/2010/wordprocessingGroup">
                    <wpg:wgp>
                      <wpg:cNvGrpSpPr/>
                      <wpg:grpSpPr>
                        <a:xfrm>
                          <a:off x="0" y="0"/>
                          <a:ext cx="7620000" cy="3652520"/>
                          <a:chOff x="0" y="0"/>
                          <a:chExt cx="8204645" cy="3945001"/>
                        </a:xfrm>
                      </wpg:grpSpPr>
                      <wps:wsp>
                        <wps:cNvPr id="38223" name="Shape 38223"/>
                        <wps:cNvSpPr/>
                        <wps:spPr>
                          <a:xfrm>
                            <a:off x="0" y="0"/>
                            <a:ext cx="8189722" cy="170993"/>
                          </a:xfrm>
                          <a:custGeom>
                            <a:avLst/>
                            <a:gdLst/>
                            <a:ahLst/>
                            <a:cxnLst/>
                            <a:rect l="0" t="0" r="0" b="0"/>
                            <a:pathLst>
                              <a:path w="8189722" h="170993">
                                <a:moveTo>
                                  <a:pt x="0" y="0"/>
                                </a:moveTo>
                                <a:lnTo>
                                  <a:pt x="8189722" y="0"/>
                                </a:lnTo>
                                <a:lnTo>
                                  <a:pt x="8189722" y="170993"/>
                                </a:lnTo>
                                <a:lnTo>
                                  <a:pt x="0" y="170993"/>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2576" name="Rectangle 2576"/>
                        <wps:cNvSpPr/>
                        <wps:spPr>
                          <a:xfrm>
                            <a:off x="18288" y="27737"/>
                            <a:ext cx="94544" cy="189937"/>
                          </a:xfrm>
                          <a:prstGeom prst="rect">
                            <a:avLst/>
                          </a:prstGeom>
                          <a:ln>
                            <a:noFill/>
                          </a:ln>
                        </wps:spPr>
                        <wps:txbx>
                          <w:txbxContent>
                            <w:p w14:paraId="13F8935E" w14:textId="77777777" w:rsidR="007A51AE" w:rsidRDefault="007A51AE">
                              <w:r>
                                <w:rPr>
                                  <w:b/>
                                  <w:color w:val="888888"/>
                                </w:rPr>
                                <w:t>2</w:t>
                              </w:r>
                            </w:p>
                          </w:txbxContent>
                        </wps:txbx>
                        <wps:bodyPr horzOverflow="overflow" vert="horz" lIns="0" tIns="0" rIns="0" bIns="0" rtlCol="0">
                          <a:noAutofit/>
                        </wps:bodyPr>
                      </wps:wsp>
                      <wps:wsp>
                        <wps:cNvPr id="2577" name="Rectangle 2577"/>
                        <wps:cNvSpPr/>
                        <wps:spPr>
                          <a:xfrm>
                            <a:off x="89916" y="27737"/>
                            <a:ext cx="1342073" cy="189937"/>
                          </a:xfrm>
                          <a:prstGeom prst="rect">
                            <a:avLst/>
                          </a:prstGeom>
                          <a:ln>
                            <a:noFill/>
                          </a:ln>
                        </wps:spPr>
                        <wps:txbx>
                          <w:txbxContent>
                            <w:p w14:paraId="4F28A79F" w14:textId="77777777" w:rsidR="007A51AE" w:rsidRDefault="007A51AE">
                              <w:r>
                                <w:rPr>
                                  <w:b/>
                                  <w:color w:val="888888"/>
                                </w:rPr>
                                <w:t>. Problem Solving</w:t>
                              </w:r>
                            </w:p>
                          </w:txbxContent>
                        </wps:txbx>
                        <wps:bodyPr horzOverflow="overflow" vert="horz" lIns="0" tIns="0" rIns="0" bIns="0" rtlCol="0">
                          <a:noAutofit/>
                        </wps:bodyPr>
                      </wps:wsp>
                      <wps:wsp>
                        <wps:cNvPr id="2578" name="Rectangle 2578"/>
                        <wps:cNvSpPr/>
                        <wps:spPr>
                          <a:xfrm>
                            <a:off x="1100582" y="27737"/>
                            <a:ext cx="42144" cy="189937"/>
                          </a:xfrm>
                          <a:prstGeom prst="rect">
                            <a:avLst/>
                          </a:prstGeom>
                          <a:ln>
                            <a:noFill/>
                          </a:ln>
                        </wps:spPr>
                        <wps:txbx>
                          <w:txbxContent>
                            <w:p w14:paraId="2DAE0E5C" w14:textId="77777777" w:rsidR="007A51AE" w:rsidRDefault="007A51AE">
                              <w:r>
                                <w:rPr>
                                  <w:b/>
                                  <w:color w:val="888888"/>
                                </w:rPr>
                                <w:t xml:space="preserve"> </w:t>
                              </w:r>
                            </w:p>
                          </w:txbxContent>
                        </wps:txbx>
                        <wps:bodyPr horzOverflow="overflow" vert="horz" lIns="0" tIns="0" rIns="0" bIns="0" rtlCol="0">
                          <a:noAutofit/>
                        </wps:bodyPr>
                      </wps:wsp>
                      <wps:wsp>
                        <wps:cNvPr id="2579" name="Rectangle 2579"/>
                        <wps:cNvSpPr/>
                        <wps:spPr>
                          <a:xfrm>
                            <a:off x="1131062" y="27737"/>
                            <a:ext cx="2246111" cy="189937"/>
                          </a:xfrm>
                          <a:prstGeom prst="rect">
                            <a:avLst/>
                          </a:prstGeom>
                          <a:ln>
                            <a:noFill/>
                          </a:ln>
                        </wps:spPr>
                        <wps:txbx>
                          <w:txbxContent>
                            <w:p w14:paraId="34013E89" w14:textId="77777777" w:rsidR="007A51AE" w:rsidRDefault="007A51AE">
                              <w:r>
                                <w:rPr>
                                  <w:b/>
                                  <w:color w:val="888888"/>
                                </w:rPr>
                                <w:t>in Team Development Stages</w:t>
                              </w:r>
                            </w:p>
                          </w:txbxContent>
                        </wps:txbx>
                        <wps:bodyPr horzOverflow="overflow" vert="horz" lIns="0" tIns="0" rIns="0" bIns="0" rtlCol="0">
                          <a:noAutofit/>
                        </wps:bodyPr>
                      </wps:wsp>
                      <wps:wsp>
                        <wps:cNvPr id="38224" name="Shape 38224"/>
                        <wps:cNvSpPr/>
                        <wps:spPr>
                          <a:xfrm>
                            <a:off x="0" y="170993"/>
                            <a:ext cx="8189722" cy="3582035"/>
                          </a:xfrm>
                          <a:custGeom>
                            <a:avLst/>
                            <a:gdLst/>
                            <a:ahLst/>
                            <a:cxnLst/>
                            <a:rect l="0" t="0" r="0" b="0"/>
                            <a:pathLst>
                              <a:path w="8189722" h="3582035">
                                <a:moveTo>
                                  <a:pt x="0" y="0"/>
                                </a:moveTo>
                                <a:lnTo>
                                  <a:pt x="8189722" y="0"/>
                                </a:lnTo>
                                <a:lnTo>
                                  <a:pt x="8189722" y="3582035"/>
                                </a:lnTo>
                                <a:lnTo>
                                  <a:pt x="0" y="3582035"/>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2581" name="Rectangle 2581"/>
                        <wps:cNvSpPr/>
                        <wps:spPr>
                          <a:xfrm>
                            <a:off x="8172958" y="198425"/>
                            <a:ext cx="42144" cy="189937"/>
                          </a:xfrm>
                          <a:prstGeom prst="rect">
                            <a:avLst/>
                          </a:prstGeom>
                          <a:ln>
                            <a:noFill/>
                          </a:ln>
                        </wps:spPr>
                        <wps:txbx>
                          <w:txbxContent>
                            <w:p w14:paraId="6B44EA88" w14:textId="77777777" w:rsidR="007A51AE" w:rsidRDefault="007A51AE">
                              <w:r>
                                <w:rPr>
                                  <w:b/>
                                  <w:color w:val="888888"/>
                                </w:rPr>
                                <w:t xml:space="preserve"> </w:t>
                              </w:r>
                            </w:p>
                          </w:txbxContent>
                        </wps:txbx>
                        <wps:bodyPr horzOverflow="overflow" vert="horz" lIns="0" tIns="0" rIns="0" bIns="0" rtlCol="0">
                          <a:noAutofit/>
                        </wps:bodyPr>
                      </wps:wsp>
                      <wps:wsp>
                        <wps:cNvPr id="38225" name="Shape 38225"/>
                        <wps:cNvSpPr/>
                        <wps:spPr>
                          <a:xfrm>
                            <a:off x="0" y="3752977"/>
                            <a:ext cx="8189722" cy="182880"/>
                          </a:xfrm>
                          <a:custGeom>
                            <a:avLst/>
                            <a:gdLst/>
                            <a:ahLst/>
                            <a:cxnLst/>
                            <a:rect l="0" t="0" r="0" b="0"/>
                            <a:pathLst>
                              <a:path w="8189722" h="182880">
                                <a:moveTo>
                                  <a:pt x="0" y="0"/>
                                </a:moveTo>
                                <a:lnTo>
                                  <a:pt x="8189722" y="0"/>
                                </a:lnTo>
                                <a:lnTo>
                                  <a:pt x="8189722" y="182880"/>
                                </a:lnTo>
                                <a:lnTo>
                                  <a:pt x="0" y="182880"/>
                                </a:lnTo>
                                <a:lnTo>
                                  <a:pt x="0" y="0"/>
                                </a:lnTo>
                              </a:path>
                            </a:pathLst>
                          </a:custGeom>
                          <a:ln w="0" cap="flat">
                            <a:miter lim="127000"/>
                          </a:ln>
                        </wps:spPr>
                        <wps:style>
                          <a:lnRef idx="0">
                            <a:srgbClr val="000000">
                              <a:alpha val="0"/>
                            </a:srgbClr>
                          </a:lnRef>
                          <a:fillRef idx="1">
                            <a:srgbClr val="F1F1F1"/>
                          </a:fillRef>
                          <a:effectRef idx="0">
                            <a:scrgbClr r="0" g="0" b="0"/>
                          </a:effectRef>
                          <a:fontRef idx="none"/>
                        </wps:style>
                        <wps:bodyPr/>
                      </wps:wsp>
                      <wps:wsp>
                        <wps:cNvPr id="2583" name="Rectangle 2583"/>
                        <wps:cNvSpPr/>
                        <wps:spPr>
                          <a:xfrm>
                            <a:off x="18288" y="3780409"/>
                            <a:ext cx="42144" cy="189937"/>
                          </a:xfrm>
                          <a:prstGeom prst="rect">
                            <a:avLst/>
                          </a:prstGeom>
                          <a:ln>
                            <a:noFill/>
                          </a:ln>
                        </wps:spPr>
                        <wps:txbx>
                          <w:txbxContent>
                            <w:p w14:paraId="1A37AD0B" w14:textId="77777777" w:rsidR="007A51AE" w:rsidRDefault="007A51AE">
                              <w:r>
                                <w:rPr>
                                  <w:b/>
                                  <w:color w:val="888888"/>
                                </w:rPr>
                                <w:t xml:space="preserve"> </w:t>
                              </w:r>
                            </w:p>
                          </w:txbxContent>
                        </wps:txbx>
                        <wps:bodyPr horzOverflow="overflow" vert="horz" lIns="0" tIns="0" rIns="0" bIns="0" rtlCol="0">
                          <a:noAutofit/>
                        </wps:bodyPr>
                      </wps:wsp>
                      <wps:wsp>
                        <wps:cNvPr id="38226" name="Shape 38226"/>
                        <wps:cNvSpPr/>
                        <wps:spPr>
                          <a:xfrm>
                            <a:off x="0" y="3935857"/>
                            <a:ext cx="8189722" cy="9144"/>
                          </a:xfrm>
                          <a:custGeom>
                            <a:avLst/>
                            <a:gdLst/>
                            <a:ahLst/>
                            <a:cxnLst/>
                            <a:rect l="0" t="0" r="0" b="0"/>
                            <a:pathLst>
                              <a:path w="8189722" h="9144">
                                <a:moveTo>
                                  <a:pt x="0" y="0"/>
                                </a:moveTo>
                                <a:lnTo>
                                  <a:pt x="8189722" y="0"/>
                                </a:lnTo>
                                <a:lnTo>
                                  <a:pt x="8189722" y="9144"/>
                                </a:lnTo>
                                <a:lnTo>
                                  <a:pt x="0" y="9144"/>
                                </a:lnTo>
                                <a:lnTo>
                                  <a:pt x="0" y="0"/>
                                </a:lnTo>
                              </a:path>
                            </a:pathLst>
                          </a:custGeom>
                          <a:ln w="0" cap="flat">
                            <a:miter lim="127000"/>
                          </a:ln>
                        </wps:spPr>
                        <wps:style>
                          <a:lnRef idx="0">
                            <a:srgbClr val="000000">
                              <a:alpha val="0"/>
                            </a:srgbClr>
                          </a:lnRef>
                          <a:fillRef idx="1">
                            <a:srgbClr val="CCCCCC"/>
                          </a:fillRef>
                          <a:effectRef idx="0">
                            <a:scrgbClr r="0" g="0" b="0"/>
                          </a:effectRef>
                          <a:fontRef idx="none"/>
                        </wps:style>
                        <wps:bodyPr/>
                      </wps:wsp>
                      <pic:pic xmlns:pic="http://schemas.openxmlformats.org/drawingml/2006/picture">
                        <pic:nvPicPr>
                          <pic:cNvPr id="2586" name="Picture 2586"/>
                          <pic:cNvPicPr/>
                        </pic:nvPicPr>
                        <pic:blipFill>
                          <a:blip r:embed="rId20"/>
                          <a:stretch>
                            <a:fillRect/>
                          </a:stretch>
                        </pic:blipFill>
                        <pic:spPr>
                          <a:xfrm>
                            <a:off x="18288" y="170231"/>
                            <a:ext cx="8149590" cy="3581273"/>
                          </a:xfrm>
                          <a:prstGeom prst="rect">
                            <a:avLst/>
                          </a:prstGeom>
                        </pic:spPr>
                      </pic:pic>
                    </wpg:wgp>
                  </a:graphicData>
                </a:graphic>
              </wp:inline>
            </w:drawing>
          </mc:Choice>
          <mc:Fallback>
            <w:pict>
              <v:group w14:anchorId="46F2095E" id="Group 33254" o:spid="_x0000_s1026" style="width:600pt;height:287.6pt;mso-position-horizontal-relative:char;mso-position-vertical-relative:line" coordsize="82046,3945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">
                <v:shape id="Shape 38223" o:spid="_x0000_s1027" style="position:absolute;width:81897;height:1709;visibility:visible;mso-wrap-style:square;v-text-anchor:top" coordsize="8189722,1709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" path="m,l8189722,r,170993l,170993,,e" fillcolor="#f1f1f1" stroked="f" strokeweight="0">
                  <v:stroke miterlimit="83231f" joinstyle="miter"/>
                  <v:path arrowok="t" textboxrect="0,0,8189722,170993"/>
                </v:shape>
                <v:rect id="Rectangle 2576" o:spid="_x0000_s1028" style="position:absolute;left:182;top:277;width:946;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" filled="f" stroked="f">
                  <v:textbox inset="0,0,0,0">
                    <w:txbxContent>
                      <w:p w14:paraId="13F8935E" w14:textId="77777777" w:rsidR="007A51AE" w:rsidRDefault="007A51AE">
                        <w:r>
                          <w:rPr>
                            <w:b/>
                            <w:color w:val="888888"/>
                          </w:rPr>
                          <w:t>2</w:t>
                        </w:r>
                      </w:p>
                    </w:txbxContent>
                  </v:textbox>
                </v:rect>
                <v:rect id="Rectangle 2577" o:spid="_x0000_s1029" style="position:absolute;left:899;top:277;width:13420;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" filled="f" stroked="f">
                  <v:textbox inset="0,0,0,0">
                    <w:txbxContent>
                      <w:p w14:paraId="4F28A79F" w14:textId="77777777" w:rsidR="007A51AE" w:rsidRDefault="007A51AE">
                        <w:r>
                          <w:rPr>
                            <w:b/>
                            <w:color w:val="888888"/>
                          </w:rPr>
                          <w:t>. Problem Solving</w:t>
                        </w:r>
                      </w:p>
                    </w:txbxContent>
                  </v:textbox>
                </v:rect>
                <v:rect id="Rectangle 2578" o:spid="_x0000_s1030" style="position:absolute;left:11005;top:27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" filled="f" stroked="f">
                  <v:textbox inset="0,0,0,0">
                    <w:txbxContent>
                      <w:p w14:paraId="2DAE0E5C" w14:textId="77777777" w:rsidR="007A51AE" w:rsidRDefault="007A51AE">
                        <w:r>
                          <w:rPr>
                            <w:b/>
                            <w:color w:val="888888"/>
                          </w:rPr>
                          <w:t xml:space="preserve"> </w:t>
                        </w:r>
                      </w:p>
                    </w:txbxContent>
                  </v:textbox>
                </v:rect>
                <v:rect id="Rectangle 2579" o:spid="_x0000_s1031" style="position:absolute;left:11310;top:277;width:2246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" filled="f" stroked="f">
                  <v:textbox inset="0,0,0,0">
                    <w:txbxContent>
                      <w:p w14:paraId="34013E89" w14:textId="77777777" w:rsidR="007A51AE" w:rsidRDefault="007A51AE">
                        <w:r>
                          <w:rPr>
                            <w:b/>
                            <w:color w:val="888888"/>
                          </w:rPr>
                          <w:t>in Team Development Stages</w:t>
                        </w:r>
                      </w:p>
                    </w:txbxContent>
                  </v:textbox>
                </v:rect>
                <v:shape id="Shape 38224" o:spid="_x0000_s1032" style="position:absolute;top:1709;width:81897;height:35821;visibility:visible;mso-wrap-style:square;v-text-anchor:top" coordsize="8189722,35820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" path="m,l8189722,r,3582035l,3582035,,e" fillcolor="#f1f1f1" stroked="f" strokeweight="0">
                  <v:stroke miterlimit="83231f" joinstyle="miter"/>
                  <v:path arrowok="t" textboxrect="0,0,8189722,3582035"/>
                </v:shape>
                <v:rect id="Rectangle 2581" o:spid="_x0000_s1033" style="position:absolute;left:81729;top:198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" filled="f" stroked="f">
                  <v:textbox inset="0,0,0,0">
                    <w:txbxContent>
                      <w:p w14:paraId="6B44EA88" w14:textId="77777777" w:rsidR="007A51AE" w:rsidRDefault="007A51AE">
                        <w:r>
                          <w:rPr>
                            <w:b/>
                            <w:color w:val="888888"/>
                          </w:rPr>
                          <w:t xml:space="preserve"> </w:t>
                        </w:r>
                      </w:p>
                    </w:txbxContent>
                  </v:textbox>
                </v:rect>
                <v:shape id="Shape 38225" o:spid="_x0000_s1034" style="position:absolute;top:37529;width:81897;height:1829;visibility:visible;mso-wrap-style:square;v-text-anchor:top" coordsize="8189722,18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" path="m,l8189722,r,182880l,182880,,e" fillcolor="#f1f1f1" stroked="f" strokeweight="0">
                  <v:stroke miterlimit="83231f" joinstyle="miter"/>
                  <v:path arrowok="t" textboxrect="0,0,8189722,182880"/>
                </v:shape>
                <v:rect id="Rectangle 2583" o:spid="_x0000_s1035" style="position:absolute;left:182;top:37804;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" filled="f" stroked="f">
                  <v:textbox inset="0,0,0,0">
                    <w:txbxContent>
                      <w:p w14:paraId="1A37AD0B" w14:textId="77777777" w:rsidR="007A51AE" w:rsidRDefault="007A51AE">
                        <w:r>
                          <w:rPr>
                            <w:b/>
                            <w:color w:val="888888"/>
                          </w:rPr>
                          <w:t xml:space="preserve"> </w:t>
                        </w:r>
                      </w:p>
                    </w:txbxContent>
                  </v:textbox>
                </v:rect>
                <v:shape id="Shape 38226" o:spid="_x0000_s1036" style="position:absolute;top:39358;width:81897;height:92;visibility:visible;mso-wrap-style:square;v-text-anchor:top" coordsize="818972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" path="m,l8189722,r,9144l,9144,,e" fillcolor="#ccc" stroked="f" strokeweight="0">
                  <v:stroke miterlimit="83231f" joinstyle="miter"/>
                  <v:path arrowok="t" textboxrect="0,0,8189722,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86" o:spid="_x0000_s1037" type="#_x0000_t75" style="position:absolute;left:182;top:1702;width:81496;height:358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">
                  <v:imagedata r:id="rId21" o:title=""/>
                </v:shape>
                <w10:anchorlock/>
              </v:group>
            </w:pict>
          </mc:Fallback>
        </mc:AlternateContent>
      </w:r>
    </w:p>
    <w:p w14:paraId="093DE5D1" w14:textId="77777777" w:rsidR="00375C10" w:rsidRDefault="00375C10">
      <w:pPr>
        <w:spacing w:after="300"/>
        <w:ind w:left="720"/>
        <w:rPr>
          <w:b/>
          <w:color w:val="888888"/>
        </w:rPr>
      </w:pPr>
    </w:p>
    <w:p w14:paraId="6FBD1603" w14:textId="60326AF3" w:rsidR="00C11B7B" w:rsidRDefault="00C626B9" w:rsidP="00375C10">
      <w:pPr>
        <w:spacing w:after="300"/>
      </w:pPr>
      <w:r>
        <w:rPr>
          <w:b/>
          <w:color w:val="888888"/>
        </w:rPr>
        <w:lastRenderedPageBreak/>
        <w:t>3. General Problem Solving Steps</w:t>
      </w:r>
      <w:r>
        <w:rPr>
          <w:color w:val="333333"/>
        </w:rPr>
        <w:t xml:space="preserve"> </w:t>
      </w:r>
    </w:p>
    <w:p w14:paraId="440276D6" w14:textId="77777777" w:rsidR="00C11B7B" w:rsidRDefault="00C626B9">
      <w:pPr>
        <w:numPr>
          <w:ilvl w:val="0"/>
          <w:numId w:val="4"/>
        </w:numPr>
        <w:spacing w:after="33" w:line="249" w:lineRule="auto"/>
        <w:ind w:hanging="360"/>
      </w:pPr>
      <w:r>
        <w:rPr>
          <w:b/>
          <w:color w:val="333333"/>
        </w:rPr>
        <w:t>Defining the problem</w:t>
      </w:r>
      <w:r>
        <w:rPr>
          <w:color w:val="333333"/>
        </w:rPr>
        <w:t xml:space="preserve">: phrase problem as probing questions to encourage explorative thinking; make explicit goal statement </w:t>
      </w:r>
    </w:p>
    <w:p w14:paraId="2D95D26D" w14:textId="77777777" w:rsidR="00C11B7B" w:rsidRDefault="00C626B9">
      <w:pPr>
        <w:numPr>
          <w:ilvl w:val="0"/>
          <w:numId w:val="4"/>
        </w:numPr>
        <w:spacing w:after="32" w:line="249" w:lineRule="auto"/>
        <w:ind w:hanging="360"/>
      </w:pPr>
      <w:r>
        <w:rPr>
          <w:b/>
          <w:color w:val="333333"/>
        </w:rPr>
        <w:t>Establish criteria for evaluating the solution</w:t>
      </w:r>
      <w:r>
        <w:rPr>
          <w:color w:val="333333"/>
        </w:rPr>
        <w:t xml:space="preserve">: identify characteristics of a satisfactory solution; distinguish requirements from desires </w:t>
      </w:r>
    </w:p>
    <w:p w14:paraId="67B65B8A" w14:textId="77777777" w:rsidR="00C11B7B" w:rsidRDefault="00C626B9">
      <w:pPr>
        <w:numPr>
          <w:ilvl w:val="0"/>
          <w:numId w:val="4"/>
        </w:numPr>
        <w:spacing w:after="33" w:line="249" w:lineRule="auto"/>
        <w:ind w:hanging="360"/>
      </w:pPr>
      <w:r>
        <w:rPr>
          <w:b/>
          <w:color w:val="333333"/>
        </w:rPr>
        <w:t>Analysing the problem</w:t>
      </w:r>
      <w:r>
        <w:rPr>
          <w:color w:val="333333"/>
        </w:rPr>
        <w:t xml:space="preserve">: discover the root cause and extent of the problem </w:t>
      </w:r>
    </w:p>
    <w:p w14:paraId="59E2A2F6" w14:textId="77777777" w:rsidR="00C11B7B" w:rsidRDefault="00C626B9">
      <w:pPr>
        <w:numPr>
          <w:ilvl w:val="0"/>
          <w:numId w:val="4"/>
        </w:numPr>
        <w:spacing w:after="34" w:line="249" w:lineRule="auto"/>
        <w:ind w:hanging="360"/>
      </w:pPr>
      <w:r>
        <w:rPr>
          <w:b/>
          <w:color w:val="333333"/>
        </w:rPr>
        <w:t>Considering alternate solutions</w:t>
      </w:r>
      <w:r>
        <w:rPr>
          <w:color w:val="333333"/>
        </w:rPr>
        <w:t xml:space="preserve">: brainstorm to generate many ideas before judging any of them </w:t>
      </w:r>
    </w:p>
    <w:p w14:paraId="66928B6F" w14:textId="77777777" w:rsidR="00C11B7B" w:rsidRDefault="00C626B9">
      <w:pPr>
        <w:numPr>
          <w:ilvl w:val="0"/>
          <w:numId w:val="4"/>
        </w:numPr>
        <w:spacing w:after="33" w:line="249" w:lineRule="auto"/>
        <w:ind w:hanging="360"/>
      </w:pPr>
      <w:r>
        <w:rPr>
          <w:b/>
          <w:color w:val="333333"/>
        </w:rPr>
        <w:t>Evaluate alternate solutions</w:t>
      </w:r>
      <w:r>
        <w:rPr>
          <w:color w:val="333333"/>
        </w:rPr>
        <w:t xml:space="preserve">: use ranking-weighting matrix; check for issues/disagreement </w:t>
      </w:r>
    </w:p>
    <w:p w14:paraId="1EFC19E3" w14:textId="77777777" w:rsidR="00C11B7B" w:rsidRDefault="00C626B9">
      <w:pPr>
        <w:numPr>
          <w:ilvl w:val="0"/>
          <w:numId w:val="4"/>
        </w:numPr>
        <w:spacing w:after="33" w:line="249" w:lineRule="auto"/>
        <w:ind w:hanging="360"/>
      </w:pPr>
      <w:r>
        <w:rPr>
          <w:b/>
          <w:color w:val="333333"/>
        </w:rPr>
        <w:t>Deciding on a solution</w:t>
      </w:r>
      <w:r>
        <w:rPr>
          <w:color w:val="333333"/>
        </w:rPr>
        <w:t xml:space="preserve">:  choose best answer to the problem from among all possible solutions </w:t>
      </w:r>
    </w:p>
    <w:p w14:paraId="4879D6E8" w14:textId="77777777" w:rsidR="00C11B7B" w:rsidRDefault="00C626B9">
      <w:pPr>
        <w:numPr>
          <w:ilvl w:val="0"/>
          <w:numId w:val="4"/>
        </w:numPr>
        <w:spacing w:after="33" w:line="249" w:lineRule="auto"/>
        <w:ind w:hanging="360"/>
      </w:pPr>
      <w:r>
        <w:rPr>
          <w:b/>
          <w:color w:val="333333"/>
        </w:rPr>
        <w:t>Develop action plan</w:t>
      </w:r>
      <w:r>
        <w:rPr>
          <w:color w:val="333333"/>
        </w:rPr>
        <w:t xml:space="preserve">: make team assignments with milestones (don’t underestimate time) </w:t>
      </w:r>
    </w:p>
    <w:p w14:paraId="05365A07" w14:textId="77777777" w:rsidR="00C11B7B" w:rsidRDefault="00C626B9">
      <w:pPr>
        <w:numPr>
          <w:ilvl w:val="0"/>
          <w:numId w:val="4"/>
        </w:numPr>
        <w:spacing w:after="33" w:line="249" w:lineRule="auto"/>
        <w:ind w:hanging="360"/>
      </w:pPr>
      <w:r>
        <w:rPr>
          <w:b/>
          <w:color w:val="333333"/>
        </w:rPr>
        <w:t>Implementing the action plan</w:t>
      </w:r>
      <w:r>
        <w:rPr>
          <w:color w:val="333333"/>
        </w:rPr>
        <w:t xml:space="preserve">: check for consistency with requirements identified in step 2 </w:t>
      </w:r>
    </w:p>
    <w:p w14:paraId="1128668F" w14:textId="77777777" w:rsidR="00C11B7B" w:rsidRDefault="00C626B9">
      <w:pPr>
        <w:numPr>
          <w:ilvl w:val="0"/>
          <w:numId w:val="4"/>
        </w:numPr>
        <w:spacing w:after="33" w:line="249" w:lineRule="auto"/>
        <w:ind w:hanging="360"/>
      </w:pPr>
      <w:r>
        <w:rPr>
          <w:b/>
          <w:color w:val="333333"/>
        </w:rPr>
        <w:t>Following up on the solution</w:t>
      </w:r>
      <w:r>
        <w:rPr>
          <w:color w:val="333333"/>
        </w:rPr>
        <w:t xml:space="preserve">:  check up on the implementation and make necessary adjustments </w:t>
      </w:r>
    </w:p>
    <w:p w14:paraId="55F32F46" w14:textId="283C489A" w:rsidR="00C11B7B" w:rsidRPr="0035079B" w:rsidRDefault="00C626B9">
      <w:pPr>
        <w:numPr>
          <w:ilvl w:val="0"/>
          <w:numId w:val="4"/>
        </w:numPr>
        <w:spacing w:after="5" w:line="249" w:lineRule="auto"/>
        <w:ind w:hanging="360"/>
      </w:pPr>
      <w:r>
        <w:rPr>
          <w:b/>
          <w:color w:val="333333"/>
        </w:rPr>
        <w:t>Evaluate outcomes and process</w:t>
      </w:r>
      <w:r>
        <w:rPr>
          <w:color w:val="333333"/>
        </w:rPr>
        <w:t xml:space="preserve">:  review performance, process, and personal aspects of the solution </w:t>
      </w:r>
    </w:p>
    <w:p w14:paraId="2BBA0647" w14:textId="77777777" w:rsidR="0035079B" w:rsidRDefault="0035079B" w:rsidP="0035079B">
      <w:pPr>
        <w:spacing w:after="5" w:line="249" w:lineRule="auto"/>
        <w:ind w:left="705"/>
      </w:pPr>
    </w:p>
    <w:tbl>
      <w:tblPr>
        <w:tblStyle w:val="TableGrid"/>
        <w:tblW w:w="12897" w:type="dxa"/>
        <w:tblInd w:w="-29" w:type="dxa"/>
        <w:tblCellMar>
          <w:top w:w="43" w:type="dxa"/>
          <w:left w:w="28" w:type="dxa"/>
          <w:right w:w="115" w:type="dxa"/>
        </w:tblCellMar>
        <w:tblLook w:val="04A0" w:firstRow="1" w:lastRow="0" w:firstColumn="1" w:lastColumn="0" w:noHBand="0" w:noVBand="1"/>
      </w:tblPr>
      <w:tblGrid>
        <w:gridCol w:w="720"/>
        <w:gridCol w:w="12177"/>
      </w:tblGrid>
      <w:tr w:rsidR="00C11B7B" w14:paraId="72D412D1" w14:textId="77777777">
        <w:trPr>
          <w:trHeight w:val="4548"/>
        </w:trPr>
        <w:tc>
          <w:tcPr>
            <w:tcW w:w="720" w:type="dxa"/>
            <w:tcBorders>
              <w:top w:val="nil"/>
              <w:left w:val="nil"/>
              <w:bottom w:val="nil"/>
              <w:right w:val="nil"/>
            </w:tcBorders>
          </w:tcPr>
          <w:p w14:paraId="6D697A87" w14:textId="77777777" w:rsidR="00C11B7B" w:rsidRDefault="00C11B7B"/>
        </w:tc>
        <w:tc>
          <w:tcPr>
            <w:tcW w:w="12177" w:type="dxa"/>
            <w:tcBorders>
              <w:top w:val="nil"/>
              <w:left w:val="nil"/>
              <w:bottom w:val="single" w:sz="6" w:space="0" w:color="CCCCCC"/>
              <w:right w:val="nil"/>
            </w:tcBorders>
            <w:shd w:val="clear" w:color="auto" w:fill="F1F1F1"/>
          </w:tcPr>
          <w:p w14:paraId="21230847" w14:textId="77777777" w:rsidR="00375C10" w:rsidRDefault="00375C10">
            <w:pPr>
              <w:rPr>
                <w:b/>
                <w:color w:val="888888"/>
              </w:rPr>
            </w:pPr>
          </w:p>
          <w:p w14:paraId="028E6EAE" w14:textId="5D99B643" w:rsidR="00C11B7B" w:rsidRDefault="00C626B9">
            <w:r>
              <w:rPr>
                <w:b/>
                <w:color w:val="888888"/>
              </w:rPr>
              <w:t>4. Decision Making Method Based on Time and Impact</w:t>
            </w:r>
          </w:p>
          <w:p w14:paraId="2D38B066" w14:textId="6CF21F2C" w:rsidR="00C11B7B" w:rsidRDefault="00375C10">
            <w:pPr>
              <w:ind w:left="9870"/>
            </w:pPr>
            <w:r>
              <w:rPr>
                <w:noProof/>
              </w:rPr>
              <w:drawing>
                <wp:anchor distT="0" distB="0" distL="114300" distR="114300" simplePos="0" relativeHeight="251660288" behindDoc="0" locked="0" layoutInCell="1" allowOverlap="0" wp14:anchorId="10A4CE41" wp14:editId="7888D8B9">
                  <wp:simplePos x="0" y="0"/>
                  <wp:positionH relativeFrom="column">
                    <wp:posOffset>19685</wp:posOffset>
                  </wp:positionH>
                  <wp:positionV relativeFrom="paragraph">
                    <wp:posOffset>60960</wp:posOffset>
                  </wp:positionV>
                  <wp:extent cx="6064250" cy="2578100"/>
                  <wp:effectExtent l="0" t="0" r="0" b="0"/>
                  <wp:wrapSquare wrapText="bothSides"/>
                  <wp:docPr id="2712" name="Picture 2712"/>
                  <wp:cNvGraphicFramePr/>
                  <a:graphic xmlns:a="http://schemas.openxmlformats.org/drawingml/2006/main">
                    <a:graphicData uri="http://schemas.openxmlformats.org/drawingml/2006/picture">
                      <pic:pic xmlns:pic="http://schemas.openxmlformats.org/drawingml/2006/picture">
                        <pic:nvPicPr>
                          <pic:cNvPr id="2712" name="Picture 2712"/>
                          <pic:cNvPicPr/>
                        </pic:nvPicPr>
                        <pic:blipFill>
                          <a:blip r:embed="rId22"/>
                          <a:stretch>
                            <a:fillRect/>
                          </a:stretch>
                        </pic:blipFill>
                        <pic:spPr>
                          <a:xfrm>
                            <a:off x="0" y="0"/>
                            <a:ext cx="6064250" cy="2578100"/>
                          </a:xfrm>
                          <a:prstGeom prst="rect">
                            <a:avLst/>
                          </a:prstGeom>
                        </pic:spPr>
                      </pic:pic>
                    </a:graphicData>
                  </a:graphic>
                  <wp14:sizeRelH relativeFrom="margin">
                    <wp14:pctWidth>0</wp14:pctWidth>
                  </wp14:sizeRelH>
                  <wp14:sizeRelV relativeFrom="margin">
                    <wp14:pctHeight>0</wp14:pctHeight>
                  </wp14:sizeRelV>
                </wp:anchor>
              </w:drawing>
            </w:r>
            <w:r w:rsidR="00C626B9">
              <w:rPr>
                <w:b/>
                <w:color w:val="888888"/>
              </w:rPr>
              <w:t xml:space="preserve"> </w:t>
            </w:r>
          </w:p>
        </w:tc>
      </w:tr>
      <w:tr w:rsidR="00C11B7B" w14:paraId="4CF82E4E" w14:textId="77777777">
        <w:trPr>
          <w:trHeight w:val="647"/>
        </w:trPr>
        <w:tc>
          <w:tcPr>
            <w:tcW w:w="12897" w:type="dxa"/>
            <w:gridSpan w:val="2"/>
            <w:tcBorders>
              <w:top w:val="single" w:sz="6" w:space="0" w:color="CCCCCC"/>
              <w:left w:val="nil"/>
              <w:bottom w:val="single" w:sz="6" w:space="0" w:color="CCCCCC"/>
              <w:right w:val="nil"/>
            </w:tcBorders>
            <w:shd w:val="clear" w:color="auto" w:fill="F1F1F1"/>
          </w:tcPr>
          <w:p w14:paraId="4CE2E3FF" w14:textId="77777777" w:rsidR="00C11B7B" w:rsidRDefault="00C626B9">
            <w:r>
              <w:rPr>
                <w:color w:val="333333"/>
              </w:rPr>
              <w:lastRenderedPageBreak/>
              <w:t xml:space="preserve"> </w:t>
            </w:r>
          </w:p>
          <w:p w14:paraId="37518215" w14:textId="77777777" w:rsidR="00C11B7B" w:rsidRDefault="00C626B9">
            <w:r>
              <w:rPr>
                <w:b/>
                <w:color w:val="888888"/>
              </w:rPr>
              <w:t>5</w:t>
            </w:r>
            <w:r>
              <w:rPr>
                <w:b/>
                <w:color w:val="808285"/>
              </w:rPr>
              <w:t xml:space="preserve">. Smart Decision Making is enabled by. . . </w:t>
            </w:r>
          </w:p>
        </w:tc>
      </w:tr>
    </w:tbl>
    <w:p w14:paraId="68153588" w14:textId="77777777" w:rsidR="00C11B7B" w:rsidRDefault="00C626B9">
      <w:pPr>
        <w:numPr>
          <w:ilvl w:val="1"/>
          <w:numId w:val="4"/>
        </w:numPr>
        <w:spacing w:after="5" w:line="249" w:lineRule="auto"/>
        <w:ind w:hanging="360"/>
      </w:pPr>
      <w:r>
        <w:rPr>
          <w:color w:val="333333"/>
        </w:rPr>
        <w:t xml:space="preserve">Modelling an open mind and asking for candid opinions </w:t>
      </w:r>
    </w:p>
    <w:p w14:paraId="10B3A263" w14:textId="77777777" w:rsidR="00C11B7B" w:rsidRDefault="00C626B9">
      <w:pPr>
        <w:numPr>
          <w:ilvl w:val="1"/>
          <w:numId w:val="4"/>
        </w:numPr>
        <w:spacing w:after="5" w:line="249" w:lineRule="auto"/>
        <w:ind w:hanging="360"/>
      </w:pPr>
      <w:r>
        <w:rPr>
          <w:color w:val="333333"/>
        </w:rPr>
        <w:t xml:space="preserve">Asking questions to encourage critical thinking and information disclosure such as: </w:t>
      </w:r>
    </w:p>
    <w:p w14:paraId="56696CBB" w14:textId="77777777" w:rsidR="00C11B7B" w:rsidRDefault="00C626B9">
      <w:pPr>
        <w:numPr>
          <w:ilvl w:val="2"/>
          <w:numId w:val="4"/>
        </w:numPr>
        <w:spacing w:after="47" w:line="249" w:lineRule="auto"/>
        <w:ind w:hanging="360"/>
      </w:pPr>
      <w:r>
        <w:rPr>
          <w:color w:val="333333"/>
        </w:rPr>
        <w:t xml:space="preserve">What elements would you choose to change? </w:t>
      </w:r>
    </w:p>
    <w:p w14:paraId="257D27B0" w14:textId="77777777" w:rsidR="00C11B7B" w:rsidRDefault="00C626B9">
      <w:pPr>
        <w:numPr>
          <w:ilvl w:val="2"/>
          <w:numId w:val="4"/>
        </w:numPr>
        <w:spacing w:after="32" w:line="249" w:lineRule="auto"/>
        <w:ind w:hanging="360"/>
      </w:pPr>
      <w:r>
        <w:rPr>
          <w:color w:val="333333"/>
        </w:rPr>
        <w:t xml:space="preserve">What changes would you make to solve …?   </w:t>
      </w:r>
    </w:p>
    <w:p w14:paraId="4D68580A" w14:textId="77777777" w:rsidR="00C11B7B" w:rsidRDefault="00C626B9">
      <w:pPr>
        <w:numPr>
          <w:ilvl w:val="1"/>
          <w:numId w:val="4"/>
        </w:numPr>
        <w:spacing w:after="5" w:line="249" w:lineRule="auto"/>
        <w:ind w:hanging="360"/>
      </w:pPr>
      <w:r>
        <w:rPr>
          <w:color w:val="333333"/>
        </w:rPr>
        <w:t xml:space="preserve">Aligning rewards to team successes to ensure that individuals share what they know </w:t>
      </w:r>
    </w:p>
    <w:p w14:paraId="37064DF3" w14:textId="77777777" w:rsidR="00C11B7B" w:rsidRDefault="00C626B9">
      <w:pPr>
        <w:numPr>
          <w:ilvl w:val="1"/>
          <w:numId w:val="4"/>
        </w:numPr>
        <w:spacing w:after="5" w:line="249" w:lineRule="auto"/>
        <w:ind w:hanging="360"/>
      </w:pPr>
      <w:r>
        <w:rPr>
          <w:color w:val="333333"/>
        </w:rPr>
        <w:t xml:space="preserve">Ensuring that team members are aware of relevant roles and unique information required for team success </w:t>
      </w:r>
    </w:p>
    <w:p w14:paraId="07E946B6" w14:textId="77777777" w:rsidR="00C11B7B" w:rsidRDefault="00C626B9">
      <w:pPr>
        <w:numPr>
          <w:ilvl w:val="1"/>
          <w:numId w:val="4"/>
        </w:numPr>
        <w:spacing w:after="5" w:line="249" w:lineRule="auto"/>
        <w:ind w:hanging="360"/>
      </w:pPr>
      <w:r>
        <w:rPr>
          <w:color w:val="333333"/>
        </w:rPr>
        <w:t xml:space="preserve">Charging some team members to assume a position that opposes the team’s preference </w:t>
      </w:r>
    </w:p>
    <w:p w14:paraId="1B4A6905" w14:textId="77777777" w:rsidR="00C11B7B" w:rsidRDefault="00C626B9">
      <w:pPr>
        <w:numPr>
          <w:ilvl w:val="1"/>
          <w:numId w:val="4"/>
        </w:numPr>
        <w:spacing w:after="5" w:line="249" w:lineRule="auto"/>
        <w:ind w:hanging="360"/>
      </w:pPr>
      <w:r>
        <w:rPr>
          <w:color w:val="333333"/>
        </w:rPr>
        <w:t xml:space="preserve">Creating an alternate team that attempts to find errors and weaknesses in the solution </w:t>
      </w:r>
    </w:p>
    <w:p w14:paraId="10ABA170" w14:textId="77777777" w:rsidR="00C11B7B" w:rsidRDefault="00C626B9">
      <w:pPr>
        <w:numPr>
          <w:ilvl w:val="1"/>
          <w:numId w:val="4"/>
        </w:numPr>
        <w:spacing w:after="136" w:line="249" w:lineRule="auto"/>
        <w:ind w:hanging="360"/>
      </w:pPr>
      <w:r>
        <w:rPr>
          <w:color w:val="333333"/>
        </w:rPr>
        <w:t xml:space="preserve">Using successive rounds of blind voting interspersed with discussions </w:t>
      </w:r>
    </w:p>
    <w:p w14:paraId="235CF724" w14:textId="77777777" w:rsidR="00C11B7B" w:rsidRDefault="00C626B9">
      <w:pPr>
        <w:pBdr>
          <w:bottom w:val="single" w:sz="6" w:space="0" w:color="CCCCCC"/>
        </w:pBdr>
        <w:shd w:val="clear" w:color="auto" w:fill="F1F1F1"/>
        <w:spacing w:after="87" w:line="265" w:lineRule="auto"/>
        <w:ind w:left="-5" w:hanging="10"/>
      </w:pPr>
      <w:r>
        <w:rPr>
          <w:b/>
          <w:color w:val="888888"/>
        </w:rPr>
        <w:t xml:space="preserve">6. Additional Readings </w:t>
      </w:r>
    </w:p>
    <w:p w14:paraId="22C12A71" w14:textId="0EA645BE" w:rsidR="00375C10" w:rsidRDefault="00C626B9" w:rsidP="00375C10">
      <w:pPr>
        <w:spacing w:after="32" w:line="360" w:lineRule="auto"/>
      </w:pPr>
      <w:r>
        <w:rPr>
          <w:color w:val="333333"/>
        </w:rPr>
        <w:t>Allen C</w:t>
      </w:r>
      <w:r w:rsidR="00375C10">
        <w:rPr>
          <w:color w:val="333333"/>
        </w:rPr>
        <w:t xml:space="preserve"> </w:t>
      </w:r>
      <w:r>
        <w:rPr>
          <w:color w:val="333333"/>
        </w:rPr>
        <w:t>2013</w:t>
      </w:r>
      <w:r w:rsidR="00375C10">
        <w:rPr>
          <w:color w:val="333333"/>
        </w:rPr>
        <w:t>,</w:t>
      </w:r>
      <w:r>
        <w:rPr>
          <w:color w:val="333333"/>
        </w:rPr>
        <w:t xml:space="preserve"> </w:t>
      </w:r>
      <w:r w:rsidRPr="00447CF5">
        <w:rPr>
          <w:i/>
          <w:iCs/>
          <w:color w:val="333333"/>
        </w:rPr>
        <w:t>Blooms Critical Thinking Cues</w:t>
      </w:r>
      <w:r w:rsidR="00375C10">
        <w:rPr>
          <w:color w:val="333333"/>
        </w:rPr>
        <w:t xml:space="preserve">, viewed 17 July 2020, </w:t>
      </w:r>
      <w:r w:rsidR="00447CF5">
        <w:rPr>
          <w:color w:val="333333"/>
        </w:rPr>
        <w:t>&lt;</w:t>
      </w:r>
      <w:r w:rsidR="00447CF5">
        <w:t xml:space="preserve"> </w:t>
      </w:r>
      <w:hyperlink r:id="rId23">
        <w:r>
          <w:rPr>
            <w:color w:val="337AB7"/>
            <w:u w:val="single" w:color="337AB7"/>
          </w:rPr>
          <w:t>http://pd.rubicon.com/wp</w:t>
        </w:r>
      </w:hyperlink>
      <w:hyperlink r:id="rId24">
        <w:r>
          <w:rPr>
            <w:color w:val="337AB7"/>
            <w:u w:val="single" w:color="337AB7"/>
          </w:rPr>
          <w:t>-</w:t>
        </w:r>
      </w:hyperlink>
      <w:hyperlink r:id="rId25">
        <w:r>
          <w:rPr>
            <w:color w:val="337AB7"/>
            <w:u w:val="single" w:color="337AB7"/>
          </w:rPr>
          <w:t>content/uploads/sites/8/2015/06/20</w:t>
        </w:r>
      </w:hyperlink>
      <w:hyperlink r:id="rId26">
        <w:r>
          <w:rPr>
            <w:color w:val="337AB7"/>
            <w:u w:val="single" w:color="337AB7"/>
          </w:rPr>
          <w:t>-</w:t>
        </w:r>
      </w:hyperlink>
      <w:hyperlink r:id="rId27">
        <w:r>
          <w:rPr>
            <w:color w:val="337AB7"/>
            <w:u w:val="single" w:color="337AB7"/>
          </w:rPr>
          <w:t>Bloom</w:t>
        </w:r>
      </w:hyperlink>
      <w:hyperlink r:id="rId28"/>
      <w:hyperlink r:id="rId29">
        <w:r>
          <w:rPr>
            <w:color w:val="337AB7"/>
            <w:u w:val="single" w:color="337AB7"/>
          </w:rPr>
          <w:t>Question</w:t>
        </w:r>
      </w:hyperlink>
      <w:hyperlink r:id="rId30">
        <w:r>
          <w:rPr>
            <w:color w:val="337AB7"/>
            <w:u w:val="single" w:color="337AB7"/>
          </w:rPr>
          <w:t>-</w:t>
        </w:r>
      </w:hyperlink>
      <w:hyperlink r:id="rId31">
        <w:r>
          <w:rPr>
            <w:color w:val="337AB7"/>
            <w:u w:val="single" w:color="337AB7"/>
          </w:rPr>
          <w:t>Cues</w:t>
        </w:r>
      </w:hyperlink>
      <w:hyperlink r:id="rId32">
        <w:r>
          <w:rPr>
            <w:color w:val="337AB7"/>
            <w:u w:val="single" w:color="337AB7"/>
          </w:rPr>
          <w:t>-</w:t>
        </w:r>
      </w:hyperlink>
      <w:hyperlink r:id="rId33">
        <w:r>
          <w:rPr>
            <w:color w:val="337AB7"/>
            <w:u w:val="single" w:color="337AB7"/>
          </w:rPr>
          <w:t>Chart.pdf</w:t>
        </w:r>
      </w:hyperlink>
      <w:hyperlink r:id="rId34">
        <w:r>
          <w:rPr>
            <w:color w:val="333333"/>
          </w:rPr>
          <w:t xml:space="preserve"> </w:t>
        </w:r>
      </w:hyperlink>
      <w:r w:rsidR="00447CF5">
        <w:rPr>
          <w:color w:val="333333"/>
        </w:rPr>
        <w:t>&gt;.</w:t>
      </w:r>
    </w:p>
    <w:p w14:paraId="263873F3" w14:textId="783A5B7E" w:rsidR="00C11B7B" w:rsidRDefault="00C626B9" w:rsidP="00375C10">
      <w:pPr>
        <w:spacing w:after="32" w:line="360" w:lineRule="auto"/>
      </w:pPr>
      <w:r>
        <w:rPr>
          <w:color w:val="333333"/>
        </w:rPr>
        <w:t>Hartnett, T</w:t>
      </w:r>
      <w:r w:rsidR="00447CF5">
        <w:rPr>
          <w:color w:val="333333"/>
        </w:rPr>
        <w:t xml:space="preserve"> </w:t>
      </w:r>
      <w:r>
        <w:rPr>
          <w:color w:val="333333"/>
        </w:rPr>
        <w:t>n.d.</w:t>
      </w:r>
      <w:r w:rsidR="00447CF5">
        <w:rPr>
          <w:color w:val="333333"/>
        </w:rPr>
        <w:t>,</w:t>
      </w:r>
      <w:r>
        <w:rPr>
          <w:color w:val="333333"/>
        </w:rPr>
        <w:t xml:space="preserve"> Consensus decision making</w:t>
      </w:r>
      <w:r w:rsidR="00447CF5">
        <w:rPr>
          <w:color w:val="333333"/>
        </w:rPr>
        <w:t>, viewed 21 July 2020, &lt;</w:t>
      </w:r>
      <w:hyperlink r:id="rId35" w:history="1">
        <w:r w:rsidR="00447CF5" w:rsidRPr="00B95B9B">
          <w:rPr>
            <w:rStyle w:val="Hyperlink"/>
          </w:rPr>
          <w:t xml:space="preserve"> </w:t>
        </w:r>
      </w:hyperlink>
      <w:hyperlink r:id="rId36">
        <w:r>
          <w:rPr>
            <w:color w:val="337AB7"/>
            <w:u w:val="single" w:color="337AB7"/>
          </w:rPr>
          <w:t>http://www.consensusdecisionmaking.org/</w:t>
        </w:r>
      </w:hyperlink>
      <w:hyperlink r:id="rId37">
        <w:r>
          <w:rPr>
            <w:color w:val="333333"/>
          </w:rPr>
          <w:t xml:space="preserve"> </w:t>
        </w:r>
      </w:hyperlink>
      <w:r w:rsidR="00447CF5">
        <w:rPr>
          <w:color w:val="333333"/>
        </w:rPr>
        <w:t>&gt;.</w:t>
      </w:r>
    </w:p>
    <w:p w14:paraId="179B1744" w14:textId="5E9AD9F1" w:rsidR="00375C10" w:rsidRDefault="00375C10" w:rsidP="00375C10">
      <w:pPr>
        <w:spacing w:after="32" w:line="360" w:lineRule="auto"/>
        <w:rPr>
          <w:color w:val="222222"/>
        </w:rPr>
      </w:pPr>
      <w:r w:rsidRPr="00375C10">
        <w:rPr>
          <w:color w:val="222222"/>
        </w:rPr>
        <w:t>Sunstein, C.R</w:t>
      </w:r>
      <w:r w:rsidR="00447CF5">
        <w:rPr>
          <w:color w:val="222222"/>
        </w:rPr>
        <w:t xml:space="preserve"> </w:t>
      </w:r>
      <w:r w:rsidRPr="00375C10">
        <w:rPr>
          <w:color w:val="222222"/>
        </w:rPr>
        <w:t>2014</w:t>
      </w:r>
      <w:r w:rsidR="00447CF5">
        <w:rPr>
          <w:color w:val="222222"/>
        </w:rPr>
        <w:t>,</w:t>
      </w:r>
      <w:r w:rsidRPr="00375C10">
        <w:rPr>
          <w:color w:val="222222"/>
        </w:rPr>
        <w:t xml:space="preserve"> Making dumb groups smarter</w:t>
      </w:r>
      <w:r w:rsidR="00447CF5">
        <w:rPr>
          <w:color w:val="222222"/>
        </w:rPr>
        <w:t xml:space="preserve">, </w:t>
      </w:r>
      <w:r w:rsidRPr="00375C10">
        <w:rPr>
          <w:color w:val="222222"/>
        </w:rPr>
        <w:t xml:space="preserve">Harvard Business Review, 92(12), </w:t>
      </w:r>
      <w:r w:rsidR="00447CF5">
        <w:rPr>
          <w:color w:val="222222"/>
        </w:rPr>
        <w:t xml:space="preserve">pp. </w:t>
      </w:r>
      <w:r w:rsidRPr="00375C10">
        <w:rPr>
          <w:color w:val="222222"/>
        </w:rPr>
        <w:t xml:space="preserve">90-98.  </w:t>
      </w:r>
    </w:p>
    <w:p w14:paraId="19FB392E" w14:textId="1F61047F" w:rsidR="00C11B7B" w:rsidRDefault="00C626B9" w:rsidP="00447CF5">
      <w:pPr>
        <w:spacing w:after="32" w:line="360" w:lineRule="auto"/>
      </w:pPr>
      <w:proofErr w:type="spellStart"/>
      <w:r>
        <w:rPr>
          <w:color w:val="222222"/>
        </w:rPr>
        <w:t>UMass|Dartmouth</w:t>
      </w:r>
      <w:proofErr w:type="spellEnd"/>
      <w:r>
        <w:rPr>
          <w:color w:val="222222"/>
        </w:rPr>
        <w:t xml:space="preserve"> n.d.</w:t>
      </w:r>
      <w:r w:rsidR="00447CF5">
        <w:rPr>
          <w:color w:val="222222"/>
        </w:rPr>
        <w:t>,</w:t>
      </w:r>
      <w:r>
        <w:rPr>
          <w:color w:val="222222"/>
        </w:rPr>
        <w:t xml:space="preserve"> 7 steps to effective decision making</w:t>
      </w:r>
      <w:r w:rsidR="00447CF5">
        <w:rPr>
          <w:color w:val="222222"/>
        </w:rPr>
        <w:t>, viewed 20 July 2020</w:t>
      </w:r>
      <w:r w:rsidR="00447CF5">
        <w:rPr>
          <w:color w:val="333333"/>
        </w:rPr>
        <w:t>, &lt;</w:t>
      </w:r>
      <w:hyperlink r:id="rId38">
        <w:r>
          <w:rPr>
            <w:color w:val="333333"/>
          </w:rPr>
          <w:t xml:space="preserve"> </w:t>
        </w:r>
      </w:hyperlink>
      <w:hyperlink r:id="rId39">
        <w:r>
          <w:rPr>
            <w:color w:val="337AB7"/>
            <w:u w:val="single" w:color="337AB7"/>
          </w:rPr>
          <w:t>https://www.umassd.edu/media/umassdartmouth/fycm/decision_making_process.pdf</w:t>
        </w:r>
      </w:hyperlink>
      <w:hyperlink r:id="rId40">
        <w:r>
          <w:rPr>
            <w:color w:val="333333"/>
          </w:rPr>
          <w:t xml:space="preserve"> </w:t>
        </w:r>
      </w:hyperlink>
      <w:r w:rsidR="00447CF5">
        <w:rPr>
          <w:color w:val="333333"/>
        </w:rPr>
        <w:t>&gt;.</w:t>
      </w:r>
    </w:p>
    <w:p w14:paraId="55CD56ED" w14:textId="77777777" w:rsidR="00C11B7B" w:rsidRDefault="00000000">
      <w:pPr>
        <w:spacing w:after="0" w:line="258" w:lineRule="auto"/>
        <w:ind w:left="4146" w:right="4086" w:hanging="10"/>
        <w:jc w:val="center"/>
      </w:pPr>
      <w:hyperlink r:id="rId41">
        <w:r w:rsidR="00C626B9">
          <w:rPr>
            <w:color w:val="337AB7"/>
            <w:u w:val="single" w:color="337AB7"/>
          </w:rPr>
          <w:t>The Himmelfarb Health Sciences Library</w:t>
        </w:r>
      </w:hyperlink>
      <w:hyperlink r:id="rId42">
        <w:r w:rsidR="00C626B9">
          <w:rPr>
            <w:color w:val="333333"/>
          </w:rPr>
          <w:t xml:space="preserve"> </w:t>
        </w:r>
      </w:hyperlink>
      <w:r w:rsidR="00C626B9">
        <w:rPr>
          <w:color w:val="333333"/>
        </w:rPr>
        <w:t>Questions?</w:t>
      </w:r>
      <w:hyperlink r:id="rId43">
        <w:r w:rsidR="00C626B9">
          <w:rPr>
            <w:color w:val="333333"/>
          </w:rPr>
          <w:t xml:space="preserve"> </w:t>
        </w:r>
      </w:hyperlink>
      <w:hyperlink r:id="rId44">
        <w:r w:rsidR="00C626B9">
          <w:rPr>
            <w:color w:val="337AB7"/>
            <w:u w:val="single" w:color="337AB7"/>
          </w:rPr>
          <w:t>Ask us</w:t>
        </w:r>
      </w:hyperlink>
      <w:hyperlink r:id="rId45">
        <w:r w:rsidR="00C626B9">
          <w:rPr>
            <w:color w:val="333333"/>
          </w:rPr>
          <w:t>.</w:t>
        </w:r>
      </w:hyperlink>
      <w:r w:rsidR="00C626B9">
        <w:rPr>
          <w:color w:val="333333"/>
        </w:rPr>
        <w:t xml:space="preserve"> </w:t>
      </w:r>
    </w:p>
    <w:p w14:paraId="418CAB4C" w14:textId="77777777" w:rsidR="00C11B7B" w:rsidRDefault="00C626B9">
      <w:pPr>
        <w:spacing w:after="0"/>
        <w:ind w:left="50"/>
        <w:jc w:val="center"/>
      </w:pPr>
      <w:r>
        <w:rPr>
          <w:noProof/>
        </w:rPr>
        <w:drawing>
          <wp:inline distT="0" distB="0" distL="0" distR="0" wp14:anchorId="39E2E7B7" wp14:editId="50E017B1">
            <wp:extent cx="840740" cy="295275"/>
            <wp:effectExtent l="0" t="0" r="0" b="0"/>
            <wp:docPr id="2920" name="Picture 2920"/>
            <wp:cNvGraphicFramePr/>
            <a:graphic xmlns:a="http://schemas.openxmlformats.org/drawingml/2006/main">
              <a:graphicData uri="http://schemas.openxmlformats.org/drawingml/2006/picture">
                <pic:pic xmlns:pic="http://schemas.openxmlformats.org/drawingml/2006/picture">
                  <pic:nvPicPr>
                    <pic:cNvPr id="2920" name="Picture 2920"/>
                    <pic:cNvPicPr/>
                  </pic:nvPicPr>
                  <pic:blipFill>
                    <a:blip r:embed="rId46"/>
                    <a:stretch>
                      <a:fillRect/>
                    </a:stretch>
                  </pic:blipFill>
                  <pic:spPr>
                    <a:xfrm>
                      <a:off x="0" y="0"/>
                      <a:ext cx="840740" cy="295275"/>
                    </a:xfrm>
                    <a:prstGeom prst="rect">
                      <a:avLst/>
                    </a:prstGeom>
                  </pic:spPr>
                </pic:pic>
              </a:graphicData>
            </a:graphic>
          </wp:inline>
        </w:drawing>
      </w:r>
      <w:hyperlink r:id="rId47">
        <w:r>
          <w:rPr>
            <w:color w:val="333333"/>
          </w:rPr>
          <w:t xml:space="preserve"> </w:t>
        </w:r>
      </w:hyperlink>
    </w:p>
    <w:p w14:paraId="4C945D59" w14:textId="77777777" w:rsidR="00C11B7B" w:rsidRDefault="00C626B9">
      <w:pPr>
        <w:spacing w:after="0"/>
        <w:ind w:left="4"/>
        <w:jc w:val="center"/>
      </w:pPr>
      <w:r>
        <w:rPr>
          <w:color w:val="333333"/>
        </w:rPr>
        <w:t>All LibGuides by</w:t>
      </w:r>
      <w:hyperlink r:id="rId48">
        <w:r>
          <w:rPr>
            <w:color w:val="333333"/>
          </w:rPr>
          <w:t xml:space="preserve"> </w:t>
        </w:r>
      </w:hyperlink>
      <w:hyperlink r:id="rId49">
        <w:r>
          <w:rPr>
            <w:color w:val="337AB7"/>
            <w:u w:val="single" w:color="337AB7"/>
          </w:rPr>
          <w:t>Himmelfarb Health Sciences Library</w:t>
        </w:r>
      </w:hyperlink>
      <w:hyperlink r:id="rId50">
        <w:r>
          <w:rPr>
            <w:color w:val="333333"/>
          </w:rPr>
          <w:t xml:space="preserve"> </w:t>
        </w:r>
      </w:hyperlink>
      <w:r>
        <w:rPr>
          <w:color w:val="333333"/>
        </w:rPr>
        <w:t xml:space="preserve">are licensed under a </w:t>
      </w:r>
    </w:p>
    <w:p w14:paraId="72CDF7E5" w14:textId="77777777" w:rsidR="00C11B7B" w:rsidRDefault="00000000">
      <w:pPr>
        <w:spacing w:line="258" w:lineRule="auto"/>
        <w:ind w:left="10" w:right="1" w:hanging="10"/>
        <w:jc w:val="center"/>
      </w:pPr>
      <w:hyperlink r:id="rId51">
        <w:r w:rsidR="00C626B9">
          <w:rPr>
            <w:color w:val="337AB7"/>
            <w:u w:val="single" w:color="337AB7"/>
          </w:rPr>
          <w:t>Creative Commons Attribution</w:t>
        </w:r>
      </w:hyperlink>
      <w:hyperlink r:id="rId52">
        <w:r w:rsidR="00C626B9">
          <w:rPr>
            <w:color w:val="337AB7"/>
            <w:u w:val="single" w:color="337AB7"/>
          </w:rPr>
          <w:t>-</w:t>
        </w:r>
      </w:hyperlink>
      <w:hyperlink r:id="rId53">
        <w:r w:rsidR="00C626B9">
          <w:rPr>
            <w:color w:val="337AB7"/>
            <w:u w:val="single" w:color="337AB7"/>
          </w:rPr>
          <w:t>NonCommercial</w:t>
        </w:r>
      </w:hyperlink>
      <w:hyperlink r:id="rId54">
        <w:r w:rsidR="00C626B9">
          <w:rPr>
            <w:color w:val="337AB7"/>
            <w:u w:val="single" w:color="337AB7"/>
          </w:rPr>
          <w:t>-</w:t>
        </w:r>
      </w:hyperlink>
      <w:hyperlink r:id="rId55">
        <w:r w:rsidR="00C626B9">
          <w:rPr>
            <w:color w:val="337AB7"/>
            <w:u w:val="single" w:color="337AB7"/>
          </w:rPr>
          <w:t>NoDerivs 3.0 Unported License</w:t>
        </w:r>
      </w:hyperlink>
      <w:hyperlink r:id="rId56">
        <w:r w:rsidR="00C626B9">
          <w:rPr>
            <w:color w:val="337AB7"/>
          </w:rPr>
          <w:t xml:space="preserve"> </w:t>
        </w:r>
      </w:hyperlink>
    </w:p>
    <w:p w14:paraId="2571D189" w14:textId="5A621AB3" w:rsidR="00C11B7B" w:rsidRDefault="00C626B9" w:rsidP="00447CF5">
      <w:r>
        <w:rPr>
          <w:b/>
          <w:u w:val="single" w:color="000000"/>
        </w:rPr>
        <w:lastRenderedPageBreak/>
        <w:t>Reflection</w:t>
      </w:r>
    </w:p>
    <w:p w14:paraId="1A80324A" w14:textId="3F0B5D6B" w:rsidR="00C11B7B" w:rsidRDefault="00C626B9">
      <w:pPr>
        <w:ind w:left="-5" w:hanging="10"/>
      </w:pPr>
      <w:r>
        <w:rPr>
          <w:b/>
          <w:u w:val="single" w:color="000000"/>
        </w:rPr>
        <w:t>Problem-Solving and Decision Making</w:t>
      </w:r>
      <w:r>
        <w:rPr>
          <w:sz w:val="24"/>
        </w:rPr>
        <w:t xml:space="preserve"> Decision making has much in common with problem solving.  In problem solving you identify and evaluate solution paths; in decision making you make a similar discovery and evaluation of alternatives. In bullet point form, portray your group’s problem-solving or decision-making procedures. </w:t>
      </w:r>
    </w:p>
    <w:p w14:paraId="4315F93B" w14:textId="77777777" w:rsidR="00C11B7B" w:rsidRDefault="00C626B9">
      <w:pPr>
        <w:spacing w:after="4"/>
        <w:ind w:left="-5" w:hanging="10"/>
      </w:pPr>
      <w:r>
        <w:rPr>
          <w:b/>
          <w:sz w:val="24"/>
        </w:rPr>
        <w:t xml:space="preserve">Response </w:t>
      </w:r>
    </w:p>
    <w:p w14:paraId="3D0716B0" w14:textId="77777777" w:rsidR="00C11B7B" w:rsidRDefault="00C626B9">
      <w:pPr>
        <w:spacing w:after="39"/>
      </w:pPr>
      <w:r>
        <w:rPr>
          <w:rFonts w:ascii="Segoe UI" w:eastAsia="Segoe UI" w:hAnsi="Segoe UI" w:cs="Segoe UI"/>
          <w:b/>
        </w:rPr>
        <w:t xml:space="preserve"> </w:t>
      </w:r>
    </w:p>
    <w:tbl>
      <w:tblPr>
        <w:tblStyle w:val="TableGrid0"/>
        <w:tblW w:w="13277" w:type="dxa"/>
        <w:tblLook w:val="04A0" w:firstRow="1" w:lastRow="0" w:firstColumn="1" w:lastColumn="0" w:noHBand="0" w:noVBand="1"/>
      </w:tblPr>
      <w:tblGrid>
        <w:gridCol w:w="13277"/>
      </w:tblGrid>
      <w:tr w:rsidR="00B72954" w14:paraId="6F1E3BEE" w14:textId="77777777" w:rsidTr="00B72954">
        <w:trPr>
          <w:trHeight w:val="5341"/>
        </w:trPr>
        <w:tc>
          <w:tcPr>
            <w:tcW w:w="13277" w:type="dxa"/>
          </w:tcPr>
          <w:p w14:paraId="1B783F39" w14:textId="77777777" w:rsidR="00B72954" w:rsidRPr="00B72954" w:rsidRDefault="00B72954" w:rsidP="00B72954">
            <w:pPr>
              <w:pStyle w:val="ListParagraph"/>
              <w:numPr>
                <w:ilvl w:val="0"/>
                <w:numId w:val="22"/>
              </w:numPr>
              <w:rPr>
                <w:color w:val="337AB7"/>
              </w:rPr>
            </w:pPr>
          </w:p>
        </w:tc>
      </w:tr>
    </w:tbl>
    <w:p w14:paraId="5AB73E93" w14:textId="50E5A36C" w:rsidR="00C11B7B" w:rsidRDefault="00C626B9">
      <w:pPr>
        <w:spacing w:after="0"/>
      </w:pPr>
      <w:r>
        <w:rPr>
          <w:color w:val="337AB7"/>
        </w:rPr>
        <w:t xml:space="preserve"> </w:t>
      </w:r>
    </w:p>
    <w:p w14:paraId="539DE98F" w14:textId="77777777" w:rsidR="00447CF5" w:rsidRDefault="00447CF5">
      <w:pPr>
        <w:pStyle w:val="Heading2"/>
        <w:ind w:left="-5"/>
      </w:pPr>
    </w:p>
    <w:p w14:paraId="42E880CB" w14:textId="2CE4765F" w:rsidR="00C11B7B" w:rsidRDefault="00C626B9">
      <w:pPr>
        <w:pStyle w:val="Heading2"/>
        <w:ind w:left="-5"/>
      </w:pPr>
      <w:r>
        <w:t>Key Professional Skill 3 – Power and Influence in Groups</w:t>
      </w:r>
      <w:r>
        <w:rPr>
          <w:u w:val="none"/>
        </w:rPr>
        <w:t xml:space="preserve"> </w:t>
      </w:r>
    </w:p>
    <w:p w14:paraId="6CA1BB18" w14:textId="77777777" w:rsidR="00C11B7B" w:rsidRDefault="00C626B9">
      <w:pPr>
        <w:numPr>
          <w:ilvl w:val="0"/>
          <w:numId w:val="6"/>
        </w:numPr>
        <w:pBdr>
          <w:bottom w:val="single" w:sz="6" w:space="0" w:color="CCCCCC"/>
        </w:pBdr>
        <w:shd w:val="clear" w:color="auto" w:fill="F1F1F1"/>
        <w:spacing w:after="384" w:line="265" w:lineRule="auto"/>
        <w:ind w:left="237" w:hanging="252"/>
      </w:pPr>
      <w:r>
        <w:rPr>
          <w:b/>
          <w:color w:val="888888"/>
        </w:rPr>
        <w:t xml:space="preserve">Overview </w:t>
      </w:r>
    </w:p>
    <w:p w14:paraId="13936F46" w14:textId="77777777" w:rsidR="00C11B7B" w:rsidRDefault="00C626B9">
      <w:pPr>
        <w:numPr>
          <w:ilvl w:val="1"/>
          <w:numId w:val="6"/>
        </w:numPr>
        <w:spacing w:after="5" w:line="249" w:lineRule="auto"/>
        <w:ind w:hanging="360"/>
      </w:pPr>
      <w:r>
        <w:rPr>
          <w:color w:val="333333"/>
        </w:rPr>
        <w:t xml:space="preserve">Power and influence are used to get others to act; power is based on positional authority while influence is based on relationships </w:t>
      </w:r>
    </w:p>
    <w:p w14:paraId="1A20851B" w14:textId="77777777" w:rsidR="00C11B7B" w:rsidRDefault="00C626B9">
      <w:pPr>
        <w:numPr>
          <w:ilvl w:val="1"/>
          <w:numId w:val="6"/>
        </w:numPr>
        <w:spacing w:after="5" w:line="249" w:lineRule="auto"/>
        <w:ind w:hanging="360"/>
      </w:pPr>
      <w:r>
        <w:rPr>
          <w:color w:val="333333"/>
        </w:rPr>
        <w:t xml:space="preserve">Leaders use various sources of power to get others to act or change behavior </w:t>
      </w:r>
    </w:p>
    <w:p w14:paraId="6C9F2AE2" w14:textId="77777777" w:rsidR="00C11B7B" w:rsidRDefault="00C626B9">
      <w:pPr>
        <w:numPr>
          <w:ilvl w:val="1"/>
          <w:numId w:val="6"/>
        </w:numPr>
        <w:spacing w:after="5" w:line="249" w:lineRule="auto"/>
        <w:ind w:hanging="360"/>
      </w:pPr>
      <w:r>
        <w:rPr>
          <w:color w:val="333333"/>
        </w:rPr>
        <w:t xml:space="preserve">Some methods of influence are more effective than others </w:t>
      </w:r>
    </w:p>
    <w:p w14:paraId="313D0448" w14:textId="77777777" w:rsidR="00C11B7B" w:rsidRDefault="00C626B9">
      <w:pPr>
        <w:numPr>
          <w:ilvl w:val="1"/>
          <w:numId w:val="6"/>
        </w:numPr>
        <w:spacing w:after="5" w:line="249" w:lineRule="auto"/>
        <w:ind w:hanging="360"/>
      </w:pPr>
      <w:r>
        <w:rPr>
          <w:color w:val="333333"/>
        </w:rPr>
        <w:t xml:space="preserve">The amount of force used to influence, as well as the number of followers’ buy-in determines whether you’ll get resistance, compliance, or commitment </w:t>
      </w:r>
    </w:p>
    <w:p w14:paraId="0CDA1274" w14:textId="77777777" w:rsidR="00C11B7B" w:rsidRDefault="00C626B9">
      <w:pPr>
        <w:numPr>
          <w:ilvl w:val="1"/>
          <w:numId w:val="6"/>
        </w:numPr>
        <w:spacing w:after="227" w:line="249" w:lineRule="auto"/>
        <w:ind w:hanging="360"/>
      </w:pPr>
      <w:r>
        <w:rPr>
          <w:color w:val="333333"/>
        </w:rPr>
        <w:t xml:space="preserve">Individuals can employ numerous tactics to increase their influence </w:t>
      </w:r>
    </w:p>
    <w:p w14:paraId="2502ACE1" w14:textId="77777777" w:rsidR="00C11B7B" w:rsidRDefault="00C626B9">
      <w:pPr>
        <w:spacing w:after="134"/>
        <w:ind w:left="-5" w:hanging="10"/>
      </w:pPr>
      <w:r>
        <w:rPr>
          <w:rFonts w:ascii="Arial" w:eastAsia="Arial" w:hAnsi="Arial" w:cs="Arial"/>
          <w:color w:val="333333"/>
          <w:sz w:val="18"/>
        </w:rPr>
        <w:t xml:space="preserve">McIntosh &amp; Luecke (2011) </w:t>
      </w:r>
    </w:p>
    <w:p w14:paraId="72AF0B2D" w14:textId="77777777" w:rsidR="00C11B7B" w:rsidRDefault="00C626B9">
      <w:pPr>
        <w:numPr>
          <w:ilvl w:val="0"/>
          <w:numId w:val="6"/>
        </w:numPr>
        <w:pBdr>
          <w:bottom w:val="single" w:sz="6" w:space="0" w:color="CCCCCC"/>
        </w:pBdr>
        <w:shd w:val="clear" w:color="auto" w:fill="F1F1F1"/>
        <w:spacing w:after="428" w:line="265" w:lineRule="auto"/>
        <w:ind w:left="237" w:hanging="252"/>
      </w:pPr>
      <w:r>
        <w:rPr>
          <w:rFonts w:ascii="Arial" w:eastAsia="Arial" w:hAnsi="Arial" w:cs="Arial"/>
          <w:b/>
          <w:color w:val="888888"/>
          <w:sz w:val="18"/>
        </w:rPr>
        <w:t xml:space="preserve">Difference between Power and Influence </w:t>
      </w:r>
    </w:p>
    <w:p w14:paraId="404CBC94" w14:textId="77777777" w:rsidR="00C11B7B" w:rsidRDefault="00C626B9">
      <w:pPr>
        <w:numPr>
          <w:ilvl w:val="1"/>
          <w:numId w:val="6"/>
        </w:numPr>
        <w:spacing w:after="5" w:line="249" w:lineRule="auto"/>
        <w:ind w:hanging="360"/>
      </w:pPr>
      <w:r>
        <w:rPr>
          <w:color w:val="333333"/>
        </w:rPr>
        <w:t xml:space="preserve">Power is capacity to get others to act based on positional authority that is exercised over others; often leading to resentment  </w:t>
      </w:r>
    </w:p>
    <w:p w14:paraId="5AEB3DB9" w14:textId="77777777" w:rsidR="00C11B7B" w:rsidRDefault="00C626B9">
      <w:pPr>
        <w:numPr>
          <w:ilvl w:val="1"/>
          <w:numId w:val="6"/>
        </w:numPr>
        <w:spacing w:after="231" w:line="249" w:lineRule="auto"/>
        <w:ind w:hanging="360"/>
      </w:pPr>
      <w:r>
        <w:rPr>
          <w:color w:val="333333"/>
        </w:rPr>
        <w:t xml:space="preserve">Influence is the ability to modify how a person develops, behaves, or thinks based on relationships and persuasion; often leading to respect </w:t>
      </w:r>
    </w:p>
    <w:p w14:paraId="14A6D881" w14:textId="23CA4949" w:rsidR="00C11B7B" w:rsidRDefault="00C626B9" w:rsidP="00447CF5">
      <w:pPr>
        <w:spacing w:after="134"/>
        <w:ind w:left="-5" w:hanging="10"/>
      </w:pPr>
      <w:r>
        <w:rPr>
          <w:rFonts w:ascii="Arial" w:eastAsia="Arial" w:hAnsi="Arial" w:cs="Arial"/>
          <w:color w:val="333333"/>
          <w:sz w:val="18"/>
        </w:rPr>
        <w:t xml:space="preserve">McIntosh &amp; Luecke (2011) </w:t>
      </w:r>
    </w:p>
    <w:p w14:paraId="5FCC7A6B" w14:textId="77777777" w:rsidR="00C11B7B" w:rsidRDefault="00C626B9">
      <w:pPr>
        <w:numPr>
          <w:ilvl w:val="0"/>
          <w:numId w:val="6"/>
        </w:numPr>
        <w:pBdr>
          <w:bottom w:val="single" w:sz="6" w:space="0" w:color="CCCCCC"/>
        </w:pBdr>
        <w:shd w:val="clear" w:color="auto" w:fill="F1F1F1"/>
        <w:spacing w:after="91" w:line="265" w:lineRule="auto"/>
        <w:ind w:left="237" w:hanging="252"/>
      </w:pPr>
      <w:r>
        <w:rPr>
          <w:rFonts w:ascii="Arial" w:eastAsia="Arial" w:hAnsi="Arial" w:cs="Arial"/>
          <w:b/>
          <w:color w:val="888888"/>
          <w:sz w:val="18"/>
        </w:rPr>
        <w:t xml:space="preserve">Various Sources of Power </w:t>
      </w:r>
    </w:p>
    <w:p w14:paraId="4281457F" w14:textId="77777777" w:rsidR="00C11B7B" w:rsidRDefault="00C626B9">
      <w:pPr>
        <w:spacing w:after="319"/>
      </w:pPr>
      <w:r>
        <w:rPr>
          <w:rFonts w:ascii="Arial" w:eastAsia="Arial" w:hAnsi="Arial" w:cs="Arial"/>
          <w:color w:val="333333"/>
          <w:sz w:val="18"/>
        </w:rPr>
        <w:t xml:space="preserve">  </w:t>
      </w:r>
    </w:p>
    <w:p w14:paraId="7453DED1" w14:textId="77777777" w:rsidR="00C11B7B" w:rsidRDefault="00C626B9">
      <w:pPr>
        <w:numPr>
          <w:ilvl w:val="1"/>
          <w:numId w:val="6"/>
        </w:numPr>
        <w:spacing w:after="5" w:line="249" w:lineRule="auto"/>
        <w:ind w:hanging="360"/>
      </w:pPr>
      <w:r>
        <w:rPr>
          <w:b/>
          <w:color w:val="333333"/>
        </w:rPr>
        <w:t>Legitimate</w:t>
      </w:r>
      <w:r>
        <w:rPr>
          <w:color w:val="333333"/>
        </w:rPr>
        <w:t xml:space="preserve">: ability to request certain behaviours of others based on title, roles, or position (elected/ appointed) </w:t>
      </w:r>
    </w:p>
    <w:p w14:paraId="5097F548" w14:textId="77777777" w:rsidR="00C11B7B" w:rsidRDefault="00C626B9">
      <w:pPr>
        <w:numPr>
          <w:ilvl w:val="1"/>
          <w:numId w:val="6"/>
        </w:numPr>
        <w:spacing w:after="5" w:line="249" w:lineRule="auto"/>
        <w:ind w:hanging="360"/>
      </w:pPr>
      <w:r>
        <w:rPr>
          <w:b/>
          <w:color w:val="333333"/>
        </w:rPr>
        <w:t>Reward</w:t>
      </w:r>
      <w:r>
        <w:rPr>
          <w:color w:val="333333"/>
        </w:rPr>
        <w:t xml:space="preserve">: ability to control the allocation of rewards valued by others and to remove negative sanctions </w:t>
      </w:r>
    </w:p>
    <w:p w14:paraId="70A9A0A6" w14:textId="77777777" w:rsidR="00C11B7B" w:rsidRDefault="00C626B9">
      <w:pPr>
        <w:numPr>
          <w:ilvl w:val="1"/>
          <w:numId w:val="6"/>
        </w:numPr>
        <w:spacing w:after="5" w:line="249" w:lineRule="auto"/>
        <w:ind w:hanging="360"/>
      </w:pPr>
      <w:r>
        <w:rPr>
          <w:b/>
          <w:color w:val="333333"/>
        </w:rPr>
        <w:t>Coercive</w:t>
      </w:r>
      <w:r>
        <w:rPr>
          <w:color w:val="333333"/>
        </w:rPr>
        <w:t xml:space="preserve">: ability to apply punishment (i.e., peer pressure) or take away items of value </w:t>
      </w:r>
    </w:p>
    <w:p w14:paraId="3684E3CF" w14:textId="77777777" w:rsidR="00C11B7B" w:rsidRDefault="00C626B9">
      <w:pPr>
        <w:numPr>
          <w:ilvl w:val="1"/>
          <w:numId w:val="6"/>
        </w:numPr>
        <w:spacing w:after="5" w:line="249" w:lineRule="auto"/>
        <w:ind w:hanging="360"/>
      </w:pPr>
      <w:r>
        <w:rPr>
          <w:b/>
          <w:color w:val="333333"/>
        </w:rPr>
        <w:t>Expert</w:t>
      </w:r>
      <w:r>
        <w:rPr>
          <w:color w:val="333333"/>
        </w:rPr>
        <w:t xml:space="preserve">: ability to influence others based on the possession of valuable knowledge or skills </w:t>
      </w:r>
    </w:p>
    <w:p w14:paraId="23245E6F" w14:textId="77777777" w:rsidR="00C11B7B" w:rsidRDefault="00C626B9">
      <w:pPr>
        <w:numPr>
          <w:ilvl w:val="1"/>
          <w:numId w:val="6"/>
        </w:numPr>
        <w:spacing w:after="5" w:line="249" w:lineRule="auto"/>
        <w:ind w:hanging="360"/>
      </w:pPr>
      <w:r>
        <w:rPr>
          <w:b/>
          <w:color w:val="333333"/>
        </w:rPr>
        <w:t>Referent</w:t>
      </w:r>
      <w:r>
        <w:rPr>
          <w:color w:val="333333"/>
        </w:rPr>
        <w:t xml:space="preserve">: ability to influence others because the leader is admired and respected </w:t>
      </w:r>
    </w:p>
    <w:p w14:paraId="454780D2" w14:textId="77777777" w:rsidR="00C11B7B" w:rsidRDefault="00C626B9">
      <w:pPr>
        <w:numPr>
          <w:ilvl w:val="1"/>
          <w:numId w:val="6"/>
        </w:numPr>
        <w:spacing w:after="5" w:line="249" w:lineRule="auto"/>
        <w:ind w:hanging="360"/>
      </w:pPr>
      <w:r>
        <w:rPr>
          <w:b/>
          <w:color w:val="333333"/>
        </w:rPr>
        <w:t>Information</w:t>
      </w:r>
      <w:r>
        <w:rPr>
          <w:color w:val="333333"/>
        </w:rPr>
        <w:t xml:space="preserve">:  ability to influence based on access to and control over distribution of information </w:t>
      </w:r>
    </w:p>
    <w:p w14:paraId="6325D07A" w14:textId="77777777" w:rsidR="00C11B7B" w:rsidRDefault="00C626B9">
      <w:pPr>
        <w:numPr>
          <w:ilvl w:val="1"/>
          <w:numId w:val="6"/>
        </w:numPr>
        <w:spacing w:after="218" w:line="256" w:lineRule="auto"/>
        <w:ind w:hanging="360"/>
      </w:pPr>
      <w:r>
        <w:rPr>
          <w:b/>
          <w:color w:val="333333"/>
        </w:rPr>
        <w:t>Ecological</w:t>
      </w:r>
      <w:r>
        <w:rPr>
          <w:color w:val="333333"/>
        </w:rPr>
        <w:t>: ability to influence how tasks are organize or the ability to alter the team’s physical environment</w:t>
      </w:r>
      <w:r>
        <w:rPr>
          <w:rFonts w:ascii="Arial" w:eastAsia="Arial" w:hAnsi="Arial" w:cs="Arial"/>
          <w:color w:val="333333"/>
          <w:sz w:val="18"/>
        </w:rPr>
        <w:t xml:space="preserve"> </w:t>
      </w:r>
    </w:p>
    <w:p w14:paraId="3CBBD081" w14:textId="77777777" w:rsidR="00C11B7B" w:rsidRDefault="00C626B9">
      <w:pPr>
        <w:spacing w:after="134"/>
        <w:ind w:left="-5" w:hanging="10"/>
      </w:pPr>
      <w:r>
        <w:rPr>
          <w:rFonts w:ascii="Arial" w:eastAsia="Arial" w:hAnsi="Arial" w:cs="Arial"/>
          <w:color w:val="333333"/>
          <w:sz w:val="18"/>
        </w:rPr>
        <w:lastRenderedPageBreak/>
        <w:t xml:space="preserve">Source: Harper et al. </w:t>
      </w:r>
    </w:p>
    <w:p w14:paraId="0C3ACC31" w14:textId="77777777" w:rsidR="00C11B7B" w:rsidRDefault="00C626B9">
      <w:pPr>
        <w:numPr>
          <w:ilvl w:val="0"/>
          <w:numId w:val="6"/>
        </w:numPr>
        <w:pBdr>
          <w:bottom w:val="single" w:sz="6" w:space="0" w:color="CCCCCC"/>
        </w:pBdr>
        <w:shd w:val="clear" w:color="auto" w:fill="F1F1F1"/>
        <w:spacing w:after="184"/>
        <w:ind w:left="535" w:hanging="252"/>
      </w:pPr>
      <w:r>
        <w:rPr>
          <w:rFonts w:ascii="Arial" w:eastAsia="Arial" w:hAnsi="Arial" w:cs="Arial"/>
          <w:color w:val="888888"/>
          <w:sz w:val="18"/>
        </w:rPr>
        <w:t xml:space="preserve">Various Methods of Influence </w:t>
      </w:r>
    </w:p>
    <w:p w14:paraId="46B839C9" w14:textId="77777777" w:rsidR="00C11B7B" w:rsidRDefault="00C626B9">
      <w:pPr>
        <w:spacing w:after="84"/>
      </w:pPr>
      <w:r>
        <w:rPr>
          <w:rFonts w:ascii="Segoe UI" w:eastAsia="Segoe UI" w:hAnsi="Segoe UI" w:cs="Segoe UI"/>
          <w:color w:val="808285"/>
        </w:rPr>
        <w:t xml:space="preserve"> </w:t>
      </w:r>
    </w:p>
    <w:p w14:paraId="248DA086" w14:textId="77777777" w:rsidR="00C11B7B" w:rsidRDefault="00C626B9">
      <w:pPr>
        <w:spacing w:after="59"/>
        <w:ind w:right="4615"/>
        <w:jc w:val="right"/>
      </w:pPr>
      <w:r>
        <w:rPr>
          <w:noProof/>
        </w:rPr>
        <w:drawing>
          <wp:inline distT="0" distB="0" distL="0" distR="0" wp14:anchorId="3FF9D4B1" wp14:editId="6E6159A6">
            <wp:extent cx="5190490" cy="2266950"/>
            <wp:effectExtent l="0" t="0" r="0" b="0"/>
            <wp:docPr id="3259" name="Picture 3259"/>
            <wp:cNvGraphicFramePr/>
            <a:graphic xmlns:a="http://schemas.openxmlformats.org/drawingml/2006/main">
              <a:graphicData uri="http://schemas.openxmlformats.org/drawingml/2006/picture">
                <pic:pic xmlns:pic="http://schemas.openxmlformats.org/drawingml/2006/picture">
                  <pic:nvPicPr>
                    <pic:cNvPr id="3259" name="Picture 3259"/>
                    <pic:cNvPicPr/>
                  </pic:nvPicPr>
                  <pic:blipFill>
                    <a:blip r:embed="rId57"/>
                    <a:stretch>
                      <a:fillRect/>
                    </a:stretch>
                  </pic:blipFill>
                  <pic:spPr>
                    <a:xfrm>
                      <a:off x="0" y="0"/>
                      <a:ext cx="5190490" cy="2266950"/>
                    </a:xfrm>
                    <a:prstGeom prst="rect">
                      <a:avLst/>
                    </a:prstGeom>
                  </pic:spPr>
                </pic:pic>
              </a:graphicData>
            </a:graphic>
          </wp:inline>
        </w:drawing>
      </w:r>
      <w:r>
        <w:t xml:space="preserve"> </w:t>
      </w:r>
    </w:p>
    <w:p w14:paraId="6853F99D" w14:textId="77777777" w:rsidR="00C11B7B" w:rsidRDefault="00C626B9">
      <w:pPr>
        <w:numPr>
          <w:ilvl w:val="0"/>
          <w:numId w:val="6"/>
        </w:numPr>
        <w:pBdr>
          <w:bottom w:val="single" w:sz="6" w:space="0" w:color="CCCCCC"/>
        </w:pBdr>
        <w:shd w:val="clear" w:color="auto" w:fill="F1F1F1"/>
        <w:spacing w:after="91" w:line="265" w:lineRule="auto"/>
        <w:ind w:left="237" w:hanging="252"/>
      </w:pPr>
      <w:r>
        <w:rPr>
          <w:rFonts w:ascii="Arial" w:eastAsia="Arial" w:hAnsi="Arial" w:cs="Arial"/>
          <w:b/>
          <w:color w:val="888888"/>
          <w:sz w:val="18"/>
        </w:rPr>
        <w:t xml:space="preserve">Consequences of Influence Methods </w:t>
      </w:r>
    </w:p>
    <w:p w14:paraId="789BDA11" w14:textId="77777777" w:rsidR="00C11B7B" w:rsidRDefault="00C626B9">
      <w:pPr>
        <w:spacing w:after="76"/>
        <w:ind w:right="5767"/>
        <w:jc w:val="right"/>
      </w:pPr>
      <w:r>
        <w:rPr>
          <w:noProof/>
        </w:rPr>
        <w:drawing>
          <wp:inline distT="0" distB="0" distL="0" distR="0" wp14:anchorId="27B91CDB" wp14:editId="0394D89A">
            <wp:extent cx="4448175" cy="2381250"/>
            <wp:effectExtent l="0" t="0" r="0" b="0"/>
            <wp:docPr id="3261" name="Picture 3261"/>
            <wp:cNvGraphicFramePr/>
            <a:graphic xmlns:a="http://schemas.openxmlformats.org/drawingml/2006/main">
              <a:graphicData uri="http://schemas.openxmlformats.org/drawingml/2006/picture">
                <pic:pic xmlns:pic="http://schemas.openxmlformats.org/drawingml/2006/picture">
                  <pic:nvPicPr>
                    <pic:cNvPr id="3261" name="Picture 3261"/>
                    <pic:cNvPicPr/>
                  </pic:nvPicPr>
                  <pic:blipFill>
                    <a:blip r:embed="rId58"/>
                    <a:stretch>
                      <a:fillRect/>
                    </a:stretch>
                  </pic:blipFill>
                  <pic:spPr>
                    <a:xfrm>
                      <a:off x="0" y="0"/>
                      <a:ext cx="4448175" cy="2381250"/>
                    </a:xfrm>
                    <a:prstGeom prst="rect">
                      <a:avLst/>
                    </a:prstGeom>
                  </pic:spPr>
                </pic:pic>
              </a:graphicData>
            </a:graphic>
          </wp:inline>
        </w:drawing>
      </w:r>
      <w:r>
        <w:rPr>
          <w:rFonts w:ascii="Arial" w:eastAsia="Arial" w:hAnsi="Arial" w:cs="Arial"/>
          <w:color w:val="333333"/>
          <w:sz w:val="18"/>
        </w:rPr>
        <w:t xml:space="preserve"> </w:t>
      </w:r>
    </w:p>
    <w:p w14:paraId="0E09BCCF" w14:textId="77777777" w:rsidR="00C11B7B" w:rsidRDefault="00C626B9">
      <w:pPr>
        <w:spacing w:after="0"/>
      </w:pPr>
      <w:r>
        <w:rPr>
          <w:color w:val="333333"/>
          <w:sz w:val="16"/>
        </w:rPr>
        <w:lastRenderedPageBreak/>
        <w:t xml:space="preserve">Source: Adapted from Fallbe &amp; Yukl, G. (1992), p. 647. </w:t>
      </w:r>
    </w:p>
    <w:p w14:paraId="269D03C7" w14:textId="77777777" w:rsidR="00C11B7B" w:rsidRDefault="00C626B9">
      <w:pPr>
        <w:numPr>
          <w:ilvl w:val="0"/>
          <w:numId w:val="6"/>
        </w:numPr>
        <w:pBdr>
          <w:bottom w:val="single" w:sz="6" w:space="0" w:color="CCCCCC"/>
        </w:pBdr>
        <w:shd w:val="clear" w:color="auto" w:fill="F1F1F1"/>
        <w:spacing w:after="431" w:line="265" w:lineRule="auto"/>
        <w:ind w:left="237" w:hanging="252"/>
      </w:pPr>
      <w:r>
        <w:rPr>
          <w:rFonts w:ascii="Arial" w:eastAsia="Arial" w:hAnsi="Arial" w:cs="Arial"/>
          <w:b/>
          <w:color w:val="888888"/>
          <w:sz w:val="18"/>
        </w:rPr>
        <w:t xml:space="preserve">Tactics to Increase Influence </w:t>
      </w:r>
    </w:p>
    <w:p w14:paraId="2B52F1ED" w14:textId="77777777" w:rsidR="00DE5D37" w:rsidRPr="00DE5D37" w:rsidRDefault="00C626B9">
      <w:pPr>
        <w:numPr>
          <w:ilvl w:val="1"/>
          <w:numId w:val="6"/>
        </w:numPr>
        <w:spacing w:after="5" w:line="249" w:lineRule="auto"/>
        <w:ind w:hanging="360"/>
      </w:pPr>
      <w:r>
        <w:rPr>
          <w:color w:val="333333"/>
        </w:rPr>
        <w:t xml:space="preserve">Offer </w:t>
      </w:r>
      <w:proofErr w:type="gramStart"/>
      <w:r>
        <w:rPr>
          <w:color w:val="333333"/>
        </w:rPr>
        <w:t>assistance</w:t>
      </w:r>
      <w:proofErr w:type="gramEnd"/>
      <w:r>
        <w:rPr>
          <w:color w:val="333333"/>
        </w:rPr>
        <w:t xml:space="preserve"> </w:t>
      </w:r>
    </w:p>
    <w:p w14:paraId="70A6B412" w14:textId="350D93DB" w:rsidR="00C11B7B" w:rsidRDefault="00C626B9">
      <w:pPr>
        <w:numPr>
          <w:ilvl w:val="1"/>
          <w:numId w:val="6"/>
        </w:numPr>
        <w:spacing w:after="5" w:line="249" w:lineRule="auto"/>
        <w:ind w:hanging="360"/>
      </w:pPr>
      <w:r>
        <w:rPr>
          <w:color w:val="333333"/>
        </w:rPr>
        <w:t xml:space="preserve">Decrease workload, improve quality of work, help with goal attainment, or make others feel appreciated </w:t>
      </w:r>
    </w:p>
    <w:p w14:paraId="1C810203" w14:textId="77777777" w:rsidR="00DE5D37" w:rsidRPr="00DE5D37" w:rsidRDefault="00C626B9">
      <w:pPr>
        <w:numPr>
          <w:ilvl w:val="1"/>
          <w:numId w:val="6"/>
        </w:numPr>
        <w:spacing w:after="5" w:line="249" w:lineRule="auto"/>
        <w:ind w:hanging="360"/>
      </w:pPr>
      <w:r>
        <w:rPr>
          <w:color w:val="333333"/>
        </w:rPr>
        <w:t xml:space="preserve">Stand out as a source </w:t>
      </w:r>
    </w:p>
    <w:p w14:paraId="4656FB05" w14:textId="0487DBDB" w:rsidR="00C11B7B" w:rsidRDefault="00C626B9">
      <w:pPr>
        <w:numPr>
          <w:ilvl w:val="1"/>
          <w:numId w:val="6"/>
        </w:numPr>
        <w:spacing w:after="5" w:line="249" w:lineRule="auto"/>
        <w:ind w:hanging="360"/>
      </w:pPr>
      <w:r>
        <w:rPr>
          <w:rFonts w:ascii="Arial" w:eastAsia="Arial" w:hAnsi="Arial" w:cs="Arial"/>
          <w:color w:val="333333"/>
          <w:sz w:val="20"/>
        </w:rPr>
        <w:tab/>
      </w:r>
      <w:r>
        <w:rPr>
          <w:color w:val="333333"/>
        </w:rPr>
        <w:t xml:space="preserve">Offer valuable information, resources, or expertise </w:t>
      </w:r>
    </w:p>
    <w:p w14:paraId="7AFD6277" w14:textId="77777777" w:rsidR="00DE5D37" w:rsidRPr="00DE5D37" w:rsidRDefault="00C626B9">
      <w:pPr>
        <w:numPr>
          <w:ilvl w:val="1"/>
          <w:numId w:val="6"/>
        </w:numPr>
        <w:spacing w:after="5" w:line="249" w:lineRule="auto"/>
        <w:ind w:hanging="360"/>
      </w:pPr>
      <w:r>
        <w:rPr>
          <w:color w:val="333333"/>
        </w:rPr>
        <w:t xml:space="preserve">Step in to resolve conflicts </w:t>
      </w:r>
    </w:p>
    <w:p w14:paraId="11E8B8A0" w14:textId="4A71391A" w:rsidR="00C11B7B" w:rsidRDefault="00C626B9">
      <w:pPr>
        <w:numPr>
          <w:ilvl w:val="1"/>
          <w:numId w:val="6"/>
        </w:numPr>
        <w:spacing w:after="5" w:line="249" w:lineRule="auto"/>
        <w:ind w:hanging="360"/>
      </w:pPr>
      <w:r>
        <w:rPr>
          <w:rFonts w:ascii="Arial" w:eastAsia="Arial" w:hAnsi="Arial" w:cs="Arial"/>
          <w:color w:val="333333"/>
          <w:sz w:val="20"/>
        </w:rPr>
        <w:tab/>
      </w:r>
      <w:r>
        <w:rPr>
          <w:color w:val="333333"/>
        </w:rPr>
        <w:t xml:space="preserve">Guide the team toward a common goal; solve problems to keep the team on track </w:t>
      </w:r>
    </w:p>
    <w:p w14:paraId="00C66090" w14:textId="77777777" w:rsidR="00DE5D37" w:rsidRPr="00DE5D37" w:rsidRDefault="00C626B9">
      <w:pPr>
        <w:numPr>
          <w:ilvl w:val="1"/>
          <w:numId w:val="6"/>
        </w:numPr>
        <w:spacing w:after="5" w:line="249" w:lineRule="auto"/>
        <w:ind w:hanging="360"/>
      </w:pPr>
      <w:r>
        <w:rPr>
          <w:color w:val="333333"/>
        </w:rPr>
        <w:t>Persuade team members think differently</w:t>
      </w:r>
    </w:p>
    <w:p w14:paraId="27FF8261" w14:textId="215FE308" w:rsidR="00C11B7B" w:rsidRDefault="00C626B9">
      <w:pPr>
        <w:numPr>
          <w:ilvl w:val="1"/>
          <w:numId w:val="6"/>
        </w:numPr>
        <w:spacing w:after="5" w:line="249" w:lineRule="auto"/>
        <w:ind w:hanging="360"/>
      </w:pPr>
      <w:r>
        <w:rPr>
          <w:rFonts w:ascii="Arial" w:eastAsia="Arial" w:hAnsi="Arial" w:cs="Arial"/>
          <w:color w:val="333333"/>
          <w:sz w:val="20"/>
        </w:rPr>
        <w:tab/>
      </w:r>
      <w:r>
        <w:rPr>
          <w:color w:val="333333"/>
        </w:rPr>
        <w:t xml:space="preserve">Frame issues in different ways to lead to discovery of alternate solutions or new opportunities </w:t>
      </w:r>
    </w:p>
    <w:p w14:paraId="5BFB40F6" w14:textId="77777777" w:rsidR="00DE5D37" w:rsidRPr="00DE5D37" w:rsidRDefault="00C626B9">
      <w:pPr>
        <w:numPr>
          <w:ilvl w:val="1"/>
          <w:numId w:val="6"/>
        </w:numPr>
        <w:spacing w:after="5" w:line="249" w:lineRule="auto"/>
        <w:ind w:hanging="360"/>
      </w:pPr>
      <w:r>
        <w:rPr>
          <w:color w:val="333333"/>
        </w:rPr>
        <w:t xml:space="preserve">Go above and beyond </w:t>
      </w:r>
    </w:p>
    <w:p w14:paraId="10399C2E" w14:textId="554EECDB" w:rsidR="00C11B7B" w:rsidRDefault="00C626B9">
      <w:pPr>
        <w:numPr>
          <w:ilvl w:val="1"/>
          <w:numId w:val="6"/>
        </w:numPr>
        <w:spacing w:after="5" w:line="249" w:lineRule="auto"/>
        <w:ind w:hanging="360"/>
      </w:pPr>
      <w:r>
        <w:rPr>
          <w:rFonts w:ascii="Arial" w:eastAsia="Arial" w:hAnsi="Arial" w:cs="Arial"/>
          <w:color w:val="333333"/>
          <w:sz w:val="20"/>
        </w:rPr>
        <w:tab/>
      </w:r>
      <w:r>
        <w:rPr>
          <w:color w:val="333333"/>
        </w:rPr>
        <w:t xml:space="preserve">Collaborate, contribute to individuals, and support the team </w:t>
      </w:r>
    </w:p>
    <w:p w14:paraId="31F7F67B" w14:textId="77777777" w:rsidR="00DE5D37" w:rsidRDefault="00C626B9" w:rsidP="00DE5D37">
      <w:pPr>
        <w:numPr>
          <w:ilvl w:val="1"/>
          <w:numId w:val="6"/>
        </w:numPr>
        <w:spacing w:after="0" w:line="240" w:lineRule="auto"/>
        <w:ind w:left="703" w:hanging="357"/>
      </w:pPr>
      <w:r>
        <w:rPr>
          <w:color w:val="333333"/>
        </w:rPr>
        <w:t xml:space="preserve">Show interest in others </w:t>
      </w:r>
    </w:p>
    <w:p w14:paraId="0D295B7E" w14:textId="31E655C7" w:rsidR="00C11B7B" w:rsidRPr="00DE5D37" w:rsidRDefault="00C626B9" w:rsidP="00DE5D37">
      <w:pPr>
        <w:numPr>
          <w:ilvl w:val="1"/>
          <w:numId w:val="6"/>
        </w:numPr>
        <w:spacing w:after="0" w:line="240" w:lineRule="auto"/>
        <w:ind w:left="703" w:hanging="357"/>
      </w:pPr>
      <w:r w:rsidRPr="00DE5D37">
        <w:rPr>
          <w:rFonts w:ascii="Arial" w:eastAsia="Arial" w:hAnsi="Arial" w:cs="Arial"/>
          <w:color w:val="333333"/>
          <w:sz w:val="20"/>
        </w:rPr>
        <w:tab/>
      </w:r>
      <w:r w:rsidRPr="00DE5D37">
        <w:rPr>
          <w:color w:val="333333"/>
        </w:rPr>
        <w:t xml:space="preserve">Indicate your understanding of other people’s needs and interest </w:t>
      </w:r>
    </w:p>
    <w:p w14:paraId="6C756F02" w14:textId="77777777" w:rsidR="00DE5D37" w:rsidRDefault="00DE5D37" w:rsidP="00DE5D37">
      <w:pPr>
        <w:spacing w:after="0" w:line="240" w:lineRule="auto"/>
        <w:ind w:left="703"/>
      </w:pPr>
    </w:p>
    <w:p w14:paraId="06A7AEE5" w14:textId="77777777" w:rsidR="00C11B7B" w:rsidRDefault="00C626B9">
      <w:pPr>
        <w:pBdr>
          <w:bottom w:val="single" w:sz="6" w:space="0" w:color="CCCCCC"/>
        </w:pBdr>
        <w:shd w:val="clear" w:color="auto" w:fill="F1F1F1"/>
        <w:spacing w:after="438"/>
        <w:ind w:left="283"/>
      </w:pPr>
      <w:r>
        <w:rPr>
          <w:color w:val="888888"/>
          <w:sz w:val="20"/>
        </w:rPr>
        <w:t xml:space="preserve">Additional Reading </w:t>
      </w:r>
    </w:p>
    <w:p w14:paraId="69ED2A8E" w14:textId="3C6EE2CC" w:rsidR="00C11B7B" w:rsidRDefault="00C626B9">
      <w:pPr>
        <w:numPr>
          <w:ilvl w:val="1"/>
          <w:numId w:val="6"/>
        </w:numPr>
        <w:spacing w:after="34" w:line="249" w:lineRule="auto"/>
        <w:ind w:hanging="360"/>
      </w:pPr>
      <w:r>
        <w:rPr>
          <w:color w:val="333333"/>
          <w:sz w:val="20"/>
        </w:rPr>
        <w:t>Falbe, C.M., &amp; Yukl, G</w:t>
      </w:r>
      <w:r w:rsidR="00447CF5">
        <w:rPr>
          <w:color w:val="333333"/>
          <w:sz w:val="20"/>
        </w:rPr>
        <w:t xml:space="preserve"> </w:t>
      </w:r>
      <w:r>
        <w:rPr>
          <w:color w:val="333333"/>
          <w:sz w:val="20"/>
        </w:rPr>
        <w:t>1992</w:t>
      </w:r>
      <w:r w:rsidR="00447CF5">
        <w:rPr>
          <w:color w:val="333333"/>
          <w:sz w:val="20"/>
        </w:rPr>
        <w:t>,</w:t>
      </w:r>
      <w:r>
        <w:rPr>
          <w:color w:val="333333"/>
          <w:sz w:val="20"/>
        </w:rPr>
        <w:t xml:space="preserve"> Consequences for managers of using single influence tactics and combinations of tactics</w:t>
      </w:r>
      <w:r w:rsidR="00447CF5">
        <w:rPr>
          <w:color w:val="333333"/>
          <w:sz w:val="20"/>
        </w:rPr>
        <w:t>,</w:t>
      </w:r>
      <w:r>
        <w:rPr>
          <w:color w:val="333333"/>
          <w:sz w:val="20"/>
        </w:rPr>
        <w:t xml:space="preserve"> </w:t>
      </w:r>
      <w:r>
        <w:rPr>
          <w:i/>
          <w:color w:val="333333"/>
          <w:sz w:val="20"/>
        </w:rPr>
        <w:t>Academy of Management Journal, 35</w:t>
      </w:r>
      <w:r>
        <w:rPr>
          <w:color w:val="333333"/>
          <w:sz w:val="20"/>
        </w:rPr>
        <w:t xml:space="preserve">(3), </w:t>
      </w:r>
      <w:r w:rsidR="00447CF5">
        <w:rPr>
          <w:color w:val="333333"/>
          <w:sz w:val="20"/>
        </w:rPr>
        <w:t xml:space="preserve">pp. </w:t>
      </w:r>
      <w:r>
        <w:rPr>
          <w:color w:val="333333"/>
          <w:sz w:val="20"/>
        </w:rPr>
        <w:t xml:space="preserve">638-652. </w:t>
      </w:r>
    </w:p>
    <w:p w14:paraId="4A867F99" w14:textId="47551283" w:rsidR="00C11B7B" w:rsidRDefault="00C626B9">
      <w:pPr>
        <w:numPr>
          <w:ilvl w:val="1"/>
          <w:numId w:val="6"/>
        </w:numPr>
        <w:spacing w:after="43" w:line="239" w:lineRule="auto"/>
        <w:ind w:hanging="360"/>
      </w:pPr>
      <w:r>
        <w:rPr>
          <w:color w:val="333333"/>
          <w:sz w:val="20"/>
        </w:rPr>
        <w:t>Kokemuller, N</w:t>
      </w:r>
      <w:r w:rsidR="00447CF5">
        <w:rPr>
          <w:color w:val="333333"/>
          <w:sz w:val="20"/>
        </w:rPr>
        <w:t xml:space="preserve"> n</w:t>
      </w:r>
      <w:r>
        <w:rPr>
          <w:color w:val="333333"/>
          <w:sz w:val="20"/>
        </w:rPr>
        <w:t>.d.</w:t>
      </w:r>
      <w:r w:rsidR="00447CF5">
        <w:rPr>
          <w:color w:val="333333"/>
          <w:sz w:val="20"/>
        </w:rPr>
        <w:t>,</w:t>
      </w:r>
      <w:r>
        <w:rPr>
          <w:color w:val="333333"/>
          <w:sz w:val="20"/>
        </w:rPr>
        <w:t xml:space="preserve"> Five Levels of Influence in Leadership</w:t>
      </w:r>
      <w:r w:rsidR="00447CF5">
        <w:rPr>
          <w:color w:val="333333"/>
          <w:sz w:val="20"/>
        </w:rPr>
        <w:t>, viewed 19 July 2020, &lt;</w:t>
      </w:r>
      <w:hyperlink r:id="rId59">
        <w:r>
          <w:rPr>
            <w:color w:val="333333"/>
            <w:sz w:val="20"/>
          </w:rPr>
          <w:t xml:space="preserve"> </w:t>
        </w:r>
      </w:hyperlink>
      <w:hyperlink r:id="rId60">
        <w:r>
          <w:rPr>
            <w:color w:val="337AB7"/>
            <w:sz w:val="20"/>
            <w:u w:val="single" w:color="337AB7"/>
          </w:rPr>
          <w:t>http://yourbusiness.azcentral.com/five</w:t>
        </w:r>
      </w:hyperlink>
      <w:hyperlink r:id="rId61">
        <w:r>
          <w:rPr>
            <w:color w:val="337AB7"/>
            <w:sz w:val="20"/>
            <w:u w:val="single" w:color="337AB7"/>
          </w:rPr>
          <w:t>-</w:t>
        </w:r>
      </w:hyperlink>
      <w:hyperlink r:id="rId62">
        <w:r>
          <w:rPr>
            <w:color w:val="337AB7"/>
            <w:sz w:val="20"/>
            <w:u w:val="single" w:color="337AB7"/>
          </w:rPr>
          <w:t>levels</w:t>
        </w:r>
      </w:hyperlink>
      <w:hyperlink r:id="rId63">
        <w:r>
          <w:rPr>
            <w:color w:val="337AB7"/>
            <w:sz w:val="20"/>
            <w:u w:val="single" w:color="337AB7"/>
          </w:rPr>
          <w:t>-</w:t>
        </w:r>
      </w:hyperlink>
      <w:hyperlink r:id="rId64">
        <w:r>
          <w:rPr>
            <w:color w:val="337AB7"/>
            <w:sz w:val="20"/>
            <w:u w:val="single" w:color="337AB7"/>
          </w:rPr>
          <w:t>influence</w:t>
        </w:r>
      </w:hyperlink>
      <w:hyperlink r:id="rId65">
        <w:r>
          <w:rPr>
            <w:color w:val="337AB7"/>
            <w:sz w:val="20"/>
            <w:u w:val="single" w:color="337AB7"/>
          </w:rPr>
          <w:t>-</w:t>
        </w:r>
      </w:hyperlink>
      <w:hyperlink r:id="rId66">
        <w:r>
          <w:rPr>
            <w:color w:val="337AB7"/>
            <w:sz w:val="20"/>
            <w:u w:val="single" w:color="337AB7"/>
          </w:rPr>
          <w:t>leadership</w:t>
        </w:r>
      </w:hyperlink>
      <w:hyperlink r:id="rId67"/>
      <w:hyperlink r:id="rId68">
        <w:r>
          <w:rPr>
            <w:color w:val="337AB7"/>
            <w:sz w:val="20"/>
            <w:u w:val="single" w:color="337AB7"/>
          </w:rPr>
          <w:t>10466.html</w:t>
        </w:r>
      </w:hyperlink>
      <w:hyperlink r:id="rId69">
        <w:r>
          <w:rPr>
            <w:color w:val="333333"/>
            <w:sz w:val="20"/>
          </w:rPr>
          <w:t xml:space="preserve"> </w:t>
        </w:r>
      </w:hyperlink>
      <w:r w:rsidR="00447CF5">
        <w:rPr>
          <w:color w:val="333333"/>
          <w:sz w:val="20"/>
        </w:rPr>
        <w:t>&gt;.</w:t>
      </w:r>
    </w:p>
    <w:p w14:paraId="24D9EDA5" w14:textId="7D91DA05" w:rsidR="00C11B7B" w:rsidRDefault="00C626B9">
      <w:pPr>
        <w:numPr>
          <w:ilvl w:val="1"/>
          <w:numId w:val="6"/>
        </w:numPr>
        <w:spacing w:after="5" w:line="249" w:lineRule="auto"/>
        <w:ind w:hanging="360"/>
      </w:pPr>
      <w:r>
        <w:rPr>
          <w:color w:val="333333"/>
          <w:sz w:val="20"/>
        </w:rPr>
        <w:t>McIntosh, P., &amp; Luecke, R</w:t>
      </w:r>
      <w:r w:rsidR="00447CF5">
        <w:rPr>
          <w:color w:val="333333"/>
          <w:sz w:val="20"/>
        </w:rPr>
        <w:t xml:space="preserve"> </w:t>
      </w:r>
      <w:r>
        <w:rPr>
          <w:color w:val="333333"/>
          <w:sz w:val="20"/>
        </w:rPr>
        <w:t>201</w:t>
      </w:r>
      <w:r w:rsidR="00447CF5">
        <w:rPr>
          <w:color w:val="333333"/>
          <w:sz w:val="20"/>
        </w:rPr>
        <w:t>1,</w:t>
      </w:r>
      <w:r>
        <w:rPr>
          <w:color w:val="333333"/>
          <w:sz w:val="20"/>
        </w:rPr>
        <w:t xml:space="preserve"> Increase your influence at work</w:t>
      </w:r>
      <w:r w:rsidR="00447CF5">
        <w:rPr>
          <w:color w:val="333333"/>
          <w:sz w:val="20"/>
        </w:rPr>
        <w:t xml:space="preserve">, </w:t>
      </w:r>
      <w:r>
        <w:rPr>
          <w:color w:val="333333"/>
          <w:sz w:val="20"/>
        </w:rPr>
        <w:t>American Management Association</w:t>
      </w:r>
      <w:r w:rsidR="00447CF5">
        <w:rPr>
          <w:color w:val="333333"/>
          <w:sz w:val="20"/>
        </w:rPr>
        <w:t>: New York</w:t>
      </w:r>
      <w:r>
        <w:rPr>
          <w:color w:val="333333"/>
          <w:sz w:val="20"/>
        </w:rPr>
        <w:t xml:space="preserve">. </w:t>
      </w:r>
    </w:p>
    <w:p w14:paraId="577E9D58" w14:textId="1273F2CF" w:rsidR="00C11B7B" w:rsidRDefault="00C626B9">
      <w:pPr>
        <w:numPr>
          <w:ilvl w:val="1"/>
          <w:numId w:val="6"/>
        </w:numPr>
        <w:spacing w:after="34" w:line="249" w:lineRule="auto"/>
        <w:ind w:hanging="360"/>
      </w:pPr>
      <w:proofErr w:type="spellStart"/>
      <w:r>
        <w:rPr>
          <w:color w:val="333333"/>
          <w:sz w:val="20"/>
        </w:rPr>
        <w:t>Rykrsmith</w:t>
      </w:r>
      <w:proofErr w:type="spellEnd"/>
      <w:r>
        <w:rPr>
          <w:color w:val="333333"/>
          <w:sz w:val="20"/>
        </w:rPr>
        <w:t>, E</w:t>
      </w:r>
      <w:r w:rsidR="00447CF5">
        <w:rPr>
          <w:color w:val="333333"/>
          <w:sz w:val="20"/>
        </w:rPr>
        <w:t xml:space="preserve"> </w:t>
      </w:r>
      <w:r>
        <w:rPr>
          <w:color w:val="333333"/>
          <w:sz w:val="20"/>
        </w:rPr>
        <w:t>2011</w:t>
      </w:r>
      <w:r w:rsidR="00447CF5">
        <w:rPr>
          <w:color w:val="333333"/>
          <w:sz w:val="20"/>
        </w:rPr>
        <w:t xml:space="preserve">, </w:t>
      </w:r>
      <w:r>
        <w:rPr>
          <w:color w:val="333333"/>
          <w:sz w:val="20"/>
        </w:rPr>
        <w:t>Becoming a better influencer: 4 most effective influence tactics (Part 1)</w:t>
      </w:r>
      <w:r w:rsidR="00447CF5">
        <w:rPr>
          <w:color w:val="333333"/>
          <w:sz w:val="20"/>
        </w:rPr>
        <w:t>,</w:t>
      </w:r>
      <w:r>
        <w:rPr>
          <w:color w:val="333333"/>
          <w:sz w:val="20"/>
        </w:rPr>
        <w:t xml:space="preserve"> Fast Track</w:t>
      </w:r>
      <w:r w:rsidR="00447CF5">
        <w:rPr>
          <w:color w:val="333333"/>
          <w:sz w:val="20"/>
        </w:rPr>
        <w:t>, viewed 17 July 2020, &lt;</w:t>
      </w:r>
      <w:r w:rsidR="00447CF5">
        <w:t xml:space="preserve"> </w:t>
      </w:r>
      <w:hyperlink r:id="rId70">
        <w:r>
          <w:rPr>
            <w:color w:val="337AB7"/>
            <w:sz w:val="20"/>
            <w:u w:val="single" w:color="337AB7"/>
          </w:rPr>
          <w:t>https://www.quickbase.com/blog/becoming</w:t>
        </w:r>
      </w:hyperlink>
      <w:hyperlink r:id="rId71">
        <w:r>
          <w:rPr>
            <w:color w:val="337AB7"/>
            <w:sz w:val="20"/>
            <w:u w:val="single" w:color="337AB7"/>
          </w:rPr>
          <w:t>-</w:t>
        </w:r>
      </w:hyperlink>
      <w:hyperlink r:id="rId72">
        <w:r>
          <w:rPr>
            <w:color w:val="337AB7"/>
            <w:sz w:val="20"/>
            <w:u w:val="single" w:color="337AB7"/>
          </w:rPr>
          <w:t>a</w:t>
        </w:r>
      </w:hyperlink>
      <w:hyperlink r:id="rId73">
        <w:r>
          <w:rPr>
            <w:color w:val="337AB7"/>
            <w:sz w:val="20"/>
            <w:u w:val="single" w:color="337AB7"/>
          </w:rPr>
          <w:t>-</w:t>
        </w:r>
      </w:hyperlink>
      <w:hyperlink r:id="rId74">
        <w:r>
          <w:rPr>
            <w:color w:val="337AB7"/>
            <w:sz w:val="20"/>
            <w:u w:val="single" w:color="337AB7"/>
          </w:rPr>
          <w:t>better</w:t>
        </w:r>
      </w:hyperlink>
      <w:hyperlink r:id="rId75">
        <w:r>
          <w:rPr>
            <w:color w:val="337AB7"/>
            <w:sz w:val="20"/>
            <w:u w:val="single" w:color="337AB7"/>
          </w:rPr>
          <w:t>-</w:t>
        </w:r>
      </w:hyperlink>
      <w:hyperlink r:id="rId76">
        <w:r>
          <w:rPr>
            <w:color w:val="337AB7"/>
            <w:sz w:val="20"/>
            <w:u w:val="single" w:color="337AB7"/>
          </w:rPr>
          <w:t>influencer</w:t>
        </w:r>
      </w:hyperlink>
      <w:hyperlink r:id="rId77">
        <w:r>
          <w:rPr>
            <w:color w:val="337AB7"/>
            <w:sz w:val="20"/>
            <w:u w:val="single" w:color="337AB7"/>
          </w:rPr>
          <w:t>-</w:t>
        </w:r>
      </w:hyperlink>
      <w:hyperlink r:id="rId78">
        <w:r>
          <w:rPr>
            <w:color w:val="337AB7"/>
            <w:sz w:val="20"/>
            <w:u w:val="single" w:color="337AB7"/>
          </w:rPr>
          <w:t>4</w:t>
        </w:r>
      </w:hyperlink>
      <w:hyperlink r:id="rId79">
        <w:r>
          <w:rPr>
            <w:color w:val="337AB7"/>
            <w:sz w:val="20"/>
            <w:u w:val="single" w:color="337AB7"/>
          </w:rPr>
          <w:t>-</w:t>
        </w:r>
      </w:hyperlink>
      <w:hyperlink r:id="rId80">
        <w:r>
          <w:rPr>
            <w:color w:val="337AB7"/>
            <w:sz w:val="20"/>
            <w:u w:val="single" w:color="337AB7"/>
          </w:rPr>
          <w:t>most</w:t>
        </w:r>
      </w:hyperlink>
      <w:hyperlink r:id="rId81">
        <w:r>
          <w:rPr>
            <w:color w:val="337AB7"/>
            <w:sz w:val="20"/>
            <w:u w:val="single" w:color="337AB7"/>
          </w:rPr>
          <w:t>-</w:t>
        </w:r>
      </w:hyperlink>
      <w:hyperlink r:id="rId82">
        <w:r>
          <w:rPr>
            <w:color w:val="337AB7"/>
            <w:sz w:val="20"/>
            <w:u w:val="single" w:color="337AB7"/>
          </w:rPr>
          <w:t>effective</w:t>
        </w:r>
      </w:hyperlink>
      <w:hyperlink r:id="rId83">
        <w:r>
          <w:rPr>
            <w:color w:val="337AB7"/>
            <w:sz w:val="20"/>
            <w:u w:val="single" w:color="337AB7"/>
          </w:rPr>
          <w:t>-</w:t>
        </w:r>
      </w:hyperlink>
      <w:hyperlink r:id="rId84">
        <w:r>
          <w:rPr>
            <w:color w:val="337AB7"/>
            <w:sz w:val="20"/>
            <w:u w:val="single" w:color="337AB7"/>
          </w:rPr>
          <w:t>influence</w:t>
        </w:r>
      </w:hyperlink>
      <w:hyperlink r:id="rId85">
        <w:r>
          <w:rPr>
            <w:color w:val="337AB7"/>
            <w:sz w:val="20"/>
            <w:u w:val="single" w:color="337AB7"/>
          </w:rPr>
          <w:t>-</w:t>
        </w:r>
      </w:hyperlink>
      <w:hyperlink r:id="rId86">
        <w:r>
          <w:rPr>
            <w:color w:val="337AB7"/>
            <w:sz w:val="20"/>
            <w:u w:val="single" w:color="337AB7"/>
          </w:rPr>
          <w:t>tactics</w:t>
        </w:r>
      </w:hyperlink>
      <w:hyperlink r:id="rId87">
        <w:r>
          <w:rPr>
            <w:color w:val="337AB7"/>
            <w:sz w:val="20"/>
            <w:u w:val="single" w:color="337AB7"/>
          </w:rPr>
          <w:t>-</w:t>
        </w:r>
      </w:hyperlink>
      <w:hyperlink r:id="rId88">
        <w:r>
          <w:rPr>
            <w:color w:val="337AB7"/>
            <w:sz w:val="20"/>
            <w:u w:val="single" w:color="337AB7"/>
          </w:rPr>
          <w:t>part</w:t>
        </w:r>
      </w:hyperlink>
      <w:hyperlink r:id="rId89">
        <w:r>
          <w:rPr>
            <w:color w:val="337AB7"/>
            <w:sz w:val="20"/>
            <w:u w:val="single" w:color="337AB7"/>
          </w:rPr>
          <w:t>-</w:t>
        </w:r>
      </w:hyperlink>
      <w:hyperlink r:id="rId90">
        <w:r>
          <w:rPr>
            <w:color w:val="337AB7"/>
            <w:sz w:val="20"/>
            <w:u w:val="single" w:color="337AB7"/>
          </w:rPr>
          <w:t>i</w:t>
        </w:r>
      </w:hyperlink>
      <w:hyperlink r:id="rId91">
        <w:r>
          <w:rPr>
            <w:color w:val="333333"/>
            <w:sz w:val="20"/>
          </w:rPr>
          <w:t xml:space="preserve"> </w:t>
        </w:r>
      </w:hyperlink>
      <w:r w:rsidR="00447CF5">
        <w:rPr>
          <w:color w:val="333333"/>
          <w:sz w:val="20"/>
        </w:rPr>
        <w:t>&gt;.</w:t>
      </w:r>
    </w:p>
    <w:p w14:paraId="2F6720F8" w14:textId="6EBAE636" w:rsidR="00C11B7B" w:rsidRDefault="00C626B9">
      <w:pPr>
        <w:numPr>
          <w:ilvl w:val="1"/>
          <w:numId w:val="6"/>
        </w:numPr>
        <w:spacing w:after="104" w:line="249" w:lineRule="auto"/>
        <w:ind w:hanging="360"/>
      </w:pPr>
      <w:proofErr w:type="spellStart"/>
      <w:r>
        <w:rPr>
          <w:color w:val="333333"/>
          <w:sz w:val="20"/>
        </w:rPr>
        <w:t>Rykrsmith</w:t>
      </w:r>
      <w:proofErr w:type="spellEnd"/>
      <w:r>
        <w:rPr>
          <w:color w:val="333333"/>
          <w:sz w:val="20"/>
        </w:rPr>
        <w:t>, E</w:t>
      </w:r>
      <w:r w:rsidR="00447CF5">
        <w:rPr>
          <w:color w:val="333333"/>
          <w:sz w:val="20"/>
        </w:rPr>
        <w:t xml:space="preserve"> </w:t>
      </w:r>
      <w:r>
        <w:rPr>
          <w:color w:val="333333"/>
          <w:sz w:val="20"/>
        </w:rPr>
        <w:t>2011</w:t>
      </w:r>
      <w:r w:rsidR="00447CF5">
        <w:rPr>
          <w:color w:val="333333"/>
          <w:sz w:val="20"/>
        </w:rPr>
        <w:t xml:space="preserve">, </w:t>
      </w:r>
      <w:r>
        <w:rPr>
          <w:color w:val="333333"/>
          <w:sz w:val="20"/>
        </w:rPr>
        <w:t>Becoming a better influencer (Part 2): The least effective influence tactics</w:t>
      </w:r>
      <w:r w:rsidR="00447CF5">
        <w:rPr>
          <w:color w:val="333333"/>
          <w:sz w:val="20"/>
        </w:rPr>
        <w:t>,</w:t>
      </w:r>
      <w:r>
        <w:rPr>
          <w:color w:val="333333"/>
          <w:sz w:val="20"/>
        </w:rPr>
        <w:t xml:space="preserve"> The Fast Track</w:t>
      </w:r>
      <w:r w:rsidR="00447CF5">
        <w:rPr>
          <w:color w:val="333333"/>
          <w:sz w:val="20"/>
        </w:rPr>
        <w:t>, viewed 17 July 2020, &lt;</w:t>
      </w:r>
      <w:r w:rsidR="00447CF5">
        <w:t xml:space="preserve"> </w:t>
      </w:r>
      <w:hyperlink r:id="rId92">
        <w:r>
          <w:rPr>
            <w:color w:val="337AB7"/>
            <w:sz w:val="20"/>
            <w:u w:val="single" w:color="337AB7"/>
          </w:rPr>
          <w:t>https://www.quickbase.com/blog/becoming</w:t>
        </w:r>
      </w:hyperlink>
      <w:hyperlink r:id="rId93">
        <w:r>
          <w:rPr>
            <w:color w:val="337AB7"/>
            <w:sz w:val="20"/>
            <w:u w:val="single" w:color="337AB7"/>
          </w:rPr>
          <w:t>-</w:t>
        </w:r>
      </w:hyperlink>
      <w:hyperlink r:id="rId94">
        <w:r>
          <w:rPr>
            <w:color w:val="337AB7"/>
            <w:sz w:val="20"/>
            <w:u w:val="single" w:color="337AB7"/>
          </w:rPr>
          <w:t>a</w:t>
        </w:r>
      </w:hyperlink>
      <w:hyperlink r:id="rId95">
        <w:r>
          <w:rPr>
            <w:color w:val="337AB7"/>
            <w:sz w:val="20"/>
            <w:u w:val="single" w:color="337AB7"/>
          </w:rPr>
          <w:t>-</w:t>
        </w:r>
      </w:hyperlink>
      <w:hyperlink r:id="rId96">
        <w:r>
          <w:rPr>
            <w:color w:val="337AB7"/>
            <w:sz w:val="20"/>
            <w:u w:val="single" w:color="337AB7"/>
          </w:rPr>
          <w:t>better</w:t>
        </w:r>
      </w:hyperlink>
      <w:hyperlink r:id="rId97">
        <w:r>
          <w:rPr>
            <w:color w:val="337AB7"/>
            <w:sz w:val="20"/>
            <w:u w:val="single" w:color="337AB7"/>
          </w:rPr>
          <w:t>-</w:t>
        </w:r>
      </w:hyperlink>
      <w:hyperlink r:id="rId98">
        <w:r>
          <w:rPr>
            <w:color w:val="337AB7"/>
            <w:sz w:val="20"/>
            <w:u w:val="single" w:color="337AB7"/>
          </w:rPr>
          <w:t>influencer</w:t>
        </w:r>
      </w:hyperlink>
      <w:hyperlink r:id="rId99">
        <w:r>
          <w:rPr>
            <w:color w:val="337AB7"/>
            <w:sz w:val="20"/>
            <w:u w:val="single" w:color="337AB7"/>
          </w:rPr>
          <w:t>-</w:t>
        </w:r>
      </w:hyperlink>
      <w:hyperlink r:id="rId100">
        <w:r>
          <w:rPr>
            <w:color w:val="337AB7"/>
            <w:sz w:val="20"/>
            <w:u w:val="single" w:color="337AB7"/>
          </w:rPr>
          <w:t>part</w:t>
        </w:r>
      </w:hyperlink>
      <w:hyperlink r:id="rId101">
        <w:r>
          <w:rPr>
            <w:color w:val="337AB7"/>
            <w:sz w:val="20"/>
            <w:u w:val="single" w:color="337AB7"/>
          </w:rPr>
          <w:t>-</w:t>
        </w:r>
      </w:hyperlink>
      <w:hyperlink r:id="rId102">
        <w:r>
          <w:rPr>
            <w:color w:val="337AB7"/>
            <w:sz w:val="20"/>
            <w:u w:val="single" w:color="337AB7"/>
          </w:rPr>
          <w:t>ii</w:t>
        </w:r>
      </w:hyperlink>
      <w:hyperlink r:id="rId103">
        <w:r>
          <w:rPr>
            <w:color w:val="337AB7"/>
            <w:sz w:val="20"/>
            <w:u w:val="single" w:color="337AB7"/>
          </w:rPr>
          <w:t>-</w:t>
        </w:r>
      </w:hyperlink>
      <w:hyperlink r:id="rId104">
        <w:r>
          <w:rPr>
            <w:color w:val="337AB7"/>
            <w:sz w:val="20"/>
            <w:u w:val="single" w:color="337AB7"/>
          </w:rPr>
          <w:t>the</w:t>
        </w:r>
      </w:hyperlink>
      <w:hyperlink r:id="rId105">
        <w:r>
          <w:rPr>
            <w:color w:val="337AB7"/>
            <w:sz w:val="20"/>
            <w:u w:val="single" w:color="337AB7"/>
          </w:rPr>
          <w:t>-</w:t>
        </w:r>
      </w:hyperlink>
      <w:hyperlink r:id="rId106">
        <w:r>
          <w:rPr>
            <w:color w:val="337AB7"/>
            <w:sz w:val="20"/>
            <w:u w:val="single" w:color="337AB7"/>
          </w:rPr>
          <w:t>least</w:t>
        </w:r>
      </w:hyperlink>
      <w:hyperlink r:id="rId107">
        <w:r>
          <w:rPr>
            <w:color w:val="337AB7"/>
            <w:sz w:val="20"/>
            <w:u w:val="single" w:color="337AB7"/>
          </w:rPr>
          <w:t>-</w:t>
        </w:r>
      </w:hyperlink>
      <w:hyperlink r:id="rId108">
        <w:r>
          <w:rPr>
            <w:color w:val="337AB7"/>
            <w:sz w:val="20"/>
            <w:u w:val="single" w:color="337AB7"/>
          </w:rPr>
          <w:t>effective</w:t>
        </w:r>
      </w:hyperlink>
      <w:hyperlink r:id="rId109">
        <w:r>
          <w:rPr>
            <w:color w:val="337AB7"/>
            <w:sz w:val="20"/>
            <w:u w:val="single" w:color="337AB7"/>
          </w:rPr>
          <w:t>-</w:t>
        </w:r>
      </w:hyperlink>
      <w:hyperlink r:id="rId110">
        <w:r>
          <w:rPr>
            <w:color w:val="337AB7"/>
            <w:sz w:val="20"/>
            <w:u w:val="single" w:color="337AB7"/>
          </w:rPr>
          <w:t>influence</w:t>
        </w:r>
      </w:hyperlink>
      <w:hyperlink r:id="rId111">
        <w:r>
          <w:rPr>
            <w:color w:val="337AB7"/>
            <w:sz w:val="20"/>
            <w:u w:val="single" w:color="337AB7"/>
          </w:rPr>
          <w:t>-</w:t>
        </w:r>
      </w:hyperlink>
      <w:hyperlink r:id="rId112">
        <w:r>
          <w:rPr>
            <w:color w:val="337AB7"/>
            <w:sz w:val="20"/>
            <w:u w:val="single" w:color="337AB7"/>
          </w:rPr>
          <w:t>tactics</w:t>
        </w:r>
      </w:hyperlink>
      <w:hyperlink r:id="rId113">
        <w:r>
          <w:rPr>
            <w:color w:val="333333"/>
            <w:sz w:val="20"/>
          </w:rPr>
          <w:t xml:space="preserve"> </w:t>
        </w:r>
      </w:hyperlink>
      <w:r w:rsidR="00447CF5">
        <w:rPr>
          <w:color w:val="333333"/>
          <w:sz w:val="20"/>
        </w:rPr>
        <w:t>&gt;.</w:t>
      </w:r>
    </w:p>
    <w:p w14:paraId="0A875A44" w14:textId="6415B3E3" w:rsidR="004D7665" w:rsidRPr="004D7665" w:rsidRDefault="00C626B9" w:rsidP="004D7665">
      <w:pPr>
        <w:numPr>
          <w:ilvl w:val="1"/>
          <w:numId w:val="6"/>
        </w:numPr>
        <w:spacing w:after="0" w:line="240" w:lineRule="auto"/>
        <w:ind w:left="703" w:hanging="357"/>
      </w:pPr>
      <w:r>
        <w:rPr>
          <w:color w:val="333333"/>
          <w:sz w:val="20"/>
        </w:rPr>
        <w:t>Yukl, G. &amp; Tracey, J.B</w:t>
      </w:r>
      <w:r w:rsidR="00447CF5">
        <w:rPr>
          <w:color w:val="333333"/>
          <w:sz w:val="20"/>
        </w:rPr>
        <w:t xml:space="preserve"> 1</w:t>
      </w:r>
      <w:r>
        <w:rPr>
          <w:color w:val="333333"/>
          <w:sz w:val="20"/>
        </w:rPr>
        <w:t>992</w:t>
      </w:r>
      <w:r w:rsidR="00447CF5">
        <w:rPr>
          <w:color w:val="333333"/>
          <w:sz w:val="20"/>
        </w:rPr>
        <w:t xml:space="preserve">, </w:t>
      </w:r>
      <w:r>
        <w:rPr>
          <w:color w:val="333333"/>
          <w:sz w:val="20"/>
        </w:rPr>
        <w:t>Consequences of influence tactics used with subordinates, peers, and the boss [Electronic version</w:t>
      </w:r>
      <w:r w:rsidR="00447CF5">
        <w:rPr>
          <w:color w:val="333333"/>
          <w:sz w:val="20"/>
        </w:rPr>
        <w:t>], viewed 18 July 2020</w:t>
      </w:r>
      <w:r>
        <w:rPr>
          <w:color w:val="333333"/>
          <w:sz w:val="20"/>
        </w:rPr>
        <w:t xml:space="preserve"> </w:t>
      </w:r>
      <w:r w:rsidR="00447CF5">
        <w:rPr>
          <w:color w:val="333333"/>
          <w:sz w:val="20"/>
        </w:rPr>
        <w:t>&lt;</w:t>
      </w:r>
      <w:r w:rsidR="004D7665">
        <w:rPr>
          <w:color w:val="333333"/>
          <w:sz w:val="20"/>
        </w:rPr>
        <w:t xml:space="preserve"> </w:t>
      </w:r>
      <w:hyperlink r:id="rId114" w:history="1">
        <w:r w:rsidR="004D7665" w:rsidRPr="00362635">
          <w:rPr>
            <w:rStyle w:val="Hyperlink"/>
            <w:sz w:val="20"/>
          </w:rPr>
          <w:t>https://scholarship.sha.cornell.edu/articles/882/</w:t>
        </w:r>
      </w:hyperlink>
      <w:hyperlink r:id="rId115"/>
      <w:r w:rsidR="00447CF5">
        <w:rPr>
          <w:color w:val="333333"/>
          <w:sz w:val="20"/>
        </w:rPr>
        <w:t xml:space="preserve"> &gt;.</w:t>
      </w:r>
      <w:r w:rsidR="004D7665">
        <w:rPr>
          <w:color w:val="333333"/>
          <w:sz w:val="20"/>
        </w:rPr>
        <w:t xml:space="preserve">     </w:t>
      </w:r>
    </w:p>
    <w:p w14:paraId="2268A86E" w14:textId="15EB9A33" w:rsidR="00C11B7B" w:rsidRDefault="004D7665" w:rsidP="004D7665">
      <w:pPr>
        <w:spacing w:after="0" w:line="240" w:lineRule="auto"/>
        <w:ind w:left="703"/>
      </w:pPr>
      <w:r>
        <w:rPr>
          <w:color w:val="333333"/>
          <w:sz w:val="20"/>
        </w:rPr>
        <w:t xml:space="preserve">                                                                                                     </w:t>
      </w:r>
    </w:p>
    <w:p w14:paraId="241251BD" w14:textId="4F807DD5" w:rsidR="00C11B7B" w:rsidRDefault="00C626B9">
      <w:pPr>
        <w:spacing w:after="148"/>
        <w:ind w:left="720"/>
      </w:pPr>
      <w:r>
        <w:rPr>
          <w:color w:val="333333"/>
          <w:sz w:val="20"/>
        </w:rPr>
        <w:t xml:space="preserve"> </w:t>
      </w:r>
      <w:bookmarkStart w:id="3" w:name="_Hlk28526612"/>
      <w:r w:rsidR="004D7665">
        <w:rPr>
          <w:noProof/>
        </w:rPr>
        <w:drawing>
          <wp:anchor distT="0" distB="0" distL="114300" distR="114300" simplePos="0" relativeHeight="251661312" behindDoc="0" locked="0" layoutInCell="1" allowOverlap="1" wp14:anchorId="0F6826A7" wp14:editId="0F88E609">
            <wp:simplePos x="0" y="0"/>
            <wp:positionH relativeFrom="column">
              <wp:posOffset>485775</wp:posOffset>
            </wp:positionH>
            <wp:positionV relativeFrom="paragraph">
              <wp:posOffset>-3810</wp:posOffset>
            </wp:positionV>
            <wp:extent cx="842400" cy="295200"/>
            <wp:effectExtent l="0" t="0" r="0" b="0"/>
            <wp:wrapThrough wrapText="bothSides">
              <wp:wrapPolygon edited="0">
                <wp:start x="0" y="0"/>
                <wp:lineTo x="0" y="19552"/>
                <wp:lineTo x="21014" y="19552"/>
                <wp:lineTo x="21014" y="0"/>
                <wp:lineTo x="0" y="0"/>
              </wp:wrapPolygon>
            </wp:wrapThrough>
            <wp:docPr id="3505" name="Picture 3505"/>
            <wp:cNvGraphicFramePr/>
            <a:graphic xmlns:a="http://schemas.openxmlformats.org/drawingml/2006/main">
              <a:graphicData uri="http://schemas.openxmlformats.org/drawingml/2006/picture">
                <pic:pic xmlns:pic="http://schemas.openxmlformats.org/drawingml/2006/picture">
                  <pic:nvPicPr>
                    <pic:cNvPr id="3505" name="Picture 3505"/>
                    <pic:cNvPicPr/>
                  </pic:nvPicPr>
                  <pic:blipFill>
                    <a:blip r:embed="rId46">
                      <a:extLst>
                        <a:ext uri="{28A0092B-C50C-407E-A947-70E740481C1C}">
                          <a14:useLocalDpi xmlns:a14="http://schemas.microsoft.com/office/drawing/2010/main" val="0"/>
                        </a:ext>
                      </a:extLst>
                    </a:blip>
                    <a:stretch>
                      <a:fillRect/>
                    </a:stretch>
                  </pic:blipFill>
                  <pic:spPr>
                    <a:xfrm>
                      <a:off x="0" y="0"/>
                      <a:ext cx="842400" cy="295200"/>
                    </a:xfrm>
                    <a:prstGeom prst="rect">
                      <a:avLst/>
                    </a:prstGeom>
                  </pic:spPr>
                </pic:pic>
              </a:graphicData>
            </a:graphic>
            <wp14:sizeRelH relativeFrom="margin">
              <wp14:pctWidth>0</wp14:pctWidth>
            </wp14:sizeRelH>
            <wp14:sizeRelV relativeFrom="margin">
              <wp14:pctHeight>0</wp14:pctHeight>
            </wp14:sizeRelV>
          </wp:anchor>
        </w:drawing>
      </w:r>
    </w:p>
    <w:bookmarkEnd w:id="3"/>
    <w:p w14:paraId="4D48E866" w14:textId="08489AD8" w:rsidR="00C11B7B" w:rsidRDefault="00C626B9">
      <w:pPr>
        <w:ind w:left="-5" w:hanging="10"/>
      </w:pPr>
      <w:r>
        <w:rPr>
          <w:b/>
          <w:sz w:val="24"/>
          <w:u w:val="single" w:color="000000"/>
        </w:rPr>
        <w:lastRenderedPageBreak/>
        <w:t>Reflection</w:t>
      </w:r>
    </w:p>
    <w:p w14:paraId="0108619B" w14:textId="77777777" w:rsidR="00C11B7B" w:rsidRDefault="00C626B9">
      <w:pPr>
        <w:spacing w:after="140"/>
      </w:pPr>
      <w:r>
        <w:rPr>
          <w:sz w:val="24"/>
        </w:rPr>
        <w:t xml:space="preserve"> </w:t>
      </w:r>
    </w:p>
    <w:p w14:paraId="399534E6" w14:textId="77777777" w:rsidR="00C11B7B" w:rsidRDefault="00C626B9" w:rsidP="00447CF5">
      <w:pPr>
        <w:spacing w:after="169" w:line="249" w:lineRule="auto"/>
        <w:ind w:left="-15" w:right="237"/>
        <w:jc w:val="both"/>
      </w:pPr>
      <w:r>
        <w:rPr>
          <w:b/>
          <w:u w:val="single" w:color="000000"/>
        </w:rPr>
        <w:t>Power and Influence in Groups</w:t>
      </w:r>
      <w:r>
        <w:rPr>
          <w:b/>
        </w:rPr>
        <w:t xml:space="preserve"> </w:t>
      </w:r>
      <w:r>
        <w:t xml:space="preserve">reflects two concepts, that of power and influence. Power seeks coercion whereas influence seeks to create a conversation where all members feel valued and are heard. </w:t>
      </w:r>
    </w:p>
    <w:p w14:paraId="2C1B413C" w14:textId="77777777" w:rsidR="00C11B7B" w:rsidRDefault="00C626B9">
      <w:pPr>
        <w:pStyle w:val="Heading3"/>
        <w:spacing w:after="192"/>
        <w:ind w:left="-5"/>
      </w:pPr>
      <w:r>
        <w:t xml:space="preserve">Power and influence Reflection </w:t>
      </w:r>
    </w:p>
    <w:p w14:paraId="2CA26C65" w14:textId="3CC86899" w:rsidR="00C11B7B" w:rsidRDefault="00C626B9">
      <w:pPr>
        <w:numPr>
          <w:ilvl w:val="0"/>
          <w:numId w:val="7"/>
        </w:numPr>
        <w:spacing w:after="42" w:line="249" w:lineRule="auto"/>
        <w:ind w:right="237" w:hanging="360"/>
        <w:jc w:val="both"/>
      </w:pPr>
      <w:r>
        <w:t xml:space="preserve">What do you think is unique about </w:t>
      </w:r>
      <w:r w:rsidR="00A320C1">
        <w:t>your group</w:t>
      </w:r>
      <w:r>
        <w:t xml:space="preserve"> environment in terms of power and influence? </w:t>
      </w:r>
    </w:p>
    <w:p w14:paraId="6E25311C" w14:textId="77777777" w:rsidR="00C11B7B" w:rsidRDefault="00C626B9">
      <w:pPr>
        <w:numPr>
          <w:ilvl w:val="0"/>
          <w:numId w:val="7"/>
        </w:numPr>
        <w:spacing w:after="40" w:line="249" w:lineRule="auto"/>
        <w:ind w:right="237" w:hanging="360"/>
        <w:jc w:val="both"/>
      </w:pPr>
      <w:r>
        <w:t xml:space="preserve">How did your group seek to create an environment of influence? </w:t>
      </w:r>
    </w:p>
    <w:p w14:paraId="23D9F7E2" w14:textId="77777777" w:rsidR="00C11B7B" w:rsidRDefault="00C626B9">
      <w:pPr>
        <w:numPr>
          <w:ilvl w:val="0"/>
          <w:numId w:val="7"/>
        </w:numPr>
        <w:spacing w:after="157" w:line="249" w:lineRule="auto"/>
        <w:ind w:right="237" w:hanging="360"/>
        <w:jc w:val="both"/>
      </w:pPr>
      <w:r>
        <w:t xml:space="preserve">How do you think this could have been done better? </w:t>
      </w:r>
    </w:p>
    <w:p w14:paraId="7C07648D" w14:textId="77777777" w:rsidR="00C11B7B" w:rsidRDefault="00C626B9">
      <w:pPr>
        <w:spacing w:after="0"/>
        <w:ind w:left="360"/>
      </w:pPr>
      <w:r>
        <w:rPr>
          <w:rFonts w:ascii="Segoe UI" w:eastAsia="Segoe UI" w:hAnsi="Segoe UI" w:cs="Segoe UI"/>
          <w:color w:val="808285"/>
        </w:rPr>
        <w:t xml:space="preserve"> </w:t>
      </w:r>
    </w:p>
    <w:p w14:paraId="42A9720E" w14:textId="77777777" w:rsidR="00C11B7B" w:rsidRDefault="00C626B9">
      <w:pPr>
        <w:pStyle w:val="Heading3"/>
        <w:ind w:left="-5"/>
      </w:pPr>
      <w:r>
        <w:t xml:space="preserve">Response </w:t>
      </w:r>
    </w:p>
    <w:p w14:paraId="79894E3C" w14:textId="77777777" w:rsidR="00C11B7B" w:rsidRDefault="00C626B9">
      <w:pPr>
        <w:spacing w:after="0"/>
      </w:pPr>
      <w:r>
        <w:rPr>
          <w:b/>
        </w:rPr>
        <w:t xml:space="preserve"> </w:t>
      </w:r>
    </w:p>
    <w:tbl>
      <w:tblPr>
        <w:tblStyle w:val="TableGrid"/>
        <w:tblW w:w="13032" w:type="dxa"/>
        <w:tblInd w:w="365" w:type="dxa"/>
        <w:tblCellMar>
          <w:top w:w="48" w:type="dxa"/>
          <w:left w:w="108" w:type="dxa"/>
          <w:right w:w="115" w:type="dxa"/>
        </w:tblCellMar>
        <w:tblLook w:val="04A0" w:firstRow="1" w:lastRow="0" w:firstColumn="1" w:lastColumn="0" w:noHBand="0" w:noVBand="1"/>
      </w:tblPr>
      <w:tblGrid>
        <w:gridCol w:w="13032"/>
      </w:tblGrid>
      <w:tr w:rsidR="00C11B7B" w14:paraId="34336989" w14:textId="77777777">
        <w:trPr>
          <w:trHeight w:val="1239"/>
        </w:trPr>
        <w:tc>
          <w:tcPr>
            <w:tcW w:w="13032" w:type="dxa"/>
            <w:tcBorders>
              <w:top w:val="single" w:sz="4" w:space="0" w:color="000000"/>
              <w:left w:val="single" w:sz="4" w:space="0" w:color="000000"/>
              <w:bottom w:val="single" w:sz="4" w:space="0" w:color="000000"/>
              <w:right w:val="single" w:sz="4" w:space="0" w:color="000000"/>
            </w:tcBorders>
          </w:tcPr>
          <w:p w14:paraId="238B5B1F" w14:textId="77777777" w:rsidR="00C11B7B" w:rsidRDefault="00C626B9">
            <w:r>
              <w:rPr>
                <w:color w:val="808285"/>
              </w:rPr>
              <w:t xml:space="preserve">1. </w:t>
            </w:r>
          </w:p>
        </w:tc>
      </w:tr>
      <w:tr w:rsidR="00C11B7B" w14:paraId="336476A5" w14:textId="77777777">
        <w:trPr>
          <w:trHeight w:val="1128"/>
        </w:trPr>
        <w:tc>
          <w:tcPr>
            <w:tcW w:w="13032" w:type="dxa"/>
            <w:tcBorders>
              <w:top w:val="single" w:sz="4" w:space="0" w:color="000000"/>
              <w:left w:val="single" w:sz="4" w:space="0" w:color="000000"/>
              <w:bottom w:val="single" w:sz="4" w:space="0" w:color="000000"/>
              <w:right w:val="single" w:sz="4" w:space="0" w:color="000000"/>
            </w:tcBorders>
          </w:tcPr>
          <w:p w14:paraId="33648C3B" w14:textId="77777777" w:rsidR="00C11B7B" w:rsidRDefault="00C626B9">
            <w:r>
              <w:rPr>
                <w:color w:val="808285"/>
              </w:rPr>
              <w:t xml:space="preserve">2. </w:t>
            </w:r>
          </w:p>
        </w:tc>
      </w:tr>
      <w:tr w:rsidR="00C11B7B" w14:paraId="1A3D3BDB" w14:textId="77777777">
        <w:trPr>
          <w:trHeight w:val="1128"/>
        </w:trPr>
        <w:tc>
          <w:tcPr>
            <w:tcW w:w="13032" w:type="dxa"/>
            <w:tcBorders>
              <w:top w:val="single" w:sz="4" w:space="0" w:color="000000"/>
              <w:left w:val="single" w:sz="4" w:space="0" w:color="000000"/>
              <w:bottom w:val="single" w:sz="4" w:space="0" w:color="000000"/>
              <w:right w:val="single" w:sz="4" w:space="0" w:color="000000"/>
            </w:tcBorders>
          </w:tcPr>
          <w:p w14:paraId="30286F29" w14:textId="77777777" w:rsidR="00C11B7B" w:rsidRDefault="00C626B9">
            <w:r>
              <w:rPr>
                <w:color w:val="808285"/>
              </w:rPr>
              <w:t xml:space="preserve">3. </w:t>
            </w:r>
          </w:p>
        </w:tc>
      </w:tr>
    </w:tbl>
    <w:p w14:paraId="3A2E10BC" w14:textId="29DBB05C" w:rsidR="00C11B7B" w:rsidRDefault="00C626B9">
      <w:pPr>
        <w:spacing w:after="0" w:line="371" w:lineRule="auto"/>
        <w:ind w:right="12775"/>
        <w:rPr>
          <w:b/>
          <w:sz w:val="28"/>
        </w:rPr>
      </w:pPr>
      <w:r>
        <w:rPr>
          <w:b/>
          <w:sz w:val="28"/>
        </w:rPr>
        <w:t xml:space="preserve">  </w:t>
      </w:r>
    </w:p>
    <w:p w14:paraId="6C09815A" w14:textId="77777777" w:rsidR="004D7665" w:rsidRDefault="004D7665">
      <w:pPr>
        <w:spacing w:after="0" w:line="371" w:lineRule="auto"/>
        <w:ind w:right="12775"/>
      </w:pPr>
    </w:p>
    <w:p w14:paraId="1444BD6A" w14:textId="77777777" w:rsidR="00C11B7B" w:rsidRDefault="00C626B9">
      <w:pPr>
        <w:pStyle w:val="Heading2"/>
        <w:ind w:left="-5"/>
      </w:pPr>
      <w:r>
        <w:lastRenderedPageBreak/>
        <w:t xml:space="preserve">Key Professional Skill 4 – Cooperation, Consensus </w:t>
      </w:r>
      <w:proofErr w:type="gramStart"/>
      <w:r>
        <w:t>Decision-making</w:t>
      </w:r>
      <w:proofErr w:type="gramEnd"/>
      <w:r>
        <w:t xml:space="preserve"> and Effective Communication in Groups</w:t>
      </w:r>
      <w:r>
        <w:rPr>
          <w:u w:val="none"/>
        </w:rPr>
        <w:t xml:space="preserve"> </w:t>
      </w:r>
    </w:p>
    <w:p w14:paraId="2C233911" w14:textId="77777777" w:rsidR="00C11B7B" w:rsidRDefault="00C626B9">
      <w:pPr>
        <w:numPr>
          <w:ilvl w:val="0"/>
          <w:numId w:val="8"/>
        </w:numPr>
        <w:pBdr>
          <w:bottom w:val="single" w:sz="6" w:space="0" w:color="CCCCCC"/>
        </w:pBdr>
        <w:shd w:val="clear" w:color="auto" w:fill="F1F1F1"/>
        <w:spacing w:after="384" w:line="265" w:lineRule="auto"/>
        <w:ind w:left="206" w:hanging="221"/>
      </w:pPr>
      <w:r>
        <w:rPr>
          <w:b/>
          <w:color w:val="888888"/>
        </w:rPr>
        <w:t xml:space="preserve">Overview </w:t>
      </w:r>
    </w:p>
    <w:p w14:paraId="5E51056F" w14:textId="77777777" w:rsidR="00C11B7B" w:rsidRDefault="00C626B9">
      <w:pPr>
        <w:numPr>
          <w:ilvl w:val="1"/>
          <w:numId w:val="8"/>
        </w:numPr>
        <w:spacing w:after="5" w:line="249" w:lineRule="auto"/>
        <w:ind w:hanging="360"/>
      </w:pPr>
      <w:r>
        <w:rPr>
          <w:color w:val="333333"/>
        </w:rPr>
        <w:t xml:space="preserve">Promote clear communications with succinct, direct, and unique statements </w:t>
      </w:r>
    </w:p>
    <w:p w14:paraId="654A5F5E" w14:textId="77777777" w:rsidR="00C11B7B" w:rsidRDefault="00C626B9">
      <w:pPr>
        <w:numPr>
          <w:ilvl w:val="1"/>
          <w:numId w:val="8"/>
        </w:numPr>
        <w:spacing w:after="5" w:line="249" w:lineRule="auto"/>
        <w:ind w:hanging="360"/>
      </w:pPr>
      <w:r>
        <w:rPr>
          <w:color w:val="333333"/>
        </w:rPr>
        <w:t xml:space="preserve">Encourage effective communications by promoting team cohesiveness and ensuring collective understanding </w:t>
      </w:r>
    </w:p>
    <w:p w14:paraId="71399680" w14:textId="77777777" w:rsidR="00C11B7B" w:rsidRDefault="00C626B9">
      <w:pPr>
        <w:numPr>
          <w:ilvl w:val="1"/>
          <w:numId w:val="8"/>
        </w:numPr>
        <w:spacing w:after="5" w:line="249" w:lineRule="auto"/>
        <w:ind w:hanging="360"/>
      </w:pPr>
      <w:r>
        <w:rPr>
          <w:color w:val="333333"/>
        </w:rPr>
        <w:t xml:space="preserve">Improve communications by using cooperative rather than competitive strategies </w:t>
      </w:r>
    </w:p>
    <w:p w14:paraId="494FA848" w14:textId="77777777" w:rsidR="00C11B7B" w:rsidRDefault="00C626B9">
      <w:pPr>
        <w:numPr>
          <w:ilvl w:val="1"/>
          <w:numId w:val="8"/>
        </w:numPr>
        <w:spacing w:after="5" w:line="249" w:lineRule="auto"/>
        <w:ind w:hanging="360"/>
      </w:pPr>
      <w:r>
        <w:rPr>
          <w:color w:val="333333"/>
        </w:rPr>
        <w:t xml:space="preserve">Cooperation is displayed by performing assigned roles, working together, and directing efforts toward a common goal </w:t>
      </w:r>
    </w:p>
    <w:p w14:paraId="0FF7AEB2" w14:textId="77777777" w:rsidR="00C11B7B" w:rsidRDefault="00C626B9">
      <w:pPr>
        <w:numPr>
          <w:ilvl w:val="1"/>
          <w:numId w:val="8"/>
        </w:numPr>
        <w:spacing w:after="268" w:line="249" w:lineRule="auto"/>
        <w:ind w:hanging="360"/>
      </w:pPr>
      <w:r>
        <w:rPr>
          <w:color w:val="333333"/>
        </w:rPr>
        <w:t xml:space="preserve">Deal with rudeness by investigating the behavior; confronting the behavior; deciding whether or not to respond; offering support </w:t>
      </w:r>
    </w:p>
    <w:p w14:paraId="2BF5A2A8" w14:textId="77777777" w:rsidR="00C11B7B" w:rsidRDefault="00C626B9">
      <w:pPr>
        <w:numPr>
          <w:ilvl w:val="0"/>
          <w:numId w:val="8"/>
        </w:numPr>
        <w:pBdr>
          <w:bottom w:val="single" w:sz="6" w:space="0" w:color="CCCCCC"/>
        </w:pBdr>
        <w:shd w:val="clear" w:color="auto" w:fill="F1F1F1"/>
        <w:spacing w:after="384" w:line="265" w:lineRule="auto"/>
        <w:ind w:left="206" w:hanging="221"/>
      </w:pPr>
      <w:r>
        <w:rPr>
          <w:b/>
          <w:color w:val="888888"/>
        </w:rPr>
        <w:t xml:space="preserve">Promote Clear Communications By. . . </w:t>
      </w:r>
    </w:p>
    <w:p w14:paraId="096DBF28" w14:textId="77777777" w:rsidR="00C11B7B" w:rsidRDefault="00C626B9">
      <w:pPr>
        <w:numPr>
          <w:ilvl w:val="1"/>
          <w:numId w:val="8"/>
        </w:numPr>
        <w:spacing w:after="5" w:line="249" w:lineRule="auto"/>
        <w:ind w:hanging="360"/>
      </w:pPr>
      <w:r>
        <w:rPr>
          <w:color w:val="333333"/>
        </w:rPr>
        <w:t xml:space="preserve">Stating or restating purpose/goals to ensure focus on priorities </w:t>
      </w:r>
    </w:p>
    <w:p w14:paraId="524B16E1" w14:textId="77777777" w:rsidR="00C11B7B" w:rsidRDefault="00C626B9">
      <w:pPr>
        <w:numPr>
          <w:ilvl w:val="1"/>
          <w:numId w:val="8"/>
        </w:numPr>
        <w:spacing w:after="5" w:line="249" w:lineRule="auto"/>
        <w:ind w:hanging="360"/>
      </w:pPr>
      <w:r>
        <w:rPr>
          <w:color w:val="333333"/>
        </w:rPr>
        <w:t xml:space="preserve">Discussing one topic at a time </w:t>
      </w:r>
    </w:p>
    <w:p w14:paraId="25B99C2B" w14:textId="77777777" w:rsidR="00C11B7B" w:rsidRDefault="00C626B9">
      <w:pPr>
        <w:numPr>
          <w:ilvl w:val="1"/>
          <w:numId w:val="8"/>
        </w:numPr>
        <w:spacing w:after="5" w:line="249" w:lineRule="auto"/>
        <w:ind w:hanging="360"/>
      </w:pPr>
      <w:r>
        <w:rPr>
          <w:color w:val="333333"/>
        </w:rPr>
        <w:t xml:space="preserve">Leading with the main point  </w:t>
      </w:r>
    </w:p>
    <w:p w14:paraId="5CA8DCB6" w14:textId="77777777" w:rsidR="00C11B7B" w:rsidRDefault="00C626B9">
      <w:pPr>
        <w:numPr>
          <w:ilvl w:val="1"/>
          <w:numId w:val="8"/>
        </w:numPr>
        <w:spacing w:after="5" w:line="249" w:lineRule="auto"/>
        <w:ind w:hanging="360"/>
      </w:pPr>
      <w:r>
        <w:rPr>
          <w:color w:val="333333"/>
        </w:rPr>
        <w:t xml:space="preserve">Making the point clearly and concisely </w:t>
      </w:r>
    </w:p>
    <w:p w14:paraId="552809B5" w14:textId="77777777" w:rsidR="00C11B7B" w:rsidRDefault="00C626B9">
      <w:pPr>
        <w:numPr>
          <w:ilvl w:val="1"/>
          <w:numId w:val="8"/>
        </w:numPr>
        <w:spacing w:after="5" w:line="249" w:lineRule="auto"/>
        <w:ind w:hanging="360"/>
      </w:pPr>
      <w:r>
        <w:rPr>
          <w:color w:val="333333"/>
        </w:rPr>
        <w:t xml:space="preserve">Keeping the message simple </w:t>
      </w:r>
    </w:p>
    <w:p w14:paraId="7C094B8D" w14:textId="77777777" w:rsidR="00C11B7B" w:rsidRDefault="00C626B9">
      <w:pPr>
        <w:numPr>
          <w:ilvl w:val="1"/>
          <w:numId w:val="8"/>
        </w:numPr>
        <w:spacing w:after="5" w:line="249" w:lineRule="auto"/>
        <w:ind w:hanging="360"/>
      </w:pPr>
      <w:r>
        <w:rPr>
          <w:color w:val="333333"/>
        </w:rPr>
        <w:t xml:space="preserve">Using short direct statements </w:t>
      </w:r>
    </w:p>
    <w:p w14:paraId="0BA46885" w14:textId="77777777" w:rsidR="00C11B7B" w:rsidRDefault="00C626B9">
      <w:pPr>
        <w:numPr>
          <w:ilvl w:val="1"/>
          <w:numId w:val="8"/>
        </w:numPr>
        <w:spacing w:after="5" w:line="249" w:lineRule="auto"/>
        <w:ind w:hanging="360"/>
      </w:pPr>
      <w:r>
        <w:rPr>
          <w:color w:val="333333"/>
        </w:rPr>
        <w:t xml:space="preserve">Avoiding long-winded indirect arguments </w:t>
      </w:r>
    </w:p>
    <w:p w14:paraId="3D4A7961" w14:textId="77777777" w:rsidR="00C11B7B" w:rsidRDefault="00C626B9">
      <w:pPr>
        <w:numPr>
          <w:ilvl w:val="1"/>
          <w:numId w:val="8"/>
        </w:numPr>
        <w:spacing w:after="5" w:line="249" w:lineRule="auto"/>
        <w:ind w:hanging="360"/>
      </w:pPr>
      <w:r>
        <w:rPr>
          <w:color w:val="333333"/>
        </w:rPr>
        <w:t xml:space="preserve">Adding unique concepts (not repeating what others have said) </w:t>
      </w:r>
    </w:p>
    <w:p w14:paraId="6D1F4784" w14:textId="77777777" w:rsidR="00C11B7B" w:rsidRDefault="00C626B9">
      <w:pPr>
        <w:numPr>
          <w:ilvl w:val="1"/>
          <w:numId w:val="8"/>
        </w:numPr>
        <w:spacing w:after="5" w:line="249" w:lineRule="auto"/>
        <w:ind w:hanging="360"/>
      </w:pPr>
      <w:r>
        <w:rPr>
          <w:color w:val="333333"/>
        </w:rPr>
        <w:t xml:space="preserve">Stating decisions clearly to ensure understanding </w:t>
      </w:r>
    </w:p>
    <w:p w14:paraId="64078584" w14:textId="77777777" w:rsidR="00C11B7B" w:rsidRDefault="00C626B9">
      <w:pPr>
        <w:numPr>
          <w:ilvl w:val="1"/>
          <w:numId w:val="8"/>
        </w:numPr>
        <w:spacing w:after="266" w:line="249" w:lineRule="auto"/>
        <w:ind w:hanging="360"/>
      </w:pPr>
      <w:r>
        <w:rPr>
          <w:color w:val="333333"/>
        </w:rPr>
        <w:t xml:space="preserve">Providing regular feedback to maintain focus on goals </w:t>
      </w:r>
    </w:p>
    <w:p w14:paraId="0F9A0ED2" w14:textId="77777777" w:rsidR="00C11B7B" w:rsidRDefault="00C626B9">
      <w:pPr>
        <w:pBdr>
          <w:bottom w:val="single" w:sz="6" w:space="0" w:color="CCCCCC"/>
        </w:pBdr>
        <w:shd w:val="clear" w:color="auto" w:fill="F1F1F1"/>
        <w:spacing w:after="384" w:line="265" w:lineRule="auto"/>
        <w:ind w:left="-5" w:hanging="10"/>
      </w:pPr>
      <w:r>
        <w:rPr>
          <w:b/>
          <w:color w:val="888888"/>
        </w:rPr>
        <w:t xml:space="preserve"> Encourage Effective Communications By. . . </w:t>
      </w:r>
    </w:p>
    <w:p w14:paraId="3C8A5858" w14:textId="77777777" w:rsidR="002F0230" w:rsidRPr="002F0230" w:rsidRDefault="00C626B9">
      <w:pPr>
        <w:numPr>
          <w:ilvl w:val="1"/>
          <w:numId w:val="8"/>
        </w:numPr>
        <w:spacing w:after="5" w:line="249" w:lineRule="auto"/>
        <w:ind w:hanging="360"/>
      </w:pPr>
      <w:r>
        <w:rPr>
          <w:color w:val="333333"/>
        </w:rPr>
        <w:t>Promoting team cohesiveness</w:t>
      </w:r>
    </w:p>
    <w:p w14:paraId="31FB3A53" w14:textId="77777777" w:rsidR="002F0230" w:rsidRPr="002F0230" w:rsidRDefault="00C626B9">
      <w:pPr>
        <w:numPr>
          <w:ilvl w:val="1"/>
          <w:numId w:val="8"/>
        </w:numPr>
        <w:spacing w:after="5" w:line="249" w:lineRule="auto"/>
        <w:ind w:hanging="360"/>
      </w:pPr>
      <w:r>
        <w:rPr>
          <w:rFonts w:ascii="Arial" w:eastAsia="Arial" w:hAnsi="Arial" w:cs="Arial"/>
          <w:color w:val="333333"/>
          <w:sz w:val="20"/>
        </w:rPr>
        <w:tab/>
      </w:r>
      <w:r>
        <w:rPr>
          <w:color w:val="333333"/>
        </w:rPr>
        <w:t xml:space="preserve">Recognize both personal and team goals </w:t>
      </w:r>
    </w:p>
    <w:p w14:paraId="4F18A9CF" w14:textId="77777777" w:rsidR="002F0230" w:rsidRPr="002F0230" w:rsidRDefault="00C626B9">
      <w:pPr>
        <w:numPr>
          <w:ilvl w:val="1"/>
          <w:numId w:val="8"/>
        </w:numPr>
        <w:spacing w:after="5" w:line="249" w:lineRule="auto"/>
        <w:ind w:hanging="360"/>
      </w:pPr>
      <w:r>
        <w:rPr>
          <w:rFonts w:ascii="Arial" w:eastAsia="Arial" w:hAnsi="Arial" w:cs="Arial"/>
          <w:color w:val="333333"/>
          <w:sz w:val="20"/>
        </w:rPr>
        <w:tab/>
      </w:r>
      <w:r>
        <w:rPr>
          <w:color w:val="333333"/>
        </w:rPr>
        <w:t xml:space="preserve">Commit to transparency (no hidden agendas) </w:t>
      </w:r>
    </w:p>
    <w:p w14:paraId="2437370D" w14:textId="655C2CBB" w:rsidR="00C11B7B" w:rsidRDefault="00C626B9">
      <w:pPr>
        <w:numPr>
          <w:ilvl w:val="1"/>
          <w:numId w:val="8"/>
        </w:numPr>
        <w:spacing w:after="5" w:line="249" w:lineRule="auto"/>
        <w:ind w:hanging="360"/>
      </w:pPr>
      <w:r>
        <w:rPr>
          <w:rFonts w:ascii="Arial" w:eastAsia="Arial" w:hAnsi="Arial" w:cs="Arial"/>
          <w:color w:val="333333"/>
          <w:sz w:val="20"/>
        </w:rPr>
        <w:tab/>
      </w:r>
      <w:r>
        <w:rPr>
          <w:color w:val="333333"/>
        </w:rPr>
        <w:t xml:space="preserve">Accept different opinions and perspectives </w:t>
      </w:r>
    </w:p>
    <w:p w14:paraId="034AF4B6" w14:textId="77777777" w:rsidR="002F0230" w:rsidRPr="002F0230" w:rsidRDefault="00C626B9">
      <w:pPr>
        <w:numPr>
          <w:ilvl w:val="1"/>
          <w:numId w:val="8"/>
        </w:numPr>
        <w:spacing w:after="5" w:line="249" w:lineRule="auto"/>
        <w:ind w:hanging="360"/>
      </w:pPr>
      <w:r>
        <w:rPr>
          <w:color w:val="333333"/>
        </w:rPr>
        <w:t xml:space="preserve">Ensuring collective understanding </w:t>
      </w:r>
    </w:p>
    <w:p w14:paraId="3D310EA2" w14:textId="77777777" w:rsidR="002F0230" w:rsidRPr="002F0230" w:rsidRDefault="00C626B9">
      <w:pPr>
        <w:numPr>
          <w:ilvl w:val="1"/>
          <w:numId w:val="8"/>
        </w:numPr>
        <w:spacing w:after="5" w:line="249" w:lineRule="auto"/>
        <w:ind w:hanging="360"/>
      </w:pPr>
      <w:r>
        <w:rPr>
          <w:rFonts w:ascii="Arial" w:eastAsia="Arial" w:hAnsi="Arial" w:cs="Arial"/>
          <w:color w:val="333333"/>
          <w:sz w:val="20"/>
        </w:rPr>
        <w:lastRenderedPageBreak/>
        <w:tab/>
      </w:r>
      <w:r>
        <w:rPr>
          <w:color w:val="333333"/>
        </w:rPr>
        <w:t>Assess team members’ familiarity with information</w:t>
      </w:r>
    </w:p>
    <w:p w14:paraId="7AC6294D" w14:textId="77777777" w:rsidR="002F0230" w:rsidRDefault="00C626B9" w:rsidP="002F0230">
      <w:pPr>
        <w:numPr>
          <w:ilvl w:val="1"/>
          <w:numId w:val="8"/>
        </w:numPr>
        <w:spacing w:after="5" w:line="249" w:lineRule="auto"/>
        <w:ind w:hanging="360"/>
      </w:pPr>
      <w:r>
        <w:rPr>
          <w:rFonts w:ascii="Arial" w:eastAsia="Arial" w:hAnsi="Arial" w:cs="Arial"/>
          <w:color w:val="333333"/>
          <w:sz w:val="20"/>
        </w:rPr>
        <w:tab/>
      </w:r>
      <w:r>
        <w:rPr>
          <w:color w:val="333333"/>
        </w:rPr>
        <w:t xml:space="preserve">Share all pertinent information (both positive and negative) </w:t>
      </w:r>
    </w:p>
    <w:p w14:paraId="5CABBD66" w14:textId="2F5F6C30" w:rsidR="00C11B7B" w:rsidRDefault="00C626B9" w:rsidP="002F0230">
      <w:pPr>
        <w:numPr>
          <w:ilvl w:val="1"/>
          <w:numId w:val="8"/>
        </w:numPr>
        <w:spacing w:after="5" w:line="249" w:lineRule="auto"/>
        <w:ind w:hanging="360"/>
      </w:pPr>
      <w:r w:rsidRPr="002F0230">
        <w:rPr>
          <w:color w:val="333333"/>
        </w:rPr>
        <w:t xml:space="preserve">Confirm the meaning of common words across different professions </w:t>
      </w:r>
    </w:p>
    <w:p w14:paraId="438DD795" w14:textId="77777777" w:rsidR="00C11B7B" w:rsidRDefault="00C626B9">
      <w:pPr>
        <w:spacing w:after="256"/>
      </w:pPr>
      <w:r>
        <w:rPr>
          <w:color w:val="333333"/>
        </w:rPr>
        <w:t xml:space="preserve"> </w:t>
      </w:r>
    </w:p>
    <w:p w14:paraId="33944DB1" w14:textId="77777777" w:rsidR="00C11B7B" w:rsidRDefault="00C626B9">
      <w:pPr>
        <w:numPr>
          <w:ilvl w:val="0"/>
          <w:numId w:val="9"/>
        </w:numPr>
        <w:pBdr>
          <w:bottom w:val="single" w:sz="6" w:space="0" w:color="CCCCCC"/>
        </w:pBdr>
        <w:shd w:val="clear" w:color="auto" w:fill="F1F1F1"/>
        <w:spacing w:after="87" w:line="265" w:lineRule="auto"/>
        <w:ind w:left="207" w:hanging="222"/>
      </w:pPr>
      <w:r>
        <w:rPr>
          <w:b/>
          <w:color w:val="888888"/>
        </w:rPr>
        <w:t xml:space="preserve">Improve Communications By. . . </w:t>
      </w:r>
    </w:p>
    <w:p w14:paraId="61D23E6D" w14:textId="77777777" w:rsidR="002F0230" w:rsidRPr="002F0230" w:rsidRDefault="00C626B9" w:rsidP="002F0230">
      <w:pPr>
        <w:pStyle w:val="ListParagraph"/>
        <w:numPr>
          <w:ilvl w:val="0"/>
          <w:numId w:val="22"/>
        </w:numPr>
        <w:spacing w:after="271"/>
      </w:pPr>
      <w:r w:rsidRPr="002F0230">
        <w:rPr>
          <w:color w:val="333333"/>
        </w:rPr>
        <w:t xml:space="preserve">Focusing on your perceptions instead of judging or accusing team members </w:t>
      </w:r>
    </w:p>
    <w:p w14:paraId="13D20440" w14:textId="100C6D54" w:rsidR="002F0230" w:rsidRPr="002F0230" w:rsidRDefault="00C626B9" w:rsidP="002F0230">
      <w:pPr>
        <w:pStyle w:val="ListParagraph"/>
        <w:numPr>
          <w:ilvl w:val="0"/>
          <w:numId w:val="22"/>
        </w:numPr>
        <w:spacing w:after="271"/>
      </w:pPr>
      <w:r w:rsidRPr="002F0230">
        <w:rPr>
          <w:color w:val="333333"/>
        </w:rPr>
        <w:t xml:space="preserve">Being problem oriented rather than </w:t>
      </w:r>
      <w:proofErr w:type="gramStart"/>
      <w:r w:rsidRPr="002F0230">
        <w:rPr>
          <w:color w:val="333333"/>
        </w:rPr>
        <w:t>controlling</w:t>
      </w:r>
      <w:proofErr w:type="gramEnd"/>
    </w:p>
    <w:p w14:paraId="593B5D6A" w14:textId="557B838C" w:rsidR="002F0230" w:rsidRPr="002F0230" w:rsidRDefault="002F0230" w:rsidP="002F0230">
      <w:pPr>
        <w:pStyle w:val="ListParagraph"/>
        <w:numPr>
          <w:ilvl w:val="0"/>
          <w:numId w:val="22"/>
        </w:numPr>
        <w:spacing w:after="271"/>
      </w:pPr>
      <w:r>
        <w:rPr>
          <w:color w:val="333333"/>
        </w:rPr>
        <w:t>C</w:t>
      </w:r>
      <w:r w:rsidR="00C626B9" w:rsidRPr="002F0230">
        <w:rPr>
          <w:color w:val="333333"/>
        </w:rPr>
        <w:t xml:space="preserve">larifying your needs and including team members in finding a solution instead of having ulterior motives </w:t>
      </w:r>
    </w:p>
    <w:p w14:paraId="0BDE7129" w14:textId="77777777" w:rsidR="002F0230" w:rsidRPr="002F0230" w:rsidRDefault="00C626B9" w:rsidP="002F0230">
      <w:pPr>
        <w:pStyle w:val="ListParagraph"/>
        <w:numPr>
          <w:ilvl w:val="0"/>
          <w:numId w:val="22"/>
        </w:numPr>
        <w:spacing w:after="271"/>
      </w:pPr>
      <w:r w:rsidRPr="002F0230">
        <w:rPr>
          <w:color w:val="333333"/>
        </w:rPr>
        <w:t xml:space="preserve">Conveying empathy for team members rather than indifference </w:t>
      </w:r>
    </w:p>
    <w:p w14:paraId="77AB48B3" w14:textId="77777777" w:rsidR="002F0230" w:rsidRPr="002F0230" w:rsidRDefault="00C626B9" w:rsidP="002F0230">
      <w:pPr>
        <w:pStyle w:val="ListParagraph"/>
        <w:numPr>
          <w:ilvl w:val="0"/>
          <w:numId w:val="22"/>
        </w:numPr>
        <w:spacing w:after="271"/>
      </w:pPr>
      <w:r w:rsidRPr="002F0230">
        <w:rPr>
          <w:color w:val="333333"/>
        </w:rPr>
        <w:t xml:space="preserve">Empowering team members and valuing their contributions instead of making them feel inferior or inadequate </w:t>
      </w:r>
    </w:p>
    <w:p w14:paraId="047A3FE9" w14:textId="55173DD0" w:rsidR="00C11B7B" w:rsidRDefault="00C626B9" w:rsidP="002F0230">
      <w:pPr>
        <w:pStyle w:val="ListParagraph"/>
        <w:numPr>
          <w:ilvl w:val="0"/>
          <w:numId w:val="22"/>
        </w:numPr>
        <w:spacing w:after="271"/>
      </w:pPr>
      <w:r w:rsidRPr="002F0230">
        <w:rPr>
          <w:color w:val="333333"/>
        </w:rPr>
        <w:t xml:space="preserve">Acknowledging other points of view and possibilities instead of being narrow minded and unwilling to listen </w:t>
      </w:r>
    </w:p>
    <w:p w14:paraId="60F275A8" w14:textId="77777777" w:rsidR="00C11B7B" w:rsidRDefault="00C626B9">
      <w:pPr>
        <w:numPr>
          <w:ilvl w:val="0"/>
          <w:numId w:val="9"/>
        </w:numPr>
        <w:pBdr>
          <w:bottom w:val="single" w:sz="6" w:space="0" w:color="CCCCCC"/>
        </w:pBdr>
        <w:shd w:val="clear" w:color="auto" w:fill="F1F1F1"/>
        <w:spacing w:after="384" w:line="265" w:lineRule="auto"/>
        <w:ind w:left="207" w:hanging="222"/>
      </w:pPr>
      <w:r>
        <w:rPr>
          <w:b/>
          <w:color w:val="888888"/>
        </w:rPr>
        <w:t xml:space="preserve">Foster Team Cooperation By. . . </w:t>
      </w:r>
    </w:p>
    <w:p w14:paraId="509887B8" w14:textId="77777777" w:rsidR="00C11B7B" w:rsidRDefault="00C626B9">
      <w:pPr>
        <w:numPr>
          <w:ilvl w:val="1"/>
          <w:numId w:val="9"/>
        </w:numPr>
        <w:spacing w:after="5" w:line="249" w:lineRule="auto"/>
        <w:ind w:hanging="360"/>
      </w:pPr>
      <w:r>
        <w:rPr>
          <w:color w:val="333333"/>
        </w:rPr>
        <w:t xml:space="preserve">Putting team needs first </w:t>
      </w:r>
    </w:p>
    <w:p w14:paraId="069B87F2" w14:textId="77777777" w:rsidR="00C11B7B" w:rsidRDefault="00C626B9">
      <w:pPr>
        <w:numPr>
          <w:ilvl w:val="1"/>
          <w:numId w:val="9"/>
        </w:numPr>
        <w:spacing w:after="5" w:line="249" w:lineRule="auto"/>
        <w:ind w:hanging="360"/>
      </w:pPr>
      <w:r>
        <w:rPr>
          <w:color w:val="333333"/>
        </w:rPr>
        <w:t xml:space="preserve">Respecting and trust each other </w:t>
      </w:r>
    </w:p>
    <w:p w14:paraId="17BB0A2F" w14:textId="77777777" w:rsidR="00C11B7B" w:rsidRDefault="00C626B9">
      <w:pPr>
        <w:numPr>
          <w:ilvl w:val="1"/>
          <w:numId w:val="9"/>
        </w:numPr>
        <w:spacing w:after="5" w:line="249" w:lineRule="auto"/>
        <w:ind w:hanging="360"/>
      </w:pPr>
      <w:r>
        <w:rPr>
          <w:color w:val="333333"/>
        </w:rPr>
        <w:t xml:space="preserve">Seeking out and share information </w:t>
      </w:r>
    </w:p>
    <w:p w14:paraId="7D827A8C" w14:textId="77777777" w:rsidR="00C11B7B" w:rsidRDefault="00C626B9">
      <w:pPr>
        <w:numPr>
          <w:ilvl w:val="1"/>
          <w:numId w:val="9"/>
        </w:numPr>
        <w:spacing w:after="1" w:line="256" w:lineRule="auto"/>
        <w:ind w:hanging="360"/>
      </w:pPr>
      <w:r>
        <w:rPr>
          <w:color w:val="333333"/>
        </w:rPr>
        <w:t xml:space="preserve">Incorporating and act on team members’ suggestions </w:t>
      </w:r>
    </w:p>
    <w:p w14:paraId="11A44606" w14:textId="77777777" w:rsidR="00C11B7B" w:rsidRDefault="00C626B9">
      <w:pPr>
        <w:numPr>
          <w:ilvl w:val="1"/>
          <w:numId w:val="9"/>
        </w:numPr>
        <w:spacing w:after="5" w:line="249" w:lineRule="auto"/>
        <w:ind w:hanging="360"/>
      </w:pPr>
      <w:r>
        <w:rPr>
          <w:color w:val="333333"/>
        </w:rPr>
        <w:t xml:space="preserve">Accepting and perform unpleasant tasks positively </w:t>
      </w:r>
    </w:p>
    <w:p w14:paraId="661EFCB7" w14:textId="77777777" w:rsidR="00C11B7B" w:rsidRDefault="00C626B9">
      <w:pPr>
        <w:numPr>
          <w:ilvl w:val="1"/>
          <w:numId w:val="9"/>
        </w:numPr>
        <w:spacing w:after="5" w:line="249" w:lineRule="auto"/>
        <w:ind w:hanging="360"/>
      </w:pPr>
      <w:r>
        <w:rPr>
          <w:color w:val="333333"/>
        </w:rPr>
        <w:t xml:space="preserve">Following through on action items </w:t>
      </w:r>
    </w:p>
    <w:p w14:paraId="4DD1DC96" w14:textId="77777777" w:rsidR="00C11B7B" w:rsidRDefault="00C626B9">
      <w:pPr>
        <w:numPr>
          <w:ilvl w:val="1"/>
          <w:numId w:val="9"/>
        </w:numPr>
        <w:spacing w:after="5" w:line="249" w:lineRule="auto"/>
        <w:ind w:hanging="360"/>
      </w:pPr>
      <w:r>
        <w:rPr>
          <w:color w:val="333333"/>
        </w:rPr>
        <w:t xml:space="preserve">Completing individual tasks on time </w:t>
      </w:r>
    </w:p>
    <w:p w14:paraId="070833BF" w14:textId="77777777" w:rsidR="00C11B7B" w:rsidRDefault="00C626B9">
      <w:pPr>
        <w:numPr>
          <w:ilvl w:val="1"/>
          <w:numId w:val="9"/>
        </w:numPr>
        <w:spacing w:after="268" w:line="249" w:lineRule="auto"/>
        <w:ind w:hanging="360"/>
      </w:pPr>
      <w:r>
        <w:rPr>
          <w:color w:val="333333"/>
        </w:rPr>
        <w:t xml:space="preserve">Helping team members complete tasks, if necessary </w:t>
      </w:r>
    </w:p>
    <w:p w14:paraId="60B5E447" w14:textId="77777777" w:rsidR="00C11B7B" w:rsidRDefault="00C626B9">
      <w:pPr>
        <w:numPr>
          <w:ilvl w:val="0"/>
          <w:numId w:val="9"/>
        </w:numPr>
        <w:pBdr>
          <w:bottom w:val="single" w:sz="6" w:space="0" w:color="CCCCCC"/>
        </w:pBdr>
        <w:shd w:val="clear" w:color="auto" w:fill="F1F1F1"/>
        <w:spacing w:after="384" w:line="265" w:lineRule="auto"/>
        <w:ind w:left="207" w:hanging="222"/>
      </w:pPr>
      <w:r>
        <w:rPr>
          <w:b/>
          <w:color w:val="888888"/>
        </w:rPr>
        <w:t xml:space="preserve">Deal with Personal Attacks, Disrespect, and Antisocial Behavior By. . . </w:t>
      </w:r>
    </w:p>
    <w:p w14:paraId="00E23672" w14:textId="77777777" w:rsidR="002F0230" w:rsidRPr="002F0230" w:rsidRDefault="00C626B9">
      <w:pPr>
        <w:numPr>
          <w:ilvl w:val="1"/>
          <w:numId w:val="9"/>
        </w:numPr>
        <w:spacing w:after="1" w:line="256" w:lineRule="auto"/>
        <w:ind w:hanging="360"/>
      </w:pPr>
      <w:r>
        <w:rPr>
          <w:color w:val="333333"/>
        </w:rPr>
        <w:t>Investigating the behavior and addressing the underlying issues</w:t>
      </w:r>
    </w:p>
    <w:p w14:paraId="2A7E0F54" w14:textId="77777777" w:rsidR="002F0230" w:rsidRDefault="00C626B9" w:rsidP="002F0230">
      <w:pPr>
        <w:numPr>
          <w:ilvl w:val="1"/>
          <w:numId w:val="9"/>
        </w:numPr>
        <w:spacing w:after="1" w:line="256" w:lineRule="auto"/>
        <w:ind w:hanging="360"/>
      </w:pPr>
      <w:r>
        <w:rPr>
          <w:rFonts w:ascii="Arial" w:eastAsia="Arial" w:hAnsi="Arial" w:cs="Arial"/>
          <w:color w:val="333333"/>
          <w:sz w:val="20"/>
        </w:rPr>
        <w:tab/>
      </w:r>
      <w:r>
        <w:rPr>
          <w:color w:val="333333"/>
        </w:rPr>
        <w:t xml:space="preserve">Judge the person’s rudeness fairly (Was it a blind spot or malicious?) </w:t>
      </w:r>
    </w:p>
    <w:p w14:paraId="569247EC" w14:textId="77777777" w:rsidR="002F0230" w:rsidRPr="002F0230" w:rsidRDefault="00C626B9" w:rsidP="002F0230">
      <w:pPr>
        <w:numPr>
          <w:ilvl w:val="1"/>
          <w:numId w:val="9"/>
        </w:numPr>
        <w:spacing w:after="1" w:line="256" w:lineRule="auto"/>
        <w:ind w:hanging="360"/>
      </w:pPr>
      <w:r w:rsidRPr="002F0230">
        <w:rPr>
          <w:color w:val="333333"/>
        </w:rPr>
        <w:t xml:space="preserve">Investigate the reason behind the rudeness by simply asking “Why are you treating me this way?” </w:t>
      </w:r>
    </w:p>
    <w:p w14:paraId="7D726477" w14:textId="77777777" w:rsidR="002F0230" w:rsidRDefault="00C626B9" w:rsidP="002F0230">
      <w:pPr>
        <w:numPr>
          <w:ilvl w:val="1"/>
          <w:numId w:val="9"/>
        </w:numPr>
        <w:spacing w:after="1" w:line="256" w:lineRule="auto"/>
        <w:ind w:hanging="360"/>
      </w:pPr>
      <w:r w:rsidRPr="002F0230">
        <w:rPr>
          <w:rFonts w:ascii="Arial" w:eastAsia="Arial" w:hAnsi="Arial" w:cs="Arial"/>
          <w:color w:val="333333"/>
          <w:sz w:val="20"/>
        </w:rPr>
        <w:tab/>
      </w:r>
      <w:r w:rsidRPr="002F0230">
        <w:rPr>
          <w:color w:val="333333"/>
        </w:rPr>
        <w:t xml:space="preserve">Attempt to understand the person’s perspective </w:t>
      </w:r>
    </w:p>
    <w:p w14:paraId="0385B11B" w14:textId="453AD7B7" w:rsidR="00C11B7B" w:rsidRDefault="00C626B9" w:rsidP="002F0230">
      <w:pPr>
        <w:numPr>
          <w:ilvl w:val="1"/>
          <w:numId w:val="9"/>
        </w:numPr>
        <w:spacing w:after="1" w:line="256" w:lineRule="auto"/>
        <w:ind w:hanging="360"/>
      </w:pPr>
      <w:r w:rsidRPr="002F0230">
        <w:rPr>
          <w:color w:val="333333"/>
        </w:rPr>
        <w:lastRenderedPageBreak/>
        <w:t xml:space="preserve">Address the root cause concealed behind the rudeness </w:t>
      </w:r>
    </w:p>
    <w:p w14:paraId="1437DFAB" w14:textId="77777777" w:rsidR="002F0230" w:rsidRPr="002F0230" w:rsidRDefault="00C626B9">
      <w:pPr>
        <w:numPr>
          <w:ilvl w:val="1"/>
          <w:numId w:val="9"/>
        </w:numPr>
        <w:spacing w:after="5" w:line="249" w:lineRule="auto"/>
        <w:ind w:hanging="360"/>
      </w:pPr>
      <w:r>
        <w:rPr>
          <w:color w:val="333333"/>
        </w:rPr>
        <w:t xml:space="preserve">Confronting the behavior </w:t>
      </w:r>
    </w:p>
    <w:p w14:paraId="0BECD5E8" w14:textId="77777777" w:rsidR="002F0230" w:rsidRPr="002F0230" w:rsidRDefault="00C626B9">
      <w:pPr>
        <w:numPr>
          <w:ilvl w:val="1"/>
          <w:numId w:val="9"/>
        </w:numPr>
        <w:spacing w:after="5" w:line="249" w:lineRule="auto"/>
        <w:ind w:hanging="360"/>
      </w:pPr>
      <w:r>
        <w:rPr>
          <w:rFonts w:ascii="Arial" w:eastAsia="Arial" w:hAnsi="Arial" w:cs="Arial"/>
          <w:color w:val="333333"/>
          <w:sz w:val="20"/>
        </w:rPr>
        <w:tab/>
      </w:r>
      <w:r>
        <w:rPr>
          <w:color w:val="333333"/>
        </w:rPr>
        <w:t xml:space="preserve">Call the person out on their inappropriate behavior in a polite, firm manner </w:t>
      </w:r>
    </w:p>
    <w:p w14:paraId="15869D58" w14:textId="77777777" w:rsidR="002F0230" w:rsidRDefault="00C626B9" w:rsidP="002F0230">
      <w:pPr>
        <w:numPr>
          <w:ilvl w:val="1"/>
          <w:numId w:val="9"/>
        </w:numPr>
        <w:spacing w:after="5" w:line="249" w:lineRule="auto"/>
        <w:ind w:hanging="360"/>
      </w:pPr>
      <w:r>
        <w:rPr>
          <w:rFonts w:ascii="Arial" w:eastAsia="Arial" w:hAnsi="Arial" w:cs="Arial"/>
          <w:color w:val="333333"/>
          <w:sz w:val="20"/>
        </w:rPr>
        <w:tab/>
      </w:r>
      <w:r>
        <w:rPr>
          <w:color w:val="333333"/>
        </w:rPr>
        <w:t xml:space="preserve">Summarize the behavior so the person can realize how inappropriate it was </w:t>
      </w:r>
    </w:p>
    <w:p w14:paraId="72714698" w14:textId="086E963F" w:rsidR="00C11B7B" w:rsidRDefault="00C626B9" w:rsidP="002F0230">
      <w:pPr>
        <w:numPr>
          <w:ilvl w:val="1"/>
          <w:numId w:val="9"/>
        </w:numPr>
        <w:spacing w:after="5" w:line="249" w:lineRule="auto"/>
        <w:ind w:hanging="360"/>
      </w:pPr>
      <w:r w:rsidRPr="002F0230">
        <w:rPr>
          <w:color w:val="333333"/>
        </w:rPr>
        <w:t xml:space="preserve">Avoid over analysis of the situation if confrontation doesn’t result in change </w:t>
      </w:r>
    </w:p>
    <w:p w14:paraId="66D513A3" w14:textId="77777777" w:rsidR="0071041D" w:rsidRPr="0071041D" w:rsidRDefault="00C626B9">
      <w:pPr>
        <w:numPr>
          <w:ilvl w:val="1"/>
          <w:numId w:val="9"/>
        </w:numPr>
        <w:spacing w:after="5" w:line="249" w:lineRule="auto"/>
        <w:ind w:hanging="360"/>
      </w:pPr>
      <w:r>
        <w:rPr>
          <w:color w:val="333333"/>
        </w:rPr>
        <w:t xml:space="preserve">Deciding whether or not to respond </w:t>
      </w:r>
    </w:p>
    <w:p w14:paraId="5893FAEA" w14:textId="77777777" w:rsidR="0071041D" w:rsidRPr="0071041D" w:rsidRDefault="00C626B9">
      <w:pPr>
        <w:numPr>
          <w:ilvl w:val="1"/>
          <w:numId w:val="9"/>
        </w:numPr>
        <w:spacing w:after="5" w:line="249" w:lineRule="auto"/>
        <w:ind w:hanging="360"/>
      </w:pPr>
      <w:r>
        <w:rPr>
          <w:rFonts w:ascii="Arial" w:eastAsia="Arial" w:hAnsi="Arial" w:cs="Arial"/>
          <w:color w:val="333333"/>
          <w:sz w:val="20"/>
        </w:rPr>
        <w:tab/>
      </w:r>
      <w:r>
        <w:rPr>
          <w:color w:val="333333"/>
        </w:rPr>
        <w:t xml:space="preserve">Take the power out of the rudeness by not taking it personally (even if it was meant that way) </w:t>
      </w:r>
    </w:p>
    <w:p w14:paraId="0450510F" w14:textId="77777777" w:rsidR="0071041D" w:rsidRPr="0071041D" w:rsidRDefault="00C626B9">
      <w:pPr>
        <w:numPr>
          <w:ilvl w:val="1"/>
          <w:numId w:val="9"/>
        </w:numPr>
        <w:spacing w:after="5" w:line="249" w:lineRule="auto"/>
        <w:ind w:hanging="360"/>
      </w:pPr>
      <w:r>
        <w:rPr>
          <w:rFonts w:ascii="Arial" w:eastAsia="Arial" w:hAnsi="Arial" w:cs="Arial"/>
          <w:color w:val="333333"/>
          <w:sz w:val="20"/>
        </w:rPr>
        <w:tab/>
      </w:r>
      <w:r>
        <w:rPr>
          <w:color w:val="333333"/>
        </w:rPr>
        <w:t xml:space="preserve">Ignore the behavior, keep your dignity intact, and refuse to escalate the situation </w:t>
      </w:r>
    </w:p>
    <w:p w14:paraId="252B2951" w14:textId="77777777" w:rsidR="0071041D" w:rsidRDefault="00C626B9" w:rsidP="0071041D">
      <w:pPr>
        <w:numPr>
          <w:ilvl w:val="1"/>
          <w:numId w:val="9"/>
        </w:numPr>
        <w:spacing w:after="5" w:line="249" w:lineRule="auto"/>
        <w:ind w:hanging="360"/>
      </w:pPr>
      <w:r>
        <w:rPr>
          <w:rFonts w:ascii="Arial" w:eastAsia="Arial" w:hAnsi="Arial" w:cs="Arial"/>
          <w:color w:val="333333"/>
          <w:sz w:val="20"/>
        </w:rPr>
        <w:tab/>
      </w:r>
      <w:r>
        <w:rPr>
          <w:color w:val="333333"/>
        </w:rPr>
        <w:t xml:space="preserve">Remove yourself from the situation or limit contact </w:t>
      </w:r>
    </w:p>
    <w:p w14:paraId="464F401C" w14:textId="77777777" w:rsidR="0071041D" w:rsidRDefault="00C626B9" w:rsidP="0071041D">
      <w:pPr>
        <w:numPr>
          <w:ilvl w:val="1"/>
          <w:numId w:val="9"/>
        </w:numPr>
        <w:spacing w:after="5" w:line="249" w:lineRule="auto"/>
        <w:ind w:hanging="360"/>
      </w:pPr>
      <w:r w:rsidRPr="0071041D">
        <w:rPr>
          <w:rFonts w:ascii="Arial" w:eastAsia="Arial" w:hAnsi="Arial" w:cs="Arial"/>
          <w:color w:val="333333"/>
          <w:sz w:val="20"/>
        </w:rPr>
        <w:tab/>
      </w:r>
      <w:r w:rsidRPr="0071041D">
        <w:rPr>
          <w:color w:val="333333"/>
        </w:rPr>
        <w:t xml:space="preserve">Realize that you can’t change other people </w:t>
      </w:r>
    </w:p>
    <w:p w14:paraId="7C1923D8" w14:textId="5E5D8F4C" w:rsidR="00C11B7B" w:rsidRDefault="00C626B9" w:rsidP="0071041D">
      <w:pPr>
        <w:numPr>
          <w:ilvl w:val="1"/>
          <w:numId w:val="9"/>
        </w:numPr>
        <w:spacing w:after="5" w:line="249" w:lineRule="auto"/>
        <w:ind w:hanging="360"/>
      </w:pPr>
      <w:r w:rsidRPr="0071041D">
        <w:rPr>
          <w:color w:val="333333"/>
        </w:rPr>
        <w:t xml:space="preserve">Refuse to engage habitual offenders; allow them to figure out their own issues </w:t>
      </w:r>
    </w:p>
    <w:p w14:paraId="0487662E" w14:textId="77777777" w:rsidR="0071041D" w:rsidRDefault="00C626B9" w:rsidP="0071041D">
      <w:pPr>
        <w:numPr>
          <w:ilvl w:val="1"/>
          <w:numId w:val="9"/>
        </w:numPr>
        <w:spacing w:after="0" w:line="240" w:lineRule="auto"/>
        <w:ind w:left="703" w:hanging="357"/>
      </w:pPr>
      <w:r>
        <w:rPr>
          <w:color w:val="333333"/>
        </w:rPr>
        <w:t xml:space="preserve">Supporting the individual when possible </w:t>
      </w:r>
    </w:p>
    <w:p w14:paraId="60F5F6BC" w14:textId="77777777" w:rsidR="0071041D" w:rsidRPr="0071041D" w:rsidRDefault="00C626B9" w:rsidP="0071041D">
      <w:pPr>
        <w:numPr>
          <w:ilvl w:val="1"/>
          <w:numId w:val="9"/>
        </w:numPr>
        <w:spacing w:after="0" w:line="240" w:lineRule="auto"/>
        <w:ind w:left="703" w:hanging="357"/>
      </w:pPr>
      <w:r w:rsidRPr="0071041D">
        <w:rPr>
          <w:rFonts w:ascii="Arial" w:eastAsia="Arial" w:hAnsi="Arial" w:cs="Arial"/>
          <w:color w:val="333333"/>
          <w:sz w:val="20"/>
        </w:rPr>
        <w:tab/>
      </w:r>
      <w:r w:rsidRPr="0071041D">
        <w:rPr>
          <w:color w:val="333333"/>
        </w:rPr>
        <w:t xml:space="preserve">Offer immediate help to resolve a frustrating situation </w:t>
      </w:r>
    </w:p>
    <w:p w14:paraId="5B6B6641" w14:textId="77777777" w:rsidR="0071041D" w:rsidRPr="0071041D" w:rsidRDefault="00C626B9" w:rsidP="0071041D">
      <w:pPr>
        <w:numPr>
          <w:ilvl w:val="1"/>
          <w:numId w:val="9"/>
        </w:numPr>
        <w:spacing w:after="0" w:line="240" w:lineRule="auto"/>
        <w:ind w:left="703" w:hanging="357"/>
      </w:pPr>
      <w:r w:rsidRPr="0071041D">
        <w:rPr>
          <w:rFonts w:ascii="Arial" w:eastAsia="Arial" w:hAnsi="Arial" w:cs="Arial"/>
          <w:color w:val="333333"/>
          <w:sz w:val="20"/>
        </w:rPr>
        <w:tab/>
      </w:r>
      <w:r w:rsidRPr="0071041D">
        <w:rPr>
          <w:color w:val="333333"/>
        </w:rPr>
        <w:t xml:space="preserve">Increase your value to the person by becoming a problem solver </w:t>
      </w:r>
    </w:p>
    <w:p w14:paraId="6B810662" w14:textId="618B14B4" w:rsidR="00C11B7B" w:rsidRPr="0071041D" w:rsidRDefault="00C626B9" w:rsidP="0071041D">
      <w:pPr>
        <w:numPr>
          <w:ilvl w:val="1"/>
          <w:numId w:val="9"/>
        </w:numPr>
        <w:spacing w:after="0" w:line="240" w:lineRule="auto"/>
        <w:ind w:left="703" w:hanging="357"/>
      </w:pPr>
      <w:r w:rsidRPr="0071041D">
        <w:rPr>
          <w:rFonts w:ascii="Arial" w:eastAsia="Arial" w:hAnsi="Arial" w:cs="Arial"/>
          <w:color w:val="333333"/>
          <w:sz w:val="20"/>
        </w:rPr>
        <w:tab/>
      </w:r>
      <w:r w:rsidRPr="0071041D">
        <w:rPr>
          <w:color w:val="333333"/>
        </w:rPr>
        <w:t xml:space="preserve">Resolve to remain professional and pleasant while offering </w:t>
      </w:r>
      <w:proofErr w:type="gramStart"/>
      <w:r w:rsidRPr="0071041D">
        <w:rPr>
          <w:color w:val="333333"/>
        </w:rPr>
        <w:t>assistance</w:t>
      </w:r>
      <w:proofErr w:type="gramEnd"/>
      <w:r w:rsidRPr="0071041D">
        <w:rPr>
          <w:color w:val="333333"/>
        </w:rPr>
        <w:t xml:space="preserve"> </w:t>
      </w:r>
    </w:p>
    <w:p w14:paraId="2FA62ACA" w14:textId="77777777" w:rsidR="0071041D" w:rsidRPr="0071041D" w:rsidRDefault="0071041D" w:rsidP="0071041D">
      <w:pPr>
        <w:spacing w:after="0" w:line="240" w:lineRule="auto"/>
        <w:ind w:left="703"/>
      </w:pPr>
    </w:p>
    <w:p w14:paraId="4FDED39D" w14:textId="77777777" w:rsidR="00C11B7B" w:rsidRDefault="00C626B9">
      <w:pPr>
        <w:numPr>
          <w:ilvl w:val="0"/>
          <w:numId w:val="9"/>
        </w:numPr>
        <w:pBdr>
          <w:bottom w:val="single" w:sz="6" w:space="0" w:color="CCCCCC"/>
        </w:pBdr>
        <w:shd w:val="clear" w:color="auto" w:fill="F1F1F1"/>
        <w:spacing w:after="419"/>
        <w:ind w:hanging="222"/>
      </w:pPr>
      <w:r>
        <w:rPr>
          <w:b/>
          <w:color w:val="888888"/>
          <w:sz w:val="20"/>
        </w:rPr>
        <w:t xml:space="preserve">Additional Reading </w:t>
      </w:r>
    </w:p>
    <w:p w14:paraId="32690B2C" w14:textId="0C91FA32" w:rsidR="00C11B7B" w:rsidRDefault="00C626B9">
      <w:pPr>
        <w:numPr>
          <w:ilvl w:val="1"/>
          <w:numId w:val="9"/>
        </w:numPr>
        <w:spacing w:after="35" w:line="249" w:lineRule="auto"/>
        <w:ind w:hanging="360"/>
      </w:pPr>
      <w:r>
        <w:rPr>
          <w:color w:val="333333"/>
          <w:sz w:val="20"/>
        </w:rPr>
        <w:t>Anonymous n.d.</w:t>
      </w:r>
      <w:r w:rsidR="00447CF5">
        <w:rPr>
          <w:color w:val="333333"/>
          <w:sz w:val="20"/>
        </w:rPr>
        <w:t>,</w:t>
      </w:r>
      <w:r>
        <w:rPr>
          <w:color w:val="333333"/>
          <w:sz w:val="20"/>
        </w:rPr>
        <w:t xml:space="preserve"> How to deal with rude people – co-workers, associates, customers, managers, etc.</w:t>
      </w:r>
      <w:r w:rsidR="00447CF5">
        <w:rPr>
          <w:color w:val="333333"/>
          <w:sz w:val="20"/>
        </w:rPr>
        <w:t xml:space="preserve">, viewed 21 July 2020, </w:t>
      </w:r>
      <w:r>
        <w:rPr>
          <w:color w:val="333333"/>
          <w:sz w:val="20"/>
        </w:rPr>
        <w:t xml:space="preserve"> </w:t>
      </w:r>
      <w:r w:rsidR="00447CF5">
        <w:rPr>
          <w:color w:val="333333"/>
          <w:sz w:val="20"/>
        </w:rPr>
        <w:t>&lt;</w:t>
      </w:r>
      <w:hyperlink r:id="rId116">
        <w:r>
          <w:rPr>
            <w:color w:val="337AB7"/>
            <w:sz w:val="20"/>
            <w:u w:val="single" w:color="337AB7"/>
          </w:rPr>
          <w:t>http://personalexcellence.co/blog/rude</w:t>
        </w:r>
      </w:hyperlink>
      <w:hyperlink r:id="rId117">
        <w:r>
          <w:rPr>
            <w:color w:val="337AB7"/>
            <w:sz w:val="20"/>
            <w:u w:val="single" w:color="337AB7"/>
          </w:rPr>
          <w:t>-</w:t>
        </w:r>
      </w:hyperlink>
      <w:hyperlink r:id="rId118">
        <w:r>
          <w:rPr>
            <w:color w:val="337AB7"/>
            <w:sz w:val="20"/>
            <w:u w:val="single" w:color="337AB7"/>
          </w:rPr>
          <w:t>people/</w:t>
        </w:r>
      </w:hyperlink>
      <w:hyperlink r:id="rId119">
        <w:r>
          <w:rPr>
            <w:color w:val="333333"/>
            <w:sz w:val="20"/>
          </w:rPr>
          <w:t xml:space="preserve"> </w:t>
        </w:r>
      </w:hyperlink>
      <w:r w:rsidR="00447CF5">
        <w:rPr>
          <w:color w:val="333333"/>
          <w:sz w:val="20"/>
        </w:rPr>
        <w:t>&gt;.</w:t>
      </w:r>
    </w:p>
    <w:p w14:paraId="02DE685C" w14:textId="4A162E9A" w:rsidR="00C11B7B" w:rsidRDefault="00C626B9">
      <w:pPr>
        <w:numPr>
          <w:ilvl w:val="1"/>
          <w:numId w:val="9"/>
        </w:numPr>
        <w:spacing w:after="5" w:line="249" w:lineRule="auto"/>
        <w:ind w:hanging="360"/>
      </w:pPr>
      <w:r>
        <w:rPr>
          <w:color w:val="333333"/>
          <w:sz w:val="20"/>
        </w:rPr>
        <w:t>Gibb, J. R</w:t>
      </w:r>
      <w:r w:rsidR="00447CF5">
        <w:rPr>
          <w:color w:val="333333"/>
          <w:sz w:val="20"/>
        </w:rPr>
        <w:t xml:space="preserve"> </w:t>
      </w:r>
      <w:r>
        <w:rPr>
          <w:color w:val="333333"/>
          <w:sz w:val="20"/>
        </w:rPr>
        <w:t>1982</w:t>
      </w:r>
      <w:r w:rsidR="00447CF5">
        <w:rPr>
          <w:color w:val="333333"/>
          <w:sz w:val="20"/>
        </w:rPr>
        <w:t xml:space="preserve">, </w:t>
      </w:r>
      <w:r>
        <w:rPr>
          <w:color w:val="333333"/>
          <w:sz w:val="20"/>
        </w:rPr>
        <w:t>Defensive communication</w:t>
      </w:r>
      <w:r w:rsidR="00447CF5">
        <w:rPr>
          <w:color w:val="333333"/>
          <w:sz w:val="20"/>
        </w:rPr>
        <w:t>,</w:t>
      </w:r>
      <w:r>
        <w:rPr>
          <w:color w:val="333333"/>
          <w:sz w:val="20"/>
        </w:rPr>
        <w:t xml:space="preserve"> </w:t>
      </w:r>
      <w:r w:rsidRPr="00447CF5">
        <w:rPr>
          <w:i/>
          <w:iCs/>
          <w:color w:val="333333"/>
          <w:sz w:val="20"/>
        </w:rPr>
        <w:t>The Journal of Nursing Administration</w:t>
      </w:r>
      <w:r>
        <w:rPr>
          <w:color w:val="333333"/>
          <w:sz w:val="20"/>
        </w:rPr>
        <w:t xml:space="preserve">, 12(4), </w:t>
      </w:r>
      <w:r w:rsidR="00447CF5">
        <w:rPr>
          <w:color w:val="333333"/>
          <w:sz w:val="20"/>
        </w:rPr>
        <w:t xml:space="preserve">p. </w:t>
      </w:r>
      <w:r>
        <w:rPr>
          <w:color w:val="333333"/>
          <w:sz w:val="20"/>
        </w:rPr>
        <w:t xml:space="preserve">14. </w:t>
      </w:r>
    </w:p>
    <w:p w14:paraId="29564EF1" w14:textId="03E06396" w:rsidR="00C11B7B" w:rsidRDefault="00C626B9">
      <w:pPr>
        <w:numPr>
          <w:ilvl w:val="1"/>
          <w:numId w:val="9"/>
        </w:numPr>
        <w:spacing w:after="5" w:line="249" w:lineRule="auto"/>
        <w:ind w:hanging="360"/>
      </w:pPr>
      <w:r>
        <w:rPr>
          <w:color w:val="333333"/>
          <w:sz w:val="20"/>
        </w:rPr>
        <w:t>Johnson, D. W., &amp; Johnson, F. P</w:t>
      </w:r>
      <w:r w:rsidR="00447CF5">
        <w:rPr>
          <w:color w:val="333333"/>
          <w:sz w:val="20"/>
        </w:rPr>
        <w:t xml:space="preserve"> </w:t>
      </w:r>
      <w:r>
        <w:rPr>
          <w:color w:val="333333"/>
          <w:sz w:val="20"/>
        </w:rPr>
        <w:t>2013</w:t>
      </w:r>
      <w:r w:rsidR="00447CF5">
        <w:rPr>
          <w:color w:val="333333"/>
          <w:sz w:val="20"/>
        </w:rPr>
        <w:t>,</w:t>
      </w:r>
      <w:r>
        <w:rPr>
          <w:color w:val="333333"/>
          <w:sz w:val="20"/>
        </w:rPr>
        <w:t xml:space="preserve"> Joining together: Group theory and group skills</w:t>
      </w:r>
      <w:r w:rsidR="00447CF5">
        <w:rPr>
          <w:color w:val="333333"/>
          <w:sz w:val="20"/>
        </w:rPr>
        <w:t>,</w:t>
      </w:r>
      <w:r>
        <w:rPr>
          <w:color w:val="333333"/>
          <w:sz w:val="20"/>
        </w:rPr>
        <w:t xml:space="preserve"> Boston: Pearson. </w:t>
      </w:r>
    </w:p>
    <w:p w14:paraId="6F1F2BE6" w14:textId="206E105C" w:rsidR="00C11B7B" w:rsidRDefault="00C626B9">
      <w:pPr>
        <w:numPr>
          <w:ilvl w:val="1"/>
          <w:numId w:val="9"/>
        </w:numPr>
        <w:spacing w:after="5" w:line="249" w:lineRule="auto"/>
        <w:ind w:hanging="360"/>
      </w:pPr>
      <w:r>
        <w:rPr>
          <w:color w:val="333333"/>
          <w:sz w:val="20"/>
        </w:rPr>
        <w:t>Levi, D</w:t>
      </w:r>
      <w:r w:rsidR="00447CF5">
        <w:rPr>
          <w:color w:val="333333"/>
          <w:sz w:val="20"/>
        </w:rPr>
        <w:t xml:space="preserve"> </w:t>
      </w:r>
      <w:r>
        <w:rPr>
          <w:color w:val="333333"/>
          <w:sz w:val="20"/>
        </w:rPr>
        <w:t>2011</w:t>
      </w:r>
      <w:r w:rsidR="00447CF5">
        <w:rPr>
          <w:color w:val="333333"/>
          <w:sz w:val="20"/>
        </w:rPr>
        <w:t xml:space="preserve">, </w:t>
      </w:r>
      <w:r>
        <w:rPr>
          <w:color w:val="333333"/>
          <w:sz w:val="20"/>
        </w:rPr>
        <w:t>Group dynamics for teams</w:t>
      </w:r>
      <w:r w:rsidR="00447CF5">
        <w:rPr>
          <w:color w:val="333333"/>
          <w:sz w:val="20"/>
        </w:rPr>
        <w:t>,</w:t>
      </w:r>
      <w:r>
        <w:rPr>
          <w:color w:val="333333"/>
          <w:sz w:val="20"/>
        </w:rPr>
        <w:t xml:space="preserve"> Los Angeles, Calif. u.a.: SAGE, pp. 91-107. </w:t>
      </w:r>
    </w:p>
    <w:p w14:paraId="19E3F7D0" w14:textId="5C4E255A" w:rsidR="00C11B7B" w:rsidRDefault="00C626B9">
      <w:pPr>
        <w:numPr>
          <w:ilvl w:val="1"/>
          <w:numId w:val="9"/>
        </w:numPr>
        <w:spacing w:after="40" w:line="242" w:lineRule="auto"/>
        <w:ind w:hanging="360"/>
      </w:pPr>
      <w:r>
        <w:rPr>
          <w:color w:val="333333"/>
          <w:sz w:val="20"/>
        </w:rPr>
        <w:t>Lizard, S (n.d.</w:t>
      </w:r>
      <w:r w:rsidR="00447CF5">
        <w:rPr>
          <w:color w:val="333333"/>
          <w:sz w:val="20"/>
        </w:rPr>
        <w:t>,</w:t>
      </w:r>
      <w:r>
        <w:rPr>
          <w:color w:val="333333"/>
          <w:sz w:val="20"/>
        </w:rPr>
        <w:t xml:space="preserve"> 10 smart ways to deal with rude people</w:t>
      </w:r>
      <w:r w:rsidR="00447CF5">
        <w:rPr>
          <w:color w:val="333333"/>
          <w:sz w:val="20"/>
        </w:rPr>
        <w:t>, viewed 20 July 2020, &lt;</w:t>
      </w:r>
      <w:hyperlink r:id="rId120">
        <w:r>
          <w:rPr>
            <w:color w:val="333333"/>
            <w:sz w:val="20"/>
          </w:rPr>
          <w:t xml:space="preserve"> </w:t>
        </w:r>
      </w:hyperlink>
      <w:hyperlink r:id="rId121">
        <w:r>
          <w:rPr>
            <w:color w:val="23527C"/>
            <w:sz w:val="20"/>
            <w:u w:val="single" w:color="23527C"/>
          </w:rPr>
          <w:t>http://www.lifehack.org/articles/communication/10</w:t>
        </w:r>
      </w:hyperlink>
      <w:hyperlink r:id="rId122">
        <w:r>
          <w:rPr>
            <w:color w:val="23527C"/>
            <w:sz w:val="20"/>
            <w:u w:val="single" w:color="23527C"/>
          </w:rPr>
          <w:t>-</w:t>
        </w:r>
      </w:hyperlink>
      <w:hyperlink r:id="rId123">
        <w:r>
          <w:rPr>
            <w:color w:val="23527C"/>
            <w:sz w:val="20"/>
            <w:u w:val="single" w:color="23527C"/>
          </w:rPr>
          <w:t>smart</w:t>
        </w:r>
      </w:hyperlink>
      <w:hyperlink r:id="rId124">
        <w:r>
          <w:rPr>
            <w:color w:val="23527C"/>
            <w:sz w:val="20"/>
            <w:u w:val="single" w:color="23527C"/>
          </w:rPr>
          <w:t>-</w:t>
        </w:r>
      </w:hyperlink>
      <w:hyperlink r:id="rId125">
        <w:r>
          <w:rPr>
            <w:color w:val="23527C"/>
            <w:sz w:val="20"/>
            <w:u w:val="single" w:color="23527C"/>
          </w:rPr>
          <w:t>ways</w:t>
        </w:r>
      </w:hyperlink>
      <w:hyperlink r:id="rId126">
        <w:r>
          <w:rPr>
            <w:color w:val="23527C"/>
            <w:sz w:val="20"/>
            <w:u w:val="single" w:color="23527C"/>
          </w:rPr>
          <w:t>-</w:t>
        </w:r>
      </w:hyperlink>
      <w:hyperlink r:id="rId127">
        <w:r>
          <w:rPr>
            <w:color w:val="23527C"/>
            <w:sz w:val="20"/>
            <w:u w:val="single" w:color="23527C"/>
          </w:rPr>
          <w:t>deal</w:t>
        </w:r>
      </w:hyperlink>
      <w:hyperlink r:id="rId128">
        <w:r>
          <w:rPr>
            <w:color w:val="23527C"/>
            <w:sz w:val="20"/>
            <w:u w:val="single" w:color="23527C"/>
          </w:rPr>
          <w:t>-</w:t>
        </w:r>
      </w:hyperlink>
      <w:hyperlink r:id="rId129">
        <w:r>
          <w:rPr>
            <w:color w:val="23527C"/>
            <w:sz w:val="20"/>
            <w:u w:val="single" w:color="23527C"/>
          </w:rPr>
          <w:t>with</w:t>
        </w:r>
      </w:hyperlink>
      <w:hyperlink r:id="rId130"/>
      <w:hyperlink r:id="rId131">
        <w:r>
          <w:rPr>
            <w:color w:val="23527C"/>
            <w:sz w:val="20"/>
            <w:u w:val="single" w:color="23527C"/>
          </w:rPr>
          <w:t>rude</w:t>
        </w:r>
      </w:hyperlink>
      <w:hyperlink r:id="rId132">
        <w:r>
          <w:rPr>
            <w:color w:val="23527C"/>
            <w:sz w:val="20"/>
            <w:u w:val="single" w:color="23527C"/>
          </w:rPr>
          <w:t>-</w:t>
        </w:r>
      </w:hyperlink>
      <w:hyperlink r:id="rId133">
        <w:r>
          <w:rPr>
            <w:color w:val="23527C"/>
            <w:sz w:val="20"/>
            <w:u w:val="single" w:color="23527C"/>
          </w:rPr>
          <w:t>people.html</w:t>
        </w:r>
      </w:hyperlink>
      <w:hyperlink r:id="rId134">
        <w:r>
          <w:rPr>
            <w:color w:val="333333"/>
            <w:sz w:val="20"/>
          </w:rPr>
          <w:t xml:space="preserve"> </w:t>
        </w:r>
      </w:hyperlink>
      <w:r w:rsidR="00447CF5">
        <w:rPr>
          <w:color w:val="333333"/>
          <w:sz w:val="20"/>
        </w:rPr>
        <w:t>&gt;.</w:t>
      </w:r>
    </w:p>
    <w:p w14:paraId="59A6B7B5" w14:textId="26DC228A" w:rsidR="00C11B7B" w:rsidRDefault="00C626B9">
      <w:pPr>
        <w:numPr>
          <w:ilvl w:val="1"/>
          <w:numId w:val="9"/>
        </w:numPr>
        <w:spacing w:after="34" w:line="249" w:lineRule="auto"/>
        <w:ind w:hanging="360"/>
      </w:pPr>
      <w:r>
        <w:rPr>
          <w:color w:val="333333"/>
          <w:sz w:val="20"/>
        </w:rPr>
        <w:t>Riskin, A., Erez, A., Foulk, T.A., Kugelman, A., Gover, A., Shoris, I., Raskin, K.S., Bamberger, P.A</w:t>
      </w:r>
      <w:r w:rsidR="00447CF5">
        <w:rPr>
          <w:color w:val="333333"/>
          <w:sz w:val="20"/>
        </w:rPr>
        <w:t xml:space="preserve"> </w:t>
      </w:r>
      <w:r>
        <w:rPr>
          <w:color w:val="333333"/>
          <w:sz w:val="20"/>
        </w:rPr>
        <w:t>2015</w:t>
      </w:r>
      <w:r w:rsidR="00447CF5">
        <w:rPr>
          <w:color w:val="333333"/>
          <w:sz w:val="20"/>
        </w:rPr>
        <w:t>,</w:t>
      </w:r>
      <w:r>
        <w:rPr>
          <w:color w:val="333333"/>
          <w:sz w:val="20"/>
        </w:rPr>
        <w:t xml:space="preserve"> The impact of rudeness on medical team performance: A randomized trial</w:t>
      </w:r>
      <w:r w:rsidR="00447CF5">
        <w:rPr>
          <w:color w:val="333333"/>
          <w:sz w:val="20"/>
        </w:rPr>
        <w:t xml:space="preserve">, </w:t>
      </w:r>
      <w:proofErr w:type="spellStart"/>
      <w:r w:rsidRPr="00447CF5">
        <w:rPr>
          <w:i/>
          <w:iCs/>
          <w:color w:val="333333"/>
          <w:sz w:val="20"/>
        </w:rPr>
        <w:t>Pediatrics</w:t>
      </w:r>
      <w:proofErr w:type="spellEnd"/>
      <w:r>
        <w:rPr>
          <w:color w:val="333333"/>
          <w:sz w:val="20"/>
        </w:rPr>
        <w:t xml:space="preserve">, 136(3), </w:t>
      </w:r>
      <w:r w:rsidR="00447CF5">
        <w:rPr>
          <w:color w:val="333333"/>
          <w:sz w:val="20"/>
        </w:rPr>
        <w:t xml:space="preserve">pp. </w:t>
      </w:r>
      <w:r>
        <w:rPr>
          <w:color w:val="333333"/>
          <w:sz w:val="20"/>
        </w:rPr>
        <w:t xml:space="preserve">487-495. </w:t>
      </w:r>
    </w:p>
    <w:p w14:paraId="6BE29017" w14:textId="77C60C5F" w:rsidR="00C11B7B" w:rsidRPr="0071041D" w:rsidRDefault="00C626B9">
      <w:pPr>
        <w:numPr>
          <w:ilvl w:val="1"/>
          <w:numId w:val="9"/>
        </w:numPr>
        <w:spacing w:after="234" w:line="249" w:lineRule="auto"/>
        <w:ind w:hanging="360"/>
      </w:pPr>
      <w:proofErr w:type="spellStart"/>
      <w:r>
        <w:rPr>
          <w:color w:val="333333"/>
          <w:sz w:val="20"/>
        </w:rPr>
        <w:t>Lesmeister</w:t>
      </w:r>
      <w:proofErr w:type="spellEnd"/>
      <w:r>
        <w:rPr>
          <w:color w:val="333333"/>
          <w:sz w:val="20"/>
        </w:rPr>
        <w:t>, M.K</w:t>
      </w:r>
      <w:r w:rsidR="00447CF5">
        <w:rPr>
          <w:color w:val="333333"/>
          <w:sz w:val="20"/>
        </w:rPr>
        <w:t xml:space="preserve"> </w:t>
      </w:r>
      <w:r>
        <w:rPr>
          <w:color w:val="333333"/>
          <w:sz w:val="20"/>
        </w:rPr>
        <w:t>2009</w:t>
      </w:r>
      <w:r w:rsidR="00447CF5">
        <w:rPr>
          <w:color w:val="333333"/>
          <w:sz w:val="20"/>
        </w:rPr>
        <w:t>,</w:t>
      </w:r>
      <w:r>
        <w:rPr>
          <w:color w:val="333333"/>
          <w:sz w:val="20"/>
        </w:rPr>
        <w:t xml:space="preserve"> Working with others: Developing trust and cooperation</w:t>
      </w:r>
      <w:r w:rsidR="00447CF5">
        <w:rPr>
          <w:color w:val="333333"/>
          <w:sz w:val="20"/>
        </w:rPr>
        <w:t>, viewed 19 July 2020, &lt;</w:t>
      </w:r>
      <w:r>
        <w:rPr>
          <w:color w:val="333333"/>
          <w:sz w:val="20"/>
        </w:rPr>
        <w:t xml:space="preserve"> </w:t>
      </w:r>
      <w:r w:rsidR="00447CF5">
        <w:t xml:space="preserve"> </w:t>
      </w:r>
      <w:hyperlink r:id="rId135">
        <w:r>
          <w:rPr>
            <w:color w:val="337AB7"/>
            <w:sz w:val="20"/>
            <w:u w:val="single" w:color="337AB7"/>
          </w:rPr>
          <w:t>http://ufdcimages.uflib.ufl.edu/IR/00/00/33/47/00001/FY74800.pdf</w:t>
        </w:r>
      </w:hyperlink>
      <w:hyperlink r:id="rId136">
        <w:r>
          <w:rPr>
            <w:color w:val="333333"/>
            <w:sz w:val="20"/>
          </w:rPr>
          <w:t xml:space="preserve"> </w:t>
        </w:r>
      </w:hyperlink>
      <w:r w:rsidR="00447CF5">
        <w:rPr>
          <w:color w:val="333333"/>
          <w:sz w:val="20"/>
        </w:rPr>
        <w:t>&gt;.</w:t>
      </w:r>
    </w:p>
    <w:p w14:paraId="088B0136" w14:textId="57BA2552" w:rsidR="0071041D" w:rsidRDefault="0071041D" w:rsidP="0071041D">
      <w:pPr>
        <w:spacing w:after="234" w:line="249" w:lineRule="auto"/>
        <w:ind w:left="705"/>
      </w:pPr>
      <w:r>
        <w:rPr>
          <w:noProof/>
        </w:rPr>
        <w:drawing>
          <wp:inline distT="0" distB="0" distL="0" distR="0" wp14:anchorId="1B36972E" wp14:editId="185271C4">
            <wp:extent cx="840740" cy="295275"/>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4222" name="Picture 4222"/>
                    <pic:cNvPicPr/>
                  </pic:nvPicPr>
                  <pic:blipFill>
                    <a:blip r:embed="rId46"/>
                    <a:stretch>
                      <a:fillRect/>
                    </a:stretch>
                  </pic:blipFill>
                  <pic:spPr>
                    <a:xfrm>
                      <a:off x="0" y="0"/>
                      <a:ext cx="840740" cy="295275"/>
                    </a:xfrm>
                    <a:prstGeom prst="rect">
                      <a:avLst/>
                    </a:prstGeom>
                  </pic:spPr>
                </pic:pic>
              </a:graphicData>
            </a:graphic>
          </wp:inline>
        </w:drawing>
      </w:r>
    </w:p>
    <w:p w14:paraId="23FEA6EE" w14:textId="4523C78A" w:rsidR="00C11B7B" w:rsidRDefault="00C626B9" w:rsidP="0071041D">
      <w:pPr>
        <w:spacing w:after="0"/>
      </w:pPr>
      <w:r>
        <w:rPr>
          <w:color w:val="333333"/>
          <w:sz w:val="16"/>
        </w:rPr>
        <w:lastRenderedPageBreak/>
        <w:t xml:space="preserve"> </w:t>
      </w:r>
      <w:r>
        <w:rPr>
          <w:b/>
          <w:sz w:val="24"/>
          <w:u w:val="single" w:color="000000"/>
        </w:rPr>
        <w:t>Reflection</w:t>
      </w:r>
    </w:p>
    <w:p w14:paraId="7B56CAE1" w14:textId="77777777" w:rsidR="00C11B7B" w:rsidRDefault="00C626B9">
      <w:pPr>
        <w:spacing w:after="161"/>
      </w:pPr>
      <w:r>
        <w:rPr>
          <w:b/>
          <w:sz w:val="24"/>
        </w:rPr>
        <w:t xml:space="preserve"> </w:t>
      </w:r>
    </w:p>
    <w:p w14:paraId="4BB21273" w14:textId="77777777" w:rsidR="00C11B7B" w:rsidRDefault="00C626B9">
      <w:pPr>
        <w:spacing w:after="159"/>
      </w:pPr>
      <w:r>
        <w:rPr>
          <w:b/>
          <w:sz w:val="24"/>
          <w:u w:val="single" w:color="000000"/>
        </w:rPr>
        <w:t xml:space="preserve">Cooperation, Consensus </w:t>
      </w:r>
      <w:proofErr w:type="gramStart"/>
      <w:r>
        <w:rPr>
          <w:b/>
          <w:sz w:val="24"/>
          <w:u w:val="single" w:color="000000"/>
        </w:rPr>
        <w:t>Decision-making</w:t>
      </w:r>
      <w:proofErr w:type="gramEnd"/>
      <w:r>
        <w:rPr>
          <w:b/>
          <w:sz w:val="24"/>
          <w:u w:val="single" w:color="000000"/>
        </w:rPr>
        <w:t xml:space="preserve"> and Effective Communication in Groups</w:t>
      </w:r>
      <w:r>
        <w:rPr>
          <w:b/>
          <w:sz w:val="24"/>
        </w:rPr>
        <w:t xml:space="preserve"> </w:t>
      </w:r>
    </w:p>
    <w:p w14:paraId="097A913C" w14:textId="2E68E30D" w:rsidR="00C11B7B" w:rsidRDefault="006E3320">
      <w:pPr>
        <w:ind w:left="-5" w:hanging="10"/>
      </w:pPr>
      <w:r>
        <w:rPr>
          <w:sz w:val="24"/>
        </w:rPr>
        <w:t>G</w:t>
      </w:r>
      <w:r w:rsidR="00C626B9">
        <w:rPr>
          <w:sz w:val="24"/>
        </w:rPr>
        <w:t xml:space="preserve">roup decision-making is subject to contextual and social influences that impact heavily on the group decision-making process: </w:t>
      </w:r>
    </w:p>
    <w:p w14:paraId="3E225AE7" w14:textId="77777777" w:rsidR="00C11B7B" w:rsidRDefault="00C626B9">
      <w:pPr>
        <w:spacing w:after="143"/>
      </w:pPr>
      <w:r>
        <w:rPr>
          <w:sz w:val="24"/>
        </w:rPr>
        <w:t xml:space="preserve"> </w:t>
      </w:r>
    </w:p>
    <w:p w14:paraId="47061AEC" w14:textId="77777777" w:rsidR="00C11B7B" w:rsidRDefault="00C626B9">
      <w:pPr>
        <w:pStyle w:val="Heading3"/>
        <w:spacing w:after="192"/>
        <w:ind w:left="-5"/>
      </w:pPr>
      <w:r>
        <w:t xml:space="preserve">Cooperation and Consensus Reflection </w:t>
      </w:r>
    </w:p>
    <w:p w14:paraId="5043A2C1" w14:textId="08DB2A77" w:rsidR="00C11B7B" w:rsidRDefault="00C626B9">
      <w:pPr>
        <w:numPr>
          <w:ilvl w:val="0"/>
          <w:numId w:val="10"/>
        </w:numPr>
        <w:spacing w:after="33"/>
        <w:ind w:right="237" w:hanging="360"/>
        <w:jc w:val="both"/>
      </w:pPr>
      <w:r>
        <w:t xml:space="preserve">How would you describe the decision-making process in your group? </w:t>
      </w:r>
    </w:p>
    <w:p w14:paraId="4DC7A9D8" w14:textId="77777777" w:rsidR="00C11B7B" w:rsidRDefault="00C626B9">
      <w:pPr>
        <w:numPr>
          <w:ilvl w:val="0"/>
          <w:numId w:val="10"/>
        </w:numPr>
        <w:spacing w:after="43" w:line="249" w:lineRule="auto"/>
        <w:ind w:right="237" w:hanging="360"/>
        <w:jc w:val="both"/>
      </w:pPr>
      <w:r>
        <w:t xml:space="preserve">What do you think impacted on this approach?  </w:t>
      </w:r>
    </w:p>
    <w:p w14:paraId="7FCB943D" w14:textId="77777777" w:rsidR="00C11B7B" w:rsidRDefault="00C626B9">
      <w:pPr>
        <w:numPr>
          <w:ilvl w:val="0"/>
          <w:numId w:val="10"/>
        </w:numPr>
        <w:spacing w:after="127" w:line="249" w:lineRule="auto"/>
        <w:ind w:right="237" w:hanging="360"/>
        <w:jc w:val="both"/>
      </w:pPr>
      <w:r>
        <w:t xml:space="preserve">Can you define the advantages or disadvantages of your approach? </w:t>
      </w:r>
    </w:p>
    <w:p w14:paraId="4002E105" w14:textId="77777777" w:rsidR="00C11B7B" w:rsidRDefault="00C626B9">
      <w:pPr>
        <w:pStyle w:val="Heading3"/>
        <w:ind w:left="-5"/>
      </w:pPr>
      <w:r>
        <w:t xml:space="preserve">Response </w:t>
      </w:r>
    </w:p>
    <w:p w14:paraId="497F5635" w14:textId="77777777" w:rsidR="00C11B7B" w:rsidRDefault="00C626B9">
      <w:pPr>
        <w:spacing w:after="0"/>
      </w:pPr>
      <w:r>
        <w:rPr>
          <w:b/>
        </w:rPr>
        <w:t xml:space="preserve"> </w:t>
      </w:r>
    </w:p>
    <w:tbl>
      <w:tblPr>
        <w:tblStyle w:val="TableGrid"/>
        <w:tblW w:w="13929" w:type="dxa"/>
        <w:tblInd w:w="365" w:type="dxa"/>
        <w:tblCellMar>
          <w:top w:w="48" w:type="dxa"/>
          <w:left w:w="108" w:type="dxa"/>
          <w:right w:w="115" w:type="dxa"/>
        </w:tblCellMar>
        <w:tblLook w:val="04A0" w:firstRow="1" w:lastRow="0" w:firstColumn="1" w:lastColumn="0" w:noHBand="0" w:noVBand="1"/>
      </w:tblPr>
      <w:tblGrid>
        <w:gridCol w:w="13929"/>
      </w:tblGrid>
      <w:tr w:rsidR="00C11B7B" w14:paraId="677B236F" w14:textId="77777777">
        <w:trPr>
          <w:trHeight w:val="1044"/>
        </w:trPr>
        <w:tc>
          <w:tcPr>
            <w:tcW w:w="13929" w:type="dxa"/>
            <w:tcBorders>
              <w:top w:val="single" w:sz="4" w:space="0" w:color="000000"/>
              <w:left w:val="single" w:sz="4" w:space="0" w:color="000000"/>
              <w:bottom w:val="single" w:sz="4" w:space="0" w:color="000000"/>
              <w:right w:val="single" w:sz="4" w:space="0" w:color="000000"/>
            </w:tcBorders>
          </w:tcPr>
          <w:p w14:paraId="351AFD7B" w14:textId="77777777" w:rsidR="00C11B7B" w:rsidRDefault="00C626B9">
            <w:r>
              <w:rPr>
                <w:color w:val="808285"/>
              </w:rPr>
              <w:t xml:space="preserve">1. </w:t>
            </w:r>
          </w:p>
        </w:tc>
      </w:tr>
      <w:tr w:rsidR="00C11B7B" w14:paraId="1E6299A4" w14:textId="77777777">
        <w:trPr>
          <w:trHeight w:val="989"/>
        </w:trPr>
        <w:tc>
          <w:tcPr>
            <w:tcW w:w="13929" w:type="dxa"/>
            <w:tcBorders>
              <w:top w:val="single" w:sz="4" w:space="0" w:color="000000"/>
              <w:left w:val="single" w:sz="4" w:space="0" w:color="000000"/>
              <w:bottom w:val="single" w:sz="4" w:space="0" w:color="000000"/>
              <w:right w:val="single" w:sz="4" w:space="0" w:color="000000"/>
            </w:tcBorders>
          </w:tcPr>
          <w:p w14:paraId="7A0B4BA9" w14:textId="77777777" w:rsidR="00C11B7B" w:rsidRDefault="00C626B9">
            <w:r>
              <w:rPr>
                <w:color w:val="808285"/>
              </w:rPr>
              <w:t xml:space="preserve">2. </w:t>
            </w:r>
          </w:p>
        </w:tc>
      </w:tr>
      <w:tr w:rsidR="00C11B7B" w14:paraId="52795D98" w14:textId="77777777">
        <w:trPr>
          <w:trHeight w:val="1128"/>
        </w:trPr>
        <w:tc>
          <w:tcPr>
            <w:tcW w:w="13929" w:type="dxa"/>
            <w:tcBorders>
              <w:top w:val="single" w:sz="4" w:space="0" w:color="000000"/>
              <w:left w:val="single" w:sz="4" w:space="0" w:color="000000"/>
              <w:bottom w:val="single" w:sz="4" w:space="0" w:color="000000"/>
              <w:right w:val="single" w:sz="4" w:space="0" w:color="000000"/>
            </w:tcBorders>
          </w:tcPr>
          <w:p w14:paraId="47ACFD2C" w14:textId="77777777" w:rsidR="00C11B7B" w:rsidRDefault="00C626B9">
            <w:r>
              <w:rPr>
                <w:color w:val="808285"/>
              </w:rPr>
              <w:t xml:space="preserve">3. </w:t>
            </w:r>
          </w:p>
        </w:tc>
      </w:tr>
    </w:tbl>
    <w:p w14:paraId="15087D8B" w14:textId="77777777" w:rsidR="00C11B7B" w:rsidRDefault="00C626B9">
      <w:pPr>
        <w:spacing w:after="103"/>
      </w:pPr>
      <w:r>
        <w:rPr>
          <w:b/>
          <w:color w:val="808285"/>
          <w:sz w:val="28"/>
        </w:rPr>
        <w:t xml:space="preserve"> </w:t>
      </w:r>
    </w:p>
    <w:p w14:paraId="01C4F180" w14:textId="77777777" w:rsidR="00C11B7B" w:rsidRDefault="00C626B9">
      <w:pPr>
        <w:spacing w:after="0"/>
      </w:pPr>
      <w:r>
        <w:rPr>
          <w:b/>
          <w:color w:val="808285"/>
          <w:sz w:val="28"/>
        </w:rPr>
        <w:t xml:space="preserve"> </w:t>
      </w:r>
    </w:p>
    <w:p w14:paraId="0953C118" w14:textId="13D1E411" w:rsidR="0071041D" w:rsidRDefault="0071041D">
      <w:pPr>
        <w:spacing w:after="110"/>
        <w:rPr>
          <w:b/>
          <w:color w:val="808285"/>
          <w:sz w:val="28"/>
        </w:rPr>
      </w:pPr>
    </w:p>
    <w:p w14:paraId="1DEA6508" w14:textId="0B74A4BB" w:rsidR="00F42E16" w:rsidRDefault="00F42E16" w:rsidP="00F42E16">
      <w:pPr>
        <w:pStyle w:val="Heading2"/>
        <w:ind w:left="-5"/>
      </w:pPr>
      <w:r>
        <w:lastRenderedPageBreak/>
        <w:t xml:space="preserve">Key Professional Skill 5 – </w:t>
      </w:r>
      <w:r w:rsidRPr="00F42E16">
        <w:t>How to Run a More Effective Meeting</w:t>
      </w:r>
    </w:p>
    <w:p w14:paraId="42242227"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color w:val="auto"/>
        </w:rPr>
        <w:t>By </w:t>
      </w:r>
      <w:hyperlink r:id="rId137" w:history="1">
        <w:r w:rsidRPr="0071041D">
          <w:rPr>
            <w:rFonts w:asciiTheme="minorHAnsi" w:eastAsia="Times New Roman" w:hAnsiTheme="minorHAnsi" w:cstheme="minorHAnsi"/>
            <w:color w:val="0000FF"/>
            <w:u w:val="single"/>
          </w:rPr>
          <w:t>Adam Bryant</w:t>
        </w:r>
      </w:hyperlink>
    </w:p>
    <w:p w14:paraId="7F3F0BA1"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color w:val="auto"/>
        </w:rPr>
        <w:t>We’ve all been stuck in a bad meeting. You arrive on time only to have the meeting start 10 minutes late. The agenda? Unclear. The person in charge? Also. Some people start to offer ideas, others shoot them down. Nothing is really decided, and the meeting wraps up, as you silently lament the lost hour. There is a better way. Over the course of speaking to more than 500 chief executives for my weekly Corner Office column, I have learned the rules to running an effective meeting. These tips and strategies can work for anyone, regardless of title.</w:t>
      </w:r>
    </w:p>
    <w:p w14:paraId="30AE1B0C"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b/>
          <w:bCs/>
          <w:color w:val="auto"/>
        </w:rPr>
        <w:t>The Three Rules of Running a Meeting</w:t>
      </w:r>
    </w:p>
    <w:p w14:paraId="22506311"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b/>
          <w:bCs/>
          <w:color w:val="auto"/>
        </w:rPr>
        <w:t>1. Set the Agenda</w:t>
      </w:r>
    </w:p>
    <w:p w14:paraId="00F55680"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color w:val="auto"/>
        </w:rPr>
        <w:t>“Give me an agenda or else I’m not going to sit there, because if I don’t know why we’re in the meeting, then there’s no reason for a meeting.” —</w:t>
      </w:r>
      <w:hyperlink r:id="rId138" w:history="1">
        <w:r w:rsidRPr="0071041D">
          <w:rPr>
            <w:rFonts w:asciiTheme="minorHAnsi" w:eastAsia="Times New Roman" w:hAnsiTheme="minorHAnsi" w:cstheme="minorHAnsi"/>
            <w:color w:val="0000FF"/>
            <w:u w:val="single"/>
          </w:rPr>
          <w:t>Annette Catino, chief executive of the QualCare Alliance Network</w:t>
        </w:r>
      </w:hyperlink>
      <w:r w:rsidRPr="0071041D">
        <w:rPr>
          <w:rFonts w:asciiTheme="minorHAnsi" w:eastAsia="Times New Roman" w:hAnsiTheme="minorHAnsi" w:cstheme="minorHAnsi"/>
          <w:color w:val="auto"/>
        </w:rPr>
        <w:t>.</w:t>
      </w:r>
    </w:p>
    <w:p w14:paraId="5F041F60"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color w:val="auto"/>
        </w:rPr>
        <w:t xml:space="preserve">It may seem like an obvious requirement, but a lot of meetings start with no clear sense of purpose. The meeting’s agenda can be summarized on a handout, written on a </w:t>
      </w:r>
      <w:proofErr w:type="gramStart"/>
      <w:r w:rsidRPr="0071041D">
        <w:rPr>
          <w:rFonts w:asciiTheme="minorHAnsi" w:eastAsia="Times New Roman" w:hAnsiTheme="minorHAnsi" w:cstheme="minorHAnsi"/>
          <w:color w:val="auto"/>
        </w:rPr>
        <w:t>whiteboard</w:t>
      </w:r>
      <w:proofErr w:type="gramEnd"/>
      <w:r w:rsidRPr="0071041D">
        <w:rPr>
          <w:rFonts w:asciiTheme="minorHAnsi" w:eastAsia="Times New Roman" w:hAnsiTheme="minorHAnsi" w:cstheme="minorHAnsi"/>
          <w:color w:val="auto"/>
        </w:rPr>
        <w:t xml:space="preserve"> or discussed explicitly at the outset, but everyone should know why they’ve gathered and what they’re supposed to be accomplishing. </w:t>
      </w:r>
      <w:r w:rsidRPr="0071041D">
        <w:rPr>
          <w:rFonts w:asciiTheme="minorHAnsi" w:eastAsia="Times New Roman" w:hAnsiTheme="minorHAnsi" w:cstheme="minorHAnsi"/>
          <w:b/>
          <w:bCs/>
          <w:color w:val="auto"/>
        </w:rPr>
        <w:t>The agenda provides a compass for the conversation,</w:t>
      </w:r>
      <w:r w:rsidRPr="0071041D">
        <w:rPr>
          <w:rFonts w:asciiTheme="minorHAnsi" w:eastAsia="Times New Roman" w:hAnsiTheme="minorHAnsi" w:cstheme="minorHAnsi"/>
          <w:color w:val="auto"/>
        </w:rPr>
        <w:t> so the meeting can get back on track if the discussion wanders off course. </w:t>
      </w:r>
    </w:p>
    <w:p w14:paraId="3C348C87"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color w:val="auto"/>
        </w:rPr>
        <w:t>If leaders make sure there is an agenda before a meeting starts, everyone will fall in line quickly. </w:t>
      </w:r>
    </w:p>
    <w:p w14:paraId="46FFF680"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color w:val="auto"/>
        </w:rPr>
        <w:t>“If I don’t have an agenda in front of me, I walk out,” said Annette Catino, chief executive of the QualCare Alliance Network. “Give me an agenda or else I’m not going to sit there, because if I don’t know why we’re in the meeting, and you don’t know why we’re there, then there’s no reason for a meeting. It’s very important to me to focus people and to keep them focused, and not just get in the room and talk about who won the Knicks game last night.”</w:t>
      </w:r>
    </w:p>
    <w:p w14:paraId="64A07612"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b/>
          <w:bCs/>
          <w:color w:val="auto"/>
        </w:rPr>
        <w:t>2. Start on Time. End on Time.</w:t>
      </w:r>
    </w:p>
    <w:p w14:paraId="7ADE8E1E"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color w:val="auto"/>
        </w:rPr>
        <w:lastRenderedPageBreak/>
        <w:t>Nothing can drain the energy from a room quite like waiting for the person in charge to show up. Why do so many in positions of power fall into the bad habit of being late for meetings? Is it just that they’re so busy? Or is there a small thrill in keeping everyone waiting for them, a reminder that their time is somehow more valuable than everyone else’s?</w:t>
      </w:r>
    </w:p>
    <w:p w14:paraId="46FEFF39"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color w:val="auto"/>
        </w:rPr>
        <w:t>Time is money, of course, and all that sitting around and trying to guess when the boss may arrive is a waste of a precious resource. </w:t>
      </w:r>
      <w:r w:rsidRPr="0071041D">
        <w:rPr>
          <w:rFonts w:asciiTheme="minorHAnsi" w:eastAsia="Times New Roman" w:hAnsiTheme="minorHAnsi" w:cstheme="minorHAnsi"/>
          <w:b/>
          <w:bCs/>
          <w:color w:val="auto"/>
        </w:rPr>
        <w:t>When establishing the informal rules of an organization, employees take their cues from the person in the corner office.</w:t>
      </w:r>
      <w:r w:rsidRPr="0071041D">
        <w:rPr>
          <w:rFonts w:asciiTheme="minorHAnsi" w:eastAsia="Times New Roman" w:hAnsiTheme="minorHAnsi" w:cstheme="minorHAnsi"/>
          <w:color w:val="auto"/>
        </w:rPr>
        <w:t> If that person wants meetings to start on time, meetings will start on time.</w:t>
      </w:r>
    </w:p>
    <w:p w14:paraId="3F91FDF5"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color w:val="auto"/>
        </w:rPr>
        <w:t>Terry Lundgren, the chairman of Macy’s, has never hesitated to enforce a strict policy of on-time meetings. “If the meeting is at 8, you’re not here at 8:01, you’re here at 8, because the meeting’s going to start at 8,” he said. “Busy people that can’t get off the last phone call to get there, [need to] discipline themselves to be there on time.”</w:t>
      </w:r>
    </w:p>
    <w:p w14:paraId="5EC86815"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color w:val="auto"/>
        </w:rPr>
        <w:t>Just as important as starting on time is ending on time. A definitive end time will help ensure that you accomplish what’s on your agenda and get people back to their work promptly. “I like to have an agenda that we think through,” Mr. Lundgren added, “and we say, ‘This meeting’s going to go for two hours,’ and we force ourselves to carve through the agenda.’”</w:t>
      </w:r>
    </w:p>
    <w:p w14:paraId="494DE3CA"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b/>
          <w:bCs/>
          <w:color w:val="auto"/>
        </w:rPr>
        <w:t>3. End with an Action Plan</w:t>
      </w:r>
    </w:p>
    <w:p w14:paraId="4C28A761"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b/>
          <w:bCs/>
          <w:color w:val="auto"/>
        </w:rPr>
        <w:t>Leave the last few minutes of every meeting to discuss the next steps.</w:t>
      </w:r>
      <w:r w:rsidRPr="0071041D">
        <w:rPr>
          <w:rFonts w:asciiTheme="minorHAnsi" w:eastAsia="Times New Roman" w:hAnsiTheme="minorHAnsi" w:cstheme="minorHAnsi"/>
          <w:color w:val="auto"/>
        </w:rPr>
        <w:t> This discussion should include deciding who is responsible for what, and what the deadlines are. Otherwise, all the time you spent on the meeting will be for naught.</w:t>
      </w:r>
    </w:p>
    <w:p w14:paraId="4EAA1CC3"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color w:val="auto"/>
        </w:rPr>
        <w:t>Shellye Archambeau, chief executive of MetricStream, a firm that helps companies meet compliance standards, likes to end her meetings by asking, “Who’s got the ball?”</w:t>
      </w:r>
    </w:p>
    <w:p w14:paraId="6F1E4D96"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color w:val="auto"/>
        </w:rPr>
        <w:t>“When you’re in sports, and the ball is thrown to you, then you’ve got the ball, and you’re now in control of what happens next,” she said. “You own it. It becomes a very visible concept for making sure that there’s actually ownership to make sure things get done.”</w:t>
      </w:r>
    </w:p>
    <w:p w14:paraId="78937125"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color w:val="auto"/>
        </w:rPr>
        <w:t xml:space="preserve">Mark Toro, managing partner of North American Properties – Atlanta, a real estate operating company, uses a phrase to end meetings that has become a common acronym in office e-mails: </w:t>
      </w:r>
      <w:r w:rsidRPr="0071041D">
        <w:rPr>
          <w:rFonts w:asciiTheme="minorHAnsi" w:eastAsia="Times New Roman" w:hAnsiTheme="minorHAnsi" w:cstheme="minorHAnsi"/>
          <w:b/>
          <w:bCs/>
          <w:color w:val="auto"/>
        </w:rPr>
        <w:t>W.W.D.W.B.W., which stands for “Who will do what by when?”</w:t>
      </w:r>
    </w:p>
    <w:p w14:paraId="0DBEADFE" w14:textId="03D581DD"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color w:val="auto"/>
        </w:rPr>
        <w:t xml:space="preserve">“If somebody says during a meeting, ‘We’ve got to get this lease signed,’ everybody knows what the follow-up question is going to be. I type the acronym so often in emails — “W.W.D.W.B.W.” — that my phone just auto-fills it. </w:t>
      </w:r>
      <w:proofErr w:type="gramStart"/>
      <w:r w:rsidRPr="0071041D">
        <w:rPr>
          <w:rFonts w:asciiTheme="minorHAnsi" w:eastAsia="Times New Roman" w:hAnsiTheme="minorHAnsi" w:cstheme="minorHAnsi"/>
          <w:color w:val="auto"/>
        </w:rPr>
        <w:t>So</w:t>
      </w:r>
      <w:proofErr w:type="gramEnd"/>
      <w:r w:rsidRPr="0071041D">
        <w:rPr>
          <w:rFonts w:asciiTheme="minorHAnsi" w:eastAsia="Times New Roman" w:hAnsiTheme="minorHAnsi" w:cstheme="minorHAnsi"/>
          <w:color w:val="auto"/>
        </w:rPr>
        <w:t xml:space="preserve"> we’ve trained ourselves and each other, but we’re </w:t>
      </w:r>
      <w:r w:rsidRPr="0071041D">
        <w:rPr>
          <w:rFonts w:asciiTheme="minorHAnsi" w:eastAsia="Times New Roman" w:hAnsiTheme="minorHAnsi" w:cstheme="minorHAnsi"/>
          <w:color w:val="auto"/>
        </w:rPr>
        <w:lastRenderedPageBreak/>
        <w:t>also trying to do it with people we work with. We developed a system where before we hang up the phone with somebody, we’ll say, ‘When do you think I can have that?’ We track people who deliver and those who don’t.”</w:t>
      </w:r>
    </w:p>
    <w:p w14:paraId="047B9D4C" w14:textId="77777777" w:rsidR="0071041D" w:rsidRPr="0071041D" w:rsidRDefault="0071041D" w:rsidP="0071041D">
      <w:pPr>
        <w:spacing w:before="100" w:beforeAutospacing="1" w:after="100" w:afterAutospacing="1" w:line="240" w:lineRule="auto"/>
        <w:outlineLvl w:val="1"/>
        <w:rPr>
          <w:rFonts w:asciiTheme="minorHAnsi" w:eastAsia="Times New Roman" w:hAnsiTheme="minorHAnsi" w:cstheme="minorHAnsi"/>
          <w:b/>
          <w:bCs/>
          <w:color w:val="auto"/>
        </w:rPr>
      </w:pPr>
      <w:r w:rsidRPr="0071041D">
        <w:rPr>
          <w:rFonts w:asciiTheme="minorHAnsi" w:eastAsia="Times New Roman" w:hAnsiTheme="minorHAnsi" w:cstheme="minorHAnsi"/>
          <w:b/>
          <w:bCs/>
          <w:color w:val="auto"/>
        </w:rPr>
        <w:t>How to Run A Great Virtual Meeting</w:t>
      </w:r>
    </w:p>
    <w:p w14:paraId="154E30F2" w14:textId="77777777" w:rsidR="0071041D" w:rsidRPr="0071041D" w:rsidRDefault="00000000" w:rsidP="0071041D">
      <w:pPr>
        <w:numPr>
          <w:ilvl w:val="0"/>
          <w:numId w:val="23"/>
        </w:numPr>
        <w:spacing w:before="100" w:beforeAutospacing="1" w:after="100" w:afterAutospacing="1" w:line="240" w:lineRule="auto"/>
        <w:rPr>
          <w:rFonts w:asciiTheme="minorHAnsi" w:eastAsia="Times New Roman" w:hAnsiTheme="minorHAnsi" w:cstheme="minorHAnsi"/>
          <w:color w:val="auto"/>
        </w:rPr>
      </w:pPr>
      <w:hyperlink r:id="rId139" w:history="1">
        <w:r w:rsidR="0071041D" w:rsidRPr="0071041D">
          <w:rPr>
            <w:rFonts w:asciiTheme="minorHAnsi" w:eastAsia="Times New Roman" w:hAnsiTheme="minorHAnsi" w:cstheme="minorHAnsi"/>
            <w:color w:val="0000FF"/>
            <w:u w:val="single"/>
          </w:rPr>
          <w:t>Keith Ferrazzi</w:t>
        </w:r>
      </w:hyperlink>
      <w:r w:rsidR="0071041D" w:rsidRPr="0071041D">
        <w:rPr>
          <w:rFonts w:asciiTheme="minorHAnsi" w:eastAsia="Times New Roman" w:hAnsiTheme="minorHAnsi" w:cstheme="minorHAnsi"/>
          <w:color w:val="auto"/>
        </w:rPr>
        <w:t xml:space="preserve"> Harvard Business Review</w:t>
      </w:r>
    </w:p>
    <w:p w14:paraId="73B88090" w14:textId="77777777" w:rsidR="0071041D" w:rsidRPr="0071041D" w:rsidRDefault="00000000" w:rsidP="0071041D">
      <w:pPr>
        <w:numPr>
          <w:ilvl w:val="0"/>
          <w:numId w:val="23"/>
        </w:numPr>
        <w:spacing w:before="100" w:beforeAutospacing="1" w:after="100" w:afterAutospacing="1" w:line="240" w:lineRule="auto"/>
        <w:rPr>
          <w:rFonts w:asciiTheme="minorHAnsi" w:eastAsia="Times New Roman" w:hAnsiTheme="minorHAnsi" w:cstheme="minorHAnsi"/>
          <w:color w:val="auto"/>
        </w:rPr>
      </w:pPr>
      <w:hyperlink r:id="rId140" w:history="1">
        <w:r w:rsidR="0071041D" w:rsidRPr="0071041D">
          <w:rPr>
            <w:rFonts w:asciiTheme="minorHAnsi" w:eastAsia="Times New Roman" w:hAnsiTheme="minorHAnsi" w:cstheme="minorHAnsi"/>
            <w:color w:val="0000FF"/>
            <w:u w:val="single"/>
          </w:rPr>
          <w:t>https://hbr.org/2015/03/how-to-run-a-great-virtual-meeting</w:t>
        </w:r>
      </w:hyperlink>
    </w:p>
    <w:p w14:paraId="08290D8D"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b/>
          <w:bCs/>
          <w:color w:val="auto"/>
        </w:rPr>
      </w:pPr>
      <w:r w:rsidRPr="0071041D">
        <w:rPr>
          <w:rFonts w:asciiTheme="minorHAnsi" w:eastAsia="Times New Roman" w:hAnsiTheme="minorHAnsi" w:cstheme="minorHAnsi"/>
          <w:b/>
          <w:bCs/>
          <w:color w:val="auto"/>
        </w:rPr>
        <w:t>MARCH 27, 2015</w:t>
      </w:r>
    </w:p>
    <w:p w14:paraId="29F989CE"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color w:val="auto"/>
        </w:rPr>
        <w:t>Virtual meetings don’t have to be seen as a waste of time. In fact, they can be more valuable than traditional face-to-face meetings. Beyond the fact that they’re inexpensive ways to get people together – think: no travel costs and readily available technology – they’re also great opportunities to build engagement, trust and candour among teams.</w:t>
      </w:r>
    </w:p>
    <w:p w14:paraId="6528646C"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color w:val="auto"/>
        </w:rPr>
        <w:t>Several years ago, my company’s Research Institute embarked on an exploration of the </w:t>
      </w:r>
      <w:hyperlink r:id="rId141" w:history="1">
        <w:r w:rsidRPr="0071041D">
          <w:rPr>
            <w:rFonts w:asciiTheme="minorHAnsi" w:eastAsia="Times New Roman" w:hAnsiTheme="minorHAnsi" w:cstheme="minorHAnsi"/>
            <w:color w:val="0000FF"/>
            <w:u w:val="single"/>
          </w:rPr>
          <w:t>“New People Rules in a Virtual World”</w:t>
        </w:r>
      </w:hyperlink>
      <w:r w:rsidRPr="0071041D">
        <w:rPr>
          <w:rFonts w:asciiTheme="minorHAnsi" w:eastAsia="Times New Roman" w:hAnsiTheme="minorHAnsi" w:cstheme="minorHAnsi"/>
          <w:color w:val="auto"/>
        </w:rPr>
        <w:t> to explore how technology is shaping our relationships and how we collaborate. This multiyear journey also evolved my thinking on the subject, helping me recognize that virtual is not the enemy of the physical if key rules and processes are maintained and respected.</w:t>
      </w:r>
    </w:p>
    <w:p w14:paraId="59A1731A"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color w:val="auto"/>
        </w:rPr>
        <w:t>Going back through that research now, I’ve put together a comprehensive list of some simple do’s and don’ts to help you get the most out of your next virtual meeting.</w:t>
      </w:r>
    </w:p>
    <w:p w14:paraId="21C98D8E"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b/>
          <w:bCs/>
          <w:color w:val="auto"/>
        </w:rPr>
        <w:t>Before the meeting:</w:t>
      </w:r>
    </w:p>
    <w:p w14:paraId="4C4843A5"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b/>
          <w:bCs/>
          <w:i/>
          <w:iCs/>
          <w:color w:val="auto"/>
        </w:rPr>
        <w:t>Turn the video on.</w:t>
      </w:r>
      <w:r w:rsidRPr="0071041D">
        <w:rPr>
          <w:rFonts w:asciiTheme="minorHAnsi" w:eastAsia="Times New Roman" w:hAnsiTheme="minorHAnsi" w:cstheme="minorHAnsi"/>
          <w:i/>
          <w:iCs/>
          <w:color w:val="auto"/>
        </w:rPr>
        <w:t> </w:t>
      </w:r>
      <w:r w:rsidRPr="0071041D">
        <w:rPr>
          <w:rFonts w:asciiTheme="minorHAnsi" w:eastAsia="Times New Roman" w:hAnsiTheme="minorHAnsi" w:cstheme="minorHAnsi"/>
          <w:color w:val="auto"/>
        </w:rPr>
        <w:t>Since everyone on the call is separated by distance, the best thing you can do to make everyone at least feel like they’re in the same room is to use video. There are many options to choose from, such as WebEx and Skype. Video makes people feel more engaged because it allows team members to see each other’s emotions and reactions, which immediately </w:t>
      </w:r>
      <w:r w:rsidRPr="0071041D">
        <w:rPr>
          <w:rFonts w:asciiTheme="minorHAnsi" w:eastAsia="Times New Roman" w:hAnsiTheme="minorHAnsi" w:cstheme="minorHAnsi"/>
          <w:i/>
          <w:iCs/>
          <w:color w:val="auto"/>
        </w:rPr>
        <w:t>humanizes</w:t>
      </w:r>
      <w:r w:rsidRPr="0071041D">
        <w:rPr>
          <w:rFonts w:asciiTheme="minorHAnsi" w:eastAsia="Times New Roman" w:hAnsiTheme="minorHAnsi" w:cstheme="minorHAnsi"/>
          <w:color w:val="auto"/>
        </w:rPr>
        <w:t> the room. No longer are they just voices on a phone line; they’re the faces of your co-workers together, interacting. Without video, you’ll never know if the dead silence in a virtual meeting is happening because somebody is not paying attention, because he’s rolling his eyes in exasperation or nodding his head in agreement. Facial expressions matter.</w:t>
      </w:r>
    </w:p>
    <w:p w14:paraId="0B580097"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b/>
          <w:bCs/>
          <w:i/>
          <w:iCs/>
          <w:color w:val="auto"/>
        </w:rPr>
        <w:t>Cut out report-outs.</w:t>
      </w:r>
      <w:r w:rsidRPr="0071041D">
        <w:rPr>
          <w:rFonts w:asciiTheme="minorHAnsi" w:eastAsia="Times New Roman" w:hAnsiTheme="minorHAnsi" w:cstheme="minorHAnsi"/>
          <w:i/>
          <w:iCs/>
          <w:color w:val="auto"/>
        </w:rPr>
        <w:t> </w:t>
      </w:r>
      <w:r w:rsidRPr="0071041D">
        <w:rPr>
          <w:rFonts w:asciiTheme="minorHAnsi" w:eastAsia="Times New Roman" w:hAnsiTheme="minorHAnsi" w:cstheme="minorHAnsi"/>
          <w:color w:val="auto"/>
        </w:rPr>
        <w:t>Too many meetings, virtual and otherwise, are reminiscent of a bunch of fifth graders reading to each other around the table – and that’s a waste of the valuable time and opportunity of having people in a room together. The solution is to send out a simple half-</w:t>
      </w:r>
      <w:r w:rsidRPr="0071041D">
        <w:rPr>
          <w:rFonts w:asciiTheme="minorHAnsi" w:eastAsia="Times New Roman" w:hAnsiTheme="minorHAnsi" w:cstheme="minorHAnsi"/>
          <w:color w:val="auto"/>
        </w:rPr>
        <w:lastRenderedPageBreak/>
        <w:t>page in advance to report on key agenda items – and then only spend time on it in the meeting if people need to ask questions or want to comment.</w:t>
      </w:r>
    </w:p>
    <w:p w14:paraId="4A1B46B2"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color w:val="auto"/>
        </w:rPr>
        <w:t>This type of pre-work prepares participants to take full advantage of the meeting by thinking ahead about the content, formulating ideas or getting to know others in the group, which can help keep team members engaged, says business consultant Nancy M. Settle-Murphy in her book </w:t>
      </w:r>
      <w:hyperlink r:id="rId142" w:history="1">
        <w:r w:rsidRPr="0071041D">
          <w:rPr>
            <w:rFonts w:asciiTheme="minorHAnsi" w:eastAsia="Times New Roman" w:hAnsiTheme="minorHAnsi" w:cstheme="minorHAnsi"/>
            <w:i/>
            <w:iCs/>
            <w:color w:val="0000FF"/>
            <w:u w:val="single"/>
          </w:rPr>
          <w:t>Leading Effective Virtual Teams</w:t>
        </w:r>
      </w:hyperlink>
      <w:r w:rsidRPr="0071041D">
        <w:rPr>
          <w:rFonts w:asciiTheme="minorHAnsi" w:eastAsia="Times New Roman" w:hAnsiTheme="minorHAnsi" w:cstheme="minorHAnsi"/>
          <w:color w:val="auto"/>
        </w:rPr>
        <w:t>. But one thing is critical: It has to be assumed that everyone has read the pre-read. Not doing so becomes an </w:t>
      </w:r>
      <w:r w:rsidRPr="0071041D">
        <w:rPr>
          <w:rFonts w:asciiTheme="minorHAnsi" w:eastAsia="Times New Roman" w:hAnsiTheme="minorHAnsi" w:cstheme="minorHAnsi"/>
          <w:i/>
          <w:iCs/>
          <w:color w:val="auto"/>
        </w:rPr>
        <w:t>ethical</w:t>
      </w:r>
      <w:r w:rsidRPr="0071041D">
        <w:rPr>
          <w:rFonts w:asciiTheme="minorHAnsi" w:eastAsia="Times New Roman" w:hAnsiTheme="minorHAnsi" w:cstheme="minorHAnsi"/>
          <w:color w:val="auto"/>
        </w:rPr>
        <w:t> violation against the team. I use the word “ethical” because it’s stealing time from the team — and that’s a disrespectful habit. The leader needs to set the tone aggressively that the pre-read should be done in advance.</w:t>
      </w:r>
    </w:p>
    <w:p w14:paraId="1373EA17"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b/>
          <w:bCs/>
          <w:i/>
          <w:iCs/>
          <w:color w:val="auto"/>
        </w:rPr>
        <w:t>Come prepared with the team’s opinions</w:t>
      </w:r>
      <w:r w:rsidRPr="0071041D">
        <w:rPr>
          <w:rFonts w:asciiTheme="minorHAnsi" w:eastAsia="Times New Roman" w:hAnsiTheme="minorHAnsi" w:cstheme="minorHAnsi"/>
          <w:i/>
          <w:iCs/>
          <w:color w:val="auto"/>
        </w:rPr>
        <w:t>. </w:t>
      </w:r>
      <w:r w:rsidRPr="0071041D">
        <w:rPr>
          <w:rFonts w:asciiTheme="minorHAnsi" w:eastAsia="Times New Roman" w:hAnsiTheme="minorHAnsi" w:cstheme="minorHAnsi"/>
          <w:color w:val="auto"/>
        </w:rPr>
        <w:t>Not only do you need to do your pre-reads, but once you see the agenda, make sure you discuss with your team what is going to be covered – that is, do your own due-diligence. What happens all too often is that people get on virtual calls with a point of view, but because they haven’t done any real homework before the call, they end up reversing their opinions once the call has ended and they’ve learned new information that they could have easily obtained in advance. If there’s a topic that seems to have interdependencies with people who work in our location, get their input ahead of time so you’re best representing those constituents in the meeting.</w:t>
      </w:r>
    </w:p>
    <w:p w14:paraId="60E83C82"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b/>
          <w:bCs/>
          <w:color w:val="auto"/>
        </w:rPr>
        <w:t>During the meeting:</w:t>
      </w:r>
    </w:p>
    <w:p w14:paraId="4866445B" w14:textId="658F5D03"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b/>
          <w:bCs/>
          <w:i/>
          <w:iCs/>
          <w:color w:val="auto"/>
        </w:rPr>
        <w:t>Connect people</w:t>
      </w:r>
      <w:r w:rsidRPr="0071041D">
        <w:rPr>
          <w:rFonts w:asciiTheme="minorHAnsi" w:eastAsia="Times New Roman" w:hAnsiTheme="minorHAnsi" w:cstheme="minorHAnsi"/>
          <w:i/>
          <w:iCs/>
          <w:color w:val="auto"/>
        </w:rPr>
        <w:t>. </w:t>
      </w:r>
      <w:r w:rsidRPr="0071041D">
        <w:rPr>
          <w:rFonts w:asciiTheme="minorHAnsi" w:eastAsia="Times New Roman" w:hAnsiTheme="minorHAnsi" w:cstheme="minorHAnsi"/>
          <w:color w:val="auto"/>
        </w:rPr>
        <w:t>People perform better when they are comfortable with each other, which affords a greater degree of candour and mutual interest. Your job as a leader, particularly when people may not know each other, is to make them feel connected so you can have a productive meeting. How? Do a personal-professional check-in at the beginning of each meeting. Have team members take one minute and go around to talk about what’s going on in their lives personally and professionally. Go first to model the approach for what doing it “right” looks like, in terms of tone and candour. Remind everyone to respect each other by not interrupting and to only say what they’re comfortable sharing with the group.</w:t>
      </w:r>
    </w:p>
    <w:p w14:paraId="16593DF0"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b/>
          <w:bCs/>
          <w:i/>
          <w:iCs/>
          <w:color w:val="auto"/>
        </w:rPr>
        <w:t>Encourage collaborative problem solving</w:t>
      </w:r>
      <w:r w:rsidRPr="0071041D">
        <w:rPr>
          <w:rFonts w:asciiTheme="minorHAnsi" w:eastAsia="Times New Roman" w:hAnsiTheme="minorHAnsi" w:cstheme="minorHAnsi"/>
          <w:i/>
          <w:iCs/>
          <w:color w:val="auto"/>
        </w:rPr>
        <w:t>. </w:t>
      </w:r>
      <w:r w:rsidRPr="0071041D">
        <w:rPr>
          <w:rFonts w:asciiTheme="minorHAnsi" w:eastAsia="Times New Roman" w:hAnsiTheme="minorHAnsi" w:cstheme="minorHAnsi"/>
          <w:color w:val="auto"/>
        </w:rPr>
        <w:t>A collaborative problem solving session replaces the standard “report-outs” that can weigh meetings down. It’s when the leader raises a topic for group discussion and the team works together – and </w:t>
      </w:r>
      <w:hyperlink r:id="rId143" w:history="1">
        <w:r w:rsidRPr="0071041D">
          <w:rPr>
            <w:rFonts w:asciiTheme="minorHAnsi" w:eastAsia="Times New Roman" w:hAnsiTheme="minorHAnsi" w:cstheme="minorHAnsi"/>
            <w:color w:val="0000FF"/>
            <w:u w:val="single"/>
          </w:rPr>
          <w:t>sees each other as sources of advice</w:t>
        </w:r>
      </w:hyperlink>
      <w:r w:rsidRPr="0071041D">
        <w:rPr>
          <w:rFonts w:asciiTheme="minorHAnsi" w:eastAsia="Times New Roman" w:hAnsiTheme="minorHAnsi" w:cstheme="minorHAnsi"/>
          <w:color w:val="auto"/>
        </w:rPr>
        <w:t> – to unearth information and viewpoints, and to generate fresh ideas in response to business challenges.</w:t>
      </w:r>
    </w:p>
    <w:p w14:paraId="78A9E2B8"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b/>
          <w:bCs/>
          <w:i/>
          <w:iCs/>
          <w:color w:val="auto"/>
        </w:rPr>
        <w:t>Give each person time on the agenda. </w:t>
      </w:r>
      <w:r w:rsidRPr="0071041D">
        <w:rPr>
          <w:rFonts w:asciiTheme="minorHAnsi" w:eastAsia="Times New Roman" w:hAnsiTheme="minorHAnsi" w:cstheme="minorHAnsi"/>
          <w:color w:val="auto"/>
        </w:rPr>
        <w:t xml:space="preserve">Along with collaborative problem solving, giving each person time on the agenda fosters greater collaboration and helps get input from all the team members. Here’s how it works: In advance of the session, have team members write up an issue they’ve been struggling with and bring it to the table, one at a time. Each team member then gets five minutes on the agenda to discuss his or her issue. The group then goes around the meeting so everyone gets a chance to either ask a question about it or pass. After the team </w:t>
      </w:r>
      <w:r w:rsidRPr="0071041D">
        <w:rPr>
          <w:rFonts w:asciiTheme="minorHAnsi" w:eastAsia="Times New Roman" w:hAnsiTheme="minorHAnsi" w:cstheme="minorHAnsi"/>
          <w:color w:val="auto"/>
        </w:rPr>
        <w:lastRenderedPageBreak/>
        <w:t>member answers everyone’s questions, people then get an opportunity to offer advice in the “I might suggest” format, or pass. Then, you move on to the next issue. It’s a very effective use of a collaboration technique that could easily be managed in a virtual environment.</w:t>
      </w:r>
    </w:p>
    <w:p w14:paraId="286BB870"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b/>
          <w:bCs/>
          <w:i/>
          <w:iCs/>
          <w:color w:val="auto"/>
        </w:rPr>
        <w:t>Kill mute.</w:t>
      </w:r>
      <w:r w:rsidRPr="0071041D">
        <w:rPr>
          <w:rFonts w:asciiTheme="minorHAnsi" w:eastAsia="Times New Roman" w:hAnsiTheme="minorHAnsi" w:cstheme="minorHAnsi"/>
          <w:i/>
          <w:iCs/>
          <w:color w:val="auto"/>
        </w:rPr>
        <w:t> </w:t>
      </w:r>
      <w:r w:rsidRPr="0071041D">
        <w:rPr>
          <w:rFonts w:asciiTheme="minorHAnsi" w:eastAsia="Times New Roman" w:hAnsiTheme="minorHAnsi" w:cstheme="minorHAnsi"/>
          <w:color w:val="auto"/>
        </w:rPr>
        <w:t>In a co-located meeting, there are social norms: You don’t get up and walk around the room, not paying attention. Virtual meetings are no different: You don’t go on mute and leave the room to get something. In a physical meeting, you would never make a phone call and “check out” from the meeting. So in a virtual meeting, you shouldn’t press mute and respond to your emails, killing any potential for lively discussion, shared laughter and creativity.</w:t>
      </w:r>
    </w:p>
    <w:p w14:paraId="478F6373"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color w:val="auto"/>
        </w:rPr>
        <w:t>As leaders, we need to establish a standard: Just because you’re in a virtual meeting and it’s possible to be disrespectful, it has to be understood that it’s unacceptable. We’re talking about civility and respect for people, so if you wouldn’t do it in person, don’t do it virtually.</w:t>
      </w:r>
    </w:p>
    <w:p w14:paraId="62E7068C"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b/>
          <w:bCs/>
          <w:i/>
          <w:iCs/>
          <w:color w:val="auto"/>
        </w:rPr>
        <w:t>Ban multitasking</w:t>
      </w:r>
      <w:r w:rsidRPr="0071041D">
        <w:rPr>
          <w:rFonts w:asciiTheme="minorHAnsi" w:eastAsia="Times New Roman" w:hAnsiTheme="minorHAnsi" w:cstheme="minorHAnsi"/>
          <w:i/>
          <w:iCs/>
          <w:color w:val="auto"/>
        </w:rPr>
        <w:t>. </w:t>
      </w:r>
      <w:r w:rsidRPr="0071041D">
        <w:rPr>
          <w:rFonts w:asciiTheme="minorHAnsi" w:eastAsia="Times New Roman" w:hAnsiTheme="minorHAnsi" w:cstheme="minorHAnsi"/>
          <w:color w:val="auto"/>
        </w:rPr>
        <w:t>Multitasking was once thought of as a way to get many things done at once, but it’s now understood as a way to do many things poorly. </w:t>
      </w:r>
      <w:hyperlink r:id="rId144" w:history="1">
        <w:r w:rsidRPr="0071041D">
          <w:rPr>
            <w:rFonts w:asciiTheme="minorHAnsi" w:eastAsia="Times New Roman" w:hAnsiTheme="minorHAnsi" w:cstheme="minorHAnsi"/>
            <w:color w:val="0000FF"/>
            <w:u w:val="single"/>
          </w:rPr>
          <w:t>As science shows us</w:t>
        </w:r>
      </w:hyperlink>
      <w:r w:rsidRPr="0071041D">
        <w:rPr>
          <w:rFonts w:asciiTheme="minorHAnsi" w:eastAsia="Times New Roman" w:hAnsiTheme="minorHAnsi" w:cstheme="minorHAnsi"/>
          <w:color w:val="auto"/>
        </w:rPr>
        <w:t>, despite the brain’s remarkable complexity and power, there’s a bottleneck in information processing when it tries to perform two distinct tasks at once. Not only is this bad for the brain; it’s bad for the team. Managers should set a firm policy that multitasking is unacceptable, as it’s important for everyone to be mentally present.</w:t>
      </w:r>
    </w:p>
    <w:p w14:paraId="53F3058B"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color w:val="auto"/>
        </w:rPr>
        <w:t>Here are three ways to make sure the ban on multitasking is followed:</w:t>
      </w:r>
    </w:p>
    <w:p w14:paraId="2D2899C9" w14:textId="77777777" w:rsidR="0071041D" w:rsidRPr="0071041D" w:rsidRDefault="0071041D" w:rsidP="0071041D">
      <w:pPr>
        <w:numPr>
          <w:ilvl w:val="0"/>
          <w:numId w:val="24"/>
        </w:num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color w:val="auto"/>
        </w:rPr>
        <w:t>Use video: It can essentially eliminate multitasking, because </w:t>
      </w:r>
      <w:hyperlink r:id="rId145" w:history="1">
        <w:r w:rsidRPr="0071041D">
          <w:rPr>
            <w:rFonts w:asciiTheme="minorHAnsi" w:eastAsia="Times New Roman" w:hAnsiTheme="minorHAnsi" w:cstheme="minorHAnsi"/>
            <w:color w:val="0000FF"/>
            <w:u w:val="single"/>
          </w:rPr>
          <w:t>your colleagues can see you</w:t>
        </w:r>
      </w:hyperlink>
      <w:r w:rsidRPr="0071041D">
        <w:rPr>
          <w:rFonts w:asciiTheme="minorHAnsi" w:eastAsia="Times New Roman" w:hAnsiTheme="minorHAnsi" w:cstheme="minorHAnsi"/>
          <w:color w:val="auto"/>
        </w:rPr>
        <w:t>.</w:t>
      </w:r>
    </w:p>
    <w:p w14:paraId="09A08A44" w14:textId="77777777" w:rsidR="0071041D" w:rsidRPr="0071041D" w:rsidRDefault="0071041D" w:rsidP="0071041D">
      <w:pPr>
        <w:numPr>
          <w:ilvl w:val="0"/>
          <w:numId w:val="24"/>
        </w:num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color w:val="auto"/>
        </w:rPr>
        <w:t>Have the meeting leader call on people to share their thoughts. Since no one likes to be caught off-guard, they’ll be more apt to pay attention.</w:t>
      </w:r>
    </w:p>
    <w:p w14:paraId="6EE508CC" w14:textId="77777777" w:rsidR="0071041D" w:rsidRPr="0071041D" w:rsidRDefault="0071041D" w:rsidP="0071041D">
      <w:pPr>
        <w:numPr>
          <w:ilvl w:val="0"/>
          <w:numId w:val="24"/>
        </w:num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color w:val="auto"/>
        </w:rPr>
        <w:t xml:space="preserve">Give people different tasks in the meeting, rotated regularly. To keep people engaged, have a different team member keep the minutes of the meeting; track action items, </w:t>
      </w:r>
      <w:proofErr w:type="gramStart"/>
      <w:r w:rsidRPr="0071041D">
        <w:rPr>
          <w:rFonts w:asciiTheme="minorHAnsi" w:eastAsia="Times New Roman" w:hAnsiTheme="minorHAnsi" w:cstheme="minorHAnsi"/>
          <w:color w:val="auto"/>
        </w:rPr>
        <w:t>owners</w:t>
      </w:r>
      <w:proofErr w:type="gramEnd"/>
      <w:r w:rsidRPr="0071041D">
        <w:rPr>
          <w:rFonts w:asciiTheme="minorHAnsi" w:eastAsia="Times New Roman" w:hAnsiTheme="minorHAnsi" w:cstheme="minorHAnsi"/>
          <w:color w:val="auto"/>
        </w:rPr>
        <w:t xml:space="preserve"> and deadlines; and even come up with a fun question to ask everyone at the conclusion of the meeting.</w:t>
      </w:r>
    </w:p>
    <w:p w14:paraId="638F7FDB"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color w:val="auto"/>
        </w:rPr>
        <w:t>Nick Morgan, president of consulting company Public Words Inc., </w:t>
      </w:r>
      <w:hyperlink r:id="rId146" w:history="1">
        <w:r w:rsidRPr="0071041D">
          <w:rPr>
            <w:rFonts w:asciiTheme="minorHAnsi" w:eastAsia="Times New Roman" w:hAnsiTheme="minorHAnsi" w:cstheme="minorHAnsi"/>
            <w:color w:val="0000FF"/>
            <w:u w:val="single"/>
          </w:rPr>
          <w:t>recommends</w:t>
        </w:r>
      </w:hyperlink>
      <w:r w:rsidRPr="0071041D">
        <w:rPr>
          <w:rFonts w:asciiTheme="minorHAnsi" w:eastAsia="Times New Roman" w:hAnsiTheme="minorHAnsi" w:cstheme="minorHAnsi"/>
          <w:color w:val="auto"/>
        </w:rPr>
        <w:t> constant touchpoints: “In a virtual meeting, you need to stop regularly to take everyone’s temperature. And I do mean everyone. Go right around the list, asking each locale or person for input.”</w:t>
      </w:r>
    </w:p>
    <w:p w14:paraId="1328D73E"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b/>
          <w:bCs/>
          <w:i/>
          <w:iCs/>
          <w:color w:val="auto"/>
        </w:rPr>
        <w:t>Assign a Yoda</w:t>
      </w:r>
      <w:r w:rsidRPr="0071041D">
        <w:rPr>
          <w:rFonts w:asciiTheme="minorHAnsi" w:eastAsia="Times New Roman" w:hAnsiTheme="minorHAnsi" w:cstheme="minorHAnsi"/>
          <w:i/>
          <w:iCs/>
          <w:color w:val="auto"/>
        </w:rPr>
        <w:t>. </w:t>
      </w:r>
      <w:r w:rsidRPr="0071041D">
        <w:rPr>
          <w:rFonts w:asciiTheme="minorHAnsi" w:eastAsia="Times New Roman" w:hAnsiTheme="minorHAnsi" w:cstheme="minorHAnsi"/>
          <w:color w:val="auto"/>
        </w:rPr>
        <w:t>Candour is difficult even for co-located teams, but it’s the number one gauge of team productivity. To keep people engaged during virtual meetings, appoint a “Yoda.” Like the wise Jedi master in </w:t>
      </w:r>
      <w:r w:rsidRPr="0071041D">
        <w:rPr>
          <w:rFonts w:asciiTheme="minorHAnsi" w:eastAsia="Times New Roman" w:hAnsiTheme="minorHAnsi" w:cstheme="minorHAnsi"/>
          <w:i/>
          <w:iCs/>
          <w:color w:val="auto"/>
        </w:rPr>
        <w:t>Star Wars</w:t>
      </w:r>
      <w:r w:rsidRPr="0071041D">
        <w:rPr>
          <w:rFonts w:asciiTheme="minorHAnsi" w:eastAsia="Times New Roman" w:hAnsiTheme="minorHAnsi" w:cstheme="minorHAnsi"/>
          <w:color w:val="auto"/>
        </w:rPr>
        <w:t>, the Yoda keeps team members in line and makes sure everyone stays active and on topic. The Yoda </w:t>
      </w:r>
      <w:hyperlink r:id="rId147" w:history="1">
        <w:r w:rsidRPr="0071041D">
          <w:rPr>
            <w:rFonts w:asciiTheme="minorHAnsi" w:eastAsia="Times New Roman" w:hAnsiTheme="minorHAnsi" w:cstheme="minorHAnsi"/>
            <w:color w:val="0000FF"/>
            <w:u w:val="single"/>
          </w:rPr>
          <w:t>keeps honesty from boiling over into disrespect</w:t>
        </w:r>
      </w:hyperlink>
      <w:r w:rsidRPr="0071041D">
        <w:rPr>
          <w:rFonts w:asciiTheme="minorHAnsi" w:eastAsia="Times New Roman" w:hAnsiTheme="minorHAnsi" w:cstheme="minorHAnsi"/>
          <w:color w:val="auto"/>
        </w:rPr>
        <w:t> by being courageous and calling out any inappropriate behaviors. At critical points during the meeting, the leader should turn to the Yoda and ask, “So, what’s going on here that nobody’s talking about?” This allows the Yoda to express the candour of the group and encourage risk-taking.</w:t>
      </w:r>
    </w:p>
    <w:p w14:paraId="20D62178"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b/>
          <w:bCs/>
          <w:color w:val="auto"/>
        </w:rPr>
        <w:lastRenderedPageBreak/>
        <w:t>After the meeting:</w:t>
      </w:r>
    </w:p>
    <w:p w14:paraId="51CEB80F"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b/>
          <w:bCs/>
          <w:i/>
          <w:iCs/>
          <w:color w:val="auto"/>
        </w:rPr>
        <w:t>Formalize the water cooler.</w:t>
      </w:r>
      <w:r w:rsidRPr="0071041D">
        <w:rPr>
          <w:rFonts w:asciiTheme="minorHAnsi" w:eastAsia="Times New Roman" w:hAnsiTheme="minorHAnsi" w:cstheme="minorHAnsi"/>
          <w:i/>
          <w:iCs/>
          <w:color w:val="auto"/>
        </w:rPr>
        <w:t> </w:t>
      </w:r>
      <w:r w:rsidRPr="0071041D">
        <w:rPr>
          <w:rFonts w:asciiTheme="minorHAnsi" w:eastAsia="Times New Roman" w:hAnsiTheme="minorHAnsi" w:cstheme="minorHAnsi"/>
          <w:color w:val="auto"/>
        </w:rPr>
        <w:t>Have you ever been in a meeting, and just when it ends, everybody walks out and vents their frustrations next to the water cooler? Make the water cooler conversation the formal ending of the virtual meeting, instead. Five to 10 minutes before the meeting ends, do what everybody would’ve done after the physical meeting – but do it </w:t>
      </w:r>
      <w:r w:rsidRPr="0071041D">
        <w:rPr>
          <w:rFonts w:asciiTheme="minorHAnsi" w:eastAsia="Times New Roman" w:hAnsiTheme="minorHAnsi" w:cstheme="minorHAnsi"/>
          <w:i/>
          <w:iCs/>
          <w:color w:val="auto"/>
        </w:rPr>
        <w:t>in</w:t>
      </w:r>
      <w:r w:rsidRPr="0071041D">
        <w:rPr>
          <w:rFonts w:asciiTheme="minorHAnsi" w:eastAsia="Times New Roman" w:hAnsiTheme="minorHAnsi" w:cstheme="minorHAnsi"/>
          <w:color w:val="auto"/>
        </w:rPr>
        <w:t> the meeting and make sure it’s transparent and conscious, processing people’s real feelings.</w:t>
      </w:r>
    </w:p>
    <w:p w14:paraId="0277EB86" w14:textId="77777777" w:rsidR="0071041D" w:rsidRPr="0071041D" w:rsidRDefault="0071041D" w:rsidP="0071041D">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color w:val="auto"/>
        </w:rPr>
        <w:t>How? Have everyone go around and say what they would’ve done differently in the meeting. This is like the final “Yoda” moment – it’s the “speak now or forever hold your peace” moment. This is the time when you say what you disagreed with, what you’re challenged with, what you’re concerned about, what you didn’t like, etc. All of the water-cooler-type conversation happens right now, or it never happens again. And if does happen later, you’re violating the ethics of the team.</w:t>
      </w:r>
    </w:p>
    <w:p w14:paraId="5F368D71" w14:textId="77777777" w:rsidR="00E01847" w:rsidRDefault="0071041D" w:rsidP="00E01847">
      <w:pPr>
        <w:spacing w:before="100" w:beforeAutospacing="1" w:after="100" w:afterAutospacing="1" w:line="240" w:lineRule="auto"/>
        <w:rPr>
          <w:rFonts w:asciiTheme="minorHAnsi" w:eastAsia="Times New Roman" w:hAnsiTheme="minorHAnsi" w:cstheme="minorHAnsi"/>
          <w:color w:val="auto"/>
        </w:rPr>
      </w:pPr>
      <w:r w:rsidRPr="0071041D">
        <w:rPr>
          <w:rFonts w:asciiTheme="minorHAnsi" w:eastAsia="Times New Roman" w:hAnsiTheme="minorHAnsi" w:cstheme="minorHAnsi"/>
          <w:color w:val="auto"/>
        </w:rPr>
        <w:t>Most importantly in virtual meetings, civility and respect must be the norm. There have to be inalienable, ethical rules that you follow before, during and after a virtual meeting for it to be truly successful. And that means adhering to two fundamental principles: Be respectful of others’ time and be present. Failing to do so steals precious hours from the team that can never be recovered. Co-located teams have enough problems building candour and trust; teams separated by distance really need to have great meetings to build these connections.</w:t>
      </w:r>
      <w:bookmarkStart w:id="4" w:name="_Hlk28528093"/>
    </w:p>
    <w:p w14:paraId="15E87AC0" w14:textId="77777777" w:rsidR="00BB3D69" w:rsidRDefault="00BB3D69" w:rsidP="00E01847">
      <w:pPr>
        <w:spacing w:before="100" w:beforeAutospacing="1" w:after="100" w:afterAutospacing="1" w:line="240" w:lineRule="auto"/>
        <w:rPr>
          <w:b/>
          <w:sz w:val="24"/>
          <w:u w:val="single" w:color="000000"/>
        </w:rPr>
      </w:pPr>
    </w:p>
    <w:p w14:paraId="7FEC5CC0" w14:textId="77777777" w:rsidR="00BB3D69" w:rsidRDefault="00BB3D69" w:rsidP="00E01847">
      <w:pPr>
        <w:spacing w:before="100" w:beforeAutospacing="1" w:after="100" w:afterAutospacing="1" w:line="240" w:lineRule="auto"/>
        <w:rPr>
          <w:b/>
          <w:sz w:val="24"/>
          <w:u w:val="single" w:color="000000"/>
        </w:rPr>
      </w:pPr>
    </w:p>
    <w:p w14:paraId="42A31DCD" w14:textId="77777777" w:rsidR="00BB3D69" w:rsidRDefault="00BB3D69" w:rsidP="00E01847">
      <w:pPr>
        <w:spacing w:before="100" w:beforeAutospacing="1" w:after="100" w:afterAutospacing="1" w:line="240" w:lineRule="auto"/>
        <w:rPr>
          <w:b/>
          <w:sz w:val="24"/>
          <w:u w:val="single" w:color="000000"/>
        </w:rPr>
      </w:pPr>
    </w:p>
    <w:p w14:paraId="508CDAD5" w14:textId="77777777" w:rsidR="00BB3D69" w:rsidRDefault="00BB3D69" w:rsidP="00E01847">
      <w:pPr>
        <w:spacing w:before="100" w:beforeAutospacing="1" w:after="100" w:afterAutospacing="1" w:line="240" w:lineRule="auto"/>
        <w:rPr>
          <w:b/>
          <w:sz w:val="24"/>
          <w:u w:val="single" w:color="000000"/>
        </w:rPr>
      </w:pPr>
    </w:p>
    <w:p w14:paraId="0208C68B" w14:textId="77777777" w:rsidR="00BB3D69" w:rsidRDefault="00BB3D69" w:rsidP="00E01847">
      <w:pPr>
        <w:spacing w:before="100" w:beforeAutospacing="1" w:after="100" w:afterAutospacing="1" w:line="240" w:lineRule="auto"/>
        <w:rPr>
          <w:b/>
          <w:sz w:val="24"/>
          <w:u w:val="single" w:color="000000"/>
        </w:rPr>
      </w:pPr>
    </w:p>
    <w:p w14:paraId="3F22301F" w14:textId="77777777" w:rsidR="00BB3D69" w:rsidRDefault="00BB3D69" w:rsidP="00E01847">
      <w:pPr>
        <w:spacing w:before="100" w:beforeAutospacing="1" w:after="100" w:afterAutospacing="1" w:line="240" w:lineRule="auto"/>
        <w:rPr>
          <w:b/>
          <w:sz w:val="24"/>
          <w:u w:val="single" w:color="000000"/>
        </w:rPr>
      </w:pPr>
    </w:p>
    <w:p w14:paraId="2BF326A6" w14:textId="77777777" w:rsidR="00447CF5" w:rsidRDefault="00447CF5" w:rsidP="00E01847">
      <w:pPr>
        <w:spacing w:before="100" w:beforeAutospacing="1" w:after="100" w:afterAutospacing="1" w:line="240" w:lineRule="auto"/>
        <w:rPr>
          <w:b/>
          <w:sz w:val="24"/>
          <w:u w:val="single" w:color="000000"/>
        </w:rPr>
      </w:pPr>
    </w:p>
    <w:p w14:paraId="6D7FA5F6" w14:textId="77777777" w:rsidR="00447CF5" w:rsidRDefault="00447CF5" w:rsidP="00E01847">
      <w:pPr>
        <w:spacing w:before="100" w:beforeAutospacing="1" w:after="100" w:afterAutospacing="1" w:line="240" w:lineRule="auto"/>
        <w:rPr>
          <w:b/>
          <w:sz w:val="24"/>
          <w:u w:val="single" w:color="000000"/>
        </w:rPr>
      </w:pPr>
    </w:p>
    <w:p w14:paraId="2AEB7920" w14:textId="53E5CEF2" w:rsidR="00E01847" w:rsidRPr="00E01847" w:rsidRDefault="00E01847" w:rsidP="00E01847">
      <w:pPr>
        <w:spacing w:before="100" w:beforeAutospacing="1" w:after="100" w:afterAutospacing="1" w:line="240" w:lineRule="auto"/>
        <w:rPr>
          <w:rFonts w:asciiTheme="minorHAnsi" w:eastAsia="Times New Roman" w:hAnsiTheme="minorHAnsi" w:cstheme="minorHAnsi"/>
          <w:color w:val="auto"/>
        </w:rPr>
      </w:pPr>
      <w:r>
        <w:rPr>
          <w:b/>
          <w:sz w:val="24"/>
          <w:u w:val="single" w:color="000000"/>
        </w:rPr>
        <w:lastRenderedPageBreak/>
        <w:t>Reflection</w:t>
      </w:r>
    </w:p>
    <w:p w14:paraId="5FC6E9B7" w14:textId="550EB2B2" w:rsidR="00E01847" w:rsidRDefault="00E01847" w:rsidP="00E01847">
      <w:pPr>
        <w:spacing w:after="161"/>
      </w:pPr>
      <w:r>
        <w:rPr>
          <w:b/>
          <w:sz w:val="24"/>
          <w:u w:val="single" w:color="000000"/>
        </w:rPr>
        <w:t>Running effective team meetings</w:t>
      </w:r>
    </w:p>
    <w:p w14:paraId="0701A5F7" w14:textId="6D00E985" w:rsidR="009019AE" w:rsidRPr="0054640B" w:rsidRDefault="009019AE" w:rsidP="009019AE">
      <w:pPr>
        <w:pStyle w:val="Heading3"/>
        <w:rPr>
          <w:rFonts w:asciiTheme="minorHAnsi" w:eastAsia="Times New Roman" w:hAnsiTheme="minorHAnsi" w:cstheme="minorHAnsi"/>
          <w:bCs/>
          <w:color w:val="auto"/>
          <w:sz w:val="24"/>
          <w:szCs w:val="24"/>
        </w:rPr>
      </w:pPr>
      <w:r w:rsidRPr="0054640B">
        <w:rPr>
          <w:rFonts w:asciiTheme="minorHAnsi" w:eastAsia="Times New Roman" w:hAnsiTheme="minorHAnsi" w:cstheme="minorHAnsi"/>
          <w:color w:val="auto"/>
          <w:sz w:val="24"/>
          <w:szCs w:val="24"/>
        </w:rPr>
        <w:t>Ch</w:t>
      </w:r>
      <w:r w:rsidR="0054640B" w:rsidRPr="0054640B">
        <w:rPr>
          <w:rFonts w:asciiTheme="minorHAnsi" w:eastAsia="Times New Roman" w:hAnsiTheme="minorHAnsi" w:cstheme="minorHAnsi"/>
          <w:color w:val="auto"/>
          <w:sz w:val="24"/>
          <w:szCs w:val="24"/>
        </w:rPr>
        <w:t xml:space="preserve">eck </w:t>
      </w:r>
      <w:r w:rsidRPr="0054640B">
        <w:rPr>
          <w:rFonts w:asciiTheme="minorHAnsi" w:eastAsia="Times New Roman" w:hAnsiTheme="minorHAnsi" w:cstheme="minorHAnsi"/>
          <w:bCs/>
          <w:color w:val="auto"/>
          <w:sz w:val="24"/>
          <w:szCs w:val="24"/>
        </w:rPr>
        <w:t xml:space="preserve">list of an effective team meeting. </w:t>
      </w:r>
    </w:p>
    <w:p w14:paraId="6548B218" w14:textId="7A6EAAEC" w:rsidR="009019AE" w:rsidRPr="00447CF5" w:rsidRDefault="009019AE" w:rsidP="009019AE">
      <w:pPr>
        <w:spacing w:before="100" w:beforeAutospacing="1" w:after="100" w:afterAutospacing="1" w:line="240" w:lineRule="auto"/>
        <w:rPr>
          <w:rFonts w:asciiTheme="minorHAnsi" w:eastAsia="Times New Roman" w:hAnsiTheme="minorHAnsi" w:cstheme="minorHAnsi"/>
          <w:color w:val="auto"/>
          <w:sz w:val="24"/>
          <w:szCs w:val="24"/>
        </w:rPr>
      </w:pPr>
      <w:r w:rsidRPr="00447CF5">
        <w:rPr>
          <w:rFonts w:asciiTheme="minorHAnsi" w:eastAsia="Times New Roman" w:hAnsiTheme="minorHAnsi" w:cstheme="minorHAnsi"/>
          <w:color w:val="auto"/>
          <w:sz w:val="24"/>
          <w:szCs w:val="24"/>
        </w:rPr>
        <w:t>Check off all items you achieve</w:t>
      </w:r>
      <w:r w:rsidR="0054640B" w:rsidRPr="00447CF5">
        <w:rPr>
          <w:rFonts w:asciiTheme="minorHAnsi" w:eastAsia="Times New Roman" w:hAnsiTheme="minorHAnsi" w:cstheme="minorHAnsi"/>
          <w:color w:val="auto"/>
          <w:sz w:val="24"/>
          <w:szCs w:val="24"/>
        </w:rPr>
        <w:t>d or will achieve in your team meetings:</w:t>
      </w:r>
      <w:r w:rsidRPr="00447CF5">
        <w:rPr>
          <w:rFonts w:asciiTheme="minorHAnsi" w:eastAsia="Times New Roman" w:hAnsiTheme="minorHAnsi" w:cstheme="minorHAnsi"/>
          <w:color w:val="auto"/>
          <w:sz w:val="24"/>
          <w:szCs w:val="24"/>
        </w:rPr>
        <w:t xml:space="preserve"> </w:t>
      </w:r>
    </w:p>
    <w:p w14:paraId="66A23D1B" w14:textId="77777777" w:rsidR="0054640B" w:rsidRPr="00447CF5" w:rsidRDefault="00000000" w:rsidP="00BB3D69">
      <w:pPr>
        <w:spacing w:before="120" w:after="120" w:line="240" w:lineRule="auto"/>
        <w:rPr>
          <w:rFonts w:asciiTheme="minorHAnsi" w:eastAsia="Times New Roman" w:hAnsiTheme="minorHAnsi" w:cstheme="minorHAnsi"/>
          <w:color w:val="auto"/>
          <w:sz w:val="24"/>
          <w:szCs w:val="24"/>
        </w:rPr>
      </w:pPr>
      <w:sdt>
        <w:sdtPr>
          <w:rPr>
            <w:rFonts w:asciiTheme="minorHAnsi" w:eastAsia="Times New Roman" w:hAnsiTheme="minorHAnsi" w:cstheme="minorHAnsi"/>
            <w:color w:val="auto"/>
            <w:sz w:val="24"/>
            <w:szCs w:val="24"/>
          </w:rPr>
          <w:id w:val="2716525"/>
          <w14:checkbox>
            <w14:checked w14:val="0"/>
            <w14:checkedState w14:val="2612" w14:font="MS Gothic"/>
            <w14:uncheckedState w14:val="2610" w14:font="MS Gothic"/>
          </w14:checkbox>
        </w:sdtPr>
        <w:sdtContent>
          <w:r w:rsidR="0054640B" w:rsidRPr="00447CF5">
            <w:rPr>
              <w:rFonts w:ascii="Segoe UI Symbol" w:eastAsia="MS Gothic" w:hAnsi="Segoe UI Symbol" w:cs="Segoe UI Symbol"/>
              <w:color w:val="auto"/>
              <w:sz w:val="24"/>
              <w:szCs w:val="24"/>
            </w:rPr>
            <w:t>☐</w:t>
          </w:r>
        </w:sdtContent>
      </w:sdt>
      <w:r w:rsidR="0054640B" w:rsidRPr="00447CF5">
        <w:rPr>
          <w:rFonts w:asciiTheme="minorHAnsi" w:eastAsia="Times New Roman" w:hAnsiTheme="minorHAnsi" w:cstheme="minorHAnsi"/>
          <w:color w:val="auto"/>
          <w:sz w:val="24"/>
          <w:szCs w:val="24"/>
        </w:rPr>
        <w:t>Cleary defined objective is set</w:t>
      </w:r>
    </w:p>
    <w:p w14:paraId="0F591559" w14:textId="5372BA95" w:rsidR="0054640B" w:rsidRPr="00447CF5" w:rsidRDefault="00000000" w:rsidP="00BB3D69">
      <w:pPr>
        <w:spacing w:before="120" w:after="120" w:line="240" w:lineRule="auto"/>
        <w:rPr>
          <w:rFonts w:asciiTheme="minorHAnsi" w:eastAsia="Times New Roman" w:hAnsiTheme="minorHAnsi" w:cstheme="minorHAnsi"/>
          <w:color w:val="auto"/>
          <w:sz w:val="24"/>
          <w:szCs w:val="24"/>
        </w:rPr>
      </w:pPr>
      <w:sdt>
        <w:sdtPr>
          <w:rPr>
            <w:rFonts w:asciiTheme="minorHAnsi" w:eastAsia="Times New Roman" w:hAnsiTheme="minorHAnsi" w:cstheme="minorHAnsi"/>
            <w:color w:val="auto"/>
            <w:sz w:val="24"/>
            <w:szCs w:val="24"/>
          </w:rPr>
          <w:id w:val="-1587066880"/>
          <w14:checkbox>
            <w14:checked w14:val="0"/>
            <w14:checkedState w14:val="2612" w14:font="MS Gothic"/>
            <w14:uncheckedState w14:val="2610" w14:font="MS Gothic"/>
          </w14:checkbox>
        </w:sdtPr>
        <w:sdtContent>
          <w:r w:rsidR="0054640B" w:rsidRPr="00447CF5">
            <w:rPr>
              <w:rFonts w:ascii="Segoe UI Symbol" w:eastAsia="MS Gothic" w:hAnsi="Segoe UI Symbol" w:cs="Segoe UI Symbol"/>
              <w:color w:val="auto"/>
              <w:sz w:val="24"/>
              <w:szCs w:val="24"/>
            </w:rPr>
            <w:t>☐</w:t>
          </w:r>
        </w:sdtContent>
      </w:sdt>
      <w:r w:rsidR="0054640B" w:rsidRPr="00447CF5">
        <w:rPr>
          <w:rFonts w:asciiTheme="minorHAnsi" w:eastAsia="Times New Roman" w:hAnsiTheme="minorHAnsi" w:cstheme="minorHAnsi"/>
          <w:color w:val="auto"/>
          <w:sz w:val="24"/>
          <w:szCs w:val="24"/>
        </w:rPr>
        <w:t xml:space="preserve"> Meeting time is set</w:t>
      </w:r>
    </w:p>
    <w:p w14:paraId="6979D9F8" w14:textId="5597EB66" w:rsidR="0054640B" w:rsidRPr="00447CF5" w:rsidRDefault="00000000" w:rsidP="00BB3D69">
      <w:pPr>
        <w:spacing w:before="120" w:after="120" w:line="240" w:lineRule="auto"/>
        <w:rPr>
          <w:rFonts w:asciiTheme="minorHAnsi" w:eastAsia="Times New Roman" w:hAnsiTheme="minorHAnsi" w:cstheme="minorHAnsi"/>
          <w:color w:val="auto"/>
          <w:sz w:val="24"/>
          <w:szCs w:val="24"/>
        </w:rPr>
      </w:pPr>
      <w:sdt>
        <w:sdtPr>
          <w:rPr>
            <w:rFonts w:asciiTheme="minorHAnsi" w:eastAsia="Times New Roman" w:hAnsiTheme="minorHAnsi" w:cstheme="minorHAnsi"/>
            <w:color w:val="auto"/>
            <w:sz w:val="24"/>
            <w:szCs w:val="24"/>
          </w:rPr>
          <w:id w:val="1311837116"/>
          <w14:checkbox>
            <w14:checked w14:val="0"/>
            <w14:checkedState w14:val="2612" w14:font="MS Gothic"/>
            <w14:uncheckedState w14:val="2610" w14:font="MS Gothic"/>
          </w14:checkbox>
        </w:sdtPr>
        <w:sdtContent>
          <w:r w:rsidR="0054640B" w:rsidRPr="00447CF5">
            <w:rPr>
              <w:rFonts w:ascii="Segoe UI Symbol" w:eastAsia="MS Gothic" w:hAnsi="Segoe UI Symbol" w:cs="Segoe UI Symbol"/>
              <w:color w:val="auto"/>
              <w:sz w:val="24"/>
              <w:szCs w:val="24"/>
            </w:rPr>
            <w:t>☐</w:t>
          </w:r>
        </w:sdtContent>
      </w:sdt>
      <w:r w:rsidR="0054640B" w:rsidRPr="00447CF5">
        <w:rPr>
          <w:rFonts w:asciiTheme="minorHAnsi" w:eastAsia="Times New Roman" w:hAnsiTheme="minorHAnsi" w:cstheme="minorHAnsi"/>
          <w:color w:val="auto"/>
          <w:sz w:val="24"/>
          <w:szCs w:val="24"/>
        </w:rPr>
        <w:t xml:space="preserve"> Meeting location is set</w:t>
      </w:r>
    </w:p>
    <w:p w14:paraId="2E7BC52D" w14:textId="2888E74E" w:rsidR="0054640B" w:rsidRPr="00447CF5" w:rsidRDefault="00000000" w:rsidP="00BB3D69">
      <w:pPr>
        <w:spacing w:before="120" w:after="120" w:line="240" w:lineRule="auto"/>
        <w:rPr>
          <w:rFonts w:asciiTheme="minorHAnsi" w:eastAsia="Times New Roman" w:hAnsiTheme="minorHAnsi" w:cstheme="minorHAnsi"/>
          <w:color w:val="auto"/>
          <w:sz w:val="24"/>
          <w:szCs w:val="24"/>
        </w:rPr>
      </w:pPr>
      <w:sdt>
        <w:sdtPr>
          <w:rPr>
            <w:rFonts w:asciiTheme="minorHAnsi" w:eastAsia="Times New Roman" w:hAnsiTheme="minorHAnsi" w:cstheme="minorHAnsi"/>
            <w:color w:val="auto"/>
            <w:sz w:val="24"/>
            <w:szCs w:val="24"/>
          </w:rPr>
          <w:id w:val="-926887709"/>
          <w14:checkbox>
            <w14:checked w14:val="0"/>
            <w14:checkedState w14:val="2612" w14:font="MS Gothic"/>
            <w14:uncheckedState w14:val="2610" w14:font="MS Gothic"/>
          </w14:checkbox>
        </w:sdtPr>
        <w:sdtContent>
          <w:r w:rsidR="0054640B" w:rsidRPr="00447CF5">
            <w:rPr>
              <w:rFonts w:ascii="Segoe UI Symbol" w:eastAsia="MS Gothic" w:hAnsi="Segoe UI Symbol" w:cs="Segoe UI Symbol"/>
              <w:color w:val="auto"/>
              <w:sz w:val="24"/>
              <w:szCs w:val="24"/>
            </w:rPr>
            <w:t>☐</w:t>
          </w:r>
        </w:sdtContent>
      </w:sdt>
      <w:r w:rsidR="0054640B" w:rsidRPr="00447CF5">
        <w:rPr>
          <w:rFonts w:asciiTheme="minorHAnsi" w:eastAsia="Times New Roman" w:hAnsiTheme="minorHAnsi" w:cstheme="minorHAnsi"/>
          <w:color w:val="auto"/>
          <w:sz w:val="24"/>
          <w:szCs w:val="24"/>
        </w:rPr>
        <w:t xml:space="preserve"> Agenda is prepared</w:t>
      </w:r>
    </w:p>
    <w:p w14:paraId="300C84AA" w14:textId="0312539A" w:rsidR="0054640B" w:rsidRPr="00447CF5" w:rsidRDefault="00000000" w:rsidP="00BB3D69">
      <w:pPr>
        <w:spacing w:before="120" w:after="120" w:line="240" w:lineRule="auto"/>
        <w:rPr>
          <w:rFonts w:asciiTheme="minorHAnsi" w:eastAsia="Times New Roman" w:hAnsiTheme="minorHAnsi" w:cstheme="minorHAnsi"/>
          <w:color w:val="auto"/>
          <w:sz w:val="24"/>
          <w:szCs w:val="24"/>
        </w:rPr>
      </w:pPr>
      <w:sdt>
        <w:sdtPr>
          <w:rPr>
            <w:rFonts w:asciiTheme="minorHAnsi" w:eastAsia="Times New Roman" w:hAnsiTheme="minorHAnsi" w:cstheme="minorHAnsi"/>
            <w:color w:val="auto"/>
            <w:sz w:val="24"/>
            <w:szCs w:val="24"/>
          </w:rPr>
          <w:id w:val="-1724978964"/>
          <w14:checkbox>
            <w14:checked w14:val="0"/>
            <w14:checkedState w14:val="2612" w14:font="MS Gothic"/>
            <w14:uncheckedState w14:val="2610" w14:font="MS Gothic"/>
          </w14:checkbox>
        </w:sdtPr>
        <w:sdtContent>
          <w:r w:rsidR="0054640B" w:rsidRPr="00447CF5">
            <w:rPr>
              <w:rFonts w:ascii="Segoe UI Symbol" w:eastAsia="MS Gothic" w:hAnsi="Segoe UI Symbol" w:cs="Segoe UI Symbol"/>
              <w:color w:val="auto"/>
              <w:sz w:val="24"/>
              <w:szCs w:val="24"/>
            </w:rPr>
            <w:t>☐</w:t>
          </w:r>
        </w:sdtContent>
      </w:sdt>
      <w:r w:rsidR="0054640B" w:rsidRPr="00447CF5">
        <w:rPr>
          <w:rFonts w:asciiTheme="minorHAnsi" w:eastAsia="Times New Roman" w:hAnsiTheme="minorHAnsi" w:cstheme="minorHAnsi"/>
          <w:color w:val="auto"/>
          <w:sz w:val="24"/>
          <w:szCs w:val="24"/>
        </w:rPr>
        <w:t xml:space="preserve"> Meeting starts on time</w:t>
      </w:r>
    </w:p>
    <w:p w14:paraId="11988F0E" w14:textId="40A5D32C" w:rsidR="0054640B" w:rsidRPr="00447CF5" w:rsidRDefault="00000000" w:rsidP="00BB3D69">
      <w:pPr>
        <w:spacing w:before="120" w:after="120" w:line="240" w:lineRule="auto"/>
        <w:rPr>
          <w:rFonts w:asciiTheme="minorHAnsi" w:eastAsia="Times New Roman" w:hAnsiTheme="minorHAnsi" w:cstheme="minorHAnsi"/>
          <w:color w:val="auto"/>
          <w:sz w:val="24"/>
          <w:szCs w:val="24"/>
        </w:rPr>
      </w:pPr>
      <w:sdt>
        <w:sdtPr>
          <w:rPr>
            <w:rFonts w:asciiTheme="minorHAnsi" w:eastAsia="Times New Roman" w:hAnsiTheme="minorHAnsi" w:cstheme="minorHAnsi"/>
            <w:color w:val="auto"/>
            <w:sz w:val="24"/>
            <w:szCs w:val="24"/>
          </w:rPr>
          <w:id w:val="-554695086"/>
          <w14:checkbox>
            <w14:checked w14:val="0"/>
            <w14:checkedState w14:val="2612" w14:font="MS Gothic"/>
            <w14:uncheckedState w14:val="2610" w14:font="MS Gothic"/>
          </w14:checkbox>
        </w:sdtPr>
        <w:sdtContent>
          <w:r w:rsidR="0054640B" w:rsidRPr="00447CF5">
            <w:rPr>
              <w:rFonts w:ascii="Segoe UI Symbol" w:eastAsia="MS Gothic" w:hAnsi="Segoe UI Symbol" w:cs="Segoe UI Symbol"/>
              <w:color w:val="auto"/>
              <w:sz w:val="24"/>
              <w:szCs w:val="24"/>
            </w:rPr>
            <w:t>☐</w:t>
          </w:r>
        </w:sdtContent>
      </w:sdt>
      <w:r w:rsidR="0054640B" w:rsidRPr="00447CF5">
        <w:rPr>
          <w:rFonts w:asciiTheme="minorHAnsi" w:eastAsia="Times New Roman" w:hAnsiTheme="minorHAnsi" w:cstheme="minorHAnsi"/>
          <w:color w:val="auto"/>
          <w:sz w:val="24"/>
          <w:szCs w:val="24"/>
        </w:rPr>
        <w:t xml:space="preserve"> Agenda is followed</w:t>
      </w:r>
    </w:p>
    <w:p w14:paraId="68B71FAB" w14:textId="4392A885" w:rsidR="0054640B" w:rsidRPr="00447CF5" w:rsidRDefault="00000000" w:rsidP="00BB3D69">
      <w:pPr>
        <w:spacing w:before="120" w:after="120" w:line="240" w:lineRule="auto"/>
        <w:rPr>
          <w:rFonts w:asciiTheme="minorHAnsi" w:eastAsia="Times New Roman" w:hAnsiTheme="minorHAnsi" w:cstheme="minorHAnsi"/>
          <w:color w:val="auto"/>
          <w:sz w:val="24"/>
          <w:szCs w:val="24"/>
        </w:rPr>
      </w:pPr>
      <w:sdt>
        <w:sdtPr>
          <w:rPr>
            <w:rFonts w:asciiTheme="minorHAnsi" w:eastAsia="Times New Roman" w:hAnsiTheme="minorHAnsi" w:cstheme="minorHAnsi"/>
            <w:color w:val="auto"/>
            <w:sz w:val="24"/>
            <w:szCs w:val="24"/>
          </w:rPr>
          <w:id w:val="2022037380"/>
          <w14:checkbox>
            <w14:checked w14:val="0"/>
            <w14:checkedState w14:val="2612" w14:font="MS Gothic"/>
            <w14:uncheckedState w14:val="2610" w14:font="MS Gothic"/>
          </w14:checkbox>
        </w:sdtPr>
        <w:sdtContent>
          <w:r w:rsidR="0054640B" w:rsidRPr="00447CF5">
            <w:rPr>
              <w:rFonts w:ascii="Segoe UI Symbol" w:eastAsia="MS Gothic" w:hAnsi="Segoe UI Symbol" w:cs="Segoe UI Symbol"/>
              <w:color w:val="auto"/>
              <w:sz w:val="24"/>
              <w:szCs w:val="24"/>
            </w:rPr>
            <w:t>☐</w:t>
          </w:r>
        </w:sdtContent>
      </w:sdt>
      <w:r w:rsidR="0054640B" w:rsidRPr="00447CF5">
        <w:rPr>
          <w:rFonts w:asciiTheme="minorHAnsi" w:eastAsia="Times New Roman" w:hAnsiTheme="minorHAnsi" w:cstheme="minorHAnsi"/>
          <w:color w:val="auto"/>
          <w:sz w:val="24"/>
          <w:szCs w:val="24"/>
        </w:rPr>
        <w:t xml:space="preserve"> One topic discussed at a time</w:t>
      </w:r>
    </w:p>
    <w:p w14:paraId="1B51915E" w14:textId="756E4FF1" w:rsidR="0054640B" w:rsidRPr="00447CF5" w:rsidRDefault="00000000" w:rsidP="00BB3D69">
      <w:pPr>
        <w:spacing w:before="120" w:after="120" w:line="240" w:lineRule="auto"/>
        <w:rPr>
          <w:rFonts w:asciiTheme="minorHAnsi" w:eastAsia="Times New Roman" w:hAnsiTheme="minorHAnsi" w:cstheme="minorHAnsi"/>
          <w:color w:val="auto"/>
          <w:sz w:val="24"/>
          <w:szCs w:val="24"/>
        </w:rPr>
      </w:pPr>
      <w:sdt>
        <w:sdtPr>
          <w:rPr>
            <w:rFonts w:asciiTheme="minorHAnsi" w:eastAsia="Times New Roman" w:hAnsiTheme="minorHAnsi" w:cstheme="minorHAnsi"/>
            <w:color w:val="auto"/>
            <w:sz w:val="24"/>
            <w:szCs w:val="24"/>
          </w:rPr>
          <w:id w:val="836896115"/>
          <w14:checkbox>
            <w14:checked w14:val="0"/>
            <w14:checkedState w14:val="2612" w14:font="MS Gothic"/>
            <w14:uncheckedState w14:val="2610" w14:font="MS Gothic"/>
          </w14:checkbox>
        </w:sdtPr>
        <w:sdtContent>
          <w:r w:rsidR="0054640B" w:rsidRPr="00447CF5">
            <w:rPr>
              <w:rFonts w:ascii="Segoe UI Symbol" w:eastAsia="MS Gothic" w:hAnsi="Segoe UI Symbol" w:cs="Segoe UI Symbol"/>
              <w:color w:val="auto"/>
              <w:sz w:val="24"/>
              <w:szCs w:val="24"/>
            </w:rPr>
            <w:t>☐</w:t>
          </w:r>
        </w:sdtContent>
      </w:sdt>
      <w:r w:rsidR="0054640B" w:rsidRPr="00447CF5">
        <w:rPr>
          <w:rFonts w:asciiTheme="minorHAnsi" w:eastAsia="Times New Roman" w:hAnsiTheme="minorHAnsi" w:cstheme="minorHAnsi"/>
          <w:color w:val="auto"/>
          <w:sz w:val="24"/>
          <w:szCs w:val="24"/>
        </w:rPr>
        <w:t xml:space="preserve"> Time schedule is followed</w:t>
      </w:r>
    </w:p>
    <w:p w14:paraId="7BD13FFB" w14:textId="3FE2CCEA" w:rsidR="0054640B" w:rsidRPr="00447CF5" w:rsidRDefault="00000000" w:rsidP="00BB3D69">
      <w:pPr>
        <w:spacing w:before="120" w:after="120" w:line="240" w:lineRule="auto"/>
        <w:rPr>
          <w:rFonts w:asciiTheme="minorHAnsi" w:eastAsia="Times New Roman" w:hAnsiTheme="minorHAnsi" w:cstheme="minorHAnsi"/>
          <w:color w:val="auto"/>
          <w:sz w:val="24"/>
          <w:szCs w:val="24"/>
        </w:rPr>
      </w:pPr>
      <w:sdt>
        <w:sdtPr>
          <w:rPr>
            <w:rFonts w:asciiTheme="minorHAnsi" w:eastAsia="Times New Roman" w:hAnsiTheme="minorHAnsi" w:cstheme="minorHAnsi"/>
            <w:color w:val="auto"/>
            <w:sz w:val="24"/>
            <w:szCs w:val="24"/>
          </w:rPr>
          <w:id w:val="-1367668532"/>
          <w14:checkbox>
            <w14:checked w14:val="0"/>
            <w14:checkedState w14:val="2612" w14:font="MS Gothic"/>
            <w14:uncheckedState w14:val="2610" w14:font="MS Gothic"/>
          </w14:checkbox>
        </w:sdtPr>
        <w:sdtContent>
          <w:r w:rsidR="0054640B" w:rsidRPr="00447CF5">
            <w:rPr>
              <w:rFonts w:ascii="Segoe UI Symbol" w:eastAsia="MS Gothic" w:hAnsi="Segoe UI Symbol" w:cs="Segoe UI Symbol"/>
              <w:color w:val="auto"/>
              <w:sz w:val="24"/>
              <w:szCs w:val="24"/>
            </w:rPr>
            <w:t>☐</w:t>
          </w:r>
        </w:sdtContent>
      </w:sdt>
      <w:r w:rsidR="0054640B" w:rsidRPr="00447CF5">
        <w:rPr>
          <w:rFonts w:asciiTheme="minorHAnsi" w:eastAsia="Times New Roman" w:hAnsiTheme="minorHAnsi" w:cstheme="minorHAnsi"/>
          <w:color w:val="auto"/>
          <w:sz w:val="24"/>
          <w:szCs w:val="24"/>
        </w:rPr>
        <w:t xml:space="preserve"> Everyone has a chance to express an opinion</w:t>
      </w:r>
    </w:p>
    <w:p w14:paraId="7FA86746" w14:textId="22B30C1E" w:rsidR="0054640B" w:rsidRPr="00447CF5" w:rsidRDefault="00000000" w:rsidP="00BB3D69">
      <w:pPr>
        <w:spacing w:before="120" w:after="120" w:line="240" w:lineRule="auto"/>
        <w:rPr>
          <w:rFonts w:asciiTheme="minorHAnsi" w:eastAsia="Times New Roman" w:hAnsiTheme="minorHAnsi" w:cstheme="minorHAnsi"/>
          <w:color w:val="auto"/>
          <w:sz w:val="24"/>
          <w:szCs w:val="24"/>
        </w:rPr>
      </w:pPr>
      <w:sdt>
        <w:sdtPr>
          <w:rPr>
            <w:rFonts w:asciiTheme="minorHAnsi" w:eastAsia="Times New Roman" w:hAnsiTheme="minorHAnsi" w:cstheme="minorHAnsi"/>
            <w:color w:val="auto"/>
            <w:sz w:val="24"/>
            <w:szCs w:val="24"/>
          </w:rPr>
          <w:id w:val="1425232546"/>
          <w14:checkbox>
            <w14:checked w14:val="0"/>
            <w14:checkedState w14:val="2612" w14:font="MS Gothic"/>
            <w14:uncheckedState w14:val="2610" w14:font="MS Gothic"/>
          </w14:checkbox>
        </w:sdtPr>
        <w:sdtContent>
          <w:r w:rsidR="0054640B" w:rsidRPr="00447CF5">
            <w:rPr>
              <w:rFonts w:ascii="Segoe UI Symbol" w:eastAsia="MS Gothic" w:hAnsi="Segoe UI Symbol" w:cs="Segoe UI Symbol"/>
              <w:color w:val="auto"/>
              <w:sz w:val="24"/>
              <w:szCs w:val="24"/>
            </w:rPr>
            <w:t>☐</w:t>
          </w:r>
        </w:sdtContent>
      </w:sdt>
      <w:r w:rsidR="0054640B" w:rsidRPr="00447CF5">
        <w:rPr>
          <w:rFonts w:asciiTheme="minorHAnsi" w:eastAsia="Times New Roman" w:hAnsiTheme="minorHAnsi" w:cstheme="minorHAnsi"/>
          <w:color w:val="auto"/>
          <w:sz w:val="24"/>
          <w:szCs w:val="24"/>
        </w:rPr>
        <w:t xml:space="preserve"> Progress was made towards the objective</w:t>
      </w:r>
    </w:p>
    <w:p w14:paraId="75DEE313" w14:textId="76753B6A" w:rsidR="0054640B" w:rsidRPr="00447CF5" w:rsidRDefault="00000000" w:rsidP="00BB3D69">
      <w:pPr>
        <w:spacing w:before="120" w:after="120" w:line="240" w:lineRule="auto"/>
        <w:rPr>
          <w:rFonts w:asciiTheme="minorHAnsi" w:eastAsia="Times New Roman" w:hAnsiTheme="minorHAnsi" w:cstheme="minorHAnsi"/>
          <w:color w:val="auto"/>
          <w:sz w:val="24"/>
          <w:szCs w:val="24"/>
        </w:rPr>
      </w:pPr>
      <w:sdt>
        <w:sdtPr>
          <w:rPr>
            <w:rFonts w:asciiTheme="minorHAnsi" w:eastAsia="Times New Roman" w:hAnsiTheme="minorHAnsi" w:cstheme="minorHAnsi"/>
            <w:color w:val="auto"/>
            <w:sz w:val="24"/>
            <w:szCs w:val="24"/>
          </w:rPr>
          <w:id w:val="-430741149"/>
          <w14:checkbox>
            <w14:checked w14:val="0"/>
            <w14:checkedState w14:val="2612" w14:font="MS Gothic"/>
            <w14:uncheckedState w14:val="2610" w14:font="MS Gothic"/>
          </w14:checkbox>
        </w:sdtPr>
        <w:sdtContent>
          <w:r w:rsidR="0054640B" w:rsidRPr="00447CF5">
            <w:rPr>
              <w:rFonts w:ascii="Segoe UI Symbol" w:eastAsia="MS Gothic" w:hAnsi="Segoe UI Symbol" w:cs="Segoe UI Symbol"/>
              <w:color w:val="auto"/>
              <w:sz w:val="24"/>
              <w:szCs w:val="24"/>
            </w:rPr>
            <w:t>☐</w:t>
          </w:r>
        </w:sdtContent>
      </w:sdt>
      <w:r w:rsidR="0054640B" w:rsidRPr="00447CF5">
        <w:rPr>
          <w:rFonts w:asciiTheme="minorHAnsi" w:eastAsia="Times New Roman" w:hAnsiTheme="minorHAnsi" w:cstheme="minorHAnsi"/>
          <w:color w:val="auto"/>
          <w:sz w:val="24"/>
          <w:szCs w:val="24"/>
        </w:rPr>
        <w:t xml:space="preserve"> Important decisions and discussions documented</w:t>
      </w:r>
    </w:p>
    <w:p w14:paraId="24AFB54E" w14:textId="11E45B64" w:rsidR="0054640B" w:rsidRPr="00447CF5" w:rsidRDefault="00000000" w:rsidP="00BB3D69">
      <w:pPr>
        <w:spacing w:before="120" w:after="120" w:line="240" w:lineRule="auto"/>
        <w:rPr>
          <w:rFonts w:asciiTheme="minorHAnsi" w:eastAsia="Times New Roman" w:hAnsiTheme="minorHAnsi" w:cstheme="minorHAnsi"/>
          <w:color w:val="auto"/>
          <w:sz w:val="24"/>
          <w:szCs w:val="24"/>
        </w:rPr>
      </w:pPr>
      <w:sdt>
        <w:sdtPr>
          <w:rPr>
            <w:rFonts w:asciiTheme="minorHAnsi" w:eastAsia="Times New Roman" w:hAnsiTheme="minorHAnsi" w:cstheme="minorHAnsi"/>
            <w:color w:val="auto"/>
            <w:sz w:val="24"/>
            <w:szCs w:val="24"/>
          </w:rPr>
          <w:id w:val="-1403142552"/>
          <w14:checkbox>
            <w14:checked w14:val="0"/>
            <w14:checkedState w14:val="2612" w14:font="MS Gothic"/>
            <w14:uncheckedState w14:val="2610" w14:font="MS Gothic"/>
          </w14:checkbox>
        </w:sdtPr>
        <w:sdtContent>
          <w:r w:rsidR="0054640B" w:rsidRPr="00447CF5">
            <w:rPr>
              <w:rFonts w:ascii="Segoe UI Symbol" w:eastAsia="MS Gothic" w:hAnsi="Segoe UI Symbol" w:cs="Segoe UI Symbol"/>
              <w:color w:val="auto"/>
              <w:sz w:val="24"/>
              <w:szCs w:val="24"/>
            </w:rPr>
            <w:t>☐</w:t>
          </w:r>
        </w:sdtContent>
      </w:sdt>
      <w:r w:rsidR="0054640B" w:rsidRPr="00447CF5">
        <w:rPr>
          <w:rFonts w:asciiTheme="minorHAnsi" w:eastAsia="Times New Roman" w:hAnsiTheme="minorHAnsi" w:cstheme="minorHAnsi"/>
          <w:color w:val="auto"/>
          <w:sz w:val="24"/>
          <w:szCs w:val="24"/>
        </w:rPr>
        <w:t xml:space="preserve"> Meeting ends on time</w:t>
      </w:r>
    </w:p>
    <w:p w14:paraId="64E8BE92" w14:textId="39FCDB20" w:rsidR="0054640B" w:rsidRPr="00447CF5" w:rsidRDefault="00000000" w:rsidP="00BB3D69">
      <w:pPr>
        <w:spacing w:before="120" w:after="120" w:line="240" w:lineRule="auto"/>
        <w:rPr>
          <w:rFonts w:asciiTheme="minorHAnsi" w:eastAsia="Times New Roman" w:hAnsiTheme="minorHAnsi" w:cstheme="minorHAnsi"/>
          <w:color w:val="auto"/>
          <w:sz w:val="24"/>
          <w:szCs w:val="24"/>
        </w:rPr>
      </w:pPr>
      <w:sdt>
        <w:sdtPr>
          <w:rPr>
            <w:rFonts w:asciiTheme="minorHAnsi" w:eastAsia="Times New Roman" w:hAnsiTheme="minorHAnsi" w:cstheme="minorHAnsi"/>
            <w:color w:val="auto"/>
            <w:sz w:val="24"/>
            <w:szCs w:val="24"/>
          </w:rPr>
          <w:id w:val="-1608421253"/>
          <w14:checkbox>
            <w14:checked w14:val="0"/>
            <w14:checkedState w14:val="2612" w14:font="MS Gothic"/>
            <w14:uncheckedState w14:val="2610" w14:font="MS Gothic"/>
          </w14:checkbox>
        </w:sdtPr>
        <w:sdtContent>
          <w:r w:rsidR="0054640B" w:rsidRPr="00447CF5">
            <w:rPr>
              <w:rFonts w:ascii="Segoe UI Symbol" w:eastAsia="MS Gothic" w:hAnsi="Segoe UI Symbol" w:cs="Segoe UI Symbol"/>
              <w:color w:val="auto"/>
              <w:sz w:val="24"/>
              <w:szCs w:val="24"/>
            </w:rPr>
            <w:t>☐</w:t>
          </w:r>
        </w:sdtContent>
      </w:sdt>
      <w:r w:rsidR="0054640B" w:rsidRPr="00447CF5">
        <w:rPr>
          <w:rFonts w:asciiTheme="minorHAnsi" w:eastAsia="Times New Roman" w:hAnsiTheme="minorHAnsi" w:cstheme="minorHAnsi"/>
          <w:color w:val="auto"/>
          <w:sz w:val="24"/>
          <w:szCs w:val="24"/>
        </w:rPr>
        <w:t xml:space="preserve"> Everyone knows the next step</w:t>
      </w:r>
    </w:p>
    <w:p w14:paraId="1BE05372" w14:textId="183FB63E" w:rsidR="0054640B" w:rsidRPr="00447CF5" w:rsidRDefault="00000000" w:rsidP="00BB3D69">
      <w:pPr>
        <w:spacing w:before="120" w:after="120" w:line="240" w:lineRule="auto"/>
        <w:rPr>
          <w:rFonts w:asciiTheme="minorHAnsi" w:eastAsia="Times New Roman" w:hAnsiTheme="minorHAnsi" w:cstheme="minorHAnsi"/>
          <w:color w:val="auto"/>
          <w:sz w:val="24"/>
          <w:szCs w:val="24"/>
        </w:rPr>
      </w:pPr>
      <w:sdt>
        <w:sdtPr>
          <w:rPr>
            <w:rFonts w:asciiTheme="minorHAnsi" w:eastAsia="Times New Roman" w:hAnsiTheme="minorHAnsi" w:cstheme="minorHAnsi"/>
            <w:color w:val="auto"/>
            <w:sz w:val="24"/>
            <w:szCs w:val="24"/>
          </w:rPr>
          <w:id w:val="-169405751"/>
          <w14:checkbox>
            <w14:checked w14:val="0"/>
            <w14:checkedState w14:val="2612" w14:font="MS Gothic"/>
            <w14:uncheckedState w14:val="2610" w14:font="MS Gothic"/>
          </w14:checkbox>
        </w:sdtPr>
        <w:sdtContent>
          <w:r w:rsidR="0054640B" w:rsidRPr="00447CF5">
            <w:rPr>
              <w:rFonts w:ascii="Segoe UI Symbol" w:eastAsia="MS Gothic" w:hAnsi="Segoe UI Symbol" w:cs="Segoe UI Symbol"/>
              <w:color w:val="auto"/>
              <w:sz w:val="24"/>
              <w:szCs w:val="24"/>
            </w:rPr>
            <w:t>☐</w:t>
          </w:r>
        </w:sdtContent>
      </w:sdt>
      <w:r w:rsidR="0054640B" w:rsidRPr="00447CF5">
        <w:rPr>
          <w:rFonts w:asciiTheme="minorHAnsi" w:eastAsia="Times New Roman" w:hAnsiTheme="minorHAnsi" w:cstheme="minorHAnsi"/>
          <w:color w:val="auto"/>
          <w:sz w:val="24"/>
          <w:szCs w:val="24"/>
        </w:rPr>
        <w:t xml:space="preserve"> Team members receive a follow-up mail regarding decisions and tasks within 24 hours.</w:t>
      </w:r>
    </w:p>
    <w:bookmarkEnd w:id="4"/>
    <w:p w14:paraId="202CC866" w14:textId="30E539DB" w:rsidR="0071041D" w:rsidRPr="0071041D" w:rsidRDefault="0071041D" w:rsidP="00BB3D69">
      <w:pPr>
        <w:spacing w:before="120" w:after="120" w:line="240" w:lineRule="auto"/>
        <w:rPr>
          <w:rFonts w:asciiTheme="minorHAnsi" w:eastAsia="Times New Roman" w:hAnsiTheme="minorHAnsi" w:cstheme="minorHAnsi"/>
          <w:color w:val="auto"/>
        </w:rPr>
      </w:pPr>
    </w:p>
    <w:p w14:paraId="74B5E662" w14:textId="69D98E5A" w:rsidR="00E01847" w:rsidRDefault="00E01847" w:rsidP="00447CF5">
      <w:pPr>
        <w:pStyle w:val="Heading2"/>
        <w:ind w:left="0" w:firstLine="0"/>
      </w:pPr>
      <w:r>
        <w:lastRenderedPageBreak/>
        <w:t xml:space="preserve">Key Professional Skill 6 – </w:t>
      </w:r>
      <w:r w:rsidRPr="00E01847">
        <w:t>Sort your tasks by urgency and importance.</w:t>
      </w:r>
    </w:p>
    <w:p w14:paraId="0BF4630E" w14:textId="1A34DDF4" w:rsidR="00F42E16" w:rsidRPr="00F42E16" w:rsidRDefault="00F42E16" w:rsidP="00F42E16">
      <w:pPr>
        <w:spacing w:before="100" w:beforeAutospacing="1" w:after="100" w:afterAutospacing="1" w:line="240" w:lineRule="auto"/>
        <w:rPr>
          <w:rFonts w:asciiTheme="minorHAnsi" w:eastAsia="Times New Roman" w:hAnsiTheme="minorHAnsi" w:cstheme="minorHAnsi"/>
          <w:color w:val="auto"/>
        </w:rPr>
      </w:pPr>
      <w:r w:rsidRPr="00F42E16">
        <w:rPr>
          <w:rFonts w:asciiTheme="minorHAnsi" w:eastAsia="Times New Roman" w:hAnsiTheme="minorHAnsi" w:cstheme="minorHAnsi"/>
          <w:b/>
          <w:bCs/>
          <w:color w:val="auto"/>
        </w:rPr>
        <w:t>"</w:t>
      </w:r>
      <w:r w:rsidR="00447CF5">
        <w:rPr>
          <w:rFonts w:asciiTheme="minorHAnsi" w:eastAsia="Times New Roman" w:hAnsiTheme="minorHAnsi" w:cstheme="minorHAnsi"/>
          <w:b/>
          <w:bCs/>
          <w:color w:val="auto"/>
        </w:rPr>
        <w:t>W</w:t>
      </w:r>
      <w:r w:rsidRPr="00F42E16">
        <w:rPr>
          <w:rFonts w:asciiTheme="minorHAnsi" w:eastAsia="Times New Roman" w:hAnsiTheme="minorHAnsi" w:cstheme="minorHAnsi"/>
          <w:b/>
          <w:bCs/>
          <w:color w:val="auto"/>
        </w:rPr>
        <w:t>hat is often urgent is not important and what is often important is not urgent"</w:t>
      </w:r>
    </w:p>
    <w:p w14:paraId="4E68B10F" w14:textId="6946091B" w:rsidR="00F42E16" w:rsidRPr="00E01847" w:rsidRDefault="00F42E16" w:rsidP="00E01847">
      <w:pPr>
        <w:pStyle w:val="ListParagraph"/>
        <w:numPr>
          <w:ilvl w:val="0"/>
          <w:numId w:val="26"/>
        </w:numPr>
        <w:spacing w:before="100" w:beforeAutospacing="1" w:after="100" w:afterAutospacing="1" w:line="240" w:lineRule="auto"/>
        <w:rPr>
          <w:rFonts w:asciiTheme="minorHAnsi" w:eastAsia="Times New Roman" w:hAnsiTheme="minorHAnsi" w:cstheme="minorHAnsi"/>
          <w:color w:val="auto"/>
        </w:rPr>
      </w:pPr>
      <w:r w:rsidRPr="00E01847">
        <w:rPr>
          <w:rFonts w:asciiTheme="minorHAnsi" w:eastAsia="Times New Roman" w:hAnsiTheme="minorHAnsi" w:cstheme="minorHAnsi"/>
          <w:b/>
          <w:bCs/>
          <w:color w:val="auto"/>
        </w:rPr>
        <w:t>Important” and “Urgent” tasks.</w:t>
      </w:r>
      <w:r w:rsidRPr="00E01847">
        <w:rPr>
          <w:rFonts w:asciiTheme="minorHAnsi" w:eastAsia="Times New Roman" w:hAnsiTheme="minorHAnsi" w:cstheme="minorHAnsi"/>
          <w:color w:val="auto"/>
        </w:rPr>
        <w:t> These receive the highest priority level and should be your primary focus to complete as soon as possible (most often on the same day).</w:t>
      </w:r>
    </w:p>
    <w:p w14:paraId="215D616C" w14:textId="77777777" w:rsidR="00F42E16" w:rsidRPr="00F42E16" w:rsidRDefault="00F42E16" w:rsidP="00F42E16">
      <w:pPr>
        <w:numPr>
          <w:ilvl w:val="0"/>
          <w:numId w:val="26"/>
        </w:numPr>
        <w:spacing w:before="100" w:beforeAutospacing="1" w:after="100" w:afterAutospacing="1" w:line="240" w:lineRule="auto"/>
        <w:rPr>
          <w:rFonts w:asciiTheme="minorHAnsi" w:eastAsia="Times New Roman" w:hAnsiTheme="minorHAnsi" w:cstheme="minorHAnsi"/>
          <w:color w:val="auto"/>
        </w:rPr>
      </w:pPr>
      <w:r w:rsidRPr="00F42E16">
        <w:rPr>
          <w:rFonts w:asciiTheme="minorHAnsi" w:eastAsia="Times New Roman" w:hAnsiTheme="minorHAnsi" w:cstheme="minorHAnsi"/>
          <w:b/>
          <w:bCs/>
          <w:color w:val="auto"/>
        </w:rPr>
        <w:t>“Important”, but “Not Urgent” tasks.</w:t>
      </w:r>
      <w:r w:rsidRPr="00F42E16">
        <w:rPr>
          <w:rFonts w:asciiTheme="minorHAnsi" w:eastAsia="Times New Roman" w:hAnsiTheme="minorHAnsi" w:cstheme="minorHAnsi"/>
          <w:color w:val="auto"/>
        </w:rPr>
        <w:t> These are the long-term goals and tasks that are important but don’t have a firm deadline yet.  You should schedule them in a timely manner, doing the most urgent ones right after you’ve finished everything from the “Do” quadrant.</w:t>
      </w:r>
    </w:p>
    <w:p w14:paraId="166F1EF7" w14:textId="77777777" w:rsidR="00F42E16" w:rsidRPr="00F42E16" w:rsidRDefault="00F42E16" w:rsidP="00F42E16">
      <w:pPr>
        <w:numPr>
          <w:ilvl w:val="0"/>
          <w:numId w:val="26"/>
        </w:numPr>
        <w:spacing w:before="100" w:beforeAutospacing="1" w:after="100" w:afterAutospacing="1" w:line="240" w:lineRule="auto"/>
        <w:rPr>
          <w:rFonts w:asciiTheme="minorHAnsi" w:eastAsia="Times New Roman" w:hAnsiTheme="minorHAnsi" w:cstheme="minorHAnsi"/>
          <w:color w:val="auto"/>
        </w:rPr>
      </w:pPr>
      <w:r w:rsidRPr="00F42E16">
        <w:rPr>
          <w:rFonts w:asciiTheme="minorHAnsi" w:eastAsia="Times New Roman" w:hAnsiTheme="minorHAnsi" w:cstheme="minorHAnsi"/>
          <w:b/>
          <w:bCs/>
          <w:color w:val="auto"/>
        </w:rPr>
        <w:t>“Not Important”, but “Urgent” tasks.</w:t>
      </w:r>
      <w:r w:rsidRPr="00F42E16">
        <w:rPr>
          <w:rFonts w:asciiTheme="minorHAnsi" w:eastAsia="Times New Roman" w:hAnsiTheme="minorHAnsi" w:cstheme="minorHAnsi"/>
          <w:color w:val="auto"/>
        </w:rPr>
        <w:t> These tasks are the ones you can delegate to other professionals or appoint to complete yourself if you must, but only after your first and second quadrant tasks are completed.</w:t>
      </w:r>
    </w:p>
    <w:p w14:paraId="40039C15" w14:textId="77777777" w:rsidR="00F42E16" w:rsidRPr="00F42E16" w:rsidRDefault="00F42E16" w:rsidP="00F42E16">
      <w:pPr>
        <w:numPr>
          <w:ilvl w:val="0"/>
          <w:numId w:val="26"/>
        </w:numPr>
        <w:spacing w:before="100" w:beforeAutospacing="1" w:after="100" w:afterAutospacing="1" w:line="240" w:lineRule="auto"/>
        <w:rPr>
          <w:rFonts w:asciiTheme="minorHAnsi" w:eastAsia="Times New Roman" w:hAnsiTheme="minorHAnsi" w:cstheme="minorHAnsi"/>
          <w:color w:val="auto"/>
        </w:rPr>
      </w:pPr>
      <w:r w:rsidRPr="00F42E16">
        <w:rPr>
          <w:rFonts w:asciiTheme="minorHAnsi" w:eastAsia="Times New Roman" w:hAnsiTheme="minorHAnsi" w:cstheme="minorHAnsi"/>
          <w:b/>
          <w:bCs/>
          <w:color w:val="auto"/>
        </w:rPr>
        <w:t>“Not Important” and “Not Urgent” tasks.</w:t>
      </w:r>
      <w:r w:rsidRPr="00F42E16">
        <w:rPr>
          <w:rFonts w:asciiTheme="minorHAnsi" w:eastAsia="Times New Roman" w:hAnsiTheme="minorHAnsi" w:cstheme="minorHAnsi"/>
          <w:color w:val="auto"/>
        </w:rPr>
        <w:t> The tasks are placed in the “Delete” quadrant because you should eliminate doing them. This may vary due to the perception of urgency and importance, but mainly these tasks don’t even need to be done and would be considered a complete waste of time by most people.</w:t>
      </w:r>
    </w:p>
    <w:p w14:paraId="2D3B5B6F" w14:textId="799D72A6" w:rsidR="00F42E16" w:rsidRPr="00F42E16" w:rsidRDefault="00F42E16" w:rsidP="00F42E16">
      <w:pPr>
        <w:spacing w:before="100" w:beforeAutospacing="1" w:after="100" w:afterAutospacing="1" w:line="240" w:lineRule="auto"/>
        <w:rPr>
          <w:rFonts w:ascii="Times New Roman" w:eastAsia="Times New Roman" w:hAnsi="Times New Roman" w:cs="Times New Roman"/>
          <w:color w:val="auto"/>
          <w:sz w:val="24"/>
          <w:szCs w:val="24"/>
        </w:rPr>
      </w:pPr>
      <w:r w:rsidRPr="00F42E16">
        <w:rPr>
          <w:rFonts w:asciiTheme="minorHAnsi" w:eastAsia="Times New Roman" w:hAnsiTheme="minorHAnsi" w:cstheme="minorHAnsi"/>
          <w:color w:val="auto"/>
        </w:rPr>
        <w:t> </w:t>
      </w:r>
      <w:r w:rsidRPr="00F42E16">
        <w:rPr>
          <w:rFonts w:ascii="Times New Roman" w:eastAsia="Times New Roman" w:hAnsi="Times New Roman" w:cs="Times New Roman"/>
          <w:color w:val="auto"/>
          <w:sz w:val="24"/>
          <w:szCs w:val="24"/>
        </w:rPr>
        <w:t> </w:t>
      </w:r>
      <w:r w:rsidR="00E01847" w:rsidRPr="00F42E16">
        <w:rPr>
          <w:rFonts w:ascii="Times New Roman" w:eastAsia="Times New Roman" w:hAnsi="Times New Roman" w:cs="Times New Roman"/>
          <w:noProof/>
          <w:color w:val="auto"/>
          <w:sz w:val="24"/>
          <w:szCs w:val="24"/>
        </w:rPr>
        <w:drawing>
          <wp:inline distT="0" distB="0" distL="0" distR="0" wp14:anchorId="11752531" wp14:editId="247035F6">
            <wp:extent cx="3857625" cy="2893889"/>
            <wp:effectExtent l="0" t="0" r="0" b="0"/>
            <wp:docPr id="2" name="Picture 2" descr="Eisenhower Matrix Free Printable Templat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isenhower Matrix Free Printable Template Download"/>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3901416" cy="2926740"/>
                    </a:xfrm>
                    <a:prstGeom prst="rect">
                      <a:avLst/>
                    </a:prstGeom>
                    <a:noFill/>
                    <a:ln>
                      <a:noFill/>
                    </a:ln>
                  </pic:spPr>
                </pic:pic>
              </a:graphicData>
            </a:graphic>
          </wp:inline>
        </w:drawing>
      </w:r>
    </w:p>
    <w:p w14:paraId="336509A3" w14:textId="5DA8B83E" w:rsidR="00BB3D69" w:rsidRDefault="00BB3D69" w:rsidP="00BB3D69">
      <w:pPr>
        <w:spacing w:after="0"/>
      </w:pPr>
      <w:bookmarkStart w:id="5" w:name="_Hlk28529369"/>
      <w:r>
        <w:rPr>
          <w:b/>
          <w:sz w:val="24"/>
          <w:u w:val="single" w:color="000000"/>
        </w:rPr>
        <w:lastRenderedPageBreak/>
        <w:t>Reflection</w:t>
      </w:r>
    </w:p>
    <w:p w14:paraId="4DBDA6E9" w14:textId="77777777" w:rsidR="00447CF5" w:rsidRDefault="00447CF5" w:rsidP="00BB3D69">
      <w:pPr>
        <w:spacing w:after="161"/>
        <w:rPr>
          <w:b/>
          <w:bCs/>
          <w:sz w:val="24"/>
          <w:szCs w:val="24"/>
        </w:rPr>
      </w:pPr>
    </w:p>
    <w:p w14:paraId="28E0697A" w14:textId="4D799E60" w:rsidR="00BB3D69" w:rsidRPr="00BB3D69" w:rsidRDefault="00BB3D69" w:rsidP="00BB3D69">
      <w:pPr>
        <w:spacing w:after="161"/>
        <w:rPr>
          <w:b/>
          <w:bCs/>
          <w:sz w:val="24"/>
          <w:szCs w:val="24"/>
        </w:rPr>
      </w:pPr>
      <w:r w:rsidRPr="00BB3D69">
        <w:rPr>
          <w:b/>
          <w:bCs/>
          <w:sz w:val="24"/>
          <w:szCs w:val="24"/>
        </w:rPr>
        <w:t xml:space="preserve">Sort your tasks by urgency and importance </w:t>
      </w:r>
    </w:p>
    <w:p w14:paraId="1FD1D187" w14:textId="173421D8" w:rsidR="00ED2D2E" w:rsidRDefault="00ED2D2E" w:rsidP="00ED2D2E">
      <w:pPr>
        <w:pStyle w:val="Heading3"/>
        <w:spacing w:after="192"/>
        <w:ind w:left="-5"/>
      </w:pPr>
      <w:r>
        <w:t xml:space="preserve">Reflection </w:t>
      </w:r>
      <w:r w:rsidR="00DB6D0A">
        <w:t>on prioritising tasks</w:t>
      </w:r>
    </w:p>
    <w:p w14:paraId="3F2DC5E4" w14:textId="0FB727CE" w:rsidR="00DB6D0A" w:rsidRDefault="00DB6D0A" w:rsidP="00447CF5">
      <w:pPr>
        <w:spacing w:after="33"/>
        <w:ind w:left="709" w:right="237"/>
        <w:jc w:val="both"/>
      </w:pPr>
      <w:r>
        <w:t>1. Identify two variables/issues your group considered when prioritising tasks</w:t>
      </w:r>
      <w:r w:rsidR="00ED2D2E">
        <w:t xml:space="preserve">? </w:t>
      </w:r>
    </w:p>
    <w:p w14:paraId="737FEF5E" w14:textId="395646E4" w:rsidR="00ED2D2E" w:rsidRDefault="00DB6D0A" w:rsidP="00447CF5">
      <w:pPr>
        <w:spacing w:after="33"/>
        <w:ind w:left="709" w:right="237"/>
        <w:jc w:val="both"/>
      </w:pPr>
      <w:r>
        <w:t>2. Give one example of an urgent/not urgent, important/not important task you identified in the course of your group work.</w:t>
      </w:r>
      <w:r w:rsidR="00ED2D2E">
        <w:t xml:space="preserve"> </w:t>
      </w:r>
    </w:p>
    <w:p w14:paraId="6F71C373" w14:textId="77777777" w:rsidR="00447CF5" w:rsidRDefault="00447CF5" w:rsidP="00ED2D2E">
      <w:pPr>
        <w:pStyle w:val="Heading3"/>
        <w:ind w:left="-5"/>
      </w:pPr>
    </w:p>
    <w:p w14:paraId="0E0ECE74" w14:textId="0304EFD7" w:rsidR="00ED2D2E" w:rsidRDefault="00ED2D2E" w:rsidP="00ED2D2E">
      <w:pPr>
        <w:pStyle w:val="Heading3"/>
        <w:ind w:left="-5"/>
      </w:pPr>
      <w:r>
        <w:t xml:space="preserve">Response </w:t>
      </w:r>
    </w:p>
    <w:p w14:paraId="691301CB" w14:textId="77777777" w:rsidR="00ED2D2E" w:rsidRDefault="00ED2D2E" w:rsidP="00ED2D2E">
      <w:pPr>
        <w:spacing w:after="0"/>
      </w:pPr>
      <w:r>
        <w:rPr>
          <w:b/>
        </w:rPr>
        <w:t xml:space="preserve"> </w:t>
      </w:r>
    </w:p>
    <w:tbl>
      <w:tblPr>
        <w:tblStyle w:val="TableGrid"/>
        <w:tblW w:w="13929" w:type="dxa"/>
        <w:tblInd w:w="365" w:type="dxa"/>
        <w:tblCellMar>
          <w:top w:w="48" w:type="dxa"/>
          <w:left w:w="108" w:type="dxa"/>
          <w:right w:w="115" w:type="dxa"/>
        </w:tblCellMar>
        <w:tblLook w:val="04A0" w:firstRow="1" w:lastRow="0" w:firstColumn="1" w:lastColumn="0" w:noHBand="0" w:noVBand="1"/>
      </w:tblPr>
      <w:tblGrid>
        <w:gridCol w:w="13929"/>
      </w:tblGrid>
      <w:tr w:rsidR="00ED2D2E" w14:paraId="2FEFA191" w14:textId="77777777" w:rsidTr="00DB6D0A">
        <w:trPr>
          <w:trHeight w:val="1266"/>
        </w:trPr>
        <w:tc>
          <w:tcPr>
            <w:tcW w:w="13929" w:type="dxa"/>
            <w:tcBorders>
              <w:top w:val="single" w:sz="4" w:space="0" w:color="000000"/>
              <w:left w:val="single" w:sz="4" w:space="0" w:color="000000"/>
              <w:bottom w:val="single" w:sz="4" w:space="0" w:color="000000"/>
              <w:right w:val="single" w:sz="4" w:space="0" w:color="000000"/>
            </w:tcBorders>
          </w:tcPr>
          <w:p w14:paraId="1938B7CB" w14:textId="77777777" w:rsidR="00ED2D2E" w:rsidRDefault="00ED2D2E" w:rsidP="00C007CF">
            <w:r>
              <w:rPr>
                <w:color w:val="808285"/>
              </w:rPr>
              <w:t xml:space="preserve">1. </w:t>
            </w:r>
          </w:p>
        </w:tc>
      </w:tr>
      <w:tr w:rsidR="00ED2D2E" w14:paraId="424C41EA" w14:textId="77777777" w:rsidTr="00DB6D0A">
        <w:trPr>
          <w:trHeight w:val="2079"/>
        </w:trPr>
        <w:tc>
          <w:tcPr>
            <w:tcW w:w="13929" w:type="dxa"/>
            <w:tcBorders>
              <w:top w:val="single" w:sz="4" w:space="0" w:color="000000"/>
              <w:left w:val="single" w:sz="4" w:space="0" w:color="000000"/>
              <w:bottom w:val="single" w:sz="4" w:space="0" w:color="000000"/>
              <w:right w:val="single" w:sz="4" w:space="0" w:color="000000"/>
            </w:tcBorders>
          </w:tcPr>
          <w:p w14:paraId="171601B5" w14:textId="77777777" w:rsidR="00ED2D2E" w:rsidRDefault="00ED2D2E" w:rsidP="00C007CF">
            <w:r>
              <w:rPr>
                <w:color w:val="808285"/>
              </w:rPr>
              <w:t xml:space="preserve">2. </w:t>
            </w:r>
          </w:p>
        </w:tc>
      </w:tr>
      <w:bookmarkEnd w:id="5"/>
    </w:tbl>
    <w:p w14:paraId="592F7F79" w14:textId="7707F4C2" w:rsidR="00F42E16" w:rsidRPr="00F42E16" w:rsidRDefault="00F42E16" w:rsidP="00F42E16">
      <w:pPr>
        <w:spacing w:before="100" w:beforeAutospacing="1" w:after="100" w:afterAutospacing="1" w:line="240" w:lineRule="auto"/>
        <w:rPr>
          <w:rFonts w:ascii="Times New Roman" w:eastAsia="Times New Roman" w:hAnsi="Times New Roman" w:cs="Times New Roman"/>
          <w:color w:val="auto"/>
          <w:sz w:val="24"/>
          <w:szCs w:val="24"/>
        </w:rPr>
      </w:pPr>
    </w:p>
    <w:p w14:paraId="0E3A301C" w14:textId="6226762A" w:rsidR="00F42E16" w:rsidRDefault="00F42E16" w:rsidP="00F42E16">
      <w:pPr>
        <w:spacing w:before="100" w:beforeAutospacing="1" w:after="100" w:afterAutospacing="1" w:line="240" w:lineRule="auto"/>
        <w:rPr>
          <w:rFonts w:ascii="Times New Roman" w:eastAsia="Times New Roman" w:hAnsi="Times New Roman" w:cs="Times New Roman"/>
          <w:color w:val="auto"/>
          <w:sz w:val="24"/>
          <w:szCs w:val="24"/>
        </w:rPr>
      </w:pPr>
      <w:r w:rsidRPr="00F42E16">
        <w:rPr>
          <w:rFonts w:ascii="Times New Roman" w:eastAsia="Times New Roman" w:hAnsi="Times New Roman" w:cs="Times New Roman"/>
          <w:color w:val="auto"/>
          <w:sz w:val="24"/>
          <w:szCs w:val="24"/>
        </w:rPr>
        <w:t> </w:t>
      </w:r>
    </w:p>
    <w:p w14:paraId="789017C6" w14:textId="4AED040F" w:rsidR="00E6577B" w:rsidRDefault="00E6577B" w:rsidP="00F42E16">
      <w:pPr>
        <w:spacing w:before="100" w:beforeAutospacing="1" w:after="100" w:afterAutospacing="1" w:line="240" w:lineRule="auto"/>
        <w:rPr>
          <w:rFonts w:ascii="Times New Roman" w:eastAsia="Times New Roman" w:hAnsi="Times New Roman" w:cs="Times New Roman"/>
          <w:color w:val="auto"/>
          <w:sz w:val="24"/>
          <w:szCs w:val="24"/>
        </w:rPr>
      </w:pPr>
    </w:p>
    <w:p w14:paraId="01C19A7B" w14:textId="7B500ACA" w:rsidR="00E6577B" w:rsidRDefault="00E6577B" w:rsidP="00F42E16">
      <w:pPr>
        <w:spacing w:before="100" w:beforeAutospacing="1" w:after="100" w:afterAutospacing="1" w:line="240" w:lineRule="auto"/>
        <w:rPr>
          <w:rFonts w:ascii="Times New Roman" w:eastAsia="Times New Roman" w:hAnsi="Times New Roman" w:cs="Times New Roman"/>
          <w:color w:val="auto"/>
          <w:sz w:val="24"/>
          <w:szCs w:val="24"/>
        </w:rPr>
      </w:pPr>
    </w:p>
    <w:p w14:paraId="3F77F75A" w14:textId="3E1C834B" w:rsidR="00E6577B" w:rsidRPr="00F42E16" w:rsidRDefault="00AE5717" w:rsidP="00F42E16">
      <w:pPr>
        <w:spacing w:before="100" w:beforeAutospacing="1" w:after="100" w:afterAutospacing="1" w:line="240" w:lineRule="auto"/>
        <w:rPr>
          <w:rFonts w:ascii="Times New Roman" w:eastAsia="Times New Roman" w:hAnsi="Times New Roman" w:cs="Times New Roman"/>
          <w:b/>
          <w:bCs/>
          <w:color w:val="auto"/>
          <w:sz w:val="28"/>
          <w:szCs w:val="28"/>
        </w:rPr>
      </w:pPr>
      <w:r w:rsidRPr="00AE5717">
        <w:rPr>
          <w:b/>
          <w:bCs/>
          <w:sz w:val="28"/>
          <w:szCs w:val="28"/>
        </w:rPr>
        <w:lastRenderedPageBreak/>
        <w:t xml:space="preserve">Key Professional Skill </w:t>
      </w:r>
      <w:r>
        <w:rPr>
          <w:b/>
          <w:bCs/>
          <w:sz w:val="28"/>
          <w:szCs w:val="28"/>
        </w:rPr>
        <w:t xml:space="preserve">7 </w:t>
      </w:r>
      <w:r w:rsidRPr="00AE5717">
        <w:rPr>
          <w:b/>
          <w:bCs/>
          <w:sz w:val="28"/>
          <w:szCs w:val="28"/>
        </w:rPr>
        <w:t>– Managing Team Free-loaders</w:t>
      </w:r>
    </w:p>
    <w:p w14:paraId="234AAD1D" w14:textId="583E459F" w:rsidR="00AE5717" w:rsidRPr="00AE5717" w:rsidRDefault="00AE5717" w:rsidP="00AE5717">
      <w:pPr>
        <w:pStyle w:val="NormalWeb"/>
        <w:rPr>
          <w:rFonts w:asciiTheme="minorHAnsi" w:eastAsia="Times New Roman" w:hAnsiTheme="minorHAnsi" w:cstheme="minorHAnsi"/>
          <w:color w:val="auto"/>
          <w:sz w:val="22"/>
          <w:szCs w:val="22"/>
        </w:rPr>
      </w:pPr>
      <w:r w:rsidRPr="00AE5717">
        <w:rPr>
          <w:rFonts w:asciiTheme="minorHAnsi" w:eastAsia="Times New Roman" w:hAnsiTheme="minorHAnsi" w:cstheme="minorHAnsi"/>
          <w:b/>
          <w:bCs/>
          <w:color w:val="auto"/>
          <w:sz w:val="22"/>
          <w:szCs w:val="22"/>
        </w:rPr>
        <w:t>Social Loafing or free riding</w:t>
      </w:r>
    </w:p>
    <w:p w14:paraId="02E00037" w14:textId="77777777" w:rsidR="00AE5717" w:rsidRPr="00AE5717" w:rsidRDefault="00AE5717" w:rsidP="00AE5717">
      <w:pPr>
        <w:spacing w:before="100" w:beforeAutospacing="1" w:after="100" w:afterAutospacing="1" w:line="240" w:lineRule="auto"/>
        <w:rPr>
          <w:rFonts w:asciiTheme="minorHAnsi" w:eastAsia="Times New Roman" w:hAnsiTheme="minorHAnsi" w:cstheme="minorHAnsi"/>
          <w:color w:val="auto"/>
        </w:rPr>
      </w:pPr>
      <w:r w:rsidRPr="00AE5717">
        <w:rPr>
          <w:rFonts w:asciiTheme="minorHAnsi" w:eastAsia="Times New Roman" w:hAnsiTheme="minorHAnsi" w:cstheme="minorHAnsi"/>
          <w:color w:val="auto"/>
        </w:rPr>
        <w:t>What we refer to as the process of social loafing – the situation where one or more group members do not put all they can into the task – where individual members can hide a lack of contribution under the umbrella of diffused responsibility – where responsibility for the task is spread over the whole group.</w:t>
      </w:r>
    </w:p>
    <w:p w14:paraId="6674E6D0" w14:textId="77777777" w:rsidR="00AE5717" w:rsidRPr="00AE5717" w:rsidRDefault="00AE5717" w:rsidP="00AE5717">
      <w:pPr>
        <w:spacing w:before="100" w:beforeAutospacing="1" w:after="100" w:afterAutospacing="1" w:line="240" w:lineRule="auto"/>
        <w:rPr>
          <w:rFonts w:asciiTheme="minorHAnsi" w:eastAsia="Times New Roman" w:hAnsiTheme="minorHAnsi" w:cstheme="minorHAnsi"/>
          <w:color w:val="auto"/>
        </w:rPr>
      </w:pPr>
      <w:r w:rsidRPr="00AE5717">
        <w:rPr>
          <w:rFonts w:asciiTheme="minorHAnsi" w:eastAsia="Times New Roman" w:hAnsiTheme="minorHAnsi" w:cstheme="minorHAnsi"/>
          <w:color w:val="auto"/>
        </w:rPr>
        <w:t>This is known as the Ringelmann effect in honour of the person who first documented the fact.</w:t>
      </w:r>
    </w:p>
    <w:p w14:paraId="2DC7B98B" w14:textId="77777777" w:rsidR="00AE5717" w:rsidRPr="00AE5717" w:rsidRDefault="00AE5717" w:rsidP="00AE5717">
      <w:pPr>
        <w:spacing w:before="100" w:beforeAutospacing="1" w:after="100" w:afterAutospacing="1" w:line="240" w:lineRule="auto"/>
        <w:rPr>
          <w:rFonts w:asciiTheme="minorHAnsi" w:eastAsia="Times New Roman" w:hAnsiTheme="minorHAnsi" w:cstheme="minorHAnsi"/>
          <w:color w:val="auto"/>
        </w:rPr>
      </w:pPr>
      <w:r w:rsidRPr="00AE5717">
        <w:rPr>
          <w:rFonts w:asciiTheme="minorHAnsi" w:eastAsia="Times New Roman" w:hAnsiTheme="minorHAnsi" w:cstheme="minorHAnsi"/>
          <w:color w:val="auto"/>
        </w:rPr>
        <w:t>Which states that:</w:t>
      </w:r>
    </w:p>
    <w:p w14:paraId="6225DD44" w14:textId="77777777" w:rsidR="00AE5717" w:rsidRPr="00AE5717" w:rsidRDefault="00AE5717" w:rsidP="00AE5717">
      <w:pPr>
        <w:spacing w:before="100" w:beforeAutospacing="1" w:after="100" w:afterAutospacing="1" w:line="240" w:lineRule="auto"/>
        <w:rPr>
          <w:rFonts w:asciiTheme="minorHAnsi" w:eastAsia="Times New Roman" w:hAnsiTheme="minorHAnsi" w:cstheme="minorHAnsi"/>
          <w:color w:val="auto"/>
        </w:rPr>
      </w:pPr>
      <w:r w:rsidRPr="00AE5717">
        <w:rPr>
          <w:rFonts w:asciiTheme="minorHAnsi" w:eastAsia="Times New Roman" w:hAnsiTheme="minorHAnsi" w:cstheme="minorHAnsi"/>
          <w:b/>
          <w:bCs/>
          <w:color w:val="auto"/>
        </w:rPr>
        <w:t>People become less productive when they work with others</w:t>
      </w:r>
    </w:p>
    <w:p w14:paraId="61A65663" w14:textId="77777777" w:rsidR="00AE5717" w:rsidRPr="00AE5717" w:rsidRDefault="00AE5717" w:rsidP="00AE5717">
      <w:pPr>
        <w:spacing w:before="100" w:beforeAutospacing="1" w:after="100" w:afterAutospacing="1" w:line="240" w:lineRule="auto"/>
        <w:rPr>
          <w:rFonts w:asciiTheme="minorHAnsi" w:eastAsia="Times New Roman" w:hAnsiTheme="minorHAnsi" w:cstheme="minorHAnsi"/>
          <w:color w:val="auto"/>
        </w:rPr>
      </w:pPr>
      <w:r w:rsidRPr="00AE5717">
        <w:rPr>
          <w:rFonts w:asciiTheme="minorHAnsi" w:eastAsia="Times New Roman" w:hAnsiTheme="minorHAnsi" w:cstheme="minorHAnsi"/>
          <w:b/>
          <w:bCs/>
          <w:color w:val="auto"/>
        </w:rPr>
        <w:t>That this loss of efficiency increases with group size</w:t>
      </w:r>
    </w:p>
    <w:p w14:paraId="454D0841" w14:textId="77777777" w:rsidR="00AE5717" w:rsidRPr="00AE5717" w:rsidRDefault="00AE5717" w:rsidP="00AE5717">
      <w:pPr>
        <w:spacing w:before="100" w:beforeAutospacing="1" w:after="100" w:afterAutospacing="1" w:line="240" w:lineRule="auto"/>
        <w:rPr>
          <w:rFonts w:asciiTheme="minorHAnsi" w:eastAsia="Times New Roman" w:hAnsiTheme="minorHAnsi" w:cstheme="minorHAnsi"/>
          <w:color w:val="auto"/>
        </w:rPr>
      </w:pPr>
      <w:r w:rsidRPr="00AE5717">
        <w:rPr>
          <w:rFonts w:asciiTheme="minorHAnsi" w:eastAsia="Times New Roman" w:hAnsiTheme="minorHAnsi" w:cstheme="minorHAnsi"/>
          <w:color w:val="auto"/>
        </w:rPr>
        <w:t>Ringelmann identified two types of process loss:</w:t>
      </w:r>
    </w:p>
    <w:p w14:paraId="37427BDB" w14:textId="77777777" w:rsidR="00AE5717" w:rsidRPr="00AE5717" w:rsidRDefault="00AE5717" w:rsidP="00AE5717">
      <w:pPr>
        <w:spacing w:before="100" w:beforeAutospacing="1" w:after="100" w:afterAutospacing="1" w:line="240" w:lineRule="auto"/>
        <w:rPr>
          <w:rFonts w:asciiTheme="minorHAnsi" w:eastAsia="Times New Roman" w:hAnsiTheme="minorHAnsi" w:cstheme="minorHAnsi"/>
          <w:color w:val="auto"/>
        </w:rPr>
      </w:pPr>
      <w:r w:rsidRPr="00AE5717">
        <w:rPr>
          <w:rFonts w:asciiTheme="minorHAnsi" w:eastAsia="Times New Roman" w:hAnsiTheme="minorHAnsi" w:cstheme="minorHAnsi"/>
          <w:color w:val="auto"/>
        </w:rPr>
        <w:t xml:space="preserve">Firstly, </w:t>
      </w:r>
      <w:r w:rsidRPr="00AE5717">
        <w:rPr>
          <w:rFonts w:asciiTheme="minorHAnsi" w:eastAsia="Times New Roman" w:hAnsiTheme="minorHAnsi" w:cstheme="minorHAnsi"/>
          <w:b/>
          <w:bCs/>
          <w:color w:val="auto"/>
        </w:rPr>
        <w:t>coordination losses</w:t>
      </w:r>
      <w:r w:rsidRPr="00AE5717">
        <w:rPr>
          <w:rFonts w:asciiTheme="minorHAnsi" w:eastAsia="Times New Roman" w:hAnsiTheme="minorHAnsi" w:cstheme="minorHAnsi"/>
          <w:color w:val="auto"/>
        </w:rPr>
        <w:t xml:space="preserve"> – as groups increase in size productivity efficiency is reduced due to coordination problems. Just think of 10 people carrying a log – there will be those putting maximum effort in and those who are barely contributing.</w:t>
      </w:r>
    </w:p>
    <w:p w14:paraId="0C965D06" w14:textId="77777777" w:rsidR="00AE5717" w:rsidRPr="00AE5717" w:rsidRDefault="00AE5717" w:rsidP="00AE5717">
      <w:pPr>
        <w:spacing w:before="100" w:beforeAutospacing="1" w:after="100" w:afterAutospacing="1" w:line="240" w:lineRule="auto"/>
        <w:rPr>
          <w:rFonts w:asciiTheme="minorHAnsi" w:eastAsia="Times New Roman" w:hAnsiTheme="minorHAnsi" w:cstheme="minorHAnsi"/>
          <w:color w:val="auto"/>
        </w:rPr>
      </w:pPr>
      <w:r w:rsidRPr="00AE5717">
        <w:rPr>
          <w:rFonts w:asciiTheme="minorHAnsi" w:eastAsia="Times New Roman" w:hAnsiTheme="minorHAnsi" w:cstheme="minorHAnsi"/>
          <w:color w:val="auto"/>
        </w:rPr>
        <w:t xml:space="preserve">Secondly the issue of </w:t>
      </w:r>
      <w:r w:rsidRPr="00AE5717">
        <w:rPr>
          <w:rFonts w:asciiTheme="minorHAnsi" w:eastAsia="Times New Roman" w:hAnsiTheme="minorHAnsi" w:cstheme="minorHAnsi"/>
          <w:b/>
          <w:bCs/>
          <w:color w:val="auto"/>
        </w:rPr>
        <w:t>social loafing or free riding</w:t>
      </w:r>
      <w:r w:rsidRPr="00AE5717">
        <w:rPr>
          <w:rFonts w:asciiTheme="minorHAnsi" w:eastAsia="Times New Roman" w:hAnsiTheme="minorHAnsi" w:cstheme="minorHAnsi"/>
          <w:color w:val="auto"/>
        </w:rPr>
        <w:t>. Which tends to complicate coordination problems</w:t>
      </w:r>
    </w:p>
    <w:p w14:paraId="7F7B6832" w14:textId="77777777" w:rsidR="00AE5717" w:rsidRPr="00AE5717" w:rsidRDefault="00AE5717" w:rsidP="00AE5717">
      <w:pPr>
        <w:spacing w:before="100" w:beforeAutospacing="1" w:after="100" w:afterAutospacing="1" w:line="240" w:lineRule="auto"/>
        <w:rPr>
          <w:rFonts w:asciiTheme="minorHAnsi" w:eastAsia="Times New Roman" w:hAnsiTheme="minorHAnsi" w:cstheme="minorHAnsi"/>
          <w:color w:val="auto"/>
        </w:rPr>
      </w:pPr>
      <w:r w:rsidRPr="00AE5717">
        <w:rPr>
          <w:rFonts w:asciiTheme="minorHAnsi" w:eastAsia="Times New Roman" w:hAnsiTheme="minorHAnsi" w:cstheme="minorHAnsi"/>
          <w:b/>
          <w:bCs/>
          <w:color w:val="auto"/>
        </w:rPr>
        <w:t>How do you try to maximize group output by reducing the position where people tend to coast along at the others expense?</w:t>
      </w:r>
    </w:p>
    <w:p w14:paraId="3C594F22" w14:textId="77777777" w:rsidR="00AE5717" w:rsidRPr="00AE5717" w:rsidRDefault="00AE5717" w:rsidP="00AE5717">
      <w:pPr>
        <w:spacing w:before="100" w:beforeAutospacing="1" w:after="100" w:afterAutospacing="1" w:line="240" w:lineRule="auto"/>
        <w:rPr>
          <w:rFonts w:asciiTheme="minorHAnsi" w:eastAsia="Times New Roman" w:hAnsiTheme="minorHAnsi" w:cstheme="minorHAnsi"/>
          <w:color w:val="auto"/>
        </w:rPr>
      </w:pPr>
      <w:r w:rsidRPr="00AE5717">
        <w:rPr>
          <w:rFonts w:asciiTheme="minorHAnsi" w:eastAsia="Times New Roman" w:hAnsiTheme="minorHAnsi" w:cstheme="minorHAnsi"/>
          <w:color w:val="auto"/>
        </w:rPr>
        <w:t>Several options:</w:t>
      </w:r>
    </w:p>
    <w:p w14:paraId="493DA6B0" w14:textId="77777777" w:rsidR="00AE5717" w:rsidRPr="00AE5717" w:rsidRDefault="00AE5717" w:rsidP="00AE5717">
      <w:pPr>
        <w:spacing w:before="100" w:beforeAutospacing="1" w:after="100" w:afterAutospacing="1" w:line="240" w:lineRule="auto"/>
        <w:rPr>
          <w:rFonts w:asciiTheme="minorHAnsi" w:eastAsia="Times New Roman" w:hAnsiTheme="minorHAnsi" w:cstheme="minorHAnsi"/>
          <w:color w:val="auto"/>
        </w:rPr>
      </w:pPr>
      <w:r w:rsidRPr="00AE5717">
        <w:rPr>
          <w:rFonts w:asciiTheme="minorHAnsi" w:eastAsia="Times New Roman" w:hAnsiTheme="minorHAnsi" w:cstheme="minorHAnsi"/>
          <w:b/>
          <w:bCs/>
          <w:color w:val="auto"/>
        </w:rPr>
        <w:t>Increase identifiability</w:t>
      </w:r>
      <w:r w:rsidRPr="00AE5717">
        <w:rPr>
          <w:rFonts w:asciiTheme="minorHAnsi" w:eastAsia="Times New Roman" w:hAnsiTheme="minorHAnsi" w:cstheme="minorHAnsi"/>
          <w:color w:val="auto"/>
        </w:rPr>
        <w:t xml:space="preserve"> – to make each individuals contribution to the group task known to others. Avoid the situation where everyone’s efforts are pooled with no distinct role definition amongst group members.</w:t>
      </w:r>
    </w:p>
    <w:p w14:paraId="5D3097E2" w14:textId="77777777" w:rsidR="00AE5717" w:rsidRPr="00AE5717" w:rsidRDefault="00AE5717" w:rsidP="00AE5717">
      <w:pPr>
        <w:spacing w:before="100" w:beforeAutospacing="1" w:after="100" w:afterAutospacing="1" w:line="240" w:lineRule="auto"/>
        <w:rPr>
          <w:rFonts w:asciiTheme="minorHAnsi" w:eastAsia="Times New Roman" w:hAnsiTheme="minorHAnsi" w:cstheme="minorHAnsi"/>
          <w:color w:val="auto"/>
        </w:rPr>
      </w:pPr>
      <w:r w:rsidRPr="00AE5717">
        <w:rPr>
          <w:rFonts w:asciiTheme="minorHAnsi" w:eastAsia="Times New Roman" w:hAnsiTheme="minorHAnsi" w:cstheme="minorHAnsi"/>
          <w:b/>
          <w:bCs/>
          <w:color w:val="auto"/>
        </w:rPr>
        <w:t>Minimize free</w:t>
      </w:r>
      <w:r w:rsidRPr="00AE5717">
        <w:rPr>
          <w:rFonts w:asciiTheme="minorHAnsi" w:eastAsia="Times New Roman" w:hAnsiTheme="minorHAnsi" w:cstheme="minorHAnsi"/>
          <w:color w:val="auto"/>
        </w:rPr>
        <w:t>-riding by making the group as small as possible. As groups grow in size so you are going to find more free riding.</w:t>
      </w:r>
    </w:p>
    <w:p w14:paraId="2C3FB329" w14:textId="77777777" w:rsidR="00AE5717" w:rsidRPr="00AE5717" w:rsidRDefault="00AE5717" w:rsidP="00AE5717">
      <w:pPr>
        <w:spacing w:before="100" w:beforeAutospacing="1" w:after="100" w:afterAutospacing="1" w:line="240" w:lineRule="auto"/>
        <w:rPr>
          <w:rFonts w:asciiTheme="minorHAnsi" w:eastAsia="Times New Roman" w:hAnsiTheme="minorHAnsi" w:cstheme="minorHAnsi"/>
          <w:color w:val="auto"/>
        </w:rPr>
      </w:pPr>
      <w:r w:rsidRPr="00AE5717">
        <w:rPr>
          <w:rFonts w:asciiTheme="minorHAnsi" w:eastAsia="Times New Roman" w:hAnsiTheme="minorHAnsi" w:cstheme="minorHAnsi"/>
          <w:b/>
          <w:bCs/>
          <w:color w:val="auto"/>
        </w:rPr>
        <w:lastRenderedPageBreak/>
        <w:t xml:space="preserve">Set clear specific goals </w:t>
      </w:r>
      <w:r w:rsidRPr="00AE5717">
        <w:rPr>
          <w:rFonts w:asciiTheme="minorHAnsi" w:eastAsia="Times New Roman" w:hAnsiTheme="minorHAnsi" w:cstheme="minorHAnsi"/>
          <w:color w:val="auto"/>
        </w:rPr>
        <w:t>– groups that are working towards clear goals tend to loaf a bit less. If those group goals can be associated with specific individual goals so the opportunity for free riding will be reduced.</w:t>
      </w:r>
    </w:p>
    <w:p w14:paraId="22C9019D" w14:textId="77777777" w:rsidR="00AE5717" w:rsidRPr="00AE5717" w:rsidRDefault="00AE5717" w:rsidP="00AE5717">
      <w:pPr>
        <w:spacing w:before="100" w:beforeAutospacing="1" w:after="100" w:afterAutospacing="1" w:line="240" w:lineRule="auto"/>
        <w:rPr>
          <w:rFonts w:asciiTheme="minorHAnsi" w:eastAsia="Times New Roman" w:hAnsiTheme="minorHAnsi" w:cstheme="minorHAnsi"/>
          <w:color w:val="auto"/>
        </w:rPr>
      </w:pPr>
      <w:r w:rsidRPr="00AE5717">
        <w:rPr>
          <w:rFonts w:asciiTheme="minorHAnsi" w:eastAsia="Times New Roman" w:hAnsiTheme="minorHAnsi" w:cstheme="minorHAnsi"/>
          <w:b/>
          <w:bCs/>
          <w:color w:val="auto"/>
        </w:rPr>
        <w:t xml:space="preserve">You can increase engagement </w:t>
      </w:r>
      <w:r w:rsidRPr="00AE5717">
        <w:rPr>
          <w:rFonts w:asciiTheme="minorHAnsi" w:eastAsia="Times New Roman" w:hAnsiTheme="minorHAnsi" w:cstheme="minorHAnsi"/>
          <w:color w:val="auto"/>
        </w:rPr>
        <w:t xml:space="preserve">by building in task interdependence. Free riding is the worst where individuals can complete their tasks without a high level of collaboration. If you can link group member’s performance together so </w:t>
      </w:r>
      <w:r w:rsidRPr="00AE5717">
        <w:rPr>
          <w:rFonts w:asciiTheme="minorHAnsi" w:eastAsia="Times New Roman" w:hAnsiTheme="minorHAnsi" w:cstheme="minorHAnsi"/>
          <w:b/>
          <w:bCs/>
          <w:color w:val="auto"/>
        </w:rPr>
        <w:t>person A</w:t>
      </w:r>
      <w:r w:rsidRPr="00AE5717">
        <w:rPr>
          <w:rFonts w:asciiTheme="minorHAnsi" w:eastAsia="Times New Roman" w:hAnsiTheme="minorHAnsi" w:cstheme="minorHAnsi"/>
          <w:color w:val="auto"/>
        </w:rPr>
        <w:t xml:space="preserve"> cannot complete their task until </w:t>
      </w:r>
      <w:r w:rsidRPr="00AE5717">
        <w:rPr>
          <w:rFonts w:asciiTheme="minorHAnsi" w:eastAsia="Times New Roman" w:hAnsiTheme="minorHAnsi" w:cstheme="minorHAnsi"/>
          <w:b/>
          <w:bCs/>
          <w:color w:val="auto"/>
        </w:rPr>
        <w:t>person B</w:t>
      </w:r>
      <w:r w:rsidRPr="00AE5717">
        <w:rPr>
          <w:rFonts w:asciiTheme="minorHAnsi" w:eastAsia="Times New Roman" w:hAnsiTheme="minorHAnsi" w:cstheme="minorHAnsi"/>
          <w:color w:val="auto"/>
        </w:rPr>
        <w:t xml:space="preserve"> has completed their task, then this interdependence of tasks will serve to minimize free riding.</w:t>
      </w:r>
    </w:p>
    <w:p w14:paraId="144FB616" w14:textId="77777777" w:rsidR="00AE5717" w:rsidRPr="00AE5717" w:rsidRDefault="00AE5717" w:rsidP="00AE5717">
      <w:pPr>
        <w:spacing w:before="100" w:beforeAutospacing="1" w:after="100" w:afterAutospacing="1" w:line="240" w:lineRule="auto"/>
        <w:rPr>
          <w:rFonts w:asciiTheme="minorHAnsi" w:eastAsia="Times New Roman" w:hAnsiTheme="minorHAnsi" w:cstheme="minorHAnsi"/>
          <w:color w:val="auto"/>
        </w:rPr>
      </w:pPr>
      <w:r w:rsidRPr="00AE5717">
        <w:rPr>
          <w:rFonts w:asciiTheme="minorHAnsi" w:eastAsia="Times New Roman" w:hAnsiTheme="minorHAnsi" w:cstheme="minorHAnsi"/>
          <w:b/>
          <w:bCs/>
          <w:color w:val="auto"/>
        </w:rPr>
        <w:t xml:space="preserve">There is research </w:t>
      </w:r>
      <w:r w:rsidRPr="00AE5717">
        <w:rPr>
          <w:rFonts w:asciiTheme="minorHAnsi" w:eastAsia="Times New Roman" w:hAnsiTheme="minorHAnsi" w:cstheme="minorHAnsi"/>
          <w:color w:val="auto"/>
        </w:rPr>
        <w:t>which shows that if individuals strongly identify with their groups so free riding can be minimized. The object is to get individuals working for the group not just themselves. </w:t>
      </w:r>
    </w:p>
    <w:p w14:paraId="5109197F" w14:textId="77777777" w:rsidR="00AE5717" w:rsidRPr="00AE5717" w:rsidRDefault="00AE5717" w:rsidP="00AE5717">
      <w:pPr>
        <w:spacing w:before="100" w:beforeAutospacing="1" w:after="100" w:afterAutospacing="1" w:line="240" w:lineRule="auto"/>
        <w:rPr>
          <w:rFonts w:asciiTheme="minorHAnsi" w:eastAsia="Times New Roman" w:hAnsiTheme="minorHAnsi" w:cstheme="minorHAnsi"/>
          <w:color w:val="auto"/>
        </w:rPr>
      </w:pPr>
      <w:r w:rsidRPr="00AE5717">
        <w:rPr>
          <w:rFonts w:asciiTheme="minorHAnsi" w:eastAsia="Times New Roman" w:hAnsiTheme="minorHAnsi" w:cstheme="minorHAnsi"/>
          <w:color w:val="auto"/>
        </w:rPr>
        <w:t>So,</w:t>
      </w:r>
    </w:p>
    <w:p w14:paraId="6523FD1E" w14:textId="77777777" w:rsidR="00AE5717" w:rsidRPr="00AE5717" w:rsidRDefault="00AE5717" w:rsidP="00AE5717">
      <w:pPr>
        <w:numPr>
          <w:ilvl w:val="0"/>
          <w:numId w:val="28"/>
        </w:numPr>
        <w:spacing w:before="100" w:beforeAutospacing="1" w:after="100" w:afterAutospacing="1" w:line="240" w:lineRule="auto"/>
        <w:rPr>
          <w:rFonts w:asciiTheme="minorHAnsi" w:eastAsia="Times New Roman" w:hAnsiTheme="minorHAnsi" w:cstheme="minorHAnsi"/>
          <w:color w:val="auto"/>
        </w:rPr>
      </w:pPr>
      <w:r w:rsidRPr="00AE5717">
        <w:rPr>
          <w:rFonts w:asciiTheme="minorHAnsi" w:eastAsia="Times New Roman" w:hAnsiTheme="minorHAnsi" w:cstheme="minorHAnsi"/>
          <w:color w:val="auto"/>
        </w:rPr>
        <w:t>Increase identifiability</w:t>
      </w:r>
    </w:p>
    <w:p w14:paraId="30B25BE4" w14:textId="77777777" w:rsidR="00AE5717" w:rsidRPr="00AE5717" w:rsidRDefault="00AE5717" w:rsidP="00AE5717">
      <w:pPr>
        <w:numPr>
          <w:ilvl w:val="0"/>
          <w:numId w:val="28"/>
        </w:numPr>
        <w:spacing w:before="100" w:beforeAutospacing="1" w:after="100" w:afterAutospacing="1" w:line="240" w:lineRule="auto"/>
        <w:rPr>
          <w:rFonts w:asciiTheme="minorHAnsi" w:eastAsia="Times New Roman" w:hAnsiTheme="minorHAnsi" w:cstheme="minorHAnsi"/>
          <w:color w:val="auto"/>
        </w:rPr>
      </w:pPr>
      <w:r w:rsidRPr="00AE5717">
        <w:rPr>
          <w:rFonts w:asciiTheme="minorHAnsi" w:eastAsia="Times New Roman" w:hAnsiTheme="minorHAnsi" w:cstheme="minorHAnsi"/>
          <w:color w:val="auto"/>
        </w:rPr>
        <w:t>Make the group as small as possible</w:t>
      </w:r>
    </w:p>
    <w:p w14:paraId="457BF432" w14:textId="77777777" w:rsidR="00AE5717" w:rsidRPr="00AE5717" w:rsidRDefault="00AE5717" w:rsidP="00AE5717">
      <w:pPr>
        <w:numPr>
          <w:ilvl w:val="0"/>
          <w:numId w:val="28"/>
        </w:numPr>
        <w:spacing w:before="100" w:beforeAutospacing="1" w:after="100" w:afterAutospacing="1" w:line="240" w:lineRule="auto"/>
        <w:rPr>
          <w:rFonts w:asciiTheme="minorHAnsi" w:eastAsia="Times New Roman" w:hAnsiTheme="minorHAnsi" w:cstheme="minorHAnsi"/>
          <w:color w:val="auto"/>
        </w:rPr>
      </w:pPr>
      <w:r w:rsidRPr="00AE5717">
        <w:rPr>
          <w:rFonts w:asciiTheme="minorHAnsi" w:eastAsia="Times New Roman" w:hAnsiTheme="minorHAnsi" w:cstheme="minorHAnsi"/>
          <w:color w:val="auto"/>
        </w:rPr>
        <w:t>Set clear, specific goals</w:t>
      </w:r>
    </w:p>
    <w:p w14:paraId="3F540F1C" w14:textId="77777777" w:rsidR="00AE5717" w:rsidRPr="00AE5717" w:rsidRDefault="00AE5717" w:rsidP="00AE5717">
      <w:pPr>
        <w:numPr>
          <w:ilvl w:val="0"/>
          <w:numId w:val="28"/>
        </w:numPr>
        <w:spacing w:before="100" w:beforeAutospacing="1" w:after="100" w:afterAutospacing="1" w:line="240" w:lineRule="auto"/>
        <w:rPr>
          <w:rFonts w:asciiTheme="minorHAnsi" w:eastAsia="Times New Roman" w:hAnsiTheme="minorHAnsi" w:cstheme="minorHAnsi"/>
          <w:color w:val="auto"/>
        </w:rPr>
      </w:pPr>
      <w:r w:rsidRPr="00AE5717">
        <w:rPr>
          <w:rFonts w:asciiTheme="minorHAnsi" w:eastAsia="Times New Roman" w:hAnsiTheme="minorHAnsi" w:cstheme="minorHAnsi"/>
          <w:color w:val="auto"/>
        </w:rPr>
        <w:t>Build in task interdependence</w:t>
      </w:r>
    </w:p>
    <w:p w14:paraId="16D4830F" w14:textId="77777777" w:rsidR="00AE5717" w:rsidRPr="00AE5717" w:rsidRDefault="00AE5717" w:rsidP="00AE5717">
      <w:pPr>
        <w:numPr>
          <w:ilvl w:val="0"/>
          <w:numId w:val="28"/>
        </w:numPr>
        <w:spacing w:before="100" w:beforeAutospacing="1" w:after="100" w:afterAutospacing="1" w:line="240" w:lineRule="auto"/>
        <w:rPr>
          <w:rFonts w:asciiTheme="minorHAnsi" w:eastAsia="Times New Roman" w:hAnsiTheme="minorHAnsi" w:cstheme="minorHAnsi"/>
          <w:color w:val="auto"/>
        </w:rPr>
      </w:pPr>
      <w:r w:rsidRPr="00AE5717">
        <w:rPr>
          <w:rFonts w:asciiTheme="minorHAnsi" w:eastAsia="Times New Roman" w:hAnsiTheme="minorHAnsi" w:cstheme="minorHAnsi"/>
          <w:color w:val="auto"/>
        </w:rPr>
        <w:t>Increase identification with group</w:t>
      </w:r>
    </w:p>
    <w:p w14:paraId="71B4A0C6" w14:textId="77777777" w:rsidR="00AE5717" w:rsidRPr="00AE5717" w:rsidRDefault="00000000" w:rsidP="00AE5717">
      <w:pPr>
        <w:spacing w:before="100" w:beforeAutospacing="1" w:after="100" w:afterAutospacing="1" w:line="240" w:lineRule="auto"/>
        <w:rPr>
          <w:rFonts w:asciiTheme="minorHAnsi" w:eastAsia="Times New Roman" w:hAnsiTheme="minorHAnsi" w:cstheme="minorHAnsi"/>
          <w:color w:val="auto"/>
        </w:rPr>
      </w:pPr>
      <w:hyperlink r:id="rId149" w:tooltip="The problem of free-riding in group projects  Looking beyond social loafing as reason for non-contribution-2.pdf" w:history="1">
        <w:r w:rsidR="00AE5717" w:rsidRPr="00AE5717">
          <w:rPr>
            <w:rFonts w:asciiTheme="minorHAnsi" w:eastAsia="Times New Roman" w:hAnsiTheme="minorHAnsi" w:cstheme="minorHAnsi"/>
            <w:color w:val="0000FF"/>
            <w:u w:val="single"/>
          </w:rPr>
          <w:t>The problem of free-riding in group projects Looking beyond social loafing as reason for non-contribution-2.pdf</w:t>
        </w:r>
      </w:hyperlink>
    </w:p>
    <w:p w14:paraId="69544BE8" w14:textId="3988D353" w:rsidR="00F42E16" w:rsidRPr="00F42E16" w:rsidRDefault="00F42E16" w:rsidP="00F42E16">
      <w:pPr>
        <w:spacing w:before="100" w:beforeAutospacing="1" w:after="100" w:afterAutospacing="1" w:line="240" w:lineRule="auto"/>
        <w:rPr>
          <w:rFonts w:ascii="Times New Roman" w:eastAsia="Times New Roman" w:hAnsi="Times New Roman" w:cs="Times New Roman"/>
          <w:color w:val="auto"/>
          <w:sz w:val="24"/>
          <w:szCs w:val="24"/>
        </w:rPr>
      </w:pPr>
    </w:p>
    <w:p w14:paraId="64BCE578" w14:textId="12D9EC41" w:rsidR="002336DF" w:rsidRDefault="002336DF">
      <w:pPr>
        <w:spacing w:after="110"/>
        <w:rPr>
          <w:rFonts w:asciiTheme="minorHAnsi" w:hAnsiTheme="minorHAnsi" w:cstheme="minorHAnsi"/>
          <w:b/>
          <w:color w:val="808285"/>
        </w:rPr>
      </w:pPr>
    </w:p>
    <w:p w14:paraId="4D493269" w14:textId="0C1FB3D9" w:rsidR="00AE5717" w:rsidRDefault="00AE5717">
      <w:pPr>
        <w:spacing w:after="110"/>
        <w:rPr>
          <w:rFonts w:asciiTheme="minorHAnsi" w:hAnsiTheme="minorHAnsi" w:cstheme="minorHAnsi"/>
          <w:b/>
          <w:color w:val="808285"/>
        </w:rPr>
      </w:pPr>
    </w:p>
    <w:p w14:paraId="37434D2C" w14:textId="2BF45373" w:rsidR="00AE5717" w:rsidRDefault="00AE5717">
      <w:pPr>
        <w:spacing w:after="110"/>
        <w:rPr>
          <w:rFonts w:asciiTheme="minorHAnsi" w:hAnsiTheme="minorHAnsi" w:cstheme="minorHAnsi"/>
          <w:b/>
          <w:color w:val="808285"/>
        </w:rPr>
      </w:pPr>
    </w:p>
    <w:p w14:paraId="57321AAC" w14:textId="383625A8" w:rsidR="00AE5717" w:rsidRDefault="00AE5717">
      <w:pPr>
        <w:spacing w:after="110"/>
        <w:rPr>
          <w:rFonts w:asciiTheme="minorHAnsi" w:hAnsiTheme="minorHAnsi" w:cstheme="minorHAnsi"/>
          <w:b/>
          <w:color w:val="808285"/>
        </w:rPr>
      </w:pPr>
    </w:p>
    <w:p w14:paraId="104F6A76" w14:textId="51B3EED5" w:rsidR="00AE5717" w:rsidRDefault="00AE5717">
      <w:pPr>
        <w:spacing w:after="110"/>
        <w:rPr>
          <w:rFonts w:asciiTheme="minorHAnsi" w:hAnsiTheme="minorHAnsi" w:cstheme="minorHAnsi"/>
          <w:b/>
          <w:color w:val="808285"/>
        </w:rPr>
      </w:pPr>
    </w:p>
    <w:p w14:paraId="7EDE4388" w14:textId="2FD1B6A9" w:rsidR="00AE5717" w:rsidRDefault="00AE5717">
      <w:pPr>
        <w:spacing w:after="110"/>
        <w:rPr>
          <w:rFonts w:asciiTheme="minorHAnsi" w:hAnsiTheme="minorHAnsi" w:cstheme="minorHAnsi"/>
          <w:b/>
          <w:color w:val="808285"/>
        </w:rPr>
      </w:pPr>
    </w:p>
    <w:p w14:paraId="1B594DC9" w14:textId="4C09CA12" w:rsidR="00AE5717" w:rsidRDefault="00AE5717">
      <w:pPr>
        <w:spacing w:after="110"/>
        <w:rPr>
          <w:rFonts w:asciiTheme="minorHAnsi" w:hAnsiTheme="minorHAnsi" w:cstheme="minorHAnsi"/>
          <w:b/>
          <w:color w:val="808285"/>
        </w:rPr>
      </w:pPr>
    </w:p>
    <w:p w14:paraId="38F13528" w14:textId="3773551E" w:rsidR="00AE5717" w:rsidRDefault="00AE5717" w:rsidP="00AE5717">
      <w:pPr>
        <w:spacing w:after="0"/>
      </w:pPr>
      <w:r>
        <w:rPr>
          <w:b/>
          <w:sz w:val="24"/>
          <w:u w:val="single" w:color="000000"/>
        </w:rPr>
        <w:lastRenderedPageBreak/>
        <w:t>Reflection</w:t>
      </w:r>
    </w:p>
    <w:p w14:paraId="2C24F604" w14:textId="77777777" w:rsidR="00AE5717" w:rsidRPr="00AE5717" w:rsidRDefault="00AE5717" w:rsidP="00AE5717">
      <w:pPr>
        <w:pStyle w:val="Heading3"/>
        <w:spacing w:after="192"/>
        <w:ind w:left="-5"/>
        <w:rPr>
          <w:sz w:val="24"/>
          <w:szCs w:val="24"/>
        </w:rPr>
      </w:pPr>
      <w:r w:rsidRPr="00AE5717">
        <w:rPr>
          <w:sz w:val="24"/>
          <w:szCs w:val="24"/>
        </w:rPr>
        <w:t xml:space="preserve">Managing Team Free-loaders </w:t>
      </w:r>
    </w:p>
    <w:p w14:paraId="0FB85802" w14:textId="36F9FAE9" w:rsidR="00AE5717" w:rsidRDefault="00AE5717" w:rsidP="00AE5717">
      <w:pPr>
        <w:pStyle w:val="Heading3"/>
        <w:spacing w:after="192"/>
        <w:ind w:left="-5"/>
      </w:pPr>
      <w:r>
        <w:t xml:space="preserve">Reflection </w:t>
      </w:r>
      <w:r w:rsidR="0082479D">
        <w:t>(answer which is applicable)</w:t>
      </w:r>
    </w:p>
    <w:p w14:paraId="772381CF" w14:textId="2F1B9643" w:rsidR="00AE5717" w:rsidRDefault="0082479D" w:rsidP="00AE5717">
      <w:pPr>
        <w:spacing w:after="33"/>
        <w:ind w:left="2410" w:right="237"/>
        <w:jc w:val="both"/>
      </w:pPr>
      <w:r>
        <w:t xml:space="preserve">1. </w:t>
      </w:r>
      <w:r w:rsidR="00AE5717">
        <w:t xml:space="preserve">Did your group </w:t>
      </w:r>
      <w:r>
        <w:t xml:space="preserve">encounter this issue? If </w:t>
      </w:r>
      <w:proofErr w:type="gramStart"/>
      <w:r>
        <w:t>so</w:t>
      </w:r>
      <w:proofErr w:type="gramEnd"/>
      <w:r>
        <w:t xml:space="preserve"> what steps did you take to resolve the matter?</w:t>
      </w:r>
    </w:p>
    <w:p w14:paraId="5060451B" w14:textId="079B0E2A" w:rsidR="0082479D" w:rsidRDefault="0082479D" w:rsidP="00AE5717">
      <w:pPr>
        <w:spacing w:after="33"/>
        <w:ind w:left="2410" w:right="237"/>
        <w:jc w:val="both"/>
      </w:pPr>
      <w:r>
        <w:t>2. If your team did not encounter this issue, why do you think this was the case?</w:t>
      </w:r>
    </w:p>
    <w:p w14:paraId="2837CBDA" w14:textId="77777777" w:rsidR="00AE5717" w:rsidRDefault="00AE5717" w:rsidP="00AE5717">
      <w:pPr>
        <w:pStyle w:val="Heading3"/>
        <w:ind w:left="-5"/>
      </w:pPr>
      <w:r>
        <w:t xml:space="preserve">Response </w:t>
      </w:r>
    </w:p>
    <w:p w14:paraId="7F94222A" w14:textId="77777777" w:rsidR="00AE5717" w:rsidRDefault="00AE5717" w:rsidP="00AE5717">
      <w:pPr>
        <w:spacing w:after="0"/>
      </w:pPr>
      <w:r>
        <w:rPr>
          <w:b/>
        </w:rPr>
        <w:t xml:space="preserve"> </w:t>
      </w:r>
    </w:p>
    <w:tbl>
      <w:tblPr>
        <w:tblStyle w:val="TableGrid"/>
        <w:tblW w:w="13929" w:type="dxa"/>
        <w:tblInd w:w="365" w:type="dxa"/>
        <w:tblCellMar>
          <w:top w:w="48" w:type="dxa"/>
          <w:left w:w="108" w:type="dxa"/>
          <w:right w:w="115" w:type="dxa"/>
        </w:tblCellMar>
        <w:tblLook w:val="04A0" w:firstRow="1" w:lastRow="0" w:firstColumn="1" w:lastColumn="0" w:noHBand="0" w:noVBand="1"/>
      </w:tblPr>
      <w:tblGrid>
        <w:gridCol w:w="13929"/>
      </w:tblGrid>
      <w:tr w:rsidR="00AE5717" w14:paraId="32DCA683" w14:textId="77777777" w:rsidTr="00C007CF">
        <w:trPr>
          <w:trHeight w:val="1266"/>
        </w:trPr>
        <w:tc>
          <w:tcPr>
            <w:tcW w:w="13929" w:type="dxa"/>
            <w:tcBorders>
              <w:top w:val="single" w:sz="4" w:space="0" w:color="000000"/>
              <w:left w:val="single" w:sz="4" w:space="0" w:color="000000"/>
              <w:bottom w:val="single" w:sz="4" w:space="0" w:color="000000"/>
              <w:right w:val="single" w:sz="4" w:space="0" w:color="000000"/>
            </w:tcBorders>
          </w:tcPr>
          <w:p w14:paraId="70EF9965" w14:textId="77777777" w:rsidR="00AE5717" w:rsidRDefault="00AE5717" w:rsidP="00C007CF">
            <w:r>
              <w:rPr>
                <w:color w:val="808285"/>
              </w:rPr>
              <w:t xml:space="preserve">1. </w:t>
            </w:r>
          </w:p>
        </w:tc>
      </w:tr>
      <w:tr w:rsidR="00AE5717" w14:paraId="75F2E9E9" w14:textId="77777777" w:rsidTr="00C007CF">
        <w:trPr>
          <w:trHeight w:val="2079"/>
        </w:trPr>
        <w:tc>
          <w:tcPr>
            <w:tcW w:w="13929" w:type="dxa"/>
            <w:tcBorders>
              <w:top w:val="single" w:sz="4" w:space="0" w:color="000000"/>
              <w:left w:val="single" w:sz="4" w:space="0" w:color="000000"/>
              <w:bottom w:val="single" w:sz="4" w:space="0" w:color="000000"/>
              <w:right w:val="single" w:sz="4" w:space="0" w:color="000000"/>
            </w:tcBorders>
          </w:tcPr>
          <w:p w14:paraId="55ECBBF1" w14:textId="77777777" w:rsidR="00AE5717" w:rsidRDefault="00AE5717" w:rsidP="00C007CF">
            <w:r>
              <w:rPr>
                <w:color w:val="808285"/>
              </w:rPr>
              <w:t xml:space="preserve">2. </w:t>
            </w:r>
          </w:p>
        </w:tc>
      </w:tr>
    </w:tbl>
    <w:p w14:paraId="2E99FB44" w14:textId="77777777" w:rsidR="00AE5717" w:rsidRPr="0071041D" w:rsidRDefault="00AE5717">
      <w:pPr>
        <w:spacing w:after="110"/>
        <w:rPr>
          <w:rFonts w:asciiTheme="minorHAnsi" w:hAnsiTheme="minorHAnsi" w:cstheme="minorHAnsi"/>
          <w:b/>
          <w:color w:val="808285"/>
        </w:rPr>
      </w:pPr>
    </w:p>
    <w:sectPr w:rsidR="00AE5717" w:rsidRPr="0071041D">
      <w:headerReference w:type="even" r:id="rId150"/>
      <w:headerReference w:type="default" r:id="rId151"/>
      <w:footerReference w:type="even" r:id="rId152"/>
      <w:footerReference w:type="default" r:id="rId153"/>
      <w:headerReference w:type="first" r:id="rId154"/>
      <w:footerReference w:type="first" r:id="rId155"/>
      <w:pgSz w:w="16838" w:h="11906" w:orient="landscape"/>
      <w:pgMar w:top="1445" w:right="2560" w:bottom="1446" w:left="1440" w:header="785" w:footer="70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AC6BEA" w14:textId="77777777" w:rsidR="00F8069E" w:rsidRDefault="00F8069E">
      <w:pPr>
        <w:spacing w:after="0" w:line="240" w:lineRule="auto"/>
      </w:pPr>
      <w:r>
        <w:separator/>
      </w:r>
    </w:p>
  </w:endnote>
  <w:endnote w:type="continuationSeparator" w:id="0">
    <w:p w14:paraId="119D4179" w14:textId="77777777" w:rsidR="00F8069E" w:rsidRDefault="00F806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egoe UI">
    <w:panose1 w:val="020B0502040204020203"/>
    <w:charset w:val="00"/>
    <w:family w:val="swiss"/>
    <w:pitch w:val="variable"/>
    <w:sig w:usb0="E4002EFF" w:usb1="C000E47F"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BB4502" w14:textId="77777777" w:rsidR="007A51AE" w:rsidRDefault="007A51AE">
    <w:pPr>
      <w:spacing w:after="0"/>
      <w:ind w:right="314"/>
      <w:jc w:val="right"/>
    </w:pPr>
    <w:r>
      <w:rPr>
        <w:noProof/>
      </w:rPr>
      <mc:AlternateContent>
        <mc:Choice Requires="wpg">
          <w:drawing>
            <wp:anchor distT="0" distB="0" distL="114300" distR="114300" simplePos="0" relativeHeight="251658240" behindDoc="0" locked="0" layoutInCell="1" allowOverlap="1" wp14:anchorId="2E016880" wp14:editId="0712CDDF">
              <wp:simplePos x="0" y="0"/>
              <wp:positionH relativeFrom="page">
                <wp:posOffset>896112</wp:posOffset>
              </wp:positionH>
              <wp:positionV relativeFrom="page">
                <wp:posOffset>6738824</wp:posOffset>
              </wp:positionV>
              <wp:extent cx="8189722" cy="6096"/>
              <wp:effectExtent l="0" t="0" r="0" b="0"/>
              <wp:wrapSquare wrapText="bothSides"/>
              <wp:docPr id="37095" name="Group 37095"/>
              <wp:cNvGraphicFramePr/>
              <a:graphic xmlns:a="http://schemas.openxmlformats.org/drawingml/2006/main">
                <a:graphicData uri="http://schemas.microsoft.com/office/word/2010/wordprocessingGroup">
                  <wpg:wgp>
                    <wpg:cNvGrpSpPr/>
                    <wpg:grpSpPr>
                      <a:xfrm>
                        <a:off x="0" y="0"/>
                        <a:ext cx="8189722" cy="6096"/>
                        <a:chOff x="0" y="0"/>
                        <a:chExt cx="8189722" cy="6096"/>
                      </a:xfrm>
                    </wpg:grpSpPr>
                    <wps:wsp>
                      <wps:cNvPr id="38249" name="Shape 38249"/>
                      <wps:cNvSpPr/>
                      <wps:spPr>
                        <a:xfrm>
                          <a:off x="0" y="0"/>
                          <a:ext cx="8189722" cy="9144"/>
                        </a:xfrm>
                        <a:custGeom>
                          <a:avLst/>
                          <a:gdLst/>
                          <a:ahLst/>
                          <a:cxnLst/>
                          <a:rect l="0" t="0" r="0" b="0"/>
                          <a:pathLst>
                            <a:path w="8189722" h="9144">
                              <a:moveTo>
                                <a:pt x="0" y="0"/>
                              </a:moveTo>
                              <a:lnTo>
                                <a:pt x="8189722" y="0"/>
                              </a:lnTo>
                              <a:lnTo>
                                <a:pt x="8189722"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7095" style="width:644.86pt;height:0.47998pt;position:absolute;mso-position-horizontal-relative:page;mso-position-horizontal:absolute;margin-left:70.56pt;mso-position-vertical-relative:page;margin-top:530.616pt;" coordsize="81897,60">
              <v:shape id="Shape 38250" style="position:absolute;width:81897;height:91;left:0;top:0;" coordsize="8189722,9144" path="m0,0l8189722,0l8189722,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Segoe UI" w:eastAsia="Segoe UI" w:hAnsi="Segoe UI" w:cs="Segoe UI"/>
        <w:color w:val="808285"/>
        <w:sz w:val="20"/>
      </w:rPr>
      <w:t>1</w:t>
    </w:r>
    <w:r>
      <w:rPr>
        <w:rFonts w:ascii="Segoe UI" w:eastAsia="Segoe UI" w:hAnsi="Segoe UI" w:cs="Segoe UI"/>
        <w:color w:val="808285"/>
        <w:sz w:val="20"/>
      </w:rPr>
      <w:fldChar w:fldCharType="end"/>
    </w:r>
    <w:r>
      <w:rPr>
        <w:rFonts w:ascii="Segoe UI" w:eastAsia="Segoe UI" w:hAnsi="Segoe UI" w:cs="Segoe UI"/>
        <w:color w:val="808285"/>
        <w:sz w:val="20"/>
      </w:rPr>
      <w:t xml:space="preserve"> | </w:t>
    </w:r>
    <w:r>
      <w:rPr>
        <w:rFonts w:ascii="Segoe UI" w:eastAsia="Segoe UI" w:hAnsi="Segoe UI" w:cs="Segoe UI"/>
        <w:color w:val="7F7F7F"/>
        <w:sz w:val="20"/>
      </w:rPr>
      <w:t>P a g e</w:t>
    </w:r>
    <w:r>
      <w:rPr>
        <w:rFonts w:ascii="Segoe UI" w:eastAsia="Segoe UI" w:hAnsi="Segoe UI" w:cs="Segoe UI"/>
        <w:color w:val="808285"/>
        <w:sz w:val="20"/>
      </w:rPr>
      <w:t xml:space="preserve"> </w:t>
    </w:r>
  </w:p>
  <w:p w14:paraId="5D5353BD" w14:textId="77777777" w:rsidR="007A51AE" w:rsidRDefault="007A51AE">
    <w:pPr>
      <w:spacing w:after="0"/>
    </w:pPr>
    <w:r>
      <w:rPr>
        <w:rFonts w:ascii="Segoe UI" w:eastAsia="Segoe UI" w:hAnsi="Segoe UI" w:cs="Segoe UI"/>
        <w:color w:val="808285"/>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CBC19C" w14:textId="77777777" w:rsidR="007A51AE" w:rsidRPr="004C51F8" w:rsidRDefault="007A51AE">
    <w:pPr>
      <w:spacing w:after="0"/>
      <w:ind w:right="314"/>
      <w:jc w:val="right"/>
      <w:rPr>
        <w:sz w:val="18"/>
        <w:szCs w:val="18"/>
      </w:rPr>
    </w:pPr>
    <w:r w:rsidRPr="004C51F8">
      <w:rPr>
        <w:noProof/>
        <w:sz w:val="18"/>
        <w:szCs w:val="18"/>
      </w:rPr>
      <mc:AlternateContent>
        <mc:Choice Requires="wpg">
          <w:drawing>
            <wp:anchor distT="0" distB="0" distL="114300" distR="114300" simplePos="0" relativeHeight="251659264" behindDoc="0" locked="0" layoutInCell="1" allowOverlap="1" wp14:anchorId="77708F8B" wp14:editId="343FB5CB">
              <wp:simplePos x="0" y="0"/>
              <wp:positionH relativeFrom="page">
                <wp:posOffset>896112</wp:posOffset>
              </wp:positionH>
              <wp:positionV relativeFrom="page">
                <wp:posOffset>6738824</wp:posOffset>
              </wp:positionV>
              <wp:extent cx="8189722" cy="6096"/>
              <wp:effectExtent l="0" t="0" r="0" b="0"/>
              <wp:wrapSquare wrapText="bothSides"/>
              <wp:docPr id="37045" name="Group 37045"/>
              <wp:cNvGraphicFramePr/>
              <a:graphic xmlns:a="http://schemas.openxmlformats.org/drawingml/2006/main">
                <a:graphicData uri="http://schemas.microsoft.com/office/word/2010/wordprocessingGroup">
                  <wpg:wgp>
                    <wpg:cNvGrpSpPr/>
                    <wpg:grpSpPr>
                      <a:xfrm>
                        <a:off x="0" y="0"/>
                        <a:ext cx="8189722" cy="6096"/>
                        <a:chOff x="0" y="0"/>
                        <a:chExt cx="8189722" cy="6096"/>
                      </a:xfrm>
                    </wpg:grpSpPr>
                    <wps:wsp>
                      <wps:cNvPr id="38247" name="Shape 38247"/>
                      <wps:cNvSpPr/>
                      <wps:spPr>
                        <a:xfrm>
                          <a:off x="0" y="0"/>
                          <a:ext cx="8189722" cy="9144"/>
                        </a:xfrm>
                        <a:custGeom>
                          <a:avLst/>
                          <a:gdLst/>
                          <a:ahLst/>
                          <a:cxnLst/>
                          <a:rect l="0" t="0" r="0" b="0"/>
                          <a:pathLst>
                            <a:path w="8189722" h="9144">
                              <a:moveTo>
                                <a:pt x="0" y="0"/>
                              </a:moveTo>
                              <a:lnTo>
                                <a:pt x="8189722" y="0"/>
                              </a:lnTo>
                              <a:lnTo>
                                <a:pt x="8189722"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7045" style="width:644.86pt;height:0.47998pt;position:absolute;mso-position-horizontal-relative:page;mso-position-horizontal:absolute;margin-left:70.56pt;mso-position-vertical-relative:page;margin-top:530.616pt;" coordsize="81897,60">
              <v:shape id="Shape 38248" style="position:absolute;width:81897;height:91;left:0;top:0;" coordsize="8189722,9144" path="m0,0l8189722,0l8189722,9144l0,9144l0,0">
                <v:stroke weight="0pt" endcap="flat" joinstyle="miter" miterlimit="10" on="false" color="#000000" opacity="0"/>
                <v:fill on="true" color="#d9d9d9"/>
              </v:shape>
              <w10:wrap type="square"/>
            </v:group>
          </w:pict>
        </mc:Fallback>
      </mc:AlternateContent>
    </w:r>
    <w:r w:rsidRPr="004C51F8">
      <w:rPr>
        <w:sz w:val="18"/>
        <w:szCs w:val="18"/>
      </w:rPr>
      <w:fldChar w:fldCharType="begin"/>
    </w:r>
    <w:r w:rsidRPr="004C51F8">
      <w:rPr>
        <w:sz w:val="18"/>
        <w:szCs w:val="18"/>
      </w:rPr>
      <w:instrText xml:space="preserve"> PAGE   \* MERGEFORMAT </w:instrText>
    </w:r>
    <w:r w:rsidRPr="004C51F8">
      <w:rPr>
        <w:sz w:val="18"/>
        <w:szCs w:val="18"/>
      </w:rPr>
      <w:fldChar w:fldCharType="separate"/>
    </w:r>
    <w:r w:rsidRPr="004C51F8">
      <w:rPr>
        <w:rFonts w:ascii="Segoe UI" w:eastAsia="Segoe UI" w:hAnsi="Segoe UI" w:cs="Segoe UI"/>
        <w:color w:val="808285"/>
        <w:sz w:val="18"/>
        <w:szCs w:val="18"/>
      </w:rPr>
      <w:t>1</w:t>
    </w:r>
    <w:r w:rsidRPr="004C51F8">
      <w:rPr>
        <w:rFonts w:ascii="Segoe UI" w:eastAsia="Segoe UI" w:hAnsi="Segoe UI" w:cs="Segoe UI"/>
        <w:color w:val="808285"/>
        <w:sz w:val="18"/>
        <w:szCs w:val="18"/>
      </w:rPr>
      <w:fldChar w:fldCharType="end"/>
    </w:r>
    <w:r w:rsidRPr="004C51F8">
      <w:rPr>
        <w:rFonts w:ascii="Segoe UI" w:eastAsia="Segoe UI" w:hAnsi="Segoe UI" w:cs="Segoe UI"/>
        <w:color w:val="808285"/>
        <w:sz w:val="18"/>
        <w:szCs w:val="18"/>
      </w:rPr>
      <w:t xml:space="preserve"> | </w:t>
    </w:r>
    <w:r w:rsidRPr="004C51F8">
      <w:rPr>
        <w:rFonts w:ascii="Segoe UI" w:eastAsia="Segoe UI" w:hAnsi="Segoe UI" w:cs="Segoe UI"/>
        <w:color w:val="7F7F7F"/>
        <w:sz w:val="18"/>
        <w:szCs w:val="18"/>
      </w:rPr>
      <w:t>P a g e</w:t>
    </w:r>
    <w:r w:rsidRPr="004C51F8">
      <w:rPr>
        <w:rFonts w:ascii="Segoe UI" w:eastAsia="Segoe UI" w:hAnsi="Segoe UI" w:cs="Segoe UI"/>
        <w:color w:val="808285"/>
        <w:sz w:val="18"/>
        <w:szCs w:val="18"/>
      </w:rPr>
      <w:t xml:space="preserve"> </w:t>
    </w:r>
  </w:p>
  <w:p w14:paraId="1CCF65AD" w14:textId="77777777" w:rsidR="007A51AE" w:rsidRPr="004C51F8" w:rsidRDefault="007A51AE">
    <w:pPr>
      <w:spacing w:after="0"/>
      <w:rPr>
        <w:sz w:val="18"/>
        <w:szCs w:val="18"/>
      </w:rPr>
    </w:pPr>
    <w:r w:rsidRPr="004C51F8">
      <w:rPr>
        <w:rFonts w:ascii="Segoe UI" w:eastAsia="Segoe UI" w:hAnsi="Segoe UI" w:cs="Segoe UI"/>
        <w:color w:val="808285"/>
        <w:sz w:val="18"/>
        <w:szCs w:val="18"/>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1D9299" w14:textId="77777777" w:rsidR="007A51AE" w:rsidRDefault="007A51AE">
    <w:pPr>
      <w:spacing w:after="0"/>
      <w:ind w:right="314"/>
      <w:jc w:val="right"/>
    </w:pPr>
    <w:r>
      <w:rPr>
        <w:noProof/>
      </w:rPr>
      <mc:AlternateContent>
        <mc:Choice Requires="wpg">
          <w:drawing>
            <wp:anchor distT="0" distB="0" distL="114300" distR="114300" simplePos="0" relativeHeight="251660288" behindDoc="0" locked="0" layoutInCell="1" allowOverlap="1" wp14:anchorId="0B2DEE9D" wp14:editId="7C27A38C">
              <wp:simplePos x="0" y="0"/>
              <wp:positionH relativeFrom="page">
                <wp:posOffset>896112</wp:posOffset>
              </wp:positionH>
              <wp:positionV relativeFrom="page">
                <wp:posOffset>6738824</wp:posOffset>
              </wp:positionV>
              <wp:extent cx="8189722" cy="6096"/>
              <wp:effectExtent l="0" t="0" r="0" b="0"/>
              <wp:wrapSquare wrapText="bothSides"/>
              <wp:docPr id="36995" name="Group 36995"/>
              <wp:cNvGraphicFramePr/>
              <a:graphic xmlns:a="http://schemas.openxmlformats.org/drawingml/2006/main">
                <a:graphicData uri="http://schemas.microsoft.com/office/word/2010/wordprocessingGroup">
                  <wpg:wgp>
                    <wpg:cNvGrpSpPr/>
                    <wpg:grpSpPr>
                      <a:xfrm>
                        <a:off x="0" y="0"/>
                        <a:ext cx="8189722" cy="6096"/>
                        <a:chOff x="0" y="0"/>
                        <a:chExt cx="8189722" cy="6096"/>
                      </a:xfrm>
                    </wpg:grpSpPr>
                    <wps:wsp>
                      <wps:cNvPr id="38245" name="Shape 38245"/>
                      <wps:cNvSpPr/>
                      <wps:spPr>
                        <a:xfrm>
                          <a:off x="0" y="0"/>
                          <a:ext cx="8189722" cy="9144"/>
                        </a:xfrm>
                        <a:custGeom>
                          <a:avLst/>
                          <a:gdLst/>
                          <a:ahLst/>
                          <a:cxnLst/>
                          <a:rect l="0" t="0" r="0" b="0"/>
                          <a:pathLst>
                            <a:path w="8189722" h="9144">
                              <a:moveTo>
                                <a:pt x="0" y="0"/>
                              </a:moveTo>
                              <a:lnTo>
                                <a:pt x="8189722" y="0"/>
                              </a:lnTo>
                              <a:lnTo>
                                <a:pt x="8189722"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6995" style="width:644.86pt;height:0.47998pt;position:absolute;mso-position-horizontal-relative:page;mso-position-horizontal:absolute;margin-left:70.56pt;mso-position-vertical-relative:page;margin-top:530.616pt;" coordsize="81897,60">
              <v:shape id="Shape 38246" style="position:absolute;width:81897;height:91;left:0;top:0;" coordsize="8189722,9144" path="m0,0l8189722,0l8189722,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Segoe UI" w:eastAsia="Segoe UI" w:hAnsi="Segoe UI" w:cs="Segoe UI"/>
        <w:color w:val="808285"/>
        <w:sz w:val="20"/>
      </w:rPr>
      <w:t>1</w:t>
    </w:r>
    <w:r>
      <w:rPr>
        <w:rFonts w:ascii="Segoe UI" w:eastAsia="Segoe UI" w:hAnsi="Segoe UI" w:cs="Segoe UI"/>
        <w:color w:val="808285"/>
        <w:sz w:val="20"/>
      </w:rPr>
      <w:fldChar w:fldCharType="end"/>
    </w:r>
    <w:r>
      <w:rPr>
        <w:rFonts w:ascii="Segoe UI" w:eastAsia="Segoe UI" w:hAnsi="Segoe UI" w:cs="Segoe UI"/>
        <w:color w:val="808285"/>
        <w:sz w:val="20"/>
      </w:rPr>
      <w:t xml:space="preserve"> | </w:t>
    </w:r>
    <w:r>
      <w:rPr>
        <w:rFonts w:ascii="Segoe UI" w:eastAsia="Segoe UI" w:hAnsi="Segoe UI" w:cs="Segoe UI"/>
        <w:color w:val="7F7F7F"/>
        <w:sz w:val="20"/>
      </w:rPr>
      <w:t>P a g e</w:t>
    </w:r>
    <w:r>
      <w:rPr>
        <w:rFonts w:ascii="Segoe UI" w:eastAsia="Segoe UI" w:hAnsi="Segoe UI" w:cs="Segoe UI"/>
        <w:color w:val="808285"/>
        <w:sz w:val="20"/>
      </w:rPr>
      <w:t xml:space="preserve"> </w:t>
    </w:r>
  </w:p>
  <w:p w14:paraId="2C8DE14F" w14:textId="77777777" w:rsidR="007A51AE" w:rsidRDefault="007A51AE">
    <w:pPr>
      <w:spacing w:after="0"/>
    </w:pPr>
    <w:r>
      <w:rPr>
        <w:rFonts w:ascii="Segoe UI" w:eastAsia="Segoe UI" w:hAnsi="Segoe UI" w:cs="Segoe UI"/>
        <w:color w:val="808285"/>
      </w:rPr>
      <w:t xml:space="preserve"> </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59F71" w14:textId="77777777" w:rsidR="007A51AE" w:rsidRDefault="007A51AE"/>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06674577"/>
      <w:docPartObj>
        <w:docPartGallery w:val="Page Numbers (Bottom of Page)"/>
        <w:docPartUnique/>
      </w:docPartObj>
    </w:sdtPr>
    <w:sdtEndPr>
      <w:rPr>
        <w:color w:val="7F7F7F" w:themeColor="background1" w:themeShade="7F"/>
        <w:spacing w:val="60"/>
      </w:rPr>
    </w:sdtEndPr>
    <w:sdtContent>
      <w:p w14:paraId="1144E9C1" w14:textId="6E3B382B" w:rsidR="007A51AE" w:rsidRDefault="007A51AE">
        <w:pPr>
          <w:pStyle w:val="Footer"/>
          <w:pBdr>
            <w:top w:val="single" w:sz="4" w:space="1" w:color="D9D9D9" w:themeColor="background1" w:themeShade="D9"/>
          </w:pBdr>
          <w:rPr>
            <w:b/>
            <w:bCs/>
          </w:rPr>
        </w:pPr>
        <w:r>
          <w:fldChar w:fldCharType="begin"/>
        </w:r>
        <w:r>
          <w:instrText xml:space="preserve"> PAGE   \* MERGEFORMAT </w:instrText>
        </w:r>
        <w:r>
          <w:fldChar w:fldCharType="separate"/>
        </w:r>
        <w:r>
          <w:rPr>
            <w:b/>
            <w:bCs/>
            <w:noProof/>
          </w:rPr>
          <w:t>2</w:t>
        </w:r>
        <w:r>
          <w:rPr>
            <w:b/>
            <w:bCs/>
            <w:noProof/>
          </w:rPr>
          <w:fldChar w:fldCharType="end"/>
        </w:r>
        <w:r>
          <w:rPr>
            <w:b/>
            <w:bCs/>
          </w:rPr>
          <w:t xml:space="preserve"> | </w:t>
        </w:r>
        <w:r>
          <w:rPr>
            <w:color w:val="7F7F7F" w:themeColor="background1" w:themeShade="7F"/>
            <w:spacing w:val="60"/>
          </w:rPr>
          <w:t>Page</w:t>
        </w:r>
      </w:p>
    </w:sdtContent>
  </w:sdt>
  <w:p w14:paraId="76789EDF" w14:textId="77777777" w:rsidR="007A51AE" w:rsidRDefault="007A51AE"/>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335DA2" w14:textId="77777777" w:rsidR="007A51AE" w:rsidRDefault="007A51AE"/>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A52D1" w14:textId="77777777" w:rsidR="007A51AE" w:rsidRDefault="007A51AE">
    <w:pPr>
      <w:spacing w:after="0"/>
      <w:ind w:right="61"/>
      <w:jc w:val="right"/>
    </w:pPr>
    <w:r>
      <w:rPr>
        <w:noProof/>
      </w:rPr>
      <mc:AlternateContent>
        <mc:Choice Requires="wpg">
          <w:drawing>
            <wp:anchor distT="0" distB="0" distL="114300" distR="114300" simplePos="0" relativeHeight="251661312" behindDoc="0" locked="0" layoutInCell="1" allowOverlap="1" wp14:anchorId="17BA19A3" wp14:editId="59764BB8">
              <wp:simplePos x="0" y="0"/>
              <wp:positionH relativeFrom="page">
                <wp:posOffset>896112</wp:posOffset>
              </wp:positionH>
              <wp:positionV relativeFrom="page">
                <wp:posOffset>6738824</wp:posOffset>
              </wp:positionV>
              <wp:extent cx="8189722" cy="6096"/>
              <wp:effectExtent l="0" t="0" r="0" b="0"/>
              <wp:wrapSquare wrapText="bothSides"/>
              <wp:docPr id="37253" name="Group 37253"/>
              <wp:cNvGraphicFramePr/>
              <a:graphic xmlns:a="http://schemas.openxmlformats.org/drawingml/2006/main">
                <a:graphicData uri="http://schemas.microsoft.com/office/word/2010/wordprocessingGroup">
                  <wpg:wgp>
                    <wpg:cNvGrpSpPr/>
                    <wpg:grpSpPr>
                      <a:xfrm>
                        <a:off x="0" y="0"/>
                        <a:ext cx="8189722" cy="6096"/>
                        <a:chOff x="0" y="0"/>
                        <a:chExt cx="8189722" cy="6096"/>
                      </a:xfrm>
                    </wpg:grpSpPr>
                    <wps:wsp>
                      <wps:cNvPr id="38255" name="Shape 38255"/>
                      <wps:cNvSpPr/>
                      <wps:spPr>
                        <a:xfrm>
                          <a:off x="0" y="0"/>
                          <a:ext cx="8189722" cy="9144"/>
                        </a:xfrm>
                        <a:custGeom>
                          <a:avLst/>
                          <a:gdLst/>
                          <a:ahLst/>
                          <a:cxnLst/>
                          <a:rect l="0" t="0" r="0" b="0"/>
                          <a:pathLst>
                            <a:path w="8189722" h="9144">
                              <a:moveTo>
                                <a:pt x="0" y="0"/>
                              </a:moveTo>
                              <a:lnTo>
                                <a:pt x="8189722" y="0"/>
                              </a:lnTo>
                              <a:lnTo>
                                <a:pt x="8189722"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7253" style="width:644.86pt;height:0.47998pt;position:absolute;mso-position-horizontal-relative:page;mso-position-horizontal:absolute;margin-left:70.56pt;mso-position-vertical-relative:page;margin-top:530.616pt;" coordsize="81897,60">
              <v:shape id="Shape 38256" style="position:absolute;width:81897;height:91;left:0;top:0;" coordsize="8189722,9144" path="m0,0l8189722,0l8189722,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Segoe UI" w:eastAsia="Segoe UI" w:hAnsi="Segoe UI" w:cs="Segoe UI"/>
        <w:color w:val="808285"/>
        <w:sz w:val="20"/>
      </w:rPr>
      <w:t>1</w:t>
    </w:r>
    <w:r>
      <w:rPr>
        <w:rFonts w:ascii="Segoe UI" w:eastAsia="Segoe UI" w:hAnsi="Segoe UI" w:cs="Segoe UI"/>
        <w:color w:val="808285"/>
        <w:sz w:val="20"/>
      </w:rPr>
      <w:fldChar w:fldCharType="end"/>
    </w:r>
    <w:r>
      <w:rPr>
        <w:rFonts w:ascii="Segoe UI" w:eastAsia="Segoe UI" w:hAnsi="Segoe UI" w:cs="Segoe UI"/>
        <w:color w:val="808285"/>
        <w:sz w:val="20"/>
      </w:rPr>
      <w:t xml:space="preserve"> | </w:t>
    </w:r>
    <w:r>
      <w:rPr>
        <w:rFonts w:ascii="Segoe UI" w:eastAsia="Segoe UI" w:hAnsi="Segoe UI" w:cs="Segoe UI"/>
        <w:color w:val="7F7F7F"/>
        <w:sz w:val="20"/>
      </w:rPr>
      <w:t>P a g e</w:t>
    </w:r>
    <w:r>
      <w:rPr>
        <w:rFonts w:ascii="Segoe UI" w:eastAsia="Segoe UI" w:hAnsi="Segoe UI" w:cs="Segoe UI"/>
        <w:color w:val="808285"/>
        <w:sz w:val="20"/>
      </w:rPr>
      <w:t xml:space="preserve"> </w:t>
    </w:r>
  </w:p>
  <w:p w14:paraId="6D581023" w14:textId="77777777" w:rsidR="007A51AE" w:rsidRDefault="007A51AE">
    <w:pPr>
      <w:spacing w:after="0"/>
    </w:pPr>
    <w:r>
      <w:rPr>
        <w:rFonts w:ascii="Segoe UI" w:eastAsia="Segoe UI" w:hAnsi="Segoe UI" w:cs="Segoe UI"/>
        <w:color w:val="808285"/>
      </w:rP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66B139" w14:textId="77777777" w:rsidR="007A51AE" w:rsidRDefault="007A51AE">
    <w:pPr>
      <w:spacing w:after="0"/>
      <w:ind w:right="61"/>
      <w:jc w:val="right"/>
    </w:pPr>
    <w:r>
      <w:rPr>
        <w:noProof/>
      </w:rPr>
      <mc:AlternateContent>
        <mc:Choice Requires="wpg">
          <w:drawing>
            <wp:anchor distT="0" distB="0" distL="114300" distR="114300" simplePos="0" relativeHeight="251662336" behindDoc="0" locked="0" layoutInCell="1" allowOverlap="1" wp14:anchorId="2A43B2F4" wp14:editId="0234FDB5">
              <wp:simplePos x="0" y="0"/>
              <wp:positionH relativeFrom="page">
                <wp:posOffset>896112</wp:posOffset>
              </wp:positionH>
              <wp:positionV relativeFrom="page">
                <wp:posOffset>6738824</wp:posOffset>
              </wp:positionV>
              <wp:extent cx="8189722" cy="6096"/>
              <wp:effectExtent l="0" t="0" r="0" b="0"/>
              <wp:wrapSquare wrapText="bothSides"/>
              <wp:docPr id="37203" name="Group 37203"/>
              <wp:cNvGraphicFramePr/>
              <a:graphic xmlns:a="http://schemas.openxmlformats.org/drawingml/2006/main">
                <a:graphicData uri="http://schemas.microsoft.com/office/word/2010/wordprocessingGroup">
                  <wpg:wgp>
                    <wpg:cNvGrpSpPr/>
                    <wpg:grpSpPr>
                      <a:xfrm>
                        <a:off x="0" y="0"/>
                        <a:ext cx="8189722" cy="6096"/>
                        <a:chOff x="0" y="0"/>
                        <a:chExt cx="8189722" cy="6096"/>
                      </a:xfrm>
                    </wpg:grpSpPr>
                    <wps:wsp>
                      <wps:cNvPr id="38253" name="Shape 38253"/>
                      <wps:cNvSpPr/>
                      <wps:spPr>
                        <a:xfrm>
                          <a:off x="0" y="0"/>
                          <a:ext cx="8189722" cy="9144"/>
                        </a:xfrm>
                        <a:custGeom>
                          <a:avLst/>
                          <a:gdLst/>
                          <a:ahLst/>
                          <a:cxnLst/>
                          <a:rect l="0" t="0" r="0" b="0"/>
                          <a:pathLst>
                            <a:path w="8189722" h="9144">
                              <a:moveTo>
                                <a:pt x="0" y="0"/>
                              </a:moveTo>
                              <a:lnTo>
                                <a:pt x="8189722" y="0"/>
                              </a:lnTo>
                              <a:lnTo>
                                <a:pt x="8189722"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7203" style="width:644.86pt;height:0.47998pt;position:absolute;mso-position-horizontal-relative:page;mso-position-horizontal:absolute;margin-left:70.56pt;mso-position-vertical-relative:page;margin-top:530.616pt;" coordsize="81897,60">
              <v:shape id="Shape 38254" style="position:absolute;width:81897;height:91;left:0;top:0;" coordsize="8189722,9144" path="m0,0l8189722,0l8189722,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Segoe UI" w:eastAsia="Segoe UI" w:hAnsi="Segoe UI" w:cs="Segoe UI"/>
        <w:color w:val="808285"/>
        <w:sz w:val="20"/>
      </w:rPr>
      <w:t>1</w:t>
    </w:r>
    <w:r>
      <w:rPr>
        <w:rFonts w:ascii="Segoe UI" w:eastAsia="Segoe UI" w:hAnsi="Segoe UI" w:cs="Segoe UI"/>
        <w:color w:val="808285"/>
        <w:sz w:val="20"/>
      </w:rPr>
      <w:fldChar w:fldCharType="end"/>
    </w:r>
    <w:r>
      <w:rPr>
        <w:rFonts w:ascii="Segoe UI" w:eastAsia="Segoe UI" w:hAnsi="Segoe UI" w:cs="Segoe UI"/>
        <w:color w:val="808285"/>
        <w:sz w:val="20"/>
      </w:rPr>
      <w:t xml:space="preserve"> | </w:t>
    </w:r>
    <w:r>
      <w:rPr>
        <w:rFonts w:ascii="Segoe UI" w:eastAsia="Segoe UI" w:hAnsi="Segoe UI" w:cs="Segoe UI"/>
        <w:color w:val="7F7F7F"/>
        <w:sz w:val="20"/>
      </w:rPr>
      <w:t>P a g e</w:t>
    </w:r>
    <w:r>
      <w:rPr>
        <w:rFonts w:ascii="Segoe UI" w:eastAsia="Segoe UI" w:hAnsi="Segoe UI" w:cs="Segoe UI"/>
        <w:color w:val="808285"/>
        <w:sz w:val="20"/>
      </w:rPr>
      <w:t xml:space="preserve"> </w:t>
    </w:r>
  </w:p>
  <w:p w14:paraId="68A9B990" w14:textId="77777777" w:rsidR="007A51AE" w:rsidRDefault="007A51AE">
    <w:pPr>
      <w:spacing w:after="0"/>
    </w:pPr>
    <w:r>
      <w:rPr>
        <w:rFonts w:ascii="Segoe UI" w:eastAsia="Segoe UI" w:hAnsi="Segoe UI" w:cs="Segoe UI"/>
        <w:color w:val="808285"/>
      </w:rP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FFC957" w14:textId="77777777" w:rsidR="007A51AE" w:rsidRDefault="007A51AE">
    <w:pPr>
      <w:spacing w:after="0"/>
      <w:ind w:right="61"/>
      <w:jc w:val="right"/>
    </w:pPr>
    <w:r>
      <w:rPr>
        <w:noProof/>
      </w:rPr>
      <mc:AlternateContent>
        <mc:Choice Requires="wpg">
          <w:drawing>
            <wp:anchor distT="0" distB="0" distL="114300" distR="114300" simplePos="0" relativeHeight="251663360" behindDoc="0" locked="0" layoutInCell="1" allowOverlap="1" wp14:anchorId="45F5ABAC" wp14:editId="7CC7B1AF">
              <wp:simplePos x="0" y="0"/>
              <wp:positionH relativeFrom="page">
                <wp:posOffset>896112</wp:posOffset>
              </wp:positionH>
              <wp:positionV relativeFrom="page">
                <wp:posOffset>6738824</wp:posOffset>
              </wp:positionV>
              <wp:extent cx="8189722" cy="6096"/>
              <wp:effectExtent l="0" t="0" r="0" b="0"/>
              <wp:wrapSquare wrapText="bothSides"/>
              <wp:docPr id="37153" name="Group 37153"/>
              <wp:cNvGraphicFramePr/>
              <a:graphic xmlns:a="http://schemas.openxmlformats.org/drawingml/2006/main">
                <a:graphicData uri="http://schemas.microsoft.com/office/word/2010/wordprocessingGroup">
                  <wpg:wgp>
                    <wpg:cNvGrpSpPr/>
                    <wpg:grpSpPr>
                      <a:xfrm>
                        <a:off x="0" y="0"/>
                        <a:ext cx="8189722" cy="6096"/>
                        <a:chOff x="0" y="0"/>
                        <a:chExt cx="8189722" cy="6096"/>
                      </a:xfrm>
                    </wpg:grpSpPr>
                    <wps:wsp>
                      <wps:cNvPr id="38251" name="Shape 38251"/>
                      <wps:cNvSpPr/>
                      <wps:spPr>
                        <a:xfrm>
                          <a:off x="0" y="0"/>
                          <a:ext cx="8189722" cy="9144"/>
                        </a:xfrm>
                        <a:custGeom>
                          <a:avLst/>
                          <a:gdLst/>
                          <a:ahLst/>
                          <a:cxnLst/>
                          <a:rect l="0" t="0" r="0" b="0"/>
                          <a:pathLst>
                            <a:path w="8189722" h="9144">
                              <a:moveTo>
                                <a:pt x="0" y="0"/>
                              </a:moveTo>
                              <a:lnTo>
                                <a:pt x="8189722" y="0"/>
                              </a:lnTo>
                              <a:lnTo>
                                <a:pt x="8189722"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37153" style="width:644.86pt;height:0.47998pt;position:absolute;mso-position-horizontal-relative:page;mso-position-horizontal:absolute;margin-left:70.56pt;mso-position-vertical-relative:page;margin-top:530.616pt;" coordsize="81897,60">
              <v:shape id="Shape 38252" style="position:absolute;width:81897;height:91;left:0;top:0;" coordsize="8189722,9144" path="m0,0l8189722,0l8189722,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Segoe UI" w:eastAsia="Segoe UI" w:hAnsi="Segoe UI" w:cs="Segoe UI"/>
        <w:color w:val="808285"/>
        <w:sz w:val="20"/>
      </w:rPr>
      <w:t>1</w:t>
    </w:r>
    <w:r>
      <w:rPr>
        <w:rFonts w:ascii="Segoe UI" w:eastAsia="Segoe UI" w:hAnsi="Segoe UI" w:cs="Segoe UI"/>
        <w:color w:val="808285"/>
        <w:sz w:val="20"/>
      </w:rPr>
      <w:fldChar w:fldCharType="end"/>
    </w:r>
    <w:r>
      <w:rPr>
        <w:rFonts w:ascii="Segoe UI" w:eastAsia="Segoe UI" w:hAnsi="Segoe UI" w:cs="Segoe UI"/>
        <w:color w:val="808285"/>
        <w:sz w:val="20"/>
      </w:rPr>
      <w:t xml:space="preserve"> | </w:t>
    </w:r>
    <w:r>
      <w:rPr>
        <w:rFonts w:ascii="Segoe UI" w:eastAsia="Segoe UI" w:hAnsi="Segoe UI" w:cs="Segoe UI"/>
        <w:color w:val="7F7F7F"/>
        <w:sz w:val="20"/>
      </w:rPr>
      <w:t>P a g e</w:t>
    </w:r>
    <w:r>
      <w:rPr>
        <w:rFonts w:ascii="Segoe UI" w:eastAsia="Segoe UI" w:hAnsi="Segoe UI" w:cs="Segoe UI"/>
        <w:color w:val="808285"/>
        <w:sz w:val="20"/>
      </w:rPr>
      <w:t xml:space="preserve"> </w:t>
    </w:r>
  </w:p>
  <w:p w14:paraId="14DBF543" w14:textId="77777777" w:rsidR="007A51AE" w:rsidRDefault="007A51AE">
    <w:pPr>
      <w:spacing w:after="0"/>
    </w:pPr>
    <w:r>
      <w:rPr>
        <w:rFonts w:ascii="Segoe UI" w:eastAsia="Segoe UI" w:hAnsi="Segoe UI" w:cs="Segoe UI"/>
        <w:color w:val="808285"/>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A306E4F" w14:textId="77777777" w:rsidR="00F8069E" w:rsidRDefault="00F8069E">
      <w:pPr>
        <w:spacing w:after="0" w:line="240" w:lineRule="auto"/>
      </w:pPr>
      <w:r>
        <w:separator/>
      </w:r>
    </w:p>
  </w:footnote>
  <w:footnote w:type="continuationSeparator" w:id="0">
    <w:p w14:paraId="7A3A7594" w14:textId="77777777" w:rsidR="00F8069E" w:rsidRDefault="00F806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1430C" w14:textId="77777777" w:rsidR="007A51AE" w:rsidRDefault="007A51AE">
    <w:pPr>
      <w:tabs>
        <w:tab w:val="center" w:pos="9028"/>
        <w:tab w:val="center" w:pos="9361"/>
        <w:tab w:val="center" w:pos="10081"/>
        <w:tab w:val="center" w:pos="10801"/>
        <w:tab w:val="center" w:pos="11521"/>
        <w:tab w:val="center" w:pos="12242"/>
      </w:tabs>
      <w:spacing w:after="0"/>
    </w:pPr>
    <w:r>
      <w:rPr>
        <w:rFonts w:ascii="Segoe UI" w:eastAsia="Segoe UI" w:hAnsi="Segoe UI" w:cs="Segoe UI"/>
        <w:color w:val="808285"/>
      </w:rPr>
      <w:t xml:space="preserve">ICT30005 Professional Issues in Information Technology: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p>
  <w:p w14:paraId="21B60D63" w14:textId="77777777" w:rsidR="007A51AE" w:rsidRDefault="007A51AE">
    <w:pPr>
      <w:tabs>
        <w:tab w:val="center" w:pos="9028"/>
        <w:tab w:val="center" w:pos="9361"/>
        <w:tab w:val="center" w:pos="10081"/>
        <w:tab w:val="center" w:pos="10801"/>
        <w:tab w:val="center" w:pos="11521"/>
        <w:tab w:val="center" w:pos="12242"/>
      </w:tabs>
      <w:spacing w:after="0"/>
    </w:pPr>
    <w:r>
      <w:rPr>
        <w:rFonts w:ascii="Segoe UI" w:eastAsia="Segoe UI" w:hAnsi="Segoe UI" w:cs="Segoe UI"/>
        <w:color w:val="808285"/>
      </w:rPr>
      <w:t xml:space="preserve">Case Study Team Charter and Governance Document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D1D594D" w14:textId="2278615C" w:rsidR="007A51AE" w:rsidRDefault="007A51AE">
    <w:pPr>
      <w:tabs>
        <w:tab w:val="center" w:pos="9028"/>
        <w:tab w:val="center" w:pos="9361"/>
        <w:tab w:val="center" w:pos="10081"/>
        <w:tab w:val="center" w:pos="10801"/>
        <w:tab w:val="center" w:pos="11521"/>
        <w:tab w:val="center" w:pos="12242"/>
      </w:tabs>
      <w:spacing w:after="0"/>
    </w:pPr>
    <w:r>
      <w:rPr>
        <w:rFonts w:ascii="Segoe UI" w:eastAsia="Segoe UI" w:hAnsi="Segoe UI" w:cs="Segoe UI"/>
        <w:color w:val="808285"/>
      </w:rPr>
      <w:t>I</w:t>
    </w:r>
    <w:r w:rsidR="0035079B">
      <w:rPr>
        <w:rFonts w:ascii="Segoe UI" w:eastAsia="Segoe UI" w:hAnsi="Segoe UI" w:cs="Segoe UI"/>
        <w:color w:val="808285"/>
      </w:rPr>
      <w:t>NF20028</w:t>
    </w:r>
    <w:r>
      <w:rPr>
        <w:rFonts w:ascii="Segoe UI" w:eastAsia="Segoe UI" w:hAnsi="Segoe UI" w:cs="Segoe UI"/>
        <w:color w:val="808285"/>
      </w:rPr>
      <w:t xml:space="preserve"> Professional </w:t>
    </w:r>
    <w:r w:rsidR="0035079B">
      <w:rPr>
        <w:rFonts w:ascii="Segoe UI" w:eastAsia="Segoe UI" w:hAnsi="Segoe UI" w:cs="Segoe UI"/>
        <w:color w:val="808285"/>
      </w:rPr>
      <w:t>Capabilities for a Digital World</w:t>
    </w:r>
    <w:r>
      <w:rPr>
        <w:rFonts w:ascii="Segoe UI" w:eastAsia="Segoe UI" w:hAnsi="Segoe UI" w:cs="Segoe UI"/>
        <w:color w:val="808285"/>
      </w:rPr>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p>
  <w:p w14:paraId="09F7B166" w14:textId="14BD9E92" w:rsidR="007A51AE" w:rsidRDefault="000E4A89">
    <w:pPr>
      <w:tabs>
        <w:tab w:val="center" w:pos="9028"/>
        <w:tab w:val="center" w:pos="9361"/>
        <w:tab w:val="center" w:pos="10081"/>
        <w:tab w:val="center" w:pos="10801"/>
        <w:tab w:val="center" w:pos="11521"/>
        <w:tab w:val="center" w:pos="12242"/>
      </w:tabs>
      <w:spacing w:after="0"/>
    </w:pPr>
    <w:r>
      <w:rPr>
        <w:rFonts w:ascii="Segoe UI" w:eastAsia="Segoe UI" w:hAnsi="Segoe UI" w:cs="Segoe UI"/>
        <w:color w:val="808285"/>
      </w:rPr>
      <w:t xml:space="preserve">Investigative </w:t>
    </w:r>
    <w:r w:rsidR="007A51AE">
      <w:rPr>
        <w:rFonts w:ascii="Segoe UI" w:eastAsia="Segoe UI" w:hAnsi="Segoe UI" w:cs="Segoe UI"/>
        <w:color w:val="808285"/>
      </w:rPr>
      <w:t>Case Study Team Charter</w:t>
    </w:r>
    <w:r w:rsidR="007A51AE">
      <w:rPr>
        <w:rFonts w:ascii="Segoe UI" w:eastAsia="Segoe UI" w:hAnsi="Segoe UI" w:cs="Segoe UI"/>
        <w:color w:val="808285"/>
      </w:rPr>
      <w:tab/>
      <w:t xml:space="preserve"> </w:t>
    </w:r>
    <w:r w:rsidR="007A51AE">
      <w:rPr>
        <w:rFonts w:ascii="Segoe UI" w:eastAsia="Segoe UI" w:hAnsi="Segoe UI" w:cs="Segoe UI"/>
        <w:color w:val="808285"/>
      </w:rPr>
      <w:tab/>
      <w:t xml:space="preserve"> </w:t>
    </w:r>
    <w:r w:rsidR="007A51AE">
      <w:rPr>
        <w:rFonts w:ascii="Segoe UI" w:eastAsia="Segoe UI" w:hAnsi="Segoe UI" w:cs="Segoe UI"/>
        <w:color w:val="808285"/>
      </w:rPr>
      <w:tab/>
      <w:t xml:space="preserve"> </w:t>
    </w:r>
    <w:r w:rsidR="007A51AE">
      <w:rPr>
        <w:rFonts w:ascii="Segoe UI" w:eastAsia="Segoe UI" w:hAnsi="Segoe UI" w:cs="Segoe UI"/>
        <w:color w:val="808285"/>
      </w:rPr>
      <w:tab/>
      <w:t xml:space="preserve"> </w:t>
    </w:r>
    <w:r w:rsidR="007A51AE">
      <w:rPr>
        <w:rFonts w:ascii="Segoe UI" w:eastAsia="Segoe UI" w:hAnsi="Segoe UI" w:cs="Segoe UI"/>
        <w:color w:val="808285"/>
      </w:rPr>
      <w:tab/>
      <w:t xml:space="preserve"> </w:t>
    </w:r>
    <w:r w:rsidR="007A51AE">
      <w:rPr>
        <w:rFonts w:ascii="Segoe UI" w:eastAsia="Segoe UI" w:hAnsi="Segoe UI" w:cs="Segoe UI"/>
        <w:color w:val="808285"/>
      </w:rPr>
      <w:tab/>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F52710" w14:textId="77777777" w:rsidR="007A51AE" w:rsidRDefault="007A51AE">
    <w:pPr>
      <w:tabs>
        <w:tab w:val="center" w:pos="9028"/>
        <w:tab w:val="center" w:pos="9361"/>
        <w:tab w:val="center" w:pos="10081"/>
        <w:tab w:val="center" w:pos="10801"/>
        <w:tab w:val="center" w:pos="11521"/>
        <w:tab w:val="center" w:pos="12242"/>
      </w:tabs>
      <w:spacing w:after="0"/>
    </w:pPr>
    <w:r>
      <w:rPr>
        <w:rFonts w:ascii="Segoe UI" w:eastAsia="Segoe UI" w:hAnsi="Segoe UI" w:cs="Segoe UI"/>
        <w:color w:val="808285"/>
      </w:rPr>
      <w:t xml:space="preserve">ICT30005 Professional Issues in Information Technology: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p>
  <w:p w14:paraId="16E87F7C" w14:textId="77777777" w:rsidR="007A51AE" w:rsidRDefault="007A51AE">
    <w:pPr>
      <w:tabs>
        <w:tab w:val="center" w:pos="9028"/>
        <w:tab w:val="center" w:pos="9361"/>
        <w:tab w:val="center" w:pos="10081"/>
        <w:tab w:val="center" w:pos="10801"/>
        <w:tab w:val="center" w:pos="11521"/>
        <w:tab w:val="center" w:pos="12242"/>
      </w:tabs>
      <w:spacing w:after="0"/>
    </w:pPr>
    <w:r>
      <w:rPr>
        <w:rFonts w:ascii="Segoe UI" w:eastAsia="Segoe UI" w:hAnsi="Segoe UI" w:cs="Segoe UI"/>
        <w:color w:val="808285"/>
      </w:rPr>
      <w:t xml:space="preserve">Case Study Team Charter and Governance Document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B1475D" w14:textId="77777777" w:rsidR="007A51AE" w:rsidRDefault="007A51AE"/>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5D664D" w14:textId="54748E70" w:rsidR="007A51AE" w:rsidRDefault="007A51AE" w:rsidP="009E776B">
    <w:pPr>
      <w:tabs>
        <w:tab w:val="center" w:pos="9028"/>
        <w:tab w:val="center" w:pos="9361"/>
        <w:tab w:val="center" w:pos="10081"/>
        <w:tab w:val="center" w:pos="10801"/>
        <w:tab w:val="center" w:pos="11521"/>
        <w:tab w:val="center" w:pos="12242"/>
      </w:tabs>
      <w:spacing w:after="0"/>
    </w:pPr>
    <w:r>
      <w:rPr>
        <w:rFonts w:ascii="Segoe UI" w:eastAsia="Segoe UI" w:hAnsi="Segoe UI" w:cs="Segoe UI"/>
        <w:color w:val="808285"/>
      </w:rPr>
      <w:t>I</w:t>
    </w:r>
    <w:r w:rsidR="0035079B">
      <w:rPr>
        <w:rFonts w:ascii="Segoe UI" w:eastAsia="Segoe UI" w:hAnsi="Segoe UI" w:cs="Segoe UI"/>
        <w:color w:val="808285"/>
      </w:rPr>
      <w:t>NF20028</w:t>
    </w:r>
    <w:r>
      <w:rPr>
        <w:rFonts w:ascii="Segoe UI" w:eastAsia="Segoe UI" w:hAnsi="Segoe UI" w:cs="Segoe UI"/>
        <w:color w:val="808285"/>
      </w:rPr>
      <w:t xml:space="preserve"> Professional </w:t>
    </w:r>
    <w:r w:rsidR="0035079B">
      <w:rPr>
        <w:rFonts w:ascii="Segoe UI" w:eastAsia="Segoe UI" w:hAnsi="Segoe UI" w:cs="Segoe UI"/>
        <w:color w:val="808285"/>
      </w:rPr>
      <w:t>Capabilities for a Digital World</w:t>
    </w:r>
    <w:r>
      <w:rPr>
        <w:rFonts w:ascii="Segoe UI" w:eastAsia="Segoe UI" w:hAnsi="Segoe UI" w:cs="Segoe UI"/>
        <w:color w:val="808285"/>
      </w:rPr>
      <w:t xml:space="preserve">:  </w:t>
    </w:r>
    <w:r>
      <w:rPr>
        <w:rFonts w:ascii="Segoe UI" w:eastAsia="Segoe UI" w:hAnsi="Segoe UI" w:cs="Segoe UI"/>
        <w:color w:val="808285"/>
      </w:rPr>
      <w:tab/>
      <w:t xml:space="preserve"> Case Study Team Charter</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315F21" w14:textId="77777777" w:rsidR="007A51AE" w:rsidRDefault="007A51AE"/>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FA5B2D" w14:textId="77777777" w:rsidR="007A51AE" w:rsidRDefault="007A51AE">
    <w:pPr>
      <w:tabs>
        <w:tab w:val="center" w:pos="9028"/>
        <w:tab w:val="center" w:pos="9361"/>
        <w:tab w:val="center" w:pos="10081"/>
        <w:tab w:val="center" w:pos="10801"/>
        <w:tab w:val="center" w:pos="11521"/>
        <w:tab w:val="center" w:pos="12242"/>
      </w:tabs>
      <w:spacing w:after="0"/>
    </w:pPr>
    <w:r>
      <w:rPr>
        <w:rFonts w:ascii="Segoe UI" w:eastAsia="Segoe UI" w:hAnsi="Segoe UI" w:cs="Segoe UI"/>
        <w:color w:val="808285"/>
      </w:rPr>
      <w:t xml:space="preserve">ICT30005 Professional Issues in Information Technology: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p>
  <w:p w14:paraId="6788C083" w14:textId="77777777" w:rsidR="007A51AE" w:rsidRDefault="007A51AE">
    <w:pPr>
      <w:tabs>
        <w:tab w:val="center" w:pos="9028"/>
        <w:tab w:val="center" w:pos="9361"/>
        <w:tab w:val="center" w:pos="10081"/>
        <w:tab w:val="center" w:pos="10801"/>
        <w:tab w:val="center" w:pos="11521"/>
        <w:tab w:val="center" w:pos="12242"/>
      </w:tabs>
      <w:spacing w:after="0"/>
    </w:pPr>
    <w:r>
      <w:rPr>
        <w:rFonts w:ascii="Segoe UI" w:eastAsia="Segoe UI" w:hAnsi="Segoe UI" w:cs="Segoe UI"/>
        <w:color w:val="808285"/>
      </w:rPr>
      <w:t xml:space="preserve">Case Study Team Charter and Governance Document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DE5A16" w14:textId="2D581C23" w:rsidR="007A51AE" w:rsidRDefault="007A51AE" w:rsidP="00AC7053">
    <w:pPr>
      <w:tabs>
        <w:tab w:val="center" w:pos="9028"/>
        <w:tab w:val="center" w:pos="9361"/>
        <w:tab w:val="center" w:pos="10081"/>
        <w:tab w:val="center" w:pos="10801"/>
        <w:tab w:val="center" w:pos="11521"/>
        <w:tab w:val="center" w:pos="12242"/>
      </w:tabs>
      <w:spacing w:after="0"/>
    </w:pPr>
    <w:r>
      <w:rPr>
        <w:rFonts w:ascii="Segoe UI" w:eastAsia="Segoe UI" w:hAnsi="Segoe UI" w:cs="Segoe UI"/>
        <w:color w:val="808285"/>
      </w:rPr>
      <w:t>I</w:t>
    </w:r>
    <w:r w:rsidR="0035079B">
      <w:rPr>
        <w:rFonts w:ascii="Segoe UI" w:eastAsia="Segoe UI" w:hAnsi="Segoe UI" w:cs="Segoe UI"/>
        <w:color w:val="808285"/>
      </w:rPr>
      <w:t>NF20028</w:t>
    </w:r>
    <w:r>
      <w:rPr>
        <w:rFonts w:ascii="Segoe UI" w:eastAsia="Segoe UI" w:hAnsi="Segoe UI" w:cs="Segoe UI"/>
        <w:color w:val="808285"/>
      </w:rPr>
      <w:t xml:space="preserve"> Professional </w:t>
    </w:r>
    <w:r w:rsidR="0035079B">
      <w:rPr>
        <w:rFonts w:ascii="Segoe UI" w:eastAsia="Segoe UI" w:hAnsi="Segoe UI" w:cs="Segoe UI"/>
        <w:color w:val="808285"/>
      </w:rPr>
      <w:t>Capabilities for a Digital World</w:t>
    </w:r>
    <w:r>
      <w:rPr>
        <w:rFonts w:ascii="Segoe UI" w:eastAsia="Segoe UI" w:hAnsi="Segoe UI" w:cs="Segoe UI"/>
        <w:color w:val="808285"/>
      </w:rPr>
      <w:t xml:space="preserve">:  </w:t>
    </w:r>
    <w:r>
      <w:rPr>
        <w:rFonts w:ascii="Segoe UI" w:eastAsia="Segoe UI" w:hAnsi="Segoe UI" w:cs="Segoe UI"/>
        <w:color w:val="808285"/>
      </w:rPr>
      <w:tab/>
      <w:t xml:space="preserve"> Case Study Team Charter</w:t>
    </w:r>
  </w:p>
  <w:p w14:paraId="05C7E414" w14:textId="74377462" w:rsidR="007A51AE" w:rsidRDefault="007A51AE">
    <w:pPr>
      <w:tabs>
        <w:tab w:val="center" w:pos="9028"/>
        <w:tab w:val="center" w:pos="9361"/>
        <w:tab w:val="center" w:pos="10081"/>
        <w:tab w:val="center" w:pos="10801"/>
        <w:tab w:val="center" w:pos="11521"/>
        <w:tab w:val="center" w:pos="12242"/>
      </w:tabs>
      <w:spacing w:after="0"/>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0D51D7" w14:textId="77777777" w:rsidR="007A51AE" w:rsidRDefault="007A51AE">
    <w:pPr>
      <w:tabs>
        <w:tab w:val="center" w:pos="9028"/>
        <w:tab w:val="center" w:pos="9361"/>
        <w:tab w:val="center" w:pos="10081"/>
        <w:tab w:val="center" w:pos="10801"/>
        <w:tab w:val="center" w:pos="11521"/>
        <w:tab w:val="center" w:pos="12242"/>
      </w:tabs>
      <w:spacing w:after="0"/>
    </w:pPr>
    <w:r>
      <w:rPr>
        <w:rFonts w:ascii="Segoe UI" w:eastAsia="Segoe UI" w:hAnsi="Segoe UI" w:cs="Segoe UI"/>
        <w:color w:val="808285"/>
      </w:rPr>
      <w:t xml:space="preserve">ICT30005 Professional Issues in Information Technology: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p>
  <w:p w14:paraId="18096CD1" w14:textId="77777777" w:rsidR="007A51AE" w:rsidRDefault="007A51AE">
    <w:pPr>
      <w:tabs>
        <w:tab w:val="center" w:pos="9028"/>
        <w:tab w:val="center" w:pos="9361"/>
        <w:tab w:val="center" w:pos="10081"/>
        <w:tab w:val="center" w:pos="10801"/>
        <w:tab w:val="center" w:pos="11521"/>
        <w:tab w:val="center" w:pos="12242"/>
      </w:tabs>
      <w:spacing w:after="0"/>
    </w:pPr>
    <w:r>
      <w:rPr>
        <w:rFonts w:ascii="Segoe UI" w:eastAsia="Segoe UI" w:hAnsi="Segoe UI" w:cs="Segoe UI"/>
        <w:color w:val="808285"/>
      </w:rPr>
      <w:t xml:space="preserve">Case Study Team Charter and Governance Document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r>
      <w:rPr>
        <w:rFonts w:ascii="Segoe UI" w:eastAsia="Segoe UI" w:hAnsi="Segoe UI" w:cs="Segoe UI"/>
        <w:color w:val="808285"/>
      </w:rPr>
      <w:tab/>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436D77"/>
    <w:multiLevelType w:val="hybridMultilevel"/>
    <w:tmpl w:val="761EC160"/>
    <w:lvl w:ilvl="0" w:tplc="095089CE">
      <w:start w:val="1"/>
      <w:numFmt w:val="decimal"/>
      <w:lvlText w:val="%1."/>
      <w:lvlJc w:val="left"/>
      <w:pPr>
        <w:ind w:left="705"/>
      </w:pPr>
      <w:rPr>
        <w:rFonts w:ascii="Segoe UI" w:eastAsia="Segoe UI" w:hAnsi="Segoe UI" w:cs="Segoe UI"/>
        <w:b w:val="0"/>
        <w:i w:val="0"/>
        <w:strike w:val="0"/>
        <w:dstrike w:val="0"/>
        <w:color w:val="808285"/>
        <w:sz w:val="22"/>
        <w:szCs w:val="22"/>
        <w:u w:val="single" w:color="808285"/>
        <w:bdr w:val="none" w:sz="0" w:space="0" w:color="auto"/>
        <w:shd w:val="clear" w:color="auto" w:fill="auto"/>
        <w:vertAlign w:val="baseline"/>
      </w:rPr>
    </w:lvl>
    <w:lvl w:ilvl="1" w:tplc="0BB8107C">
      <w:start w:val="1"/>
      <w:numFmt w:val="lowerLetter"/>
      <w:lvlText w:val="%2"/>
      <w:lvlJc w:val="left"/>
      <w:pPr>
        <w:ind w:left="1440"/>
      </w:pPr>
      <w:rPr>
        <w:rFonts w:ascii="Segoe UI" w:eastAsia="Segoe UI" w:hAnsi="Segoe UI" w:cs="Segoe UI"/>
        <w:b w:val="0"/>
        <w:i w:val="0"/>
        <w:strike w:val="0"/>
        <w:dstrike w:val="0"/>
        <w:color w:val="808285"/>
        <w:sz w:val="22"/>
        <w:szCs w:val="22"/>
        <w:u w:val="single" w:color="808285"/>
        <w:bdr w:val="none" w:sz="0" w:space="0" w:color="auto"/>
        <w:shd w:val="clear" w:color="auto" w:fill="auto"/>
        <w:vertAlign w:val="baseline"/>
      </w:rPr>
    </w:lvl>
    <w:lvl w:ilvl="2" w:tplc="B33A243A">
      <w:start w:val="1"/>
      <w:numFmt w:val="lowerRoman"/>
      <w:lvlText w:val="%3"/>
      <w:lvlJc w:val="left"/>
      <w:pPr>
        <w:ind w:left="2160"/>
      </w:pPr>
      <w:rPr>
        <w:rFonts w:ascii="Segoe UI" w:eastAsia="Segoe UI" w:hAnsi="Segoe UI" w:cs="Segoe UI"/>
        <w:b w:val="0"/>
        <w:i w:val="0"/>
        <w:strike w:val="0"/>
        <w:dstrike w:val="0"/>
        <w:color w:val="808285"/>
        <w:sz w:val="22"/>
        <w:szCs w:val="22"/>
        <w:u w:val="single" w:color="808285"/>
        <w:bdr w:val="none" w:sz="0" w:space="0" w:color="auto"/>
        <w:shd w:val="clear" w:color="auto" w:fill="auto"/>
        <w:vertAlign w:val="baseline"/>
      </w:rPr>
    </w:lvl>
    <w:lvl w:ilvl="3" w:tplc="4836BFFE">
      <w:start w:val="1"/>
      <w:numFmt w:val="decimal"/>
      <w:lvlText w:val="%4"/>
      <w:lvlJc w:val="left"/>
      <w:pPr>
        <w:ind w:left="2880"/>
      </w:pPr>
      <w:rPr>
        <w:rFonts w:ascii="Segoe UI" w:eastAsia="Segoe UI" w:hAnsi="Segoe UI" w:cs="Segoe UI"/>
        <w:b w:val="0"/>
        <w:i w:val="0"/>
        <w:strike w:val="0"/>
        <w:dstrike w:val="0"/>
        <w:color w:val="808285"/>
        <w:sz w:val="22"/>
        <w:szCs w:val="22"/>
        <w:u w:val="single" w:color="808285"/>
        <w:bdr w:val="none" w:sz="0" w:space="0" w:color="auto"/>
        <w:shd w:val="clear" w:color="auto" w:fill="auto"/>
        <w:vertAlign w:val="baseline"/>
      </w:rPr>
    </w:lvl>
    <w:lvl w:ilvl="4" w:tplc="E4FE790E">
      <w:start w:val="1"/>
      <w:numFmt w:val="lowerLetter"/>
      <w:lvlText w:val="%5"/>
      <w:lvlJc w:val="left"/>
      <w:pPr>
        <w:ind w:left="3600"/>
      </w:pPr>
      <w:rPr>
        <w:rFonts w:ascii="Segoe UI" w:eastAsia="Segoe UI" w:hAnsi="Segoe UI" w:cs="Segoe UI"/>
        <w:b w:val="0"/>
        <w:i w:val="0"/>
        <w:strike w:val="0"/>
        <w:dstrike w:val="0"/>
        <w:color w:val="808285"/>
        <w:sz w:val="22"/>
        <w:szCs w:val="22"/>
        <w:u w:val="single" w:color="808285"/>
        <w:bdr w:val="none" w:sz="0" w:space="0" w:color="auto"/>
        <w:shd w:val="clear" w:color="auto" w:fill="auto"/>
        <w:vertAlign w:val="baseline"/>
      </w:rPr>
    </w:lvl>
    <w:lvl w:ilvl="5" w:tplc="93CA413E">
      <w:start w:val="1"/>
      <w:numFmt w:val="lowerRoman"/>
      <w:lvlText w:val="%6"/>
      <w:lvlJc w:val="left"/>
      <w:pPr>
        <w:ind w:left="4320"/>
      </w:pPr>
      <w:rPr>
        <w:rFonts w:ascii="Segoe UI" w:eastAsia="Segoe UI" w:hAnsi="Segoe UI" w:cs="Segoe UI"/>
        <w:b w:val="0"/>
        <w:i w:val="0"/>
        <w:strike w:val="0"/>
        <w:dstrike w:val="0"/>
        <w:color w:val="808285"/>
        <w:sz w:val="22"/>
        <w:szCs w:val="22"/>
        <w:u w:val="single" w:color="808285"/>
        <w:bdr w:val="none" w:sz="0" w:space="0" w:color="auto"/>
        <w:shd w:val="clear" w:color="auto" w:fill="auto"/>
        <w:vertAlign w:val="baseline"/>
      </w:rPr>
    </w:lvl>
    <w:lvl w:ilvl="6" w:tplc="48F681B8">
      <w:start w:val="1"/>
      <w:numFmt w:val="decimal"/>
      <w:lvlText w:val="%7"/>
      <w:lvlJc w:val="left"/>
      <w:pPr>
        <w:ind w:left="5040"/>
      </w:pPr>
      <w:rPr>
        <w:rFonts w:ascii="Segoe UI" w:eastAsia="Segoe UI" w:hAnsi="Segoe UI" w:cs="Segoe UI"/>
        <w:b w:val="0"/>
        <w:i w:val="0"/>
        <w:strike w:val="0"/>
        <w:dstrike w:val="0"/>
        <w:color w:val="808285"/>
        <w:sz w:val="22"/>
        <w:szCs w:val="22"/>
        <w:u w:val="single" w:color="808285"/>
        <w:bdr w:val="none" w:sz="0" w:space="0" w:color="auto"/>
        <w:shd w:val="clear" w:color="auto" w:fill="auto"/>
        <w:vertAlign w:val="baseline"/>
      </w:rPr>
    </w:lvl>
    <w:lvl w:ilvl="7" w:tplc="EDC8B8AC">
      <w:start w:val="1"/>
      <w:numFmt w:val="lowerLetter"/>
      <w:lvlText w:val="%8"/>
      <w:lvlJc w:val="left"/>
      <w:pPr>
        <w:ind w:left="5760"/>
      </w:pPr>
      <w:rPr>
        <w:rFonts w:ascii="Segoe UI" w:eastAsia="Segoe UI" w:hAnsi="Segoe UI" w:cs="Segoe UI"/>
        <w:b w:val="0"/>
        <w:i w:val="0"/>
        <w:strike w:val="0"/>
        <w:dstrike w:val="0"/>
        <w:color w:val="808285"/>
        <w:sz w:val="22"/>
        <w:szCs w:val="22"/>
        <w:u w:val="single" w:color="808285"/>
        <w:bdr w:val="none" w:sz="0" w:space="0" w:color="auto"/>
        <w:shd w:val="clear" w:color="auto" w:fill="auto"/>
        <w:vertAlign w:val="baseline"/>
      </w:rPr>
    </w:lvl>
    <w:lvl w:ilvl="8" w:tplc="37FE8996">
      <w:start w:val="1"/>
      <w:numFmt w:val="lowerRoman"/>
      <w:lvlText w:val="%9"/>
      <w:lvlJc w:val="left"/>
      <w:pPr>
        <w:ind w:left="6480"/>
      </w:pPr>
      <w:rPr>
        <w:rFonts w:ascii="Segoe UI" w:eastAsia="Segoe UI" w:hAnsi="Segoe UI" w:cs="Segoe UI"/>
        <w:b w:val="0"/>
        <w:i w:val="0"/>
        <w:strike w:val="0"/>
        <w:dstrike w:val="0"/>
        <w:color w:val="808285"/>
        <w:sz w:val="22"/>
        <w:szCs w:val="22"/>
        <w:u w:val="single" w:color="808285"/>
        <w:bdr w:val="none" w:sz="0" w:space="0" w:color="auto"/>
        <w:shd w:val="clear" w:color="auto" w:fill="auto"/>
        <w:vertAlign w:val="baseline"/>
      </w:rPr>
    </w:lvl>
  </w:abstractNum>
  <w:abstractNum w:abstractNumId="1" w15:restartNumberingAfterBreak="0">
    <w:nsid w:val="09547A34"/>
    <w:multiLevelType w:val="hybridMultilevel"/>
    <w:tmpl w:val="EE70BDFA"/>
    <w:lvl w:ilvl="0" w:tplc="C5DACFF8">
      <w:start w:val="1"/>
      <w:numFmt w:val="decimal"/>
      <w:lvlText w:val="%1."/>
      <w:lvlJc w:val="left"/>
      <w:pPr>
        <w:ind w:left="360"/>
      </w:pPr>
      <w:rPr>
        <w:rFonts w:ascii="Segoe UI" w:eastAsia="Segoe UI" w:hAnsi="Segoe UI" w:cs="Segoe UI"/>
        <w:b/>
        <w:bCs/>
        <w:i w:val="0"/>
        <w:strike w:val="0"/>
        <w:dstrike w:val="0"/>
        <w:color w:val="000000"/>
        <w:sz w:val="28"/>
        <w:szCs w:val="28"/>
        <w:u w:val="none" w:color="000000"/>
        <w:bdr w:val="none" w:sz="0" w:space="0" w:color="auto"/>
        <w:shd w:val="clear" w:color="auto" w:fill="auto"/>
        <w:vertAlign w:val="baseline"/>
      </w:rPr>
    </w:lvl>
    <w:lvl w:ilvl="1" w:tplc="D9D206FA">
      <w:start w:val="1"/>
      <w:numFmt w:val="lowerLetter"/>
      <w:lvlText w:val="%2"/>
      <w:lvlJc w:val="left"/>
      <w:pPr>
        <w:ind w:left="1590"/>
      </w:pPr>
      <w:rPr>
        <w:rFonts w:ascii="Segoe UI" w:eastAsia="Segoe UI" w:hAnsi="Segoe UI" w:cs="Segoe UI"/>
        <w:b/>
        <w:bCs/>
        <w:i w:val="0"/>
        <w:strike w:val="0"/>
        <w:dstrike w:val="0"/>
        <w:color w:val="000000"/>
        <w:sz w:val="28"/>
        <w:szCs w:val="28"/>
        <w:u w:val="none" w:color="000000"/>
        <w:bdr w:val="none" w:sz="0" w:space="0" w:color="auto"/>
        <w:shd w:val="clear" w:color="auto" w:fill="auto"/>
        <w:vertAlign w:val="baseline"/>
      </w:rPr>
    </w:lvl>
    <w:lvl w:ilvl="2" w:tplc="E6D0652C">
      <w:start w:val="1"/>
      <w:numFmt w:val="lowerRoman"/>
      <w:lvlText w:val="%3"/>
      <w:lvlJc w:val="left"/>
      <w:pPr>
        <w:ind w:left="2310"/>
      </w:pPr>
      <w:rPr>
        <w:rFonts w:ascii="Segoe UI" w:eastAsia="Segoe UI" w:hAnsi="Segoe UI" w:cs="Segoe UI"/>
        <w:b/>
        <w:bCs/>
        <w:i w:val="0"/>
        <w:strike w:val="0"/>
        <w:dstrike w:val="0"/>
        <w:color w:val="000000"/>
        <w:sz w:val="28"/>
        <w:szCs w:val="28"/>
        <w:u w:val="none" w:color="000000"/>
        <w:bdr w:val="none" w:sz="0" w:space="0" w:color="auto"/>
        <w:shd w:val="clear" w:color="auto" w:fill="auto"/>
        <w:vertAlign w:val="baseline"/>
      </w:rPr>
    </w:lvl>
    <w:lvl w:ilvl="3" w:tplc="CC2641FE">
      <w:start w:val="1"/>
      <w:numFmt w:val="decimal"/>
      <w:lvlText w:val="%4"/>
      <w:lvlJc w:val="left"/>
      <w:pPr>
        <w:ind w:left="3030"/>
      </w:pPr>
      <w:rPr>
        <w:rFonts w:ascii="Segoe UI" w:eastAsia="Segoe UI" w:hAnsi="Segoe UI" w:cs="Segoe UI"/>
        <w:b/>
        <w:bCs/>
        <w:i w:val="0"/>
        <w:strike w:val="0"/>
        <w:dstrike w:val="0"/>
        <w:color w:val="000000"/>
        <w:sz w:val="28"/>
        <w:szCs w:val="28"/>
        <w:u w:val="none" w:color="000000"/>
        <w:bdr w:val="none" w:sz="0" w:space="0" w:color="auto"/>
        <w:shd w:val="clear" w:color="auto" w:fill="auto"/>
        <w:vertAlign w:val="baseline"/>
      </w:rPr>
    </w:lvl>
    <w:lvl w:ilvl="4" w:tplc="099CF9EA">
      <w:start w:val="1"/>
      <w:numFmt w:val="lowerLetter"/>
      <w:lvlText w:val="%5"/>
      <w:lvlJc w:val="left"/>
      <w:pPr>
        <w:ind w:left="3750"/>
      </w:pPr>
      <w:rPr>
        <w:rFonts w:ascii="Segoe UI" w:eastAsia="Segoe UI" w:hAnsi="Segoe UI" w:cs="Segoe UI"/>
        <w:b/>
        <w:bCs/>
        <w:i w:val="0"/>
        <w:strike w:val="0"/>
        <w:dstrike w:val="0"/>
        <w:color w:val="000000"/>
        <w:sz w:val="28"/>
        <w:szCs w:val="28"/>
        <w:u w:val="none" w:color="000000"/>
        <w:bdr w:val="none" w:sz="0" w:space="0" w:color="auto"/>
        <w:shd w:val="clear" w:color="auto" w:fill="auto"/>
        <w:vertAlign w:val="baseline"/>
      </w:rPr>
    </w:lvl>
    <w:lvl w:ilvl="5" w:tplc="1562B3EE">
      <w:start w:val="1"/>
      <w:numFmt w:val="lowerRoman"/>
      <w:lvlText w:val="%6"/>
      <w:lvlJc w:val="left"/>
      <w:pPr>
        <w:ind w:left="4470"/>
      </w:pPr>
      <w:rPr>
        <w:rFonts w:ascii="Segoe UI" w:eastAsia="Segoe UI" w:hAnsi="Segoe UI" w:cs="Segoe UI"/>
        <w:b/>
        <w:bCs/>
        <w:i w:val="0"/>
        <w:strike w:val="0"/>
        <w:dstrike w:val="0"/>
        <w:color w:val="000000"/>
        <w:sz w:val="28"/>
        <w:szCs w:val="28"/>
        <w:u w:val="none" w:color="000000"/>
        <w:bdr w:val="none" w:sz="0" w:space="0" w:color="auto"/>
        <w:shd w:val="clear" w:color="auto" w:fill="auto"/>
        <w:vertAlign w:val="baseline"/>
      </w:rPr>
    </w:lvl>
    <w:lvl w:ilvl="6" w:tplc="65EEB6A2">
      <w:start w:val="1"/>
      <w:numFmt w:val="decimal"/>
      <w:lvlText w:val="%7"/>
      <w:lvlJc w:val="left"/>
      <w:pPr>
        <w:ind w:left="5190"/>
      </w:pPr>
      <w:rPr>
        <w:rFonts w:ascii="Segoe UI" w:eastAsia="Segoe UI" w:hAnsi="Segoe UI" w:cs="Segoe UI"/>
        <w:b/>
        <w:bCs/>
        <w:i w:val="0"/>
        <w:strike w:val="0"/>
        <w:dstrike w:val="0"/>
        <w:color w:val="000000"/>
        <w:sz w:val="28"/>
        <w:szCs w:val="28"/>
        <w:u w:val="none" w:color="000000"/>
        <w:bdr w:val="none" w:sz="0" w:space="0" w:color="auto"/>
        <w:shd w:val="clear" w:color="auto" w:fill="auto"/>
        <w:vertAlign w:val="baseline"/>
      </w:rPr>
    </w:lvl>
    <w:lvl w:ilvl="7" w:tplc="E244ED08">
      <w:start w:val="1"/>
      <w:numFmt w:val="lowerLetter"/>
      <w:lvlText w:val="%8"/>
      <w:lvlJc w:val="left"/>
      <w:pPr>
        <w:ind w:left="5910"/>
      </w:pPr>
      <w:rPr>
        <w:rFonts w:ascii="Segoe UI" w:eastAsia="Segoe UI" w:hAnsi="Segoe UI" w:cs="Segoe UI"/>
        <w:b/>
        <w:bCs/>
        <w:i w:val="0"/>
        <w:strike w:val="0"/>
        <w:dstrike w:val="0"/>
        <w:color w:val="000000"/>
        <w:sz w:val="28"/>
        <w:szCs w:val="28"/>
        <w:u w:val="none" w:color="000000"/>
        <w:bdr w:val="none" w:sz="0" w:space="0" w:color="auto"/>
        <w:shd w:val="clear" w:color="auto" w:fill="auto"/>
        <w:vertAlign w:val="baseline"/>
      </w:rPr>
    </w:lvl>
    <w:lvl w:ilvl="8" w:tplc="DB9A4342">
      <w:start w:val="1"/>
      <w:numFmt w:val="lowerRoman"/>
      <w:lvlText w:val="%9"/>
      <w:lvlJc w:val="left"/>
      <w:pPr>
        <w:ind w:left="6630"/>
      </w:pPr>
      <w:rPr>
        <w:rFonts w:ascii="Segoe UI" w:eastAsia="Segoe UI" w:hAnsi="Segoe UI" w:cs="Segoe UI"/>
        <w:b/>
        <w:bCs/>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10A3677C"/>
    <w:multiLevelType w:val="hybridMultilevel"/>
    <w:tmpl w:val="6D247C7A"/>
    <w:lvl w:ilvl="0" w:tplc="0C090001">
      <w:start w:val="1"/>
      <w:numFmt w:val="bullet"/>
      <w:lvlText w:val=""/>
      <w:lvlJc w:val="left"/>
      <w:pPr>
        <w:ind w:left="1440" w:hanging="360"/>
      </w:pPr>
      <w:rPr>
        <w:rFonts w:ascii="Symbol" w:hAnsi="Symbol" w:hint="default"/>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 w15:restartNumberingAfterBreak="0">
    <w:nsid w:val="119F2A87"/>
    <w:multiLevelType w:val="hybridMultilevel"/>
    <w:tmpl w:val="53C29EA0"/>
    <w:lvl w:ilvl="0" w:tplc="D742AE5E">
      <w:start w:val="4"/>
      <w:numFmt w:val="decimal"/>
      <w:lvlText w:val="%1."/>
      <w:lvlJc w:val="left"/>
      <w:pPr>
        <w:ind w:left="222"/>
      </w:pPr>
      <w:rPr>
        <w:rFonts w:ascii="Calibri" w:eastAsia="Calibri" w:hAnsi="Calibri" w:cs="Calibri"/>
        <w:b/>
        <w:bCs/>
        <w:i w:val="0"/>
        <w:strike w:val="0"/>
        <w:dstrike w:val="0"/>
        <w:color w:val="888888"/>
        <w:sz w:val="22"/>
        <w:szCs w:val="22"/>
        <w:u w:val="none" w:color="000000"/>
        <w:bdr w:val="none" w:sz="0" w:space="0" w:color="auto"/>
        <w:shd w:val="clear" w:color="auto" w:fill="auto"/>
        <w:vertAlign w:val="baseline"/>
      </w:rPr>
    </w:lvl>
    <w:lvl w:ilvl="1" w:tplc="DE40ED70">
      <w:start w:val="1"/>
      <w:numFmt w:val="bullet"/>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2" w:tplc="8E5AB774">
      <w:start w:val="1"/>
      <w:numFmt w:val="bullet"/>
      <w:lvlText w:val="o"/>
      <w:lvlJc w:val="left"/>
      <w:pPr>
        <w:ind w:left="144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3" w:tplc="59BC065E">
      <w:start w:val="1"/>
      <w:numFmt w:val="bullet"/>
      <w:lvlText w:val="•"/>
      <w:lvlJc w:val="left"/>
      <w:pPr>
        <w:ind w:left="216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4" w:tplc="B80C5620">
      <w:start w:val="1"/>
      <w:numFmt w:val="bullet"/>
      <w:lvlText w:val="o"/>
      <w:lvlJc w:val="left"/>
      <w:pPr>
        <w:ind w:left="288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5" w:tplc="6C72F434">
      <w:start w:val="1"/>
      <w:numFmt w:val="bullet"/>
      <w:lvlText w:val="▪"/>
      <w:lvlJc w:val="left"/>
      <w:pPr>
        <w:ind w:left="360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6" w:tplc="0A4EBB36">
      <w:start w:val="1"/>
      <w:numFmt w:val="bullet"/>
      <w:lvlText w:val="•"/>
      <w:lvlJc w:val="left"/>
      <w:pPr>
        <w:ind w:left="432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7" w:tplc="9DA8C750">
      <w:start w:val="1"/>
      <w:numFmt w:val="bullet"/>
      <w:lvlText w:val="o"/>
      <w:lvlJc w:val="left"/>
      <w:pPr>
        <w:ind w:left="504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8" w:tplc="CDB2CD7A">
      <w:start w:val="1"/>
      <w:numFmt w:val="bullet"/>
      <w:lvlText w:val="▪"/>
      <w:lvlJc w:val="left"/>
      <w:pPr>
        <w:ind w:left="576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abstractNum>
  <w:abstractNum w:abstractNumId="4" w15:restartNumberingAfterBreak="0">
    <w:nsid w:val="190D4BAB"/>
    <w:multiLevelType w:val="hybridMultilevel"/>
    <w:tmpl w:val="47EA4E8E"/>
    <w:lvl w:ilvl="0" w:tplc="F2D8D5BA">
      <w:start w:val="1"/>
      <w:numFmt w:val="decimal"/>
      <w:lvlText w:val="%1."/>
      <w:lvlJc w:val="left"/>
      <w:pPr>
        <w:ind w:left="252"/>
      </w:pPr>
      <w:rPr>
        <w:rFonts w:ascii="Calibri" w:eastAsia="Calibri" w:hAnsi="Calibri" w:cs="Calibri"/>
        <w:b/>
        <w:bCs/>
        <w:i w:val="0"/>
        <w:strike w:val="0"/>
        <w:dstrike w:val="0"/>
        <w:color w:val="888888"/>
        <w:sz w:val="22"/>
        <w:szCs w:val="22"/>
        <w:u w:val="none" w:color="000000"/>
        <w:bdr w:val="none" w:sz="0" w:space="0" w:color="auto"/>
        <w:shd w:val="clear" w:color="auto" w:fill="auto"/>
        <w:vertAlign w:val="baseline"/>
      </w:rPr>
    </w:lvl>
    <w:lvl w:ilvl="1" w:tplc="D72AFB62">
      <w:start w:val="1"/>
      <w:numFmt w:val="bullet"/>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2" w:tplc="7152ECAC">
      <w:start w:val="1"/>
      <w:numFmt w:val="bullet"/>
      <w:lvlText w:val="▪"/>
      <w:lvlJc w:val="left"/>
      <w:pPr>
        <w:ind w:left="1438"/>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1B16865E">
      <w:start w:val="1"/>
      <w:numFmt w:val="bullet"/>
      <w:lvlText w:val="•"/>
      <w:lvlJc w:val="left"/>
      <w:pPr>
        <w:ind w:left="2158"/>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2F449546">
      <w:start w:val="1"/>
      <w:numFmt w:val="bullet"/>
      <w:lvlText w:val="o"/>
      <w:lvlJc w:val="left"/>
      <w:pPr>
        <w:ind w:left="2878"/>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48CE6E9E">
      <w:start w:val="1"/>
      <w:numFmt w:val="bullet"/>
      <w:lvlText w:val="▪"/>
      <w:lvlJc w:val="left"/>
      <w:pPr>
        <w:ind w:left="3598"/>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438484E6">
      <w:start w:val="1"/>
      <w:numFmt w:val="bullet"/>
      <w:lvlText w:val="•"/>
      <w:lvlJc w:val="left"/>
      <w:pPr>
        <w:ind w:left="4318"/>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0D724CD6">
      <w:start w:val="1"/>
      <w:numFmt w:val="bullet"/>
      <w:lvlText w:val="o"/>
      <w:lvlJc w:val="left"/>
      <w:pPr>
        <w:ind w:left="5038"/>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217E2340">
      <w:start w:val="1"/>
      <w:numFmt w:val="bullet"/>
      <w:lvlText w:val="▪"/>
      <w:lvlJc w:val="left"/>
      <w:pPr>
        <w:ind w:left="5758"/>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5" w15:restartNumberingAfterBreak="0">
    <w:nsid w:val="22EA2D50"/>
    <w:multiLevelType w:val="hybridMultilevel"/>
    <w:tmpl w:val="1D803A82"/>
    <w:lvl w:ilvl="0" w:tplc="F3C0CEE6">
      <w:start w:val="1"/>
      <w:numFmt w:val="decimal"/>
      <w:lvlText w:val="%1."/>
      <w:lvlJc w:val="left"/>
      <w:pPr>
        <w:ind w:left="221"/>
      </w:pPr>
      <w:rPr>
        <w:rFonts w:ascii="Arial" w:eastAsia="Arial" w:hAnsi="Arial" w:cs="Arial"/>
        <w:b/>
        <w:bCs/>
        <w:i w:val="0"/>
        <w:strike w:val="0"/>
        <w:dstrike w:val="0"/>
        <w:color w:val="888888"/>
        <w:sz w:val="18"/>
        <w:szCs w:val="18"/>
        <w:u w:val="none" w:color="000000"/>
        <w:bdr w:val="none" w:sz="0" w:space="0" w:color="auto"/>
        <w:shd w:val="clear" w:color="auto" w:fill="auto"/>
        <w:vertAlign w:val="baseline"/>
      </w:rPr>
    </w:lvl>
    <w:lvl w:ilvl="1" w:tplc="ECA0770E">
      <w:start w:val="1"/>
      <w:numFmt w:val="bullet"/>
      <w:lvlText w:val="•"/>
      <w:lvlJc w:val="left"/>
      <w:pPr>
        <w:ind w:left="705"/>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2" w:tplc="EB5CC73E">
      <w:start w:val="1"/>
      <w:numFmt w:val="bullet"/>
      <w:lvlText w:val="▪"/>
      <w:lvlJc w:val="left"/>
      <w:pPr>
        <w:ind w:left="14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3" w:tplc="31749B70">
      <w:start w:val="1"/>
      <w:numFmt w:val="bullet"/>
      <w:lvlText w:val="•"/>
      <w:lvlJc w:val="left"/>
      <w:pPr>
        <w:ind w:left="216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4" w:tplc="AF445EB8">
      <w:start w:val="1"/>
      <w:numFmt w:val="bullet"/>
      <w:lvlText w:val="o"/>
      <w:lvlJc w:val="left"/>
      <w:pPr>
        <w:ind w:left="288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5" w:tplc="5672AE30">
      <w:start w:val="1"/>
      <w:numFmt w:val="bullet"/>
      <w:lvlText w:val="▪"/>
      <w:lvlJc w:val="left"/>
      <w:pPr>
        <w:ind w:left="360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6" w:tplc="DB0E2D5A">
      <w:start w:val="1"/>
      <w:numFmt w:val="bullet"/>
      <w:lvlText w:val="•"/>
      <w:lvlJc w:val="left"/>
      <w:pPr>
        <w:ind w:left="4320"/>
      </w:pPr>
      <w:rPr>
        <w:rFonts w:ascii="Arial" w:eastAsia="Arial" w:hAnsi="Arial" w:cs="Arial"/>
        <w:b w:val="0"/>
        <w:i w:val="0"/>
        <w:strike w:val="0"/>
        <w:dstrike w:val="0"/>
        <w:color w:val="333333"/>
        <w:sz w:val="20"/>
        <w:szCs w:val="20"/>
        <w:u w:val="none" w:color="000000"/>
        <w:bdr w:val="none" w:sz="0" w:space="0" w:color="auto"/>
        <w:shd w:val="clear" w:color="auto" w:fill="auto"/>
        <w:vertAlign w:val="baseline"/>
      </w:rPr>
    </w:lvl>
    <w:lvl w:ilvl="7" w:tplc="5FCA2B94">
      <w:start w:val="1"/>
      <w:numFmt w:val="bullet"/>
      <w:lvlText w:val="o"/>
      <w:lvlJc w:val="left"/>
      <w:pPr>
        <w:ind w:left="504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lvl w:ilvl="8" w:tplc="49A81DDE">
      <w:start w:val="1"/>
      <w:numFmt w:val="bullet"/>
      <w:lvlText w:val="▪"/>
      <w:lvlJc w:val="left"/>
      <w:pPr>
        <w:ind w:left="5760"/>
      </w:pPr>
      <w:rPr>
        <w:rFonts w:ascii="Segoe UI Symbol" w:eastAsia="Segoe UI Symbol" w:hAnsi="Segoe UI Symbol" w:cs="Segoe UI Symbol"/>
        <w:b w:val="0"/>
        <w:i w:val="0"/>
        <w:strike w:val="0"/>
        <w:dstrike w:val="0"/>
        <w:color w:val="333333"/>
        <w:sz w:val="20"/>
        <w:szCs w:val="20"/>
        <w:u w:val="none" w:color="000000"/>
        <w:bdr w:val="none" w:sz="0" w:space="0" w:color="auto"/>
        <w:shd w:val="clear" w:color="auto" w:fill="auto"/>
        <w:vertAlign w:val="baseline"/>
      </w:rPr>
    </w:lvl>
  </w:abstractNum>
  <w:abstractNum w:abstractNumId="6" w15:restartNumberingAfterBreak="0">
    <w:nsid w:val="24BB5D90"/>
    <w:multiLevelType w:val="hybridMultilevel"/>
    <w:tmpl w:val="458C76EC"/>
    <w:lvl w:ilvl="0" w:tplc="C1A21A1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A63CB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2FA76D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93C38A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0200D9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F6C3F3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4022FB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1D6D0A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A5E0B4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25C5299B"/>
    <w:multiLevelType w:val="hybridMultilevel"/>
    <w:tmpl w:val="C8F84BBA"/>
    <w:lvl w:ilvl="0" w:tplc="A7EA642A">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74471EE">
      <w:start w:val="1"/>
      <w:numFmt w:val="bullet"/>
      <w:lvlText w:val="o"/>
      <w:lvlJc w:val="left"/>
      <w:pPr>
        <w:ind w:left="15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CCC1A00">
      <w:start w:val="1"/>
      <w:numFmt w:val="bullet"/>
      <w:lvlText w:val="▪"/>
      <w:lvlJc w:val="left"/>
      <w:pPr>
        <w:ind w:left="23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994BE00">
      <w:start w:val="1"/>
      <w:numFmt w:val="bullet"/>
      <w:lvlText w:val="•"/>
      <w:lvlJc w:val="left"/>
      <w:pPr>
        <w:ind w:left="30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0583418">
      <w:start w:val="1"/>
      <w:numFmt w:val="bullet"/>
      <w:lvlText w:val="o"/>
      <w:lvlJc w:val="left"/>
      <w:pPr>
        <w:ind w:left="37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F4E4846">
      <w:start w:val="1"/>
      <w:numFmt w:val="bullet"/>
      <w:lvlText w:val="▪"/>
      <w:lvlJc w:val="left"/>
      <w:pPr>
        <w:ind w:left="44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27C87874">
      <w:start w:val="1"/>
      <w:numFmt w:val="bullet"/>
      <w:lvlText w:val="•"/>
      <w:lvlJc w:val="left"/>
      <w:pPr>
        <w:ind w:left="51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CEA5A28">
      <w:start w:val="1"/>
      <w:numFmt w:val="bullet"/>
      <w:lvlText w:val="o"/>
      <w:lvlJc w:val="left"/>
      <w:pPr>
        <w:ind w:left="59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2DE80AC">
      <w:start w:val="1"/>
      <w:numFmt w:val="bullet"/>
      <w:lvlText w:val="▪"/>
      <w:lvlJc w:val="left"/>
      <w:pPr>
        <w:ind w:left="66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D637C7E"/>
    <w:multiLevelType w:val="hybridMultilevel"/>
    <w:tmpl w:val="83524666"/>
    <w:lvl w:ilvl="0" w:tplc="05225C82">
      <w:start w:val="1"/>
      <w:numFmt w:val="bullet"/>
      <w:lvlText w:val="•"/>
      <w:lvlJc w:val="left"/>
      <w:pPr>
        <w:ind w:left="7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7FE28354">
      <w:start w:val="1"/>
      <w:numFmt w:val="bullet"/>
      <w:lvlText w:val="o"/>
      <w:lvlJc w:val="left"/>
      <w:pPr>
        <w:ind w:left="158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1A4365E">
      <w:start w:val="1"/>
      <w:numFmt w:val="bullet"/>
      <w:lvlText w:val="▪"/>
      <w:lvlJc w:val="left"/>
      <w:pPr>
        <w:ind w:left="23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12435F8">
      <w:start w:val="1"/>
      <w:numFmt w:val="bullet"/>
      <w:lvlText w:val="•"/>
      <w:lvlJc w:val="left"/>
      <w:pPr>
        <w:ind w:left="302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BE46378">
      <w:start w:val="1"/>
      <w:numFmt w:val="bullet"/>
      <w:lvlText w:val="o"/>
      <w:lvlJc w:val="left"/>
      <w:pPr>
        <w:ind w:left="374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7E8BD80">
      <w:start w:val="1"/>
      <w:numFmt w:val="bullet"/>
      <w:lvlText w:val="▪"/>
      <w:lvlJc w:val="left"/>
      <w:pPr>
        <w:ind w:left="446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6BC4AD54">
      <w:start w:val="1"/>
      <w:numFmt w:val="bullet"/>
      <w:lvlText w:val="•"/>
      <w:lvlJc w:val="left"/>
      <w:pPr>
        <w:ind w:left="518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8145F32">
      <w:start w:val="1"/>
      <w:numFmt w:val="bullet"/>
      <w:lvlText w:val="o"/>
      <w:lvlJc w:val="left"/>
      <w:pPr>
        <w:ind w:left="59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08AF9C2">
      <w:start w:val="1"/>
      <w:numFmt w:val="bullet"/>
      <w:lvlText w:val="▪"/>
      <w:lvlJc w:val="left"/>
      <w:pPr>
        <w:ind w:left="662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32064F39"/>
    <w:multiLevelType w:val="multilevel"/>
    <w:tmpl w:val="E6588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6523115"/>
    <w:multiLevelType w:val="hybridMultilevel"/>
    <w:tmpl w:val="43161984"/>
    <w:lvl w:ilvl="0" w:tplc="3B62ACC8">
      <w:start w:val="1"/>
      <w:numFmt w:val="decimal"/>
      <w:lvlText w:val="%1."/>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AC40642">
      <w:start w:val="1"/>
      <w:numFmt w:val="lowerLetter"/>
      <w:lvlText w:val="%2"/>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E4E2AC4">
      <w:start w:val="1"/>
      <w:numFmt w:val="lowerRoman"/>
      <w:lvlText w:val="%3"/>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B869294">
      <w:start w:val="1"/>
      <w:numFmt w:val="decimal"/>
      <w:lvlText w:val="%4"/>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4A24656">
      <w:start w:val="1"/>
      <w:numFmt w:val="lowerLetter"/>
      <w:lvlText w:val="%5"/>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EF8FE28">
      <w:start w:val="1"/>
      <w:numFmt w:val="lowerRoman"/>
      <w:lvlText w:val="%6"/>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9545008">
      <w:start w:val="1"/>
      <w:numFmt w:val="decimal"/>
      <w:lvlText w:val="%7"/>
      <w:lvlJc w:val="left"/>
      <w:pPr>
        <w:ind w:left="7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49EEE86">
      <w:start w:val="1"/>
      <w:numFmt w:val="lowerLetter"/>
      <w:lvlText w:val="%8"/>
      <w:lvlJc w:val="left"/>
      <w:pPr>
        <w:ind w:left="7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4DA3470">
      <w:start w:val="1"/>
      <w:numFmt w:val="lowerRoman"/>
      <w:lvlText w:val="%9"/>
      <w:lvlJc w:val="left"/>
      <w:pPr>
        <w:ind w:left="8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1" w15:restartNumberingAfterBreak="0">
    <w:nsid w:val="3F044BA0"/>
    <w:multiLevelType w:val="hybridMultilevel"/>
    <w:tmpl w:val="000650D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40A83428"/>
    <w:multiLevelType w:val="hybridMultilevel"/>
    <w:tmpl w:val="6C4885E4"/>
    <w:lvl w:ilvl="0" w:tplc="3B62ACC8">
      <w:start w:val="1"/>
      <w:numFmt w:val="decimal"/>
      <w:lvlText w:val="%1."/>
      <w:lvlJc w:val="left"/>
      <w:pPr>
        <w:ind w:left="241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2AC40642">
      <w:start w:val="1"/>
      <w:numFmt w:val="lowerLetter"/>
      <w:lvlText w:val="%2"/>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6E4E2AC4">
      <w:start w:val="1"/>
      <w:numFmt w:val="lowerRoman"/>
      <w:lvlText w:val="%3"/>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0B869294">
      <w:start w:val="1"/>
      <w:numFmt w:val="decimal"/>
      <w:lvlText w:val="%4"/>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B4A24656">
      <w:start w:val="1"/>
      <w:numFmt w:val="lowerLetter"/>
      <w:lvlText w:val="%5"/>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AEF8FE28">
      <w:start w:val="1"/>
      <w:numFmt w:val="lowerRoman"/>
      <w:lvlText w:val="%6"/>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C9545008">
      <w:start w:val="1"/>
      <w:numFmt w:val="decimal"/>
      <w:lvlText w:val="%7"/>
      <w:lvlJc w:val="left"/>
      <w:pPr>
        <w:ind w:left="7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A49EEE86">
      <w:start w:val="1"/>
      <w:numFmt w:val="lowerLetter"/>
      <w:lvlText w:val="%8"/>
      <w:lvlJc w:val="left"/>
      <w:pPr>
        <w:ind w:left="79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4DA3470">
      <w:start w:val="1"/>
      <w:numFmt w:val="lowerRoman"/>
      <w:lvlText w:val="%9"/>
      <w:lvlJc w:val="left"/>
      <w:pPr>
        <w:ind w:left="86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44F23BD3"/>
    <w:multiLevelType w:val="hybridMultilevel"/>
    <w:tmpl w:val="9CFE2954"/>
    <w:lvl w:ilvl="0" w:tplc="EAEAA314">
      <w:start w:val="1"/>
      <w:numFmt w:val="decimal"/>
      <w:lvlText w:val="%1."/>
      <w:lvlJc w:val="left"/>
      <w:pPr>
        <w:ind w:left="705"/>
      </w:pPr>
      <w:rPr>
        <w:rFonts w:ascii="Calibri" w:eastAsia="Calibri" w:hAnsi="Calibri" w:cs="Calibri"/>
        <w:b w:val="0"/>
        <w:i w:val="0"/>
        <w:strike w:val="0"/>
        <w:dstrike w:val="0"/>
        <w:color w:val="333333"/>
        <w:sz w:val="22"/>
        <w:szCs w:val="22"/>
        <w:u w:val="none" w:color="000000"/>
        <w:bdr w:val="none" w:sz="0" w:space="0" w:color="auto"/>
        <w:shd w:val="clear" w:color="auto" w:fill="auto"/>
        <w:vertAlign w:val="baseline"/>
      </w:rPr>
    </w:lvl>
    <w:lvl w:ilvl="1" w:tplc="CD5A81AA">
      <w:start w:val="1"/>
      <w:numFmt w:val="bullet"/>
      <w:lvlText w:val="•"/>
      <w:lvlJc w:val="left"/>
      <w:pPr>
        <w:ind w:left="705"/>
      </w:pPr>
      <w:rPr>
        <w:rFonts w:ascii="Arial" w:eastAsia="Arial" w:hAnsi="Arial" w:cs="Arial"/>
        <w:b w:val="0"/>
        <w:i w:val="0"/>
        <w:strike w:val="0"/>
        <w:dstrike w:val="0"/>
        <w:color w:val="333333"/>
        <w:sz w:val="31"/>
        <w:szCs w:val="31"/>
        <w:u w:val="none" w:color="000000"/>
        <w:bdr w:val="none" w:sz="0" w:space="0" w:color="auto"/>
        <w:shd w:val="clear" w:color="auto" w:fill="auto"/>
        <w:vertAlign w:val="superscript"/>
      </w:rPr>
    </w:lvl>
    <w:lvl w:ilvl="2" w:tplc="D3D8867A">
      <w:start w:val="1"/>
      <w:numFmt w:val="bullet"/>
      <w:lvlText w:val="o"/>
      <w:lvlJc w:val="left"/>
      <w:pPr>
        <w:ind w:left="144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3" w:tplc="7BC49972">
      <w:start w:val="1"/>
      <w:numFmt w:val="bullet"/>
      <w:lvlText w:val="•"/>
      <w:lvlJc w:val="left"/>
      <w:pPr>
        <w:ind w:left="216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4" w:tplc="1938C7A2">
      <w:start w:val="1"/>
      <w:numFmt w:val="bullet"/>
      <w:lvlText w:val="o"/>
      <w:lvlJc w:val="left"/>
      <w:pPr>
        <w:ind w:left="288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5" w:tplc="04EC1604">
      <w:start w:val="1"/>
      <w:numFmt w:val="bullet"/>
      <w:lvlText w:val="▪"/>
      <w:lvlJc w:val="left"/>
      <w:pPr>
        <w:ind w:left="360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6" w:tplc="EA6CE670">
      <w:start w:val="1"/>
      <w:numFmt w:val="bullet"/>
      <w:lvlText w:val="•"/>
      <w:lvlJc w:val="left"/>
      <w:pPr>
        <w:ind w:left="432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7" w:tplc="162AB4B6">
      <w:start w:val="1"/>
      <w:numFmt w:val="bullet"/>
      <w:lvlText w:val="o"/>
      <w:lvlJc w:val="left"/>
      <w:pPr>
        <w:ind w:left="504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lvl w:ilvl="8" w:tplc="40FA2F38">
      <w:start w:val="1"/>
      <w:numFmt w:val="bullet"/>
      <w:lvlText w:val="▪"/>
      <w:lvlJc w:val="left"/>
      <w:pPr>
        <w:ind w:left="5760"/>
      </w:pPr>
      <w:rPr>
        <w:rFonts w:ascii="Courier New" w:eastAsia="Courier New" w:hAnsi="Courier New" w:cs="Courier New"/>
        <w:b w:val="0"/>
        <w:i w:val="0"/>
        <w:strike w:val="0"/>
        <w:dstrike w:val="0"/>
        <w:color w:val="333333"/>
        <w:sz w:val="20"/>
        <w:szCs w:val="20"/>
        <w:u w:val="none" w:color="000000"/>
        <w:bdr w:val="none" w:sz="0" w:space="0" w:color="auto"/>
        <w:shd w:val="clear" w:color="auto" w:fill="auto"/>
        <w:vertAlign w:val="baseline"/>
      </w:rPr>
    </w:lvl>
  </w:abstractNum>
  <w:abstractNum w:abstractNumId="14" w15:restartNumberingAfterBreak="0">
    <w:nsid w:val="51CD6C64"/>
    <w:multiLevelType w:val="hybridMultilevel"/>
    <w:tmpl w:val="08366C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569261C2"/>
    <w:multiLevelType w:val="hybridMultilevel"/>
    <w:tmpl w:val="2F949AD8"/>
    <w:lvl w:ilvl="0" w:tplc="E24C242C">
      <w:start w:val="1"/>
      <w:numFmt w:val="bullet"/>
      <w:lvlText w:val="•"/>
      <w:lvlJc w:val="left"/>
      <w:pPr>
        <w:ind w:left="705"/>
      </w:pPr>
      <w:rPr>
        <w:rFonts w:ascii="Arial" w:eastAsia="Arial" w:hAnsi="Arial" w:cs="Arial"/>
        <w:b w:val="0"/>
        <w:i w:val="0"/>
        <w:strike w:val="0"/>
        <w:dstrike w:val="0"/>
        <w:color w:val="333333"/>
        <w:sz w:val="31"/>
        <w:szCs w:val="31"/>
        <w:u w:val="none" w:color="000000"/>
        <w:bdr w:val="none" w:sz="0" w:space="0" w:color="auto"/>
        <w:shd w:val="clear" w:color="auto" w:fill="auto"/>
        <w:vertAlign w:val="superscript"/>
      </w:rPr>
    </w:lvl>
    <w:lvl w:ilvl="1" w:tplc="0276A356">
      <w:start w:val="1"/>
      <w:numFmt w:val="bullet"/>
      <w:lvlText w:val="o"/>
      <w:lvlJc w:val="left"/>
      <w:pPr>
        <w:ind w:left="1440"/>
      </w:pPr>
      <w:rPr>
        <w:rFonts w:ascii="Segoe UI Symbol" w:eastAsia="Segoe UI Symbol" w:hAnsi="Segoe UI Symbol" w:cs="Segoe UI Symbol"/>
        <w:b w:val="0"/>
        <w:i w:val="0"/>
        <w:strike w:val="0"/>
        <w:dstrike w:val="0"/>
        <w:color w:val="333333"/>
        <w:sz w:val="31"/>
        <w:szCs w:val="31"/>
        <w:u w:val="none" w:color="000000"/>
        <w:bdr w:val="none" w:sz="0" w:space="0" w:color="auto"/>
        <w:shd w:val="clear" w:color="auto" w:fill="auto"/>
        <w:vertAlign w:val="superscript"/>
      </w:rPr>
    </w:lvl>
    <w:lvl w:ilvl="2" w:tplc="9C4A2E88">
      <w:start w:val="1"/>
      <w:numFmt w:val="bullet"/>
      <w:lvlText w:val="▪"/>
      <w:lvlJc w:val="left"/>
      <w:pPr>
        <w:ind w:left="2160"/>
      </w:pPr>
      <w:rPr>
        <w:rFonts w:ascii="Segoe UI Symbol" w:eastAsia="Segoe UI Symbol" w:hAnsi="Segoe UI Symbol" w:cs="Segoe UI Symbol"/>
        <w:b w:val="0"/>
        <w:i w:val="0"/>
        <w:strike w:val="0"/>
        <w:dstrike w:val="0"/>
        <w:color w:val="333333"/>
        <w:sz w:val="31"/>
        <w:szCs w:val="31"/>
        <w:u w:val="none" w:color="000000"/>
        <w:bdr w:val="none" w:sz="0" w:space="0" w:color="auto"/>
        <w:shd w:val="clear" w:color="auto" w:fill="auto"/>
        <w:vertAlign w:val="superscript"/>
      </w:rPr>
    </w:lvl>
    <w:lvl w:ilvl="3" w:tplc="8B12DB2C">
      <w:start w:val="1"/>
      <w:numFmt w:val="bullet"/>
      <w:lvlText w:val="•"/>
      <w:lvlJc w:val="left"/>
      <w:pPr>
        <w:ind w:left="2880"/>
      </w:pPr>
      <w:rPr>
        <w:rFonts w:ascii="Arial" w:eastAsia="Arial" w:hAnsi="Arial" w:cs="Arial"/>
        <w:b w:val="0"/>
        <w:i w:val="0"/>
        <w:strike w:val="0"/>
        <w:dstrike w:val="0"/>
        <w:color w:val="333333"/>
        <w:sz w:val="31"/>
        <w:szCs w:val="31"/>
        <w:u w:val="none" w:color="000000"/>
        <w:bdr w:val="none" w:sz="0" w:space="0" w:color="auto"/>
        <w:shd w:val="clear" w:color="auto" w:fill="auto"/>
        <w:vertAlign w:val="superscript"/>
      </w:rPr>
    </w:lvl>
    <w:lvl w:ilvl="4" w:tplc="AD5048B8">
      <w:start w:val="1"/>
      <w:numFmt w:val="bullet"/>
      <w:lvlText w:val="o"/>
      <w:lvlJc w:val="left"/>
      <w:pPr>
        <w:ind w:left="3600"/>
      </w:pPr>
      <w:rPr>
        <w:rFonts w:ascii="Segoe UI Symbol" w:eastAsia="Segoe UI Symbol" w:hAnsi="Segoe UI Symbol" w:cs="Segoe UI Symbol"/>
        <w:b w:val="0"/>
        <w:i w:val="0"/>
        <w:strike w:val="0"/>
        <w:dstrike w:val="0"/>
        <w:color w:val="333333"/>
        <w:sz w:val="31"/>
        <w:szCs w:val="31"/>
        <w:u w:val="none" w:color="000000"/>
        <w:bdr w:val="none" w:sz="0" w:space="0" w:color="auto"/>
        <w:shd w:val="clear" w:color="auto" w:fill="auto"/>
        <w:vertAlign w:val="superscript"/>
      </w:rPr>
    </w:lvl>
    <w:lvl w:ilvl="5" w:tplc="214CD6CC">
      <w:start w:val="1"/>
      <w:numFmt w:val="bullet"/>
      <w:lvlText w:val="▪"/>
      <w:lvlJc w:val="left"/>
      <w:pPr>
        <w:ind w:left="4320"/>
      </w:pPr>
      <w:rPr>
        <w:rFonts w:ascii="Segoe UI Symbol" w:eastAsia="Segoe UI Symbol" w:hAnsi="Segoe UI Symbol" w:cs="Segoe UI Symbol"/>
        <w:b w:val="0"/>
        <w:i w:val="0"/>
        <w:strike w:val="0"/>
        <w:dstrike w:val="0"/>
        <w:color w:val="333333"/>
        <w:sz w:val="31"/>
        <w:szCs w:val="31"/>
        <w:u w:val="none" w:color="000000"/>
        <w:bdr w:val="none" w:sz="0" w:space="0" w:color="auto"/>
        <w:shd w:val="clear" w:color="auto" w:fill="auto"/>
        <w:vertAlign w:val="superscript"/>
      </w:rPr>
    </w:lvl>
    <w:lvl w:ilvl="6" w:tplc="DB7255B4">
      <w:start w:val="1"/>
      <w:numFmt w:val="bullet"/>
      <w:lvlText w:val="•"/>
      <w:lvlJc w:val="left"/>
      <w:pPr>
        <w:ind w:left="5040"/>
      </w:pPr>
      <w:rPr>
        <w:rFonts w:ascii="Arial" w:eastAsia="Arial" w:hAnsi="Arial" w:cs="Arial"/>
        <w:b w:val="0"/>
        <w:i w:val="0"/>
        <w:strike w:val="0"/>
        <w:dstrike w:val="0"/>
        <w:color w:val="333333"/>
        <w:sz w:val="31"/>
        <w:szCs w:val="31"/>
        <w:u w:val="none" w:color="000000"/>
        <w:bdr w:val="none" w:sz="0" w:space="0" w:color="auto"/>
        <w:shd w:val="clear" w:color="auto" w:fill="auto"/>
        <w:vertAlign w:val="superscript"/>
      </w:rPr>
    </w:lvl>
    <w:lvl w:ilvl="7" w:tplc="65783F52">
      <w:start w:val="1"/>
      <w:numFmt w:val="bullet"/>
      <w:lvlText w:val="o"/>
      <w:lvlJc w:val="left"/>
      <w:pPr>
        <w:ind w:left="5760"/>
      </w:pPr>
      <w:rPr>
        <w:rFonts w:ascii="Segoe UI Symbol" w:eastAsia="Segoe UI Symbol" w:hAnsi="Segoe UI Symbol" w:cs="Segoe UI Symbol"/>
        <w:b w:val="0"/>
        <w:i w:val="0"/>
        <w:strike w:val="0"/>
        <w:dstrike w:val="0"/>
        <w:color w:val="333333"/>
        <w:sz w:val="31"/>
        <w:szCs w:val="31"/>
        <w:u w:val="none" w:color="000000"/>
        <w:bdr w:val="none" w:sz="0" w:space="0" w:color="auto"/>
        <w:shd w:val="clear" w:color="auto" w:fill="auto"/>
        <w:vertAlign w:val="superscript"/>
      </w:rPr>
    </w:lvl>
    <w:lvl w:ilvl="8" w:tplc="7FE60532">
      <w:start w:val="1"/>
      <w:numFmt w:val="bullet"/>
      <w:lvlText w:val="▪"/>
      <w:lvlJc w:val="left"/>
      <w:pPr>
        <w:ind w:left="6480"/>
      </w:pPr>
      <w:rPr>
        <w:rFonts w:ascii="Segoe UI Symbol" w:eastAsia="Segoe UI Symbol" w:hAnsi="Segoe UI Symbol" w:cs="Segoe UI Symbol"/>
        <w:b w:val="0"/>
        <w:i w:val="0"/>
        <w:strike w:val="0"/>
        <w:dstrike w:val="0"/>
        <w:color w:val="333333"/>
        <w:sz w:val="31"/>
        <w:szCs w:val="31"/>
        <w:u w:val="none" w:color="000000"/>
        <w:bdr w:val="none" w:sz="0" w:space="0" w:color="auto"/>
        <w:shd w:val="clear" w:color="auto" w:fill="auto"/>
        <w:vertAlign w:val="superscript"/>
      </w:rPr>
    </w:lvl>
  </w:abstractNum>
  <w:abstractNum w:abstractNumId="16" w15:restartNumberingAfterBreak="0">
    <w:nsid w:val="57867FAB"/>
    <w:multiLevelType w:val="hybridMultilevel"/>
    <w:tmpl w:val="21C6FD24"/>
    <w:lvl w:ilvl="0" w:tplc="079E7B8C">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3AA5056">
      <w:start w:val="1"/>
      <w:numFmt w:val="bullet"/>
      <w:lvlText w:val="o"/>
      <w:lvlJc w:val="left"/>
      <w:pPr>
        <w:ind w:left="15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A8AF692">
      <w:start w:val="1"/>
      <w:numFmt w:val="bullet"/>
      <w:lvlText w:val="▪"/>
      <w:lvlJc w:val="left"/>
      <w:pPr>
        <w:ind w:left="23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CD1419E4">
      <w:start w:val="1"/>
      <w:numFmt w:val="bullet"/>
      <w:lvlText w:val="•"/>
      <w:lvlJc w:val="left"/>
      <w:pPr>
        <w:ind w:left="30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D8A2E4E">
      <w:start w:val="1"/>
      <w:numFmt w:val="bullet"/>
      <w:lvlText w:val="o"/>
      <w:lvlJc w:val="left"/>
      <w:pPr>
        <w:ind w:left="37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7707886">
      <w:start w:val="1"/>
      <w:numFmt w:val="bullet"/>
      <w:lvlText w:val="▪"/>
      <w:lvlJc w:val="left"/>
      <w:pPr>
        <w:ind w:left="44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40849024">
      <w:start w:val="1"/>
      <w:numFmt w:val="bullet"/>
      <w:lvlText w:val="•"/>
      <w:lvlJc w:val="left"/>
      <w:pPr>
        <w:ind w:left="51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CF2632C">
      <w:start w:val="1"/>
      <w:numFmt w:val="bullet"/>
      <w:lvlText w:val="o"/>
      <w:lvlJc w:val="left"/>
      <w:pPr>
        <w:ind w:left="59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D1CDA14">
      <w:start w:val="1"/>
      <w:numFmt w:val="bullet"/>
      <w:lvlText w:val="▪"/>
      <w:lvlJc w:val="left"/>
      <w:pPr>
        <w:ind w:left="66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8A15AB5"/>
    <w:multiLevelType w:val="hybridMultilevel"/>
    <w:tmpl w:val="5C5E0DE4"/>
    <w:lvl w:ilvl="0" w:tplc="33129122">
      <w:start w:val="1"/>
      <w:numFmt w:val="decimal"/>
      <w:lvlText w:val="%1."/>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46BE6FC4">
      <w:start w:val="1"/>
      <w:numFmt w:val="lowerLetter"/>
      <w:lvlText w:val="%2"/>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0BBED37E">
      <w:start w:val="1"/>
      <w:numFmt w:val="lowerRoman"/>
      <w:lvlText w:val="%3"/>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34700BA6">
      <w:start w:val="1"/>
      <w:numFmt w:val="decimal"/>
      <w:lvlText w:val="%4"/>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3EEC3E26">
      <w:start w:val="1"/>
      <w:numFmt w:val="lowerLetter"/>
      <w:lvlText w:val="%5"/>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CC6612E8">
      <w:start w:val="1"/>
      <w:numFmt w:val="lowerRoman"/>
      <w:lvlText w:val="%6"/>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8E688E76">
      <w:start w:val="1"/>
      <w:numFmt w:val="decimal"/>
      <w:lvlText w:val="%7"/>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A361386">
      <w:start w:val="1"/>
      <w:numFmt w:val="lowerLetter"/>
      <w:lvlText w:val="%8"/>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42D412FA">
      <w:start w:val="1"/>
      <w:numFmt w:val="lowerRoman"/>
      <w:lvlText w:val="%9"/>
      <w:lvlJc w:val="left"/>
      <w:pPr>
        <w:ind w:left="7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18" w15:restartNumberingAfterBreak="0">
    <w:nsid w:val="5E3D02B1"/>
    <w:multiLevelType w:val="hybridMultilevel"/>
    <w:tmpl w:val="E344491A"/>
    <w:lvl w:ilvl="0" w:tplc="F69A20AE">
      <w:start w:val="1"/>
      <w:numFmt w:val="bullet"/>
      <w:lvlText w:val="•"/>
      <w:lvlJc w:val="left"/>
      <w:pPr>
        <w:ind w:left="72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012686B8">
      <w:start w:val="1"/>
      <w:numFmt w:val="bullet"/>
      <w:lvlText w:val="o"/>
      <w:lvlJc w:val="left"/>
      <w:pPr>
        <w:ind w:left="158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CE88AF4">
      <w:start w:val="1"/>
      <w:numFmt w:val="bullet"/>
      <w:lvlText w:val="▪"/>
      <w:lvlJc w:val="left"/>
      <w:pPr>
        <w:ind w:left="23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B4A2776">
      <w:start w:val="1"/>
      <w:numFmt w:val="bullet"/>
      <w:lvlText w:val="•"/>
      <w:lvlJc w:val="left"/>
      <w:pPr>
        <w:ind w:left="302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FBE983E">
      <w:start w:val="1"/>
      <w:numFmt w:val="bullet"/>
      <w:lvlText w:val="o"/>
      <w:lvlJc w:val="left"/>
      <w:pPr>
        <w:ind w:left="374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62EEB5E">
      <w:start w:val="1"/>
      <w:numFmt w:val="bullet"/>
      <w:lvlText w:val="▪"/>
      <w:lvlJc w:val="left"/>
      <w:pPr>
        <w:ind w:left="446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E80A97A">
      <w:start w:val="1"/>
      <w:numFmt w:val="bullet"/>
      <w:lvlText w:val="•"/>
      <w:lvlJc w:val="left"/>
      <w:pPr>
        <w:ind w:left="518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794275E">
      <w:start w:val="1"/>
      <w:numFmt w:val="bullet"/>
      <w:lvlText w:val="o"/>
      <w:lvlJc w:val="left"/>
      <w:pPr>
        <w:ind w:left="59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F20E4FA">
      <w:start w:val="1"/>
      <w:numFmt w:val="bullet"/>
      <w:lvlText w:val="▪"/>
      <w:lvlJc w:val="left"/>
      <w:pPr>
        <w:ind w:left="662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5F434D64"/>
    <w:multiLevelType w:val="hybridMultilevel"/>
    <w:tmpl w:val="532073B0"/>
    <w:lvl w:ilvl="0" w:tplc="9190E15E">
      <w:start w:val="1"/>
      <w:numFmt w:val="decimal"/>
      <w:lvlText w:val="%1."/>
      <w:lvlJc w:val="left"/>
      <w:pPr>
        <w:ind w:left="72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1" w:tplc="71CC1D22">
      <w:start w:val="1"/>
      <w:numFmt w:val="lowerLetter"/>
      <w:lvlText w:val="%2"/>
      <w:lvlJc w:val="left"/>
      <w:pPr>
        <w:ind w:left="159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2" w:tplc="FBF46B06">
      <w:start w:val="1"/>
      <w:numFmt w:val="lowerRoman"/>
      <w:lvlText w:val="%3"/>
      <w:lvlJc w:val="left"/>
      <w:pPr>
        <w:ind w:left="231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3" w:tplc="47F2A4AA">
      <w:start w:val="1"/>
      <w:numFmt w:val="decimal"/>
      <w:lvlText w:val="%4"/>
      <w:lvlJc w:val="left"/>
      <w:pPr>
        <w:ind w:left="303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4" w:tplc="7EDC4492">
      <w:start w:val="1"/>
      <w:numFmt w:val="lowerLetter"/>
      <w:lvlText w:val="%5"/>
      <w:lvlJc w:val="left"/>
      <w:pPr>
        <w:ind w:left="375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5" w:tplc="E4C847C0">
      <w:start w:val="1"/>
      <w:numFmt w:val="lowerRoman"/>
      <w:lvlText w:val="%6"/>
      <w:lvlJc w:val="left"/>
      <w:pPr>
        <w:ind w:left="447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6" w:tplc="E140F434">
      <w:start w:val="1"/>
      <w:numFmt w:val="decimal"/>
      <w:lvlText w:val="%7"/>
      <w:lvlJc w:val="left"/>
      <w:pPr>
        <w:ind w:left="519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7" w:tplc="1F3C9B90">
      <w:start w:val="1"/>
      <w:numFmt w:val="lowerLetter"/>
      <w:lvlText w:val="%8"/>
      <w:lvlJc w:val="left"/>
      <w:pPr>
        <w:ind w:left="591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lvl w:ilvl="8" w:tplc="70D64868">
      <w:start w:val="1"/>
      <w:numFmt w:val="lowerRoman"/>
      <w:lvlText w:val="%9"/>
      <w:lvlJc w:val="left"/>
      <w:pPr>
        <w:ind w:left="6630"/>
      </w:pPr>
      <w:rPr>
        <w:rFonts w:ascii="Segoe UI" w:eastAsia="Segoe UI" w:hAnsi="Segoe UI" w:cs="Segoe UI"/>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66A16C76"/>
    <w:multiLevelType w:val="multilevel"/>
    <w:tmpl w:val="E6588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97617B9"/>
    <w:multiLevelType w:val="hybridMultilevel"/>
    <w:tmpl w:val="B664A51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2" w15:restartNumberingAfterBreak="0">
    <w:nsid w:val="6B9B55FF"/>
    <w:multiLevelType w:val="hybridMultilevel"/>
    <w:tmpl w:val="DC8C7428"/>
    <w:lvl w:ilvl="0" w:tplc="84448E66">
      <w:start w:val="1"/>
      <w:numFmt w:val="bullet"/>
      <w:lvlText w:val="•"/>
      <w:lvlJc w:val="left"/>
      <w:pPr>
        <w:ind w:left="705"/>
      </w:pPr>
      <w:rPr>
        <w:rFonts w:ascii="Arial" w:eastAsia="Arial" w:hAnsi="Arial" w:cs="Arial"/>
        <w:b w:val="0"/>
        <w:i w:val="0"/>
        <w:strike w:val="0"/>
        <w:dstrike w:val="0"/>
        <w:color w:val="333333"/>
        <w:sz w:val="31"/>
        <w:szCs w:val="31"/>
        <w:u w:val="none" w:color="000000"/>
        <w:bdr w:val="none" w:sz="0" w:space="0" w:color="auto"/>
        <w:shd w:val="clear" w:color="auto" w:fill="auto"/>
        <w:vertAlign w:val="superscript"/>
      </w:rPr>
    </w:lvl>
    <w:lvl w:ilvl="1" w:tplc="501A4D34">
      <w:start w:val="1"/>
      <w:numFmt w:val="bullet"/>
      <w:lvlText w:val="o"/>
      <w:lvlJc w:val="left"/>
      <w:pPr>
        <w:ind w:left="1440"/>
      </w:pPr>
      <w:rPr>
        <w:rFonts w:ascii="Segoe UI Symbol" w:eastAsia="Segoe UI Symbol" w:hAnsi="Segoe UI Symbol" w:cs="Segoe UI Symbol"/>
        <w:b w:val="0"/>
        <w:i w:val="0"/>
        <w:strike w:val="0"/>
        <w:dstrike w:val="0"/>
        <w:color w:val="333333"/>
        <w:sz w:val="31"/>
        <w:szCs w:val="31"/>
        <w:u w:val="none" w:color="000000"/>
        <w:bdr w:val="none" w:sz="0" w:space="0" w:color="auto"/>
        <w:shd w:val="clear" w:color="auto" w:fill="auto"/>
        <w:vertAlign w:val="superscript"/>
      </w:rPr>
    </w:lvl>
    <w:lvl w:ilvl="2" w:tplc="447CB6B4">
      <w:start w:val="1"/>
      <w:numFmt w:val="bullet"/>
      <w:lvlText w:val="▪"/>
      <w:lvlJc w:val="left"/>
      <w:pPr>
        <w:ind w:left="2160"/>
      </w:pPr>
      <w:rPr>
        <w:rFonts w:ascii="Segoe UI Symbol" w:eastAsia="Segoe UI Symbol" w:hAnsi="Segoe UI Symbol" w:cs="Segoe UI Symbol"/>
        <w:b w:val="0"/>
        <w:i w:val="0"/>
        <w:strike w:val="0"/>
        <w:dstrike w:val="0"/>
        <w:color w:val="333333"/>
        <w:sz w:val="31"/>
        <w:szCs w:val="31"/>
        <w:u w:val="none" w:color="000000"/>
        <w:bdr w:val="none" w:sz="0" w:space="0" w:color="auto"/>
        <w:shd w:val="clear" w:color="auto" w:fill="auto"/>
        <w:vertAlign w:val="superscript"/>
      </w:rPr>
    </w:lvl>
    <w:lvl w:ilvl="3" w:tplc="C062207E">
      <w:start w:val="1"/>
      <w:numFmt w:val="bullet"/>
      <w:lvlText w:val="•"/>
      <w:lvlJc w:val="left"/>
      <w:pPr>
        <w:ind w:left="2880"/>
      </w:pPr>
      <w:rPr>
        <w:rFonts w:ascii="Arial" w:eastAsia="Arial" w:hAnsi="Arial" w:cs="Arial"/>
        <w:b w:val="0"/>
        <w:i w:val="0"/>
        <w:strike w:val="0"/>
        <w:dstrike w:val="0"/>
        <w:color w:val="333333"/>
        <w:sz w:val="31"/>
        <w:szCs w:val="31"/>
        <w:u w:val="none" w:color="000000"/>
        <w:bdr w:val="none" w:sz="0" w:space="0" w:color="auto"/>
        <w:shd w:val="clear" w:color="auto" w:fill="auto"/>
        <w:vertAlign w:val="superscript"/>
      </w:rPr>
    </w:lvl>
    <w:lvl w:ilvl="4" w:tplc="E6F004FE">
      <w:start w:val="1"/>
      <w:numFmt w:val="bullet"/>
      <w:lvlText w:val="o"/>
      <w:lvlJc w:val="left"/>
      <w:pPr>
        <w:ind w:left="3600"/>
      </w:pPr>
      <w:rPr>
        <w:rFonts w:ascii="Segoe UI Symbol" w:eastAsia="Segoe UI Symbol" w:hAnsi="Segoe UI Symbol" w:cs="Segoe UI Symbol"/>
        <w:b w:val="0"/>
        <w:i w:val="0"/>
        <w:strike w:val="0"/>
        <w:dstrike w:val="0"/>
        <w:color w:val="333333"/>
        <w:sz w:val="31"/>
        <w:szCs w:val="31"/>
        <w:u w:val="none" w:color="000000"/>
        <w:bdr w:val="none" w:sz="0" w:space="0" w:color="auto"/>
        <w:shd w:val="clear" w:color="auto" w:fill="auto"/>
        <w:vertAlign w:val="superscript"/>
      </w:rPr>
    </w:lvl>
    <w:lvl w:ilvl="5" w:tplc="E542A9BC">
      <w:start w:val="1"/>
      <w:numFmt w:val="bullet"/>
      <w:lvlText w:val="▪"/>
      <w:lvlJc w:val="left"/>
      <w:pPr>
        <w:ind w:left="4320"/>
      </w:pPr>
      <w:rPr>
        <w:rFonts w:ascii="Segoe UI Symbol" w:eastAsia="Segoe UI Symbol" w:hAnsi="Segoe UI Symbol" w:cs="Segoe UI Symbol"/>
        <w:b w:val="0"/>
        <w:i w:val="0"/>
        <w:strike w:val="0"/>
        <w:dstrike w:val="0"/>
        <w:color w:val="333333"/>
        <w:sz w:val="31"/>
        <w:szCs w:val="31"/>
        <w:u w:val="none" w:color="000000"/>
        <w:bdr w:val="none" w:sz="0" w:space="0" w:color="auto"/>
        <w:shd w:val="clear" w:color="auto" w:fill="auto"/>
        <w:vertAlign w:val="superscript"/>
      </w:rPr>
    </w:lvl>
    <w:lvl w:ilvl="6" w:tplc="13BEDF1A">
      <w:start w:val="1"/>
      <w:numFmt w:val="bullet"/>
      <w:lvlText w:val="•"/>
      <w:lvlJc w:val="left"/>
      <w:pPr>
        <w:ind w:left="5040"/>
      </w:pPr>
      <w:rPr>
        <w:rFonts w:ascii="Arial" w:eastAsia="Arial" w:hAnsi="Arial" w:cs="Arial"/>
        <w:b w:val="0"/>
        <w:i w:val="0"/>
        <w:strike w:val="0"/>
        <w:dstrike w:val="0"/>
        <w:color w:val="333333"/>
        <w:sz w:val="31"/>
        <w:szCs w:val="31"/>
        <w:u w:val="none" w:color="000000"/>
        <w:bdr w:val="none" w:sz="0" w:space="0" w:color="auto"/>
        <w:shd w:val="clear" w:color="auto" w:fill="auto"/>
        <w:vertAlign w:val="superscript"/>
      </w:rPr>
    </w:lvl>
    <w:lvl w:ilvl="7" w:tplc="81E24FA2">
      <w:start w:val="1"/>
      <w:numFmt w:val="bullet"/>
      <w:lvlText w:val="o"/>
      <w:lvlJc w:val="left"/>
      <w:pPr>
        <w:ind w:left="5760"/>
      </w:pPr>
      <w:rPr>
        <w:rFonts w:ascii="Segoe UI Symbol" w:eastAsia="Segoe UI Symbol" w:hAnsi="Segoe UI Symbol" w:cs="Segoe UI Symbol"/>
        <w:b w:val="0"/>
        <w:i w:val="0"/>
        <w:strike w:val="0"/>
        <w:dstrike w:val="0"/>
        <w:color w:val="333333"/>
        <w:sz w:val="31"/>
        <w:szCs w:val="31"/>
        <w:u w:val="none" w:color="000000"/>
        <w:bdr w:val="none" w:sz="0" w:space="0" w:color="auto"/>
        <w:shd w:val="clear" w:color="auto" w:fill="auto"/>
        <w:vertAlign w:val="superscript"/>
      </w:rPr>
    </w:lvl>
    <w:lvl w:ilvl="8" w:tplc="797AB4E4">
      <w:start w:val="1"/>
      <w:numFmt w:val="bullet"/>
      <w:lvlText w:val="▪"/>
      <w:lvlJc w:val="left"/>
      <w:pPr>
        <w:ind w:left="6480"/>
      </w:pPr>
      <w:rPr>
        <w:rFonts w:ascii="Segoe UI Symbol" w:eastAsia="Segoe UI Symbol" w:hAnsi="Segoe UI Symbol" w:cs="Segoe UI Symbol"/>
        <w:b w:val="0"/>
        <w:i w:val="0"/>
        <w:strike w:val="0"/>
        <w:dstrike w:val="0"/>
        <w:color w:val="333333"/>
        <w:sz w:val="31"/>
        <w:szCs w:val="31"/>
        <w:u w:val="none" w:color="000000"/>
        <w:bdr w:val="none" w:sz="0" w:space="0" w:color="auto"/>
        <w:shd w:val="clear" w:color="auto" w:fill="auto"/>
        <w:vertAlign w:val="superscript"/>
      </w:rPr>
    </w:lvl>
  </w:abstractNum>
  <w:abstractNum w:abstractNumId="23" w15:restartNumberingAfterBreak="0">
    <w:nsid w:val="6EAD43BA"/>
    <w:multiLevelType w:val="hybridMultilevel"/>
    <w:tmpl w:val="094E38DA"/>
    <w:lvl w:ilvl="0" w:tplc="92263B2C">
      <w:start w:val="1"/>
      <w:numFmt w:val="decimal"/>
      <w:lvlText w:val="%1."/>
      <w:lvlJc w:val="left"/>
      <w:pPr>
        <w:ind w:left="14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1" w:tplc="9AAC2802">
      <w:start w:val="1"/>
      <w:numFmt w:val="lowerLetter"/>
      <w:lvlText w:val="%2"/>
      <w:lvlJc w:val="left"/>
      <w:pPr>
        <w:ind w:left="21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2" w:tplc="2776254E">
      <w:start w:val="1"/>
      <w:numFmt w:val="lowerRoman"/>
      <w:lvlText w:val="%3"/>
      <w:lvlJc w:val="left"/>
      <w:pPr>
        <w:ind w:left="28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3" w:tplc="9968D89A">
      <w:start w:val="1"/>
      <w:numFmt w:val="decimal"/>
      <w:lvlText w:val="%4"/>
      <w:lvlJc w:val="left"/>
      <w:pPr>
        <w:ind w:left="36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4" w:tplc="046C19F8">
      <w:start w:val="1"/>
      <w:numFmt w:val="lowerLetter"/>
      <w:lvlText w:val="%5"/>
      <w:lvlJc w:val="left"/>
      <w:pPr>
        <w:ind w:left="432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5" w:tplc="7D187358">
      <w:start w:val="1"/>
      <w:numFmt w:val="lowerRoman"/>
      <w:lvlText w:val="%6"/>
      <w:lvlJc w:val="left"/>
      <w:pPr>
        <w:ind w:left="504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6" w:tplc="53FEB1FC">
      <w:start w:val="1"/>
      <w:numFmt w:val="decimal"/>
      <w:lvlText w:val="%7"/>
      <w:lvlJc w:val="left"/>
      <w:pPr>
        <w:ind w:left="576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7" w:tplc="C60C4B10">
      <w:start w:val="1"/>
      <w:numFmt w:val="lowerLetter"/>
      <w:lvlText w:val="%8"/>
      <w:lvlJc w:val="left"/>
      <w:pPr>
        <w:ind w:left="648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lvl w:ilvl="8" w:tplc="2918CF8C">
      <w:start w:val="1"/>
      <w:numFmt w:val="lowerRoman"/>
      <w:lvlText w:val="%9"/>
      <w:lvlJc w:val="left"/>
      <w:pPr>
        <w:ind w:left="7200"/>
      </w:pPr>
      <w:rPr>
        <w:rFonts w:ascii="Calibri" w:eastAsia="Calibri" w:hAnsi="Calibri" w:cs="Calibri"/>
        <w:b w:val="0"/>
        <w:i w:val="0"/>
        <w:strike w:val="0"/>
        <w:dstrike w:val="0"/>
        <w:color w:val="000000"/>
        <w:sz w:val="22"/>
        <w:szCs w:val="22"/>
        <w:u w:val="none" w:color="000000"/>
        <w:bdr w:val="none" w:sz="0" w:space="0" w:color="auto"/>
        <w:shd w:val="clear" w:color="auto" w:fill="auto"/>
        <w:vertAlign w:val="baseline"/>
      </w:rPr>
    </w:lvl>
  </w:abstractNum>
  <w:abstractNum w:abstractNumId="24" w15:restartNumberingAfterBreak="0">
    <w:nsid w:val="6EAE4DDC"/>
    <w:multiLevelType w:val="multilevel"/>
    <w:tmpl w:val="4900E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4C757BC"/>
    <w:multiLevelType w:val="hybridMultilevel"/>
    <w:tmpl w:val="03505ECA"/>
    <w:lvl w:ilvl="0" w:tplc="04F0BDE6">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762208E">
      <w:start w:val="1"/>
      <w:numFmt w:val="bullet"/>
      <w:lvlText w:val="o"/>
      <w:lvlJc w:val="left"/>
      <w:pPr>
        <w:ind w:left="15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2FEAADD2">
      <w:start w:val="1"/>
      <w:numFmt w:val="bullet"/>
      <w:lvlText w:val="▪"/>
      <w:lvlJc w:val="left"/>
      <w:pPr>
        <w:ind w:left="23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5F2105A">
      <w:start w:val="1"/>
      <w:numFmt w:val="bullet"/>
      <w:lvlText w:val="•"/>
      <w:lvlJc w:val="left"/>
      <w:pPr>
        <w:ind w:left="302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B1BC12EC">
      <w:start w:val="1"/>
      <w:numFmt w:val="bullet"/>
      <w:lvlText w:val="o"/>
      <w:lvlJc w:val="left"/>
      <w:pPr>
        <w:ind w:left="37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250E1632">
      <w:start w:val="1"/>
      <w:numFmt w:val="bullet"/>
      <w:lvlText w:val="▪"/>
      <w:lvlJc w:val="left"/>
      <w:pPr>
        <w:ind w:left="44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A9434A6">
      <w:start w:val="1"/>
      <w:numFmt w:val="bullet"/>
      <w:lvlText w:val="•"/>
      <w:lvlJc w:val="left"/>
      <w:pPr>
        <w:ind w:left="51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334A15F2">
      <w:start w:val="1"/>
      <w:numFmt w:val="bullet"/>
      <w:lvlText w:val="o"/>
      <w:lvlJc w:val="left"/>
      <w:pPr>
        <w:ind w:left="59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609A6ACA">
      <w:start w:val="1"/>
      <w:numFmt w:val="bullet"/>
      <w:lvlText w:val="▪"/>
      <w:lvlJc w:val="left"/>
      <w:pPr>
        <w:ind w:left="66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26" w15:restartNumberingAfterBreak="0">
    <w:nsid w:val="79C41E49"/>
    <w:multiLevelType w:val="multilevel"/>
    <w:tmpl w:val="0DFE45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A4D23FF"/>
    <w:multiLevelType w:val="hybridMultilevel"/>
    <w:tmpl w:val="61A69A3A"/>
    <w:lvl w:ilvl="0" w:tplc="45F06FA8">
      <w:start w:val="1"/>
      <w:numFmt w:val="bullet"/>
      <w:lvlText w:val="•"/>
      <w:lvlJc w:val="left"/>
      <w:pPr>
        <w:ind w:left="7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FEA8329A">
      <w:start w:val="1"/>
      <w:numFmt w:val="bullet"/>
      <w:lvlText w:val="o"/>
      <w:lvlJc w:val="left"/>
      <w:pPr>
        <w:ind w:left="164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2867794">
      <w:start w:val="1"/>
      <w:numFmt w:val="bullet"/>
      <w:lvlText w:val="▪"/>
      <w:lvlJc w:val="left"/>
      <w:pPr>
        <w:ind w:left="23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DC8CA35A">
      <w:start w:val="1"/>
      <w:numFmt w:val="bullet"/>
      <w:lvlText w:val="•"/>
      <w:lvlJc w:val="left"/>
      <w:pPr>
        <w:ind w:left="308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650CE4D8">
      <w:start w:val="1"/>
      <w:numFmt w:val="bullet"/>
      <w:lvlText w:val="o"/>
      <w:lvlJc w:val="left"/>
      <w:pPr>
        <w:ind w:left="380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AF69EA6">
      <w:start w:val="1"/>
      <w:numFmt w:val="bullet"/>
      <w:lvlText w:val="▪"/>
      <w:lvlJc w:val="left"/>
      <w:pPr>
        <w:ind w:left="452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2A0F95E">
      <w:start w:val="1"/>
      <w:numFmt w:val="bullet"/>
      <w:lvlText w:val="•"/>
      <w:lvlJc w:val="left"/>
      <w:pPr>
        <w:ind w:left="5243"/>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E243CD0">
      <w:start w:val="1"/>
      <w:numFmt w:val="bullet"/>
      <w:lvlText w:val="o"/>
      <w:lvlJc w:val="left"/>
      <w:pPr>
        <w:ind w:left="596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59C04DE">
      <w:start w:val="1"/>
      <w:numFmt w:val="bullet"/>
      <w:lvlText w:val="▪"/>
      <w:lvlJc w:val="left"/>
      <w:pPr>
        <w:ind w:left="6683"/>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409347307">
    <w:abstractNumId w:val="6"/>
  </w:num>
  <w:num w:numId="2" w16cid:durableId="12727960">
    <w:abstractNumId w:val="23"/>
  </w:num>
  <w:num w:numId="3" w16cid:durableId="752816389">
    <w:abstractNumId w:val="15"/>
  </w:num>
  <w:num w:numId="4" w16cid:durableId="379020880">
    <w:abstractNumId w:val="13"/>
  </w:num>
  <w:num w:numId="5" w16cid:durableId="661347560">
    <w:abstractNumId w:val="22"/>
  </w:num>
  <w:num w:numId="6" w16cid:durableId="1588927002">
    <w:abstractNumId w:val="4"/>
  </w:num>
  <w:num w:numId="7" w16cid:durableId="1012755165">
    <w:abstractNumId w:val="17"/>
  </w:num>
  <w:num w:numId="8" w16cid:durableId="1829706816">
    <w:abstractNumId w:val="5"/>
  </w:num>
  <w:num w:numId="9" w16cid:durableId="1750537487">
    <w:abstractNumId w:val="3"/>
  </w:num>
  <w:num w:numId="10" w16cid:durableId="1262759132">
    <w:abstractNumId w:val="12"/>
  </w:num>
  <w:num w:numId="11" w16cid:durableId="207304804">
    <w:abstractNumId w:val="0"/>
  </w:num>
  <w:num w:numId="12" w16cid:durableId="625551610">
    <w:abstractNumId w:val="18"/>
  </w:num>
  <w:num w:numId="13" w16cid:durableId="843864275">
    <w:abstractNumId w:val="25"/>
  </w:num>
  <w:num w:numId="14" w16cid:durableId="2067870114">
    <w:abstractNumId w:val="8"/>
  </w:num>
  <w:num w:numId="15" w16cid:durableId="404883036">
    <w:abstractNumId w:val="7"/>
  </w:num>
  <w:num w:numId="16" w16cid:durableId="1216773182">
    <w:abstractNumId w:val="16"/>
  </w:num>
  <w:num w:numId="17" w16cid:durableId="891303839">
    <w:abstractNumId w:val="27"/>
  </w:num>
  <w:num w:numId="18" w16cid:durableId="1823231480">
    <w:abstractNumId w:val="1"/>
  </w:num>
  <w:num w:numId="19" w16cid:durableId="855850870">
    <w:abstractNumId w:val="19"/>
  </w:num>
  <w:num w:numId="20" w16cid:durableId="1297296739">
    <w:abstractNumId w:val="21"/>
  </w:num>
  <w:num w:numId="21" w16cid:durableId="1361397960">
    <w:abstractNumId w:val="11"/>
  </w:num>
  <w:num w:numId="22" w16cid:durableId="1204052183">
    <w:abstractNumId w:val="2"/>
  </w:num>
  <w:num w:numId="23" w16cid:durableId="1921284551">
    <w:abstractNumId w:val="26"/>
  </w:num>
  <w:num w:numId="24" w16cid:durableId="992951519">
    <w:abstractNumId w:val="24"/>
  </w:num>
  <w:num w:numId="25" w16cid:durableId="326520711">
    <w:abstractNumId w:val="14"/>
  </w:num>
  <w:num w:numId="26" w16cid:durableId="1113400187">
    <w:abstractNumId w:val="9"/>
  </w:num>
  <w:num w:numId="27" w16cid:durableId="83303929">
    <w:abstractNumId w:val="10"/>
  </w:num>
  <w:num w:numId="28" w16cid:durableId="111555820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B7B"/>
    <w:rsid w:val="00017AAD"/>
    <w:rsid w:val="000579C9"/>
    <w:rsid w:val="000E4A89"/>
    <w:rsid w:val="002336DF"/>
    <w:rsid w:val="00235F1C"/>
    <w:rsid w:val="002507ED"/>
    <w:rsid w:val="002F0230"/>
    <w:rsid w:val="00327CFF"/>
    <w:rsid w:val="0035079B"/>
    <w:rsid w:val="00375C10"/>
    <w:rsid w:val="00447CF5"/>
    <w:rsid w:val="004C51F8"/>
    <w:rsid w:val="004D7665"/>
    <w:rsid w:val="0054640B"/>
    <w:rsid w:val="005B0324"/>
    <w:rsid w:val="005C6A88"/>
    <w:rsid w:val="006E3320"/>
    <w:rsid w:val="0071041D"/>
    <w:rsid w:val="007917C3"/>
    <w:rsid w:val="007A51AE"/>
    <w:rsid w:val="0080412D"/>
    <w:rsid w:val="0082479D"/>
    <w:rsid w:val="008C0C00"/>
    <w:rsid w:val="009019AE"/>
    <w:rsid w:val="009023A1"/>
    <w:rsid w:val="0096560E"/>
    <w:rsid w:val="009E776B"/>
    <w:rsid w:val="00A0192B"/>
    <w:rsid w:val="00A320C1"/>
    <w:rsid w:val="00A56EA3"/>
    <w:rsid w:val="00A74586"/>
    <w:rsid w:val="00AC7053"/>
    <w:rsid w:val="00AE5717"/>
    <w:rsid w:val="00AF647A"/>
    <w:rsid w:val="00B72954"/>
    <w:rsid w:val="00BB3D69"/>
    <w:rsid w:val="00C007CF"/>
    <w:rsid w:val="00C11B7B"/>
    <w:rsid w:val="00C15F16"/>
    <w:rsid w:val="00C626B9"/>
    <w:rsid w:val="00CB6B88"/>
    <w:rsid w:val="00CF500D"/>
    <w:rsid w:val="00DB158A"/>
    <w:rsid w:val="00DB6D0A"/>
    <w:rsid w:val="00DE5D37"/>
    <w:rsid w:val="00E01847"/>
    <w:rsid w:val="00E22228"/>
    <w:rsid w:val="00E6577B"/>
    <w:rsid w:val="00ED2D2E"/>
    <w:rsid w:val="00F02D23"/>
    <w:rsid w:val="00F42E16"/>
    <w:rsid w:val="00F73B30"/>
    <w:rsid w:val="00F8069E"/>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846426B"/>
  <w15:docId w15:val="{951096B2-24E7-4449-BE96-EE032A591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10" w:hanging="10"/>
      <w:outlineLvl w:val="0"/>
    </w:pPr>
    <w:rPr>
      <w:rFonts w:ascii="Segoe UI" w:eastAsia="Segoe UI" w:hAnsi="Segoe UI" w:cs="Segoe UI"/>
      <w:b/>
      <w:color w:val="000000"/>
      <w:sz w:val="28"/>
    </w:rPr>
  </w:style>
  <w:style w:type="paragraph" w:styleId="Heading2">
    <w:name w:val="heading 2"/>
    <w:next w:val="Normal"/>
    <w:link w:val="Heading2Char"/>
    <w:uiPriority w:val="9"/>
    <w:unhideWhenUsed/>
    <w:qFormat/>
    <w:pPr>
      <w:keepNext/>
      <w:keepLines/>
      <w:spacing w:after="100"/>
      <w:ind w:left="10" w:hanging="10"/>
      <w:outlineLvl w:val="1"/>
    </w:pPr>
    <w:rPr>
      <w:rFonts w:ascii="Calibri" w:eastAsia="Calibri" w:hAnsi="Calibri" w:cs="Calibri"/>
      <w:b/>
      <w:color w:val="000000"/>
      <w:sz w:val="28"/>
      <w:u w:val="single" w:color="000000"/>
    </w:rPr>
  </w:style>
  <w:style w:type="paragraph" w:styleId="Heading3">
    <w:name w:val="heading 3"/>
    <w:next w:val="Normal"/>
    <w:link w:val="Heading3Char"/>
    <w:uiPriority w:val="9"/>
    <w:unhideWhenUsed/>
    <w:qFormat/>
    <w:pPr>
      <w:keepNext/>
      <w:keepLines/>
      <w:spacing w:after="0"/>
      <w:ind w:left="10" w:hanging="10"/>
      <w:outlineLvl w:val="2"/>
    </w:pPr>
    <w:rPr>
      <w:rFonts w:ascii="Calibri" w:eastAsia="Calibri" w:hAnsi="Calibri" w:cs="Calibri"/>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Calibri" w:eastAsia="Calibri" w:hAnsi="Calibri" w:cs="Calibri"/>
      <w:b/>
      <w:color w:val="000000"/>
      <w:sz w:val="22"/>
    </w:rPr>
  </w:style>
  <w:style w:type="character" w:customStyle="1" w:styleId="Heading1Char">
    <w:name w:val="Heading 1 Char"/>
    <w:link w:val="Heading1"/>
    <w:rPr>
      <w:rFonts w:ascii="Segoe UI" w:eastAsia="Segoe UI" w:hAnsi="Segoe UI" w:cs="Segoe UI"/>
      <w:b/>
      <w:color w:val="000000"/>
      <w:sz w:val="28"/>
    </w:rPr>
  </w:style>
  <w:style w:type="character" w:customStyle="1" w:styleId="Heading2Char">
    <w:name w:val="Heading 2 Char"/>
    <w:link w:val="Heading2"/>
    <w:rPr>
      <w:rFonts w:ascii="Calibri" w:eastAsia="Calibri" w:hAnsi="Calibri" w:cs="Calibri"/>
      <w:b/>
      <w:color w:val="000000"/>
      <w:sz w:val="28"/>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017AAD"/>
    <w:pPr>
      <w:ind w:left="720"/>
      <w:contextualSpacing/>
    </w:pPr>
  </w:style>
  <w:style w:type="paragraph" w:styleId="BalloonText">
    <w:name w:val="Balloon Text"/>
    <w:basedOn w:val="Normal"/>
    <w:link w:val="BalloonTextChar"/>
    <w:uiPriority w:val="99"/>
    <w:semiHidden/>
    <w:unhideWhenUsed/>
    <w:rsid w:val="009023A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023A1"/>
    <w:rPr>
      <w:rFonts w:ascii="Segoe UI" w:eastAsia="Calibri" w:hAnsi="Segoe UI" w:cs="Segoe UI"/>
      <w:color w:val="000000"/>
      <w:sz w:val="18"/>
      <w:szCs w:val="18"/>
    </w:rPr>
  </w:style>
  <w:style w:type="paragraph" w:styleId="Header">
    <w:name w:val="header"/>
    <w:basedOn w:val="Normal"/>
    <w:link w:val="HeaderChar"/>
    <w:uiPriority w:val="99"/>
    <w:unhideWhenUsed/>
    <w:rsid w:val="005C6A88"/>
    <w:pPr>
      <w:tabs>
        <w:tab w:val="center" w:pos="4680"/>
        <w:tab w:val="right" w:pos="9360"/>
      </w:tabs>
      <w:spacing w:after="0" w:line="240" w:lineRule="auto"/>
    </w:pPr>
    <w:rPr>
      <w:rFonts w:asciiTheme="minorHAnsi" w:eastAsiaTheme="minorEastAsia" w:hAnsiTheme="minorHAnsi" w:cs="Times New Roman"/>
      <w:color w:val="auto"/>
      <w:lang w:val="en-US" w:eastAsia="en-US"/>
    </w:rPr>
  </w:style>
  <w:style w:type="character" w:customStyle="1" w:styleId="HeaderChar">
    <w:name w:val="Header Char"/>
    <w:basedOn w:val="DefaultParagraphFont"/>
    <w:link w:val="Header"/>
    <w:uiPriority w:val="99"/>
    <w:rsid w:val="005C6A88"/>
    <w:rPr>
      <w:rFonts w:cs="Times New Roman"/>
      <w:lang w:val="en-US" w:eastAsia="en-US"/>
    </w:rPr>
  </w:style>
  <w:style w:type="paragraph" w:styleId="Footer">
    <w:name w:val="footer"/>
    <w:basedOn w:val="Normal"/>
    <w:link w:val="FooterChar"/>
    <w:uiPriority w:val="99"/>
    <w:unhideWhenUsed/>
    <w:rsid w:val="009E776B"/>
    <w:pPr>
      <w:tabs>
        <w:tab w:val="center" w:pos="4680"/>
        <w:tab w:val="right" w:pos="9360"/>
      </w:tabs>
      <w:spacing w:after="0" w:line="240" w:lineRule="auto"/>
    </w:pPr>
    <w:rPr>
      <w:rFonts w:asciiTheme="minorHAnsi" w:eastAsiaTheme="minorEastAsia" w:hAnsiTheme="minorHAnsi" w:cs="Times New Roman"/>
      <w:color w:val="auto"/>
      <w:lang w:val="en-US" w:eastAsia="en-US"/>
    </w:rPr>
  </w:style>
  <w:style w:type="character" w:customStyle="1" w:styleId="FooterChar">
    <w:name w:val="Footer Char"/>
    <w:basedOn w:val="DefaultParagraphFont"/>
    <w:link w:val="Footer"/>
    <w:uiPriority w:val="99"/>
    <w:rsid w:val="009E776B"/>
    <w:rPr>
      <w:rFonts w:cs="Times New Roman"/>
      <w:lang w:val="en-US" w:eastAsia="en-US"/>
    </w:rPr>
  </w:style>
  <w:style w:type="table" w:styleId="TableGrid0">
    <w:name w:val="Table Grid"/>
    <w:basedOn w:val="TableNormal"/>
    <w:uiPriority w:val="39"/>
    <w:rsid w:val="00B72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4D7665"/>
    <w:rPr>
      <w:color w:val="0563C1" w:themeColor="hyperlink"/>
      <w:u w:val="single"/>
    </w:rPr>
  </w:style>
  <w:style w:type="character" w:styleId="UnresolvedMention">
    <w:name w:val="Unresolved Mention"/>
    <w:basedOn w:val="DefaultParagraphFont"/>
    <w:uiPriority w:val="99"/>
    <w:semiHidden/>
    <w:unhideWhenUsed/>
    <w:rsid w:val="004D7665"/>
    <w:rPr>
      <w:color w:val="605E5C"/>
      <w:shd w:val="clear" w:color="auto" w:fill="E1DFDD"/>
    </w:rPr>
  </w:style>
  <w:style w:type="paragraph" w:styleId="NormalWeb">
    <w:name w:val="Normal (Web)"/>
    <w:basedOn w:val="Normal"/>
    <w:uiPriority w:val="99"/>
    <w:semiHidden/>
    <w:unhideWhenUsed/>
    <w:rsid w:val="00AE5717"/>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0823844">
      <w:bodyDiv w:val="1"/>
      <w:marLeft w:val="0"/>
      <w:marRight w:val="0"/>
      <w:marTop w:val="0"/>
      <w:marBottom w:val="0"/>
      <w:divBdr>
        <w:top w:val="none" w:sz="0" w:space="0" w:color="auto"/>
        <w:left w:val="none" w:sz="0" w:space="0" w:color="auto"/>
        <w:bottom w:val="none" w:sz="0" w:space="0" w:color="auto"/>
        <w:right w:val="none" w:sz="0" w:space="0" w:color="auto"/>
      </w:divBdr>
    </w:div>
    <w:div w:id="996885595">
      <w:bodyDiv w:val="1"/>
      <w:marLeft w:val="0"/>
      <w:marRight w:val="0"/>
      <w:marTop w:val="0"/>
      <w:marBottom w:val="0"/>
      <w:divBdr>
        <w:top w:val="none" w:sz="0" w:space="0" w:color="auto"/>
        <w:left w:val="none" w:sz="0" w:space="0" w:color="auto"/>
        <w:bottom w:val="none" w:sz="0" w:space="0" w:color="auto"/>
        <w:right w:val="none" w:sz="0" w:space="0" w:color="auto"/>
      </w:divBdr>
    </w:div>
    <w:div w:id="1144927885">
      <w:bodyDiv w:val="1"/>
      <w:marLeft w:val="0"/>
      <w:marRight w:val="0"/>
      <w:marTop w:val="0"/>
      <w:marBottom w:val="0"/>
      <w:divBdr>
        <w:top w:val="none" w:sz="0" w:space="0" w:color="auto"/>
        <w:left w:val="none" w:sz="0" w:space="0" w:color="auto"/>
        <w:bottom w:val="none" w:sz="0" w:space="0" w:color="auto"/>
        <w:right w:val="none" w:sz="0" w:space="0" w:color="auto"/>
      </w:divBdr>
    </w:div>
    <w:div w:id="17406675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pd.rubicon.com/wp-content/uploads/sites/8/2015/06/20-Bloom-Question-Cues-Chart.pdf" TargetMode="External"/><Relationship Id="rId117" Type="http://schemas.openxmlformats.org/officeDocument/2006/relationships/hyperlink" Target="http://personalexcellence.co/blog/rude-people/" TargetMode="External"/><Relationship Id="rId21" Type="http://schemas.openxmlformats.org/officeDocument/2006/relationships/image" Target="media/image3.jpeg"/><Relationship Id="rId42" Type="http://schemas.openxmlformats.org/officeDocument/2006/relationships/hyperlink" Target="https://himmelfarb.gwu.edu/" TargetMode="External"/><Relationship Id="rId47" Type="http://schemas.openxmlformats.org/officeDocument/2006/relationships/hyperlink" Target="http://creativecommons.org/licenses/by-nc-nd/3.0/" TargetMode="External"/><Relationship Id="rId63" Type="http://schemas.openxmlformats.org/officeDocument/2006/relationships/hyperlink" Target="http://yourbusiness.azcentral.com/five-levels-influence-leadership-10466.html" TargetMode="External"/><Relationship Id="rId68" Type="http://schemas.openxmlformats.org/officeDocument/2006/relationships/hyperlink" Target="http://yourbusiness.azcentral.com/five-levels-influence-leadership-10466.html" TargetMode="External"/><Relationship Id="rId84" Type="http://schemas.openxmlformats.org/officeDocument/2006/relationships/hyperlink" Target="https://www.quickbase.com/blog/becoming-a-better-influencer-4-most-effective-influence-tactics-part-i" TargetMode="External"/><Relationship Id="rId89" Type="http://schemas.openxmlformats.org/officeDocument/2006/relationships/hyperlink" Target="https://www.quickbase.com/blog/becoming-a-better-influencer-4-most-effective-influence-tactics-part-i" TargetMode="External"/><Relationship Id="rId112" Type="http://schemas.openxmlformats.org/officeDocument/2006/relationships/hyperlink" Target="https://www.quickbase.com/blog/becoming-a-better-influencer-part-ii-the-least-effective-influence-tactics" TargetMode="External"/><Relationship Id="rId133" Type="http://schemas.openxmlformats.org/officeDocument/2006/relationships/hyperlink" Target="http://www.lifehack.org/articles/communication/10-smart-ways-deal-with-rude-people.html" TargetMode="External"/><Relationship Id="rId138" Type="http://schemas.openxmlformats.org/officeDocument/2006/relationships/hyperlink" Target="http://www.nytimes.com/2012/04/15/business/annette-catino-of-qualcare-on-building-business-ties.html" TargetMode="External"/><Relationship Id="rId154" Type="http://schemas.openxmlformats.org/officeDocument/2006/relationships/header" Target="header9.xml"/><Relationship Id="rId16" Type="http://schemas.openxmlformats.org/officeDocument/2006/relationships/footer" Target="footer4.xml"/><Relationship Id="rId107" Type="http://schemas.openxmlformats.org/officeDocument/2006/relationships/hyperlink" Target="https://www.quickbase.com/blog/becoming-a-better-influencer-part-ii-the-least-effective-influence-tactics" TargetMode="External"/><Relationship Id="rId11" Type="http://schemas.openxmlformats.org/officeDocument/2006/relationships/footer" Target="footer2.xml"/><Relationship Id="rId32" Type="http://schemas.openxmlformats.org/officeDocument/2006/relationships/hyperlink" Target="http://pd.rubicon.com/wp-content/uploads/sites/8/2015/06/20-Bloom-Question-Cues-Chart.pdf" TargetMode="External"/><Relationship Id="rId37" Type="http://schemas.openxmlformats.org/officeDocument/2006/relationships/hyperlink" Target="http://www.consensusdecisionmaking.org/" TargetMode="External"/><Relationship Id="rId53" Type="http://schemas.openxmlformats.org/officeDocument/2006/relationships/hyperlink" Target="http://creativecommons.org/licenses/by-nc-nd/3.0/" TargetMode="External"/><Relationship Id="rId58" Type="http://schemas.openxmlformats.org/officeDocument/2006/relationships/image" Target="media/image6.jpg"/><Relationship Id="rId74" Type="http://schemas.openxmlformats.org/officeDocument/2006/relationships/hyperlink" Target="https://www.quickbase.com/blog/becoming-a-better-influencer-4-most-effective-influence-tactics-part-i" TargetMode="External"/><Relationship Id="rId79" Type="http://schemas.openxmlformats.org/officeDocument/2006/relationships/hyperlink" Target="https://www.quickbase.com/blog/becoming-a-better-influencer-4-most-effective-influence-tactics-part-i" TargetMode="External"/><Relationship Id="rId102" Type="http://schemas.openxmlformats.org/officeDocument/2006/relationships/hyperlink" Target="https://www.quickbase.com/blog/becoming-a-better-influencer-part-ii-the-least-effective-influence-tactics" TargetMode="External"/><Relationship Id="rId123" Type="http://schemas.openxmlformats.org/officeDocument/2006/relationships/hyperlink" Target="http://www.lifehack.org/articles/communication/10-smart-ways-deal-with-rude-people.html" TargetMode="External"/><Relationship Id="rId128" Type="http://schemas.openxmlformats.org/officeDocument/2006/relationships/hyperlink" Target="http://www.lifehack.org/articles/communication/10-smart-ways-deal-with-rude-people.html" TargetMode="External"/><Relationship Id="rId144" Type="http://schemas.openxmlformats.org/officeDocument/2006/relationships/hyperlink" Target="http://www.ncbi.nlm.nih.gov/pmc/articles/PMC2527865/" TargetMode="External"/><Relationship Id="rId149" Type="http://schemas.openxmlformats.org/officeDocument/2006/relationships/hyperlink" Target="https://swinburne.instructure.com/courses/19805/files/5951112/download?wrap=1" TargetMode="External"/><Relationship Id="rId5" Type="http://schemas.openxmlformats.org/officeDocument/2006/relationships/footnotes" Target="footnotes.xml"/><Relationship Id="rId90" Type="http://schemas.openxmlformats.org/officeDocument/2006/relationships/hyperlink" Target="https://www.quickbase.com/blog/becoming-a-better-influencer-4-most-effective-influence-tactics-part-i" TargetMode="External"/><Relationship Id="rId95" Type="http://schemas.openxmlformats.org/officeDocument/2006/relationships/hyperlink" Target="https://www.quickbase.com/blog/becoming-a-better-influencer-part-ii-the-least-effective-influence-tactics" TargetMode="External"/><Relationship Id="rId22" Type="http://schemas.openxmlformats.org/officeDocument/2006/relationships/image" Target="media/image3.jpg"/><Relationship Id="rId27" Type="http://schemas.openxmlformats.org/officeDocument/2006/relationships/hyperlink" Target="http://pd.rubicon.com/wp-content/uploads/sites/8/2015/06/20-Bloom-Question-Cues-Chart.pdf" TargetMode="External"/><Relationship Id="rId43" Type="http://schemas.openxmlformats.org/officeDocument/2006/relationships/hyperlink" Target="http://himmelfarb.gwu.edu/ask/" TargetMode="External"/><Relationship Id="rId48" Type="http://schemas.openxmlformats.org/officeDocument/2006/relationships/hyperlink" Target="https://himmelfarb.gwu.edu/" TargetMode="External"/><Relationship Id="rId64" Type="http://schemas.openxmlformats.org/officeDocument/2006/relationships/hyperlink" Target="http://yourbusiness.azcentral.com/five-levels-influence-leadership-10466.html" TargetMode="External"/><Relationship Id="rId69" Type="http://schemas.openxmlformats.org/officeDocument/2006/relationships/hyperlink" Target="http://yourbusiness.azcentral.com/five-levels-influence-leadership-10466.html" TargetMode="External"/><Relationship Id="rId113" Type="http://schemas.openxmlformats.org/officeDocument/2006/relationships/hyperlink" Target="https://www.quickbase.com/blog/becoming-a-better-influencer-part-ii-the-least-effective-influence-tactics" TargetMode="External"/><Relationship Id="rId118" Type="http://schemas.openxmlformats.org/officeDocument/2006/relationships/hyperlink" Target="http://personalexcellence.co/blog/rude-people/" TargetMode="External"/><Relationship Id="rId134" Type="http://schemas.openxmlformats.org/officeDocument/2006/relationships/hyperlink" Target="http://www.lifehack.org/articles/communication/10-smart-ways-deal-with-rude-people.html" TargetMode="External"/><Relationship Id="rId139" Type="http://schemas.openxmlformats.org/officeDocument/2006/relationships/hyperlink" Target="https://hbr.org/search?term=keith%20ferrazzi" TargetMode="External"/><Relationship Id="rId80" Type="http://schemas.openxmlformats.org/officeDocument/2006/relationships/hyperlink" Target="https://www.quickbase.com/blog/becoming-a-better-influencer-4-most-effective-influence-tactics-part-i" TargetMode="External"/><Relationship Id="rId85" Type="http://schemas.openxmlformats.org/officeDocument/2006/relationships/hyperlink" Target="https://www.quickbase.com/blog/becoming-a-better-influencer-4-most-effective-influence-tactics-part-i" TargetMode="External"/><Relationship Id="rId150" Type="http://schemas.openxmlformats.org/officeDocument/2006/relationships/header" Target="header7.xml"/><Relationship Id="rId155" Type="http://schemas.openxmlformats.org/officeDocument/2006/relationships/footer" Target="footer9.xml"/><Relationship Id="rId12" Type="http://schemas.openxmlformats.org/officeDocument/2006/relationships/header" Target="header3.xml"/><Relationship Id="rId17" Type="http://schemas.openxmlformats.org/officeDocument/2006/relationships/footer" Target="footer5.xml"/><Relationship Id="rId33" Type="http://schemas.openxmlformats.org/officeDocument/2006/relationships/hyperlink" Target="http://pd.rubicon.com/wp-content/uploads/sites/8/2015/06/20-Bloom-Question-Cues-Chart.pdf" TargetMode="External"/><Relationship Id="rId38" Type="http://schemas.openxmlformats.org/officeDocument/2006/relationships/hyperlink" Target="https://www.umassd.edu/media/umassdartmouth/fycm/decision_making_process.pdf" TargetMode="External"/><Relationship Id="rId59" Type="http://schemas.openxmlformats.org/officeDocument/2006/relationships/hyperlink" Target="http://yourbusiness.azcentral.com/five-levels-influence-leadership-10466.html" TargetMode="External"/><Relationship Id="rId103" Type="http://schemas.openxmlformats.org/officeDocument/2006/relationships/hyperlink" Target="https://www.quickbase.com/blog/becoming-a-better-influencer-part-ii-the-least-effective-influence-tactics" TargetMode="External"/><Relationship Id="rId108" Type="http://schemas.openxmlformats.org/officeDocument/2006/relationships/hyperlink" Target="https://www.quickbase.com/blog/becoming-a-better-influencer-part-ii-the-least-effective-influence-tactics" TargetMode="External"/><Relationship Id="rId124" Type="http://schemas.openxmlformats.org/officeDocument/2006/relationships/hyperlink" Target="http://www.lifehack.org/articles/communication/10-smart-ways-deal-with-rude-people.html" TargetMode="External"/><Relationship Id="rId129" Type="http://schemas.openxmlformats.org/officeDocument/2006/relationships/hyperlink" Target="http://www.lifehack.org/articles/communication/10-smart-ways-deal-with-rude-people.html" TargetMode="External"/><Relationship Id="rId20" Type="http://schemas.openxmlformats.org/officeDocument/2006/relationships/image" Target="media/image2.jpg"/><Relationship Id="rId41" Type="http://schemas.openxmlformats.org/officeDocument/2006/relationships/hyperlink" Target="https://himmelfarb.gwu.edu/" TargetMode="External"/><Relationship Id="rId54" Type="http://schemas.openxmlformats.org/officeDocument/2006/relationships/hyperlink" Target="http://creativecommons.org/licenses/by-nc-nd/3.0/" TargetMode="External"/><Relationship Id="rId62" Type="http://schemas.openxmlformats.org/officeDocument/2006/relationships/hyperlink" Target="http://yourbusiness.azcentral.com/five-levels-influence-leadership-10466.html" TargetMode="External"/><Relationship Id="rId70" Type="http://schemas.openxmlformats.org/officeDocument/2006/relationships/hyperlink" Target="https://www.quickbase.com/blog/becoming-a-better-influencer-4-most-effective-influence-tactics-part-i" TargetMode="External"/><Relationship Id="rId75" Type="http://schemas.openxmlformats.org/officeDocument/2006/relationships/hyperlink" Target="https://www.quickbase.com/blog/becoming-a-better-influencer-4-most-effective-influence-tactics-part-i" TargetMode="External"/><Relationship Id="rId83" Type="http://schemas.openxmlformats.org/officeDocument/2006/relationships/hyperlink" Target="https://www.quickbase.com/blog/becoming-a-better-influencer-4-most-effective-influence-tactics-part-i" TargetMode="External"/><Relationship Id="rId88" Type="http://schemas.openxmlformats.org/officeDocument/2006/relationships/hyperlink" Target="https://www.quickbase.com/blog/becoming-a-better-influencer-4-most-effective-influence-tactics-part-i" TargetMode="External"/><Relationship Id="rId91" Type="http://schemas.openxmlformats.org/officeDocument/2006/relationships/hyperlink" Target="https://www.quickbase.com/blog/becoming-a-better-influencer-4-most-effective-influence-tactics-part-i" TargetMode="External"/><Relationship Id="rId96" Type="http://schemas.openxmlformats.org/officeDocument/2006/relationships/hyperlink" Target="https://www.quickbase.com/blog/becoming-a-better-influencer-part-ii-the-least-effective-influence-tactics" TargetMode="External"/><Relationship Id="rId111" Type="http://schemas.openxmlformats.org/officeDocument/2006/relationships/hyperlink" Target="https://www.quickbase.com/blog/becoming-a-better-influencer-part-ii-the-least-effective-influence-tactics" TargetMode="External"/><Relationship Id="rId132" Type="http://schemas.openxmlformats.org/officeDocument/2006/relationships/hyperlink" Target="http://www.lifehack.org/articles/communication/10-smart-ways-deal-with-rude-people.html" TargetMode="External"/><Relationship Id="rId140" Type="http://schemas.openxmlformats.org/officeDocument/2006/relationships/hyperlink" Target="https://hbr.org/2015/03/how-to-run-a-great-virtual-meeting" TargetMode="External"/><Relationship Id="rId145" Type="http://schemas.openxmlformats.org/officeDocument/2006/relationships/hyperlink" Target="https://hbr.org/2014/12/getting-virtual-teams-right" TargetMode="External"/><Relationship Id="rId153" Type="http://schemas.openxmlformats.org/officeDocument/2006/relationships/footer" Target="footer8.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hyperlink" Target="http://pd.rubicon.com/wp-content/uploads/sites/8/2015/06/20-Bloom-Question-Cues-Chart.pdf" TargetMode="External"/><Relationship Id="rId28" Type="http://schemas.openxmlformats.org/officeDocument/2006/relationships/hyperlink" Target="http://pd.rubicon.com/wp-content/uploads/sites/8/2015/06/20-Bloom-Question-Cues-Chart.pdf" TargetMode="External"/><Relationship Id="rId36" Type="http://schemas.openxmlformats.org/officeDocument/2006/relationships/hyperlink" Target="http://www.consensusdecisionmaking.org/" TargetMode="External"/><Relationship Id="rId49" Type="http://schemas.openxmlformats.org/officeDocument/2006/relationships/hyperlink" Target="https://himmelfarb.gwu.edu/" TargetMode="External"/><Relationship Id="rId57" Type="http://schemas.openxmlformats.org/officeDocument/2006/relationships/image" Target="media/image5.jpg"/><Relationship Id="rId106" Type="http://schemas.openxmlformats.org/officeDocument/2006/relationships/hyperlink" Target="https://www.quickbase.com/blog/becoming-a-better-influencer-part-ii-the-least-effective-influence-tactics" TargetMode="External"/><Relationship Id="rId114" Type="http://schemas.openxmlformats.org/officeDocument/2006/relationships/hyperlink" Target="https://scholarship.sha.cornell.edu/articles/882/" TargetMode="External"/><Relationship Id="rId119" Type="http://schemas.openxmlformats.org/officeDocument/2006/relationships/hyperlink" Target="http://personalexcellence.co/blog/rude-people/" TargetMode="External"/><Relationship Id="rId127" Type="http://schemas.openxmlformats.org/officeDocument/2006/relationships/hyperlink" Target="http://www.lifehack.org/articles/communication/10-smart-ways-deal-with-rude-people.html" TargetMode="External"/><Relationship Id="rId10" Type="http://schemas.openxmlformats.org/officeDocument/2006/relationships/footer" Target="footer1.xml"/><Relationship Id="rId31" Type="http://schemas.openxmlformats.org/officeDocument/2006/relationships/hyperlink" Target="http://pd.rubicon.com/wp-content/uploads/sites/8/2015/06/20-Bloom-Question-Cues-Chart.pdf" TargetMode="External"/><Relationship Id="rId44" Type="http://schemas.openxmlformats.org/officeDocument/2006/relationships/hyperlink" Target="http://himmelfarb.gwu.edu/ask/" TargetMode="External"/><Relationship Id="rId52" Type="http://schemas.openxmlformats.org/officeDocument/2006/relationships/hyperlink" Target="http://creativecommons.org/licenses/by-nc-nd/3.0/" TargetMode="External"/><Relationship Id="rId60" Type="http://schemas.openxmlformats.org/officeDocument/2006/relationships/hyperlink" Target="http://yourbusiness.azcentral.com/five-levels-influence-leadership-10466.html" TargetMode="External"/><Relationship Id="rId65" Type="http://schemas.openxmlformats.org/officeDocument/2006/relationships/hyperlink" Target="http://yourbusiness.azcentral.com/five-levels-influence-leadership-10466.html" TargetMode="External"/><Relationship Id="rId73" Type="http://schemas.openxmlformats.org/officeDocument/2006/relationships/hyperlink" Target="https://www.quickbase.com/blog/becoming-a-better-influencer-4-most-effective-influence-tactics-part-i" TargetMode="External"/><Relationship Id="rId78" Type="http://schemas.openxmlformats.org/officeDocument/2006/relationships/hyperlink" Target="https://www.quickbase.com/blog/becoming-a-better-influencer-4-most-effective-influence-tactics-part-i" TargetMode="External"/><Relationship Id="rId81" Type="http://schemas.openxmlformats.org/officeDocument/2006/relationships/hyperlink" Target="https://www.quickbase.com/blog/becoming-a-better-influencer-4-most-effective-influence-tactics-part-i" TargetMode="External"/><Relationship Id="rId86" Type="http://schemas.openxmlformats.org/officeDocument/2006/relationships/hyperlink" Target="https://www.quickbase.com/blog/becoming-a-better-influencer-4-most-effective-influence-tactics-part-i" TargetMode="External"/><Relationship Id="rId94" Type="http://schemas.openxmlformats.org/officeDocument/2006/relationships/hyperlink" Target="https://www.quickbase.com/blog/becoming-a-better-influencer-part-ii-the-least-effective-influence-tactics" TargetMode="External"/><Relationship Id="rId99" Type="http://schemas.openxmlformats.org/officeDocument/2006/relationships/hyperlink" Target="https://www.quickbase.com/blog/becoming-a-better-influencer-part-ii-the-least-effective-influence-tactics" TargetMode="External"/><Relationship Id="rId101" Type="http://schemas.openxmlformats.org/officeDocument/2006/relationships/hyperlink" Target="https://www.quickbase.com/blog/becoming-a-better-influencer-part-ii-the-least-effective-influence-tactics" TargetMode="External"/><Relationship Id="rId122" Type="http://schemas.openxmlformats.org/officeDocument/2006/relationships/hyperlink" Target="http://www.lifehack.org/articles/communication/10-smart-ways-deal-with-rude-people.html" TargetMode="External"/><Relationship Id="rId130" Type="http://schemas.openxmlformats.org/officeDocument/2006/relationships/hyperlink" Target="http://www.lifehack.org/articles/communication/10-smart-ways-deal-with-rude-people.html" TargetMode="External"/><Relationship Id="rId135" Type="http://schemas.openxmlformats.org/officeDocument/2006/relationships/hyperlink" Target="http://ufdcimages.uflib.ufl.edu/IR/00/00/33/47/00001/FY74800.pdf" TargetMode="External"/><Relationship Id="rId143" Type="http://schemas.openxmlformats.org/officeDocument/2006/relationships/hyperlink" Target="https://hbr.org/2015/02/use-your-staff-meeting-for-peer-to-peer-coaching" TargetMode="External"/><Relationship Id="rId148" Type="http://schemas.openxmlformats.org/officeDocument/2006/relationships/image" Target="media/image7.png"/><Relationship Id="rId151" Type="http://schemas.openxmlformats.org/officeDocument/2006/relationships/header" Target="header8.xml"/><Relationship Id="rId156"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6.xml"/><Relationship Id="rId39" Type="http://schemas.openxmlformats.org/officeDocument/2006/relationships/hyperlink" Target="https://www.umassd.edu/media/umassdartmouth/fycm/decision_making_process.pdf" TargetMode="External"/><Relationship Id="rId109" Type="http://schemas.openxmlformats.org/officeDocument/2006/relationships/hyperlink" Target="https://www.quickbase.com/blog/becoming-a-better-influencer-part-ii-the-least-effective-influence-tactics" TargetMode="External"/><Relationship Id="rId34" Type="http://schemas.openxmlformats.org/officeDocument/2006/relationships/hyperlink" Target="http://pd.rubicon.com/wp-content/uploads/sites/8/2015/06/20-Bloom-Question-Cues-Chart.pdf" TargetMode="External"/><Relationship Id="rId50" Type="http://schemas.openxmlformats.org/officeDocument/2006/relationships/hyperlink" Target="https://himmelfarb.gwu.edu/" TargetMode="External"/><Relationship Id="rId55" Type="http://schemas.openxmlformats.org/officeDocument/2006/relationships/hyperlink" Target="http://creativecommons.org/licenses/by-nc-nd/3.0/" TargetMode="External"/><Relationship Id="rId76" Type="http://schemas.openxmlformats.org/officeDocument/2006/relationships/hyperlink" Target="https://www.quickbase.com/blog/becoming-a-better-influencer-4-most-effective-influence-tactics-part-i" TargetMode="External"/><Relationship Id="rId97" Type="http://schemas.openxmlformats.org/officeDocument/2006/relationships/hyperlink" Target="https://www.quickbase.com/blog/becoming-a-better-influencer-part-ii-the-least-effective-influence-tactics" TargetMode="External"/><Relationship Id="rId104" Type="http://schemas.openxmlformats.org/officeDocument/2006/relationships/hyperlink" Target="https://www.quickbase.com/blog/becoming-a-better-influencer-part-ii-the-least-effective-influence-tactics" TargetMode="External"/><Relationship Id="rId120" Type="http://schemas.openxmlformats.org/officeDocument/2006/relationships/hyperlink" Target="http://www.lifehack.org/articles/communication/10-smart-ways-deal-with-rude-people.html" TargetMode="External"/><Relationship Id="rId125" Type="http://schemas.openxmlformats.org/officeDocument/2006/relationships/hyperlink" Target="http://www.lifehack.org/articles/communication/10-smart-ways-deal-with-rude-people.html" TargetMode="External"/><Relationship Id="rId141" Type="http://schemas.openxmlformats.org/officeDocument/2006/relationships/hyperlink" Target="http://keithferrazzi.com/article/keith-techonomy-detroit-new-people-rules-virtual-world" TargetMode="External"/><Relationship Id="rId146" Type="http://schemas.openxmlformats.org/officeDocument/2006/relationships/hyperlink" Target="https://hbr.org/2011/03/how-to-conduct-a-virtual-meeti" TargetMode="External"/><Relationship Id="rId7" Type="http://schemas.openxmlformats.org/officeDocument/2006/relationships/image" Target="media/image1.png"/><Relationship Id="rId71" Type="http://schemas.openxmlformats.org/officeDocument/2006/relationships/hyperlink" Target="https://www.quickbase.com/blog/becoming-a-better-influencer-4-most-effective-influence-tactics-part-i" TargetMode="External"/><Relationship Id="rId92" Type="http://schemas.openxmlformats.org/officeDocument/2006/relationships/hyperlink" Target="https://www.quickbase.com/blog/becoming-a-better-influencer-part-ii-the-least-effective-influence-tactics" TargetMode="External"/><Relationship Id="rId2" Type="http://schemas.openxmlformats.org/officeDocument/2006/relationships/styles" Target="styles.xml"/><Relationship Id="rId29" Type="http://schemas.openxmlformats.org/officeDocument/2006/relationships/hyperlink" Target="http://pd.rubicon.com/wp-content/uploads/sites/8/2015/06/20-Bloom-Question-Cues-Chart.pdf" TargetMode="External"/><Relationship Id="rId24" Type="http://schemas.openxmlformats.org/officeDocument/2006/relationships/hyperlink" Target="http://pd.rubicon.com/wp-content/uploads/sites/8/2015/06/20-Bloom-Question-Cues-Chart.pdf" TargetMode="External"/><Relationship Id="rId40" Type="http://schemas.openxmlformats.org/officeDocument/2006/relationships/hyperlink" Target="https://www.umassd.edu/media/umassdartmouth/fycm/decision_making_process.pdf" TargetMode="External"/><Relationship Id="rId45" Type="http://schemas.openxmlformats.org/officeDocument/2006/relationships/hyperlink" Target="http://himmelfarb.gwu.edu/ask/" TargetMode="External"/><Relationship Id="rId66" Type="http://schemas.openxmlformats.org/officeDocument/2006/relationships/hyperlink" Target="http://yourbusiness.azcentral.com/five-levels-influence-leadership-10466.html" TargetMode="External"/><Relationship Id="rId87" Type="http://schemas.openxmlformats.org/officeDocument/2006/relationships/hyperlink" Target="https://www.quickbase.com/blog/becoming-a-better-influencer-4-most-effective-influence-tactics-part-i" TargetMode="External"/><Relationship Id="rId110" Type="http://schemas.openxmlformats.org/officeDocument/2006/relationships/hyperlink" Target="https://www.quickbase.com/blog/becoming-a-better-influencer-part-ii-the-least-effective-influence-tactics" TargetMode="External"/><Relationship Id="rId115" Type="http://schemas.openxmlformats.org/officeDocument/2006/relationships/hyperlink" Target="https://scholarship.sha.cornell.edu/articles/882/" TargetMode="External"/><Relationship Id="rId131" Type="http://schemas.openxmlformats.org/officeDocument/2006/relationships/hyperlink" Target="http://www.lifehack.org/articles/communication/10-smart-ways-deal-with-rude-people.html" TargetMode="External"/><Relationship Id="rId136" Type="http://schemas.openxmlformats.org/officeDocument/2006/relationships/hyperlink" Target="http://ufdcimages.uflib.ufl.edu/IR/00/00/33/47/00001/FY74800.pdf" TargetMode="External"/><Relationship Id="rId157" Type="http://schemas.openxmlformats.org/officeDocument/2006/relationships/theme" Target="theme/theme1.xml"/><Relationship Id="rId61" Type="http://schemas.openxmlformats.org/officeDocument/2006/relationships/hyperlink" Target="http://yourbusiness.azcentral.com/five-levels-influence-leadership-10466.html" TargetMode="External"/><Relationship Id="rId82" Type="http://schemas.openxmlformats.org/officeDocument/2006/relationships/hyperlink" Target="https://www.quickbase.com/blog/becoming-a-better-influencer-4-most-effective-influence-tactics-part-i" TargetMode="External"/><Relationship Id="rId152" Type="http://schemas.openxmlformats.org/officeDocument/2006/relationships/footer" Target="footer7.xml"/><Relationship Id="rId19" Type="http://schemas.openxmlformats.org/officeDocument/2006/relationships/footer" Target="footer6.xml"/><Relationship Id="rId14" Type="http://schemas.openxmlformats.org/officeDocument/2006/relationships/header" Target="header4.xml"/><Relationship Id="rId30" Type="http://schemas.openxmlformats.org/officeDocument/2006/relationships/hyperlink" Target="http://pd.rubicon.com/wp-content/uploads/sites/8/2015/06/20-Bloom-Question-Cues-Chart.pdf" TargetMode="External"/><Relationship Id="rId35" Type="http://schemas.openxmlformats.org/officeDocument/2006/relationships/hyperlink" Target="file:///E:\Work%20Files\ICT30005\2020\S2\Team%20Charter\" TargetMode="External"/><Relationship Id="rId56" Type="http://schemas.openxmlformats.org/officeDocument/2006/relationships/hyperlink" Target="http://creativecommons.org/licenses/by-nc-nd/3.0/" TargetMode="External"/><Relationship Id="rId77" Type="http://schemas.openxmlformats.org/officeDocument/2006/relationships/hyperlink" Target="https://www.quickbase.com/blog/becoming-a-better-influencer-4-most-effective-influence-tactics-part-i" TargetMode="External"/><Relationship Id="rId100" Type="http://schemas.openxmlformats.org/officeDocument/2006/relationships/hyperlink" Target="https://www.quickbase.com/blog/becoming-a-better-influencer-part-ii-the-least-effective-influence-tactics" TargetMode="External"/><Relationship Id="rId105" Type="http://schemas.openxmlformats.org/officeDocument/2006/relationships/hyperlink" Target="https://www.quickbase.com/blog/becoming-a-better-influencer-part-ii-the-least-effective-influence-tactics" TargetMode="External"/><Relationship Id="rId126" Type="http://schemas.openxmlformats.org/officeDocument/2006/relationships/hyperlink" Target="http://www.lifehack.org/articles/communication/10-smart-ways-deal-with-rude-people.html" TargetMode="External"/><Relationship Id="rId147" Type="http://schemas.openxmlformats.org/officeDocument/2006/relationships/hyperlink" Target="https://hbr.org/2014/01/how-virtual-teams-can-create-human-connections-despite-distance" TargetMode="External"/><Relationship Id="rId8" Type="http://schemas.openxmlformats.org/officeDocument/2006/relationships/header" Target="header1.xml"/><Relationship Id="rId51" Type="http://schemas.openxmlformats.org/officeDocument/2006/relationships/hyperlink" Target="http://creativecommons.org/licenses/by-nc-nd/3.0/" TargetMode="External"/><Relationship Id="rId72" Type="http://schemas.openxmlformats.org/officeDocument/2006/relationships/hyperlink" Target="https://www.quickbase.com/blog/becoming-a-better-influencer-4-most-effective-influence-tactics-part-i" TargetMode="External"/><Relationship Id="rId93" Type="http://schemas.openxmlformats.org/officeDocument/2006/relationships/hyperlink" Target="https://www.quickbase.com/blog/becoming-a-better-influencer-part-ii-the-least-effective-influence-tactics" TargetMode="External"/><Relationship Id="rId98" Type="http://schemas.openxmlformats.org/officeDocument/2006/relationships/hyperlink" Target="https://www.quickbase.com/blog/becoming-a-better-influencer-part-ii-the-least-effective-influence-tactics" TargetMode="External"/><Relationship Id="rId121" Type="http://schemas.openxmlformats.org/officeDocument/2006/relationships/hyperlink" Target="http://www.lifehack.org/articles/communication/10-smart-ways-deal-with-rude-people.html" TargetMode="External"/><Relationship Id="rId142" Type="http://schemas.openxmlformats.org/officeDocument/2006/relationships/hyperlink" Target="http://www.amazon.com/Leading-Effective-Virtual-Teams-Exceptional/dp/1466557869" TargetMode="External"/><Relationship Id="rId3" Type="http://schemas.openxmlformats.org/officeDocument/2006/relationships/settings" Target="settings.xml"/><Relationship Id="rId25" Type="http://schemas.openxmlformats.org/officeDocument/2006/relationships/hyperlink" Target="http://pd.rubicon.com/wp-content/uploads/sites/8/2015/06/20-Bloom-Question-Cues-Chart.pdf" TargetMode="External"/><Relationship Id="rId46" Type="http://schemas.openxmlformats.org/officeDocument/2006/relationships/image" Target="media/image4.png"/><Relationship Id="rId67" Type="http://schemas.openxmlformats.org/officeDocument/2006/relationships/hyperlink" Target="http://yourbusiness.azcentral.com/five-levels-influence-leadership-10466.html" TargetMode="External"/><Relationship Id="rId116" Type="http://schemas.openxmlformats.org/officeDocument/2006/relationships/hyperlink" Target="http://personalexcellence.co/blog/rude-people/" TargetMode="External"/><Relationship Id="rId137" Type="http://schemas.openxmlformats.org/officeDocument/2006/relationships/hyperlink" Target="https://www.twitter.com/nytcorneroffic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38</Pages>
  <Words>8641</Words>
  <Characters>49256</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57782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Emyrse Hobbs</dc:creator>
  <cp:keywords/>
  <cp:lastModifiedBy>Jason Sargent</cp:lastModifiedBy>
  <cp:revision>2</cp:revision>
  <dcterms:created xsi:type="dcterms:W3CDTF">2023-02-12T09:06:00Z</dcterms:created>
  <dcterms:modified xsi:type="dcterms:W3CDTF">2023-02-12T09:06:00Z</dcterms:modified>
</cp:coreProperties>
</file>