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301" w:rsidRDefault="00187301">
      <w:r>
        <w:t xml:space="preserve">W3C provides a tool to check that checks compliance to the standard </w:t>
      </w:r>
    </w:p>
    <w:p w:rsidR="00980459" w:rsidRDefault="00187301">
      <w:hyperlink r:id="rId4" w:history="1">
        <w:r w:rsidRPr="00BF53C1">
          <w:rPr>
            <w:rStyle w:val="Hyperlink"/>
          </w:rPr>
          <w:t>https://validator.w3.org/nu/</w:t>
        </w:r>
      </w:hyperlink>
    </w:p>
    <w:p w:rsidR="00187301" w:rsidRDefault="00187301"/>
    <w:p w:rsidR="00187301" w:rsidRDefault="00187301">
      <w:r>
        <w:t>we must validate for each task before submitting it!!!!!! Or else marks will be cut!!!!</w:t>
      </w:r>
      <w:bookmarkStart w:id="0" w:name="_GoBack"/>
      <w:bookmarkEnd w:id="0"/>
    </w:p>
    <w:sectPr w:rsidR="00187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133"/>
    <w:rsid w:val="00187301"/>
    <w:rsid w:val="00980459"/>
    <w:rsid w:val="00E7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6761"/>
  <w15:chartTrackingRefBased/>
  <w15:docId w15:val="{CCFA263C-55ED-489A-9EA5-F1275B90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73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alidator.w3.org/n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</dc:creator>
  <cp:keywords/>
  <dc:description/>
  <cp:lastModifiedBy>SAIFUL</cp:lastModifiedBy>
  <cp:revision>2</cp:revision>
  <dcterms:created xsi:type="dcterms:W3CDTF">2021-03-01T03:40:00Z</dcterms:created>
  <dcterms:modified xsi:type="dcterms:W3CDTF">2021-03-01T03:41:00Z</dcterms:modified>
</cp:coreProperties>
</file>