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34F" w:rsidRDefault="006A134F"/>
    <w:p w:rsidR="00D4532D" w:rsidRDefault="007F2DEC">
      <w:r>
        <w:t>Step 1 ending part:</w:t>
      </w:r>
    </w:p>
    <w:p w:rsidR="007F2DEC" w:rsidRDefault="006A496C">
      <w:pPr>
        <w:rPr>
          <w:noProof/>
        </w:rPr>
      </w:pPr>
      <w:r>
        <w:rPr>
          <w:noProof/>
        </w:rPr>
        <w:drawing>
          <wp:inline distT="0" distB="0" distL="0" distR="0">
            <wp:extent cx="5732145" cy="2850515"/>
            <wp:effectExtent l="0" t="0" r="190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DEC" w:rsidRDefault="00F5537E">
      <w:r>
        <w:rPr>
          <w:noProof/>
        </w:rPr>
        <w:drawing>
          <wp:anchor distT="0" distB="0" distL="114300" distR="114300" simplePos="0" relativeHeight="251658240" behindDoc="1" locked="0" layoutInCell="1" allowOverlap="1" wp14:anchorId="363B3E36" wp14:editId="19CE6BEB">
            <wp:simplePos x="0" y="0"/>
            <wp:positionH relativeFrom="column">
              <wp:posOffset>0</wp:posOffset>
            </wp:positionH>
            <wp:positionV relativeFrom="paragraph">
              <wp:posOffset>348615</wp:posOffset>
            </wp:positionV>
            <wp:extent cx="4533900" cy="2863850"/>
            <wp:effectExtent l="0" t="0" r="0" b="0"/>
            <wp:wrapTight wrapText="bothSides">
              <wp:wrapPolygon edited="0">
                <wp:start x="0" y="0"/>
                <wp:lineTo x="0" y="21408"/>
                <wp:lineTo x="21509" y="21408"/>
                <wp:lineTo x="2150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 2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2DEC">
        <w:t xml:space="preserve">Step 2 all </w:t>
      </w:r>
      <w:r w:rsidR="004F0DAE">
        <w:t xml:space="preserve">code </w:t>
      </w:r>
      <w:r w:rsidR="007F2DEC">
        <w:t>parts:</w:t>
      </w:r>
    </w:p>
    <w:p w:rsidR="00F5537E" w:rsidRDefault="00F5537E"/>
    <w:p w:rsidR="00F5537E" w:rsidRDefault="00F5537E"/>
    <w:p w:rsidR="00F5537E" w:rsidRDefault="00F5537E"/>
    <w:p w:rsidR="00F5537E" w:rsidRDefault="00F5537E"/>
    <w:p w:rsidR="00F5537E" w:rsidRDefault="00F5537E"/>
    <w:p w:rsidR="00F5537E" w:rsidRDefault="00F5537E"/>
    <w:p w:rsidR="00F5537E" w:rsidRDefault="00F5537E"/>
    <w:p w:rsidR="00F5537E" w:rsidRDefault="00F5537E"/>
    <w:p w:rsidR="00F5537E" w:rsidRDefault="00F5537E"/>
    <w:p w:rsidR="00F5537E" w:rsidRDefault="00F5537E"/>
    <w:p w:rsidR="00FB0A70" w:rsidRDefault="00FB0A70"/>
    <w:p w:rsidR="00F5537E" w:rsidRDefault="00F5537E">
      <w:pPr>
        <w:rPr>
          <w:noProof/>
        </w:rPr>
      </w:pPr>
    </w:p>
    <w:p w:rsidR="00F5537E" w:rsidRDefault="00F5537E">
      <w:pPr>
        <w:rPr>
          <w:noProof/>
        </w:rPr>
      </w:pPr>
    </w:p>
    <w:p w:rsidR="00F5537E" w:rsidRDefault="00F5537E">
      <w:pPr>
        <w:rPr>
          <w:noProof/>
        </w:rPr>
      </w:pPr>
    </w:p>
    <w:p w:rsidR="00F5537E" w:rsidRDefault="00F5537E">
      <w:pPr>
        <w:rPr>
          <w:noProof/>
        </w:rPr>
      </w:pPr>
    </w:p>
    <w:p w:rsidR="00F5537E" w:rsidRDefault="00F5537E">
      <w:pPr>
        <w:rPr>
          <w:noProof/>
        </w:rPr>
      </w:pPr>
    </w:p>
    <w:p w:rsidR="00F5537E" w:rsidRDefault="00F5537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F880DD8" wp14:editId="0187F31C">
            <wp:simplePos x="0" y="0"/>
            <wp:positionH relativeFrom="column">
              <wp:posOffset>-233680</wp:posOffset>
            </wp:positionH>
            <wp:positionV relativeFrom="paragraph">
              <wp:posOffset>260985</wp:posOffset>
            </wp:positionV>
            <wp:extent cx="5105400" cy="2901950"/>
            <wp:effectExtent l="0" t="0" r="0" b="0"/>
            <wp:wrapTight wrapText="bothSides">
              <wp:wrapPolygon edited="0">
                <wp:start x="0" y="0"/>
                <wp:lineTo x="0" y="21411"/>
                <wp:lineTo x="21519" y="21411"/>
                <wp:lineTo x="21519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2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537E" w:rsidRDefault="00F5537E">
      <w:pPr>
        <w:rPr>
          <w:noProof/>
        </w:rPr>
      </w:pPr>
    </w:p>
    <w:p w:rsidR="00F5537E" w:rsidRDefault="00F5537E">
      <w:pPr>
        <w:rPr>
          <w:noProof/>
        </w:rPr>
      </w:pPr>
    </w:p>
    <w:p w:rsidR="00F5537E" w:rsidRDefault="00F5537E">
      <w:pPr>
        <w:rPr>
          <w:noProof/>
        </w:rPr>
      </w:pPr>
    </w:p>
    <w:p w:rsidR="00F5537E" w:rsidRDefault="00F5537E">
      <w:pPr>
        <w:rPr>
          <w:noProof/>
        </w:rPr>
      </w:pPr>
    </w:p>
    <w:p w:rsidR="00F5537E" w:rsidRDefault="00F5537E">
      <w:pPr>
        <w:rPr>
          <w:noProof/>
        </w:rPr>
      </w:pPr>
    </w:p>
    <w:p w:rsidR="00F5537E" w:rsidRDefault="00F5537E"/>
    <w:p w:rsidR="00F5537E" w:rsidRDefault="00F5537E"/>
    <w:p w:rsidR="00F5537E" w:rsidRDefault="00F5537E">
      <w:r>
        <w:rPr>
          <w:noProof/>
        </w:rPr>
        <w:drawing>
          <wp:anchor distT="0" distB="0" distL="114300" distR="114300" simplePos="0" relativeHeight="251660288" behindDoc="1" locked="0" layoutInCell="1" allowOverlap="1" wp14:anchorId="1AC2BBC5" wp14:editId="3BAA275E">
            <wp:simplePos x="0" y="0"/>
            <wp:positionH relativeFrom="column">
              <wp:posOffset>-5191760</wp:posOffset>
            </wp:positionH>
            <wp:positionV relativeFrom="paragraph">
              <wp:posOffset>1052195</wp:posOffset>
            </wp:positionV>
            <wp:extent cx="4781550" cy="2495550"/>
            <wp:effectExtent l="0" t="0" r="0" b="0"/>
            <wp:wrapTight wrapText="bothSides">
              <wp:wrapPolygon edited="0">
                <wp:start x="0" y="0"/>
                <wp:lineTo x="0" y="21435"/>
                <wp:lineTo x="21514" y="21435"/>
                <wp:lineTo x="21514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2.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537E" w:rsidRDefault="00F5537E"/>
    <w:p w:rsidR="00F5537E" w:rsidRDefault="00F5537E"/>
    <w:p w:rsidR="00F5537E" w:rsidRDefault="00F5537E"/>
    <w:p w:rsidR="00F5537E" w:rsidRDefault="00F5537E"/>
    <w:p w:rsidR="00F5537E" w:rsidRDefault="00F5537E"/>
    <w:p w:rsidR="00F5537E" w:rsidRDefault="00F5537E"/>
    <w:p w:rsidR="00F5537E" w:rsidRDefault="00F5537E"/>
    <w:p w:rsidR="00F5537E" w:rsidRDefault="00F5537E"/>
    <w:p w:rsidR="00F5537E" w:rsidRDefault="00F5537E"/>
    <w:p w:rsidR="00F5537E" w:rsidRDefault="00F5537E"/>
    <w:p w:rsidR="00F5537E" w:rsidRDefault="00F5537E"/>
    <w:p w:rsidR="00F5537E" w:rsidRDefault="00F5537E">
      <w:r>
        <w:t>Task 3</w:t>
      </w:r>
      <w:r w:rsidR="00FB0A70">
        <w:t xml:space="preserve"> code parts:</w:t>
      </w:r>
    </w:p>
    <w:p w:rsidR="00F5537E" w:rsidRDefault="00FB0A70">
      <w:r>
        <w:rPr>
          <w:noProof/>
        </w:rPr>
        <w:lastRenderedPageBreak/>
        <w:drawing>
          <wp:inline distT="0" distB="0" distL="0" distR="0" wp14:anchorId="7BF1AF65" wp14:editId="6F665B03">
            <wp:extent cx="5732145" cy="2926089"/>
            <wp:effectExtent l="0" t="0" r="190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2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A70" w:rsidRDefault="00FB0A70">
      <w:r>
        <w:rPr>
          <w:noProof/>
        </w:rPr>
        <w:drawing>
          <wp:inline distT="0" distB="0" distL="0" distR="0" wp14:anchorId="7307FE69" wp14:editId="70CEF2A1">
            <wp:extent cx="5732145" cy="301795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A70" w:rsidRDefault="00FB0A70">
      <w:r>
        <w:rPr>
          <w:noProof/>
        </w:rPr>
        <w:lastRenderedPageBreak/>
        <w:drawing>
          <wp:inline distT="0" distB="0" distL="0" distR="0" wp14:anchorId="0EF9B487" wp14:editId="7D19A302">
            <wp:extent cx="5732145" cy="3728956"/>
            <wp:effectExtent l="0" t="0" r="1905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2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A70" w:rsidRDefault="00FB0A70">
      <w:r>
        <w:rPr>
          <w:noProof/>
        </w:rPr>
        <w:drawing>
          <wp:inline distT="0" distB="0" distL="0" distR="0" wp14:anchorId="1A817207" wp14:editId="63D6FBDC">
            <wp:extent cx="5732145" cy="4386071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38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517" w:rsidRDefault="00272517"/>
    <w:p w:rsidR="00FB0A70" w:rsidRDefault="00FB0A70">
      <w:r>
        <w:lastRenderedPageBreak/>
        <w:t>Task4:</w:t>
      </w:r>
    </w:p>
    <w:p w:rsidR="00FB0A70" w:rsidRDefault="00FB0A70">
      <w:r>
        <w:t>Output for adding items (both new item and existing item)</w:t>
      </w:r>
    </w:p>
    <w:p w:rsidR="00FB0A70" w:rsidRDefault="00FB0A70">
      <w:r>
        <w:rPr>
          <w:noProof/>
        </w:rPr>
        <w:drawing>
          <wp:inline distT="0" distB="0" distL="0" distR="0" wp14:anchorId="0E2F947F" wp14:editId="5260889A">
            <wp:extent cx="4121150" cy="4559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115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A70" w:rsidRDefault="00FB0A70">
      <w:r>
        <w:t>Output for deleting item:</w:t>
      </w:r>
    </w:p>
    <w:p w:rsidR="00FB0A70" w:rsidRDefault="00FB0A70">
      <w:r>
        <w:rPr>
          <w:noProof/>
        </w:rPr>
        <w:drawing>
          <wp:inline distT="0" distB="0" distL="0" distR="0" wp14:anchorId="5509DA23" wp14:editId="76026513">
            <wp:extent cx="4368800" cy="27495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A70" w:rsidRDefault="00FB0A70">
      <w:r>
        <w:t>Output for updating item:</w:t>
      </w:r>
    </w:p>
    <w:p w:rsidR="00FB0A70" w:rsidRDefault="00FB0A70">
      <w:r>
        <w:rPr>
          <w:noProof/>
        </w:rPr>
        <w:lastRenderedPageBreak/>
        <w:drawing>
          <wp:inline distT="0" distB="0" distL="0" distR="0" wp14:anchorId="393D00FC" wp14:editId="745B90F2">
            <wp:extent cx="4572000" cy="3752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517" w:rsidRDefault="00272517">
      <w:r>
        <w:t>Task 5:</w:t>
      </w:r>
    </w:p>
    <w:p w:rsidR="00272517" w:rsidRDefault="00272517">
      <w:r>
        <w:rPr>
          <w:noProof/>
        </w:rPr>
        <w:lastRenderedPageBreak/>
        <w:drawing>
          <wp:inline distT="0" distB="0" distL="0" distR="0">
            <wp:extent cx="4321570" cy="8562109"/>
            <wp:effectExtent l="0" t="0" r="3175" b="0"/>
            <wp:docPr id="17" name="Picture 17" descr="C:\Users\User\Desktop\year2_semester_1_stuff\cos30041\all_labs\week6_lab\task6.1P\6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year2_semester_1_stuff\cos30041\all_labs\week6_lab\task6.1P\6.drawio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718" cy="8570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6E6" w:rsidRDefault="008046E6">
      <w:r>
        <w:lastRenderedPageBreak/>
        <w:t>Webpage: It is the UI (basically whatever the user sees)</w:t>
      </w:r>
    </w:p>
    <w:p w:rsidR="008046E6" w:rsidRDefault="008046E6">
      <w:proofErr w:type="spellStart"/>
      <w:r>
        <w:t>ShoppingCartBean</w:t>
      </w:r>
      <w:proofErr w:type="spellEnd"/>
      <w:r>
        <w:t xml:space="preserve">: This is the </w:t>
      </w:r>
      <w:proofErr w:type="spellStart"/>
      <w:r>
        <w:t>stateful</w:t>
      </w:r>
      <w:proofErr w:type="spellEnd"/>
      <w:r>
        <w:t xml:space="preserve"> managed bean. It basically keeps </w:t>
      </w:r>
      <w:r w:rsidR="001E2DD1">
        <w:t xml:space="preserve">track of users and contains </w:t>
      </w:r>
      <w:r>
        <w:t>all the methods needed for the business logic to function</w:t>
      </w:r>
    </w:p>
    <w:p w:rsidR="008046E6" w:rsidRDefault="008046E6">
      <w:proofErr w:type="spellStart"/>
      <w:r>
        <w:t>MyuserDTO</w:t>
      </w:r>
      <w:proofErr w:type="spellEnd"/>
      <w:r>
        <w:t xml:space="preserve">: It is a DTO class that I would task to keep track of </w:t>
      </w:r>
      <w:proofErr w:type="spellStart"/>
      <w:r>
        <w:t>userID</w:t>
      </w:r>
      <w:proofErr w:type="spellEnd"/>
      <w:r>
        <w:t xml:space="preserve"> so that when customer comes again (assuming after certain period of time by which idle time has been triggered and browser has locked the user out), they would just input their </w:t>
      </w:r>
      <w:r w:rsidR="001E2DD1">
        <w:t xml:space="preserve">user id and then the </w:t>
      </w:r>
      <w:proofErr w:type="spellStart"/>
      <w:r w:rsidR="001E2DD1">
        <w:t>myuserDTO</w:t>
      </w:r>
      <w:proofErr w:type="spellEnd"/>
      <w:r w:rsidR="001E2DD1">
        <w:t xml:space="preserve"> will </w:t>
      </w:r>
      <w:r>
        <w:t>pass it to the relevant objects (</w:t>
      </w:r>
      <w:r w:rsidR="001E2DD1">
        <w:t xml:space="preserve">in </w:t>
      </w:r>
      <w:r>
        <w:t>BLL) to restore the user’s session (</w:t>
      </w:r>
      <w:r w:rsidR="001E2DD1">
        <w:t xml:space="preserve">in </w:t>
      </w:r>
      <w:r>
        <w:t>UI)</w:t>
      </w:r>
      <w:r w:rsidR="001E2DD1">
        <w:t xml:space="preserve"> and bring him back to his previous page.</w:t>
      </w:r>
    </w:p>
    <w:p w:rsidR="008046E6" w:rsidRDefault="008046E6">
      <w:proofErr w:type="spellStart"/>
      <w:r>
        <w:t>MyproductDTO</w:t>
      </w:r>
      <w:proofErr w:type="spellEnd"/>
      <w:r>
        <w:t>:</w:t>
      </w:r>
      <w:r w:rsidR="003C5994">
        <w:t xml:space="preserve"> It is a DTO</w:t>
      </w:r>
      <w:r>
        <w:t xml:space="preserve"> class that will keep track of all data transfer from web UI to BLL</w:t>
      </w:r>
    </w:p>
    <w:p w:rsidR="008046E6" w:rsidRDefault="008046E6">
      <w:proofErr w:type="spellStart"/>
      <w:r>
        <w:t>ProductFacadeRemote</w:t>
      </w:r>
      <w:proofErr w:type="spellEnd"/>
      <w:r>
        <w:t xml:space="preserve">: it is a remote interface class. It is used to call the </w:t>
      </w:r>
      <w:proofErr w:type="spellStart"/>
      <w:r>
        <w:t>ProductFacade</w:t>
      </w:r>
      <w:proofErr w:type="spellEnd"/>
      <w:r>
        <w:t xml:space="preserve"> class from </w:t>
      </w:r>
      <w:proofErr w:type="spellStart"/>
      <w:r>
        <w:t>ShoppingCartBean</w:t>
      </w:r>
      <w:proofErr w:type="spellEnd"/>
    </w:p>
    <w:p w:rsidR="008046E6" w:rsidRDefault="008046E6">
      <w:proofErr w:type="spellStart"/>
      <w:r>
        <w:t>ProductFacade</w:t>
      </w:r>
      <w:proofErr w:type="spellEnd"/>
      <w:r>
        <w:t xml:space="preserve">: It is a Facade Class. It serves as an interface to simplify the codes and contains most of the basic logic being used in the </w:t>
      </w:r>
      <w:proofErr w:type="spellStart"/>
      <w:r>
        <w:t>ShoppingCartBean</w:t>
      </w:r>
      <w:proofErr w:type="spellEnd"/>
      <w:r>
        <w:t xml:space="preserve"> (except the basic SQL ones)</w:t>
      </w:r>
    </w:p>
    <w:p w:rsidR="008046E6" w:rsidRDefault="008046E6">
      <w:proofErr w:type="spellStart"/>
      <w:r>
        <w:t>Myproduct</w:t>
      </w:r>
      <w:proofErr w:type="spellEnd"/>
      <w:r>
        <w:t xml:space="preserve"> class: It is an entity class. It contains the most basic knowledge needed to transfer data to and from the </w:t>
      </w:r>
      <w:proofErr w:type="spellStart"/>
      <w:r w:rsidR="001E2DD1">
        <w:t>MyProduct</w:t>
      </w:r>
      <w:proofErr w:type="spellEnd"/>
      <w:r w:rsidR="001E2DD1">
        <w:t xml:space="preserve"> table in Database</w:t>
      </w:r>
    </w:p>
    <w:p w:rsidR="008046E6" w:rsidRDefault="008046E6">
      <w:proofErr w:type="spellStart"/>
      <w:r>
        <w:t>Myuser</w:t>
      </w:r>
      <w:proofErr w:type="spellEnd"/>
      <w:r>
        <w:t xml:space="preserve"> class:</w:t>
      </w:r>
      <w:r w:rsidR="001E2DD1">
        <w:t xml:space="preserve"> </w:t>
      </w:r>
      <w:r w:rsidR="001E2DD1">
        <w:t xml:space="preserve"> It is an entity class. It contains the most basic knowledge needed to transfer data to and from the </w:t>
      </w:r>
      <w:proofErr w:type="spellStart"/>
      <w:r w:rsidR="001E2DD1">
        <w:t>My</w:t>
      </w:r>
      <w:r w:rsidR="001E2DD1">
        <w:t>User</w:t>
      </w:r>
      <w:proofErr w:type="spellEnd"/>
      <w:r w:rsidR="001E2DD1">
        <w:t xml:space="preserve"> table in</w:t>
      </w:r>
      <w:r w:rsidR="001E2DD1">
        <w:t xml:space="preserve"> Database</w:t>
      </w:r>
    </w:p>
    <w:p w:rsidR="008046E6" w:rsidRDefault="008046E6">
      <w:proofErr w:type="spellStart"/>
      <w:r>
        <w:t>MyProduct</w:t>
      </w:r>
      <w:proofErr w:type="spellEnd"/>
      <w:r>
        <w:t>:</w:t>
      </w:r>
      <w:r w:rsidR="001E2DD1">
        <w:t xml:space="preserve"> It is a database table that will store the product details</w:t>
      </w:r>
      <w:r w:rsidR="00272BF3">
        <w:t xml:space="preserve"> for business purposes</w:t>
      </w:r>
      <w:bookmarkStart w:id="0" w:name="_GoBack"/>
      <w:bookmarkEnd w:id="0"/>
    </w:p>
    <w:p w:rsidR="008046E6" w:rsidRDefault="008046E6">
      <w:proofErr w:type="spellStart"/>
      <w:r>
        <w:t>MyUser</w:t>
      </w:r>
      <w:proofErr w:type="spellEnd"/>
      <w:r>
        <w:t>:</w:t>
      </w:r>
      <w:r w:rsidR="001E2DD1">
        <w:t xml:space="preserve"> It is a database table that will store the user details for session purposes</w:t>
      </w:r>
    </w:p>
    <w:sectPr w:rsidR="008046E6" w:rsidSect="007F2DEC">
      <w:headerReference w:type="default" r:id="rId1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2F4D" w:rsidRDefault="00F62F4D" w:rsidP="007F2DEC">
      <w:pPr>
        <w:spacing w:after="0" w:line="240" w:lineRule="auto"/>
      </w:pPr>
      <w:r>
        <w:separator/>
      </w:r>
    </w:p>
  </w:endnote>
  <w:endnote w:type="continuationSeparator" w:id="0">
    <w:p w:rsidR="00F62F4D" w:rsidRDefault="00F62F4D" w:rsidP="007F2D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2F4D" w:rsidRDefault="00F62F4D" w:rsidP="007F2DEC">
      <w:pPr>
        <w:spacing w:after="0" w:line="240" w:lineRule="auto"/>
      </w:pPr>
      <w:r>
        <w:separator/>
      </w:r>
    </w:p>
  </w:footnote>
  <w:footnote w:type="continuationSeparator" w:id="0">
    <w:p w:rsidR="00F62F4D" w:rsidRDefault="00F62F4D" w:rsidP="007F2D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1F31" w:rsidRDefault="00F51F31">
    <w:pPr>
      <w:pStyle w:val="Header"/>
    </w:pPr>
    <w:r>
      <w:t xml:space="preserve">Name: S M </w:t>
    </w:r>
    <w:proofErr w:type="spellStart"/>
    <w:r>
      <w:t>Ragib</w:t>
    </w:r>
    <w:proofErr w:type="spellEnd"/>
    <w:r>
      <w:t xml:space="preserve"> </w:t>
    </w:r>
    <w:proofErr w:type="spellStart"/>
    <w:r>
      <w:t>Rezwan</w:t>
    </w:r>
    <w:proofErr w:type="spellEnd"/>
  </w:p>
  <w:p w:rsidR="00F51F31" w:rsidRDefault="00F51F31">
    <w:pPr>
      <w:pStyle w:val="Header"/>
    </w:pPr>
    <w:r>
      <w:t>ID: 103172423</w:t>
    </w:r>
  </w:p>
  <w:p w:rsidR="00F51F31" w:rsidRDefault="00F51F31">
    <w:pPr>
      <w:pStyle w:val="Header"/>
    </w:pPr>
    <w:r>
      <w:t>Tutor: Wei Lai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DEC"/>
    <w:rsid w:val="000355C1"/>
    <w:rsid w:val="00040EFA"/>
    <w:rsid w:val="000C2E1E"/>
    <w:rsid w:val="000C4A6F"/>
    <w:rsid w:val="000F01A7"/>
    <w:rsid w:val="00100D96"/>
    <w:rsid w:val="001376B4"/>
    <w:rsid w:val="001A2D5A"/>
    <w:rsid w:val="001B1AAA"/>
    <w:rsid w:val="001E2DD1"/>
    <w:rsid w:val="00272517"/>
    <w:rsid w:val="00272BF3"/>
    <w:rsid w:val="002D4C52"/>
    <w:rsid w:val="00324B40"/>
    <w:rsid w:val="00397DA4"/>
    <w:rsid w:val="003A55B7"/>
    <w:rsid w:val="003C5994"/>
    <w:rsid w:val="00410D42"/>
    <w:rsid w:val="004C2E6A"/>
    <w:rsid w:val="004E59A9"/>
    <w:rsid w:val="004F0DAE"/>
    <w:rsid w:val="004F782E"/>
    <w:rsid w:val="00556C9F"/>
    <w:rsid w:val="005709AE"/>
    <w:rsid w:val="005B496A"/>
    <w:rsid w:val="00600EB6"/>
    <w:rsid w:val="006A134F"/>
    <w:rsid w:val="006A496C"/>
    <w:rsid w:val="006D676F"/>
    <w:rsid w:val="006E489E"/>
    <w:rsid w:val="006E7C37"/>
    <w:rsid w:val="006F5FC2"/>
    <w:rsid w:val="007060AC"/>
    <w:rsid w:val="00710711"/>
    <w:rsid w:val="00763351"/>
    <w:rsid w:val="00786A7C"/>
    <w:rsid w:val="007E444E"/>
    <w:rsid w:val="007F2DEC"/>
    <w:rsid w:val="008046E6"/>
    <w:rsid w:val="008472E1"/>
    <w:rsid w:val="0085492A"/>
    <w:rsid w:val="009D76EF"/>
    <w:rsid w:val="00A6230F"/>
    <w:rsid w:val="00AE081E"/>
    <w:rsid w:val="00B2166E"/>
    <w:rsid w:val="00B21957"/>
    <w:rsid w:val="00B41475"/>
    <w:rsid w:val="00BB179E"/>
    <w:rsid w:val="00CA15D6"/>
    <w:rsid w:val="00CB2F84"/>
    <w:rsid w:val="00CB5AD7"/>
    <w:rsid w:val="00CE3109"/>
    <w:rsid w:val="00CE6969"/>
    <w:rsid w:val="00D00099"/>
    <w:rsid w:val="00D4532D"/>
    <w:rsid w:val="00D51857"/>
    <w:rsid w:val="00D843C5"/>
    <w:rsid w:val="00DA4972"/>
    <w:rsid w:val="00DE03EA"/>
    <w:rsid w:val="00E13E03"/>
    <w:rsid w:val="00E217C2"/>
    <w:rsid w:val="00E42993"/>
    <w:rsid w:val="00E54255"/>
    <w:rsid w:val="00E72812"/>
    <w:rsid w:val="00EC2B71"/>
    <w:rsid w:val="00EC34F7"/>
    <w:rsid w:val="00ED15B2"/>
    <w:rsid w:val="00F42099"/>
    <w:rsid w:val="00F51F31"/>
    <w:rsid w:val="00F5537E"/>
    <w:rsid w:val="00F62F4D"/>
    <w:rsid w:val="00FB0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2D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D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2D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DEC"/>
  </w:style>
  <w:style w:type="paragraph" w:styleId="Footer">
    <w:name w:val="footer"/>
    <w:basedOn w:val="Normal"/>
    <w:link w:val="FooterChar"/>
    <w:uiPriority w:val="99"/>
    <w:unhideWhenUsed/>
    <w:rsid w:val="007F2D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D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2D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D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2D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DEC"/>
  </w:style>
  <w:style w:type="paragraph" w:styleId="Footer">
    <w:name w:val="footer"/>
    <w:basedOn w:val="Normal"/>
    <w:link w:val="FooterChar"/>
    <w:uiPriority w:val="99"/>
    <w:unhideWhenUsed/>
    <w:rsid w:val="007F2D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8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cp:lastPrinted>2022-04-06T06:51:00Z</cp:lastPrinted>
  <dcterms:created xsi:type="dcterms:W3CDTF">2022-04-05T23:02:00Z</dcterms:created>
  <dcterms:modified xsi:type="dcterms:W3CDTF">2022-04-06T06:54:00Z</dcterms:modified>
</cp:coreProperties>
</file>