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7BB6" w:rsidRDefault="004E7BB6" w:rsidP="004E7BB6">
      <w:pPr>
        <w:pStyle w:val="paragraph"/>
        <w:jc w:val="center"/>
        <w:textAlignment w:val="baseline"/>
      </w:pPr>
      <w:r>
        <w:rPr>
          <w:rStyle w:val="normaltextrun"/>
          <w:rFonts w:ascii="Calibri" w:hAnsi="Calibri" w:cs="Calibri"/>
          <w:b/>
          <w:bCs/>
          <w:sz w:val="36"/>
          <w:szCs w:val="36"/>
          <w:u w:val="single"/>
        </w:rPr>
        <w:t>SWE20001: Managing Software Projects</w:t>
      </w:r>
      <w:r>
        <w:rPr>
          <w:rStyle w:val="eop"/>
          <w:rFonts w:ascii="Calibri" w:hAnsi="Calibri" w:cs="Calibri"/>
          <w:sz w:val="36"/>
          <w:szCs w:val="36"/>
        </w:rPr>
        <w:t> </w:t>
      </w:r>
    </w:p>
    <w:p w:rsidR="004E7BB6" w:rsidRPr="00F54AB0" w:rsidRDefault="004E7BB6" w:rsidP="004E7BB6">
      <w:pPr>
        <w:pStyle w:val="paragraph"/>
        <w:textAlignment w:val="baseline"/>
        <w:rPr>
          <w:rStyle w:val="normaltextrun"/>
          <w:rFonts w:ascii="Calibri" w:hAnsi="Calibri" w:cs="Calibri"/>
          <w:szCs w:val="22"/>
        </w:rPr>
      </w:pPr>
      <w:r w:rsidRPr="00F54AB0">
        <w:rPr>
          <w:rStyle w:val="normaltextrun"/>
          <w:rFonts w:ascii="Calibri" w:hAnsi="Calibri" w:cs="Calibri"/>
          <w:b/>
          <w:bCs/>
          <w:szCs w:val="22"/>
        </w:rPr>
        <w:t xml:space="preserve">Name: </w:t>
      </w:r>
      <w:r w:rsidRPr="00F54AB0">
        <w:rPr>
          <w:rStyle w:val="normaltextrun"/>
          <w:rFonts w:ascii="Calibri" w:hAnsi="Calibri" w:cs="Calibri"/>
          <w:szCs w:val="22"/>
        </w:rPr>
        <w:t xml:space="preserve">S M </w:t>
      </w:r>
      <w:proofErr w:type="spellStart"/>
      <w:r w:rsidRPr="00F54AB0">
        <w:rPr>
          <w:rStyle w:val="normaltextrun"/>
          <w:rFonts w:ascii="Calibri" w:hAnsi="Calibri" w:cs="Calibri"/>
          <w:szCs w:val="22"/>
        </w:rPr>
        <w:t>Ragib</w:t>
      </w:r>
      <w:proofErr w:type="spellEnd"/>
      <w:r w:rsidRPr="00F54AB0">
        <w:rPr>
          <w:rStyle w:val="normaltextrun"/>
          <w:rFonts w:ascii="Calibri" w:hAnsi="Calibri" w:cs="Calibri"/>
          <w:szCs w:val="22"/>
        </w:rPr>
        <w:t xml:space="preserve"> </w:t>
      </w:r>
      <w:proofErr w:type="spellStart"/>
      <w:r w:rsidRPr="00F54AB0">
        <w:rPr>
          <w:rStyle w:val="normaltextrun"/>
          <w:rFonts w:ascii="Calibri" w:hAnsi="Calibri" w:cs="Calibri"/>
          <w:szCs w:val="22"/>
        </w:rPr>
        <w:t>Rezwan</w:t>
      </w:r>
      <w:proofErr w:type="spellEnd"/>
      <w:r w:rsidRPr="00F54AB0">
        <w:rPr>
          <w:rStyle w:val="normaltextrun"/>
          <w:rFonts w:ascii="Calibri" w:hAnsi="Calibri" w:cs="Calibri"/>
          <w:szCs w:val="22"/>
        </w:rPr>
        <w:t xml:space="preserve"> </w:t>
      </w:r>
    </w:p>
    <w:p w:rsidR="004E7BB6" w:rsidRPr="00F54AB0" w:rsidRDefault="004E7BB6" w:rsidP="004E7BB6">
      <w:pPr>
        <w:pStyle w:val="paragraph"/>
        <w:textAlignment w:val="baseline"/>
        <w:rPr>
          <w:sz w:val="28"/>
        </w:rPr>
      </w:pPr>
      <w:r w:rsidRPr="00F54AB0">
        <w:rPr>
          <w:rStyle w:val="normaltextrun"/>
          <w:rFonts w:ascii="Calibri" w:hAnsi="Calibri" w:cs="Calibri"/>
          <w:b/>
          <w:szCs w:val="22"/>
        </w:rPr>
        <w:t>ID:</w:t>
      </w:r>
      <w:r w:rsidRPr="00F54AB0">
        <w:rPr>
          <w:rStyle w:val="normaltextrun"/>
          <w:rFonts w:ascii="Calibri" w:hAnsi="Calibri" w:cs="Calibri"/>
          <w:szCs w:val="22"/>
        </w:rPr>
        <w:t xml:space="preserve"> 103172423</w:t>
      </w:r>
      <w:r w:rsidRPr="00F54AB0">
        <w:rPr>
          <w:rStyle w:val="eop"/>
          <w:rFonts w:ascii="Calibri" w:hAnsi="Calibri" w:cs="Calibri"/>
          <w:szCs w:val="22"/>
        </w:rPr>
        <w:t>  </w:t>
      </w:r>
    </w:p>
    <w:p w:rsidR="005E406F" w:rsidRDefault="004E7BB6" w:rsidP="004E7BB6">
      <w:pPr>
        <w:pStyle w:val="paragraph"/>
        <w:textAlignment w:val="baseline"/>
        <w:rPr>
          <w:rStyle w:val="normaltextrun"/>
          <w:rFonts w:ascii="Calibri" w:hAnsi="Calibri" w:cs="Calibri"/>
          <w:szCs w:val="22"/>
        </w:rPr>
      </w:pPr>
      <w:r w:rsidRPr="00F54AB0">
        <w:rPr>
          <w:rStyle w:val="normaltextrun"/>
          <w:rFonts w:ascii="Calibri" w:hAnsi="Calibri" w:cs="Calibri"/>
          <w:b/>
          <w:bCs/>
          <w:szCs w:val="22"/>
        </w:rPr>
        <w:t>Tutor:</w:t>
      </w:r>
      <w:r w:rsidRPr="00F54AB0">
        <w:rPr>
          <w:rStyle w:val="normaltextrun"/>
          <w:rFonts w:ascii="Calibri" w:hAnsi="Calibri" w:cs="Calibri"/>
          <w:szCs w:val="22"/>
        </w:rPr>
        <w:t xml:space="preserve"> </w:t>
      </w:r>
      <w:proofErr w:type="spellStart"/>
      <w:r w:rsidRPr="00F54AB0">
        <w:rPr>
          <w:rStyle w:val="normaltextrun"/>
          <w:rFonts w:ascii="Calibri" w:hAnsi="Calibri" w:cs="Calibri"/>
          <w:szCs w:val="22"/>
        </w:rPr>
        <w:t>Naveed</w:t>
      </w:r>
      <w:proofErr w:type="spellEnd"/>
      <w:r w:rsidRPr="00F54AB0">
        <w:rPr>
          <w:rStyle w:val="normaltextrun"/>
          <w:rFonts w:ascii="Calibri" w:hAnsi="Calibri" w:cs="Calibri"/>
          <w:szCs w:val="22"/>
        </w:rPr>
        <w:t xml:space="preserve"> Ali | 12.30pm Tuesday | EN31</w:t>
      </w:r>
      <w:r w:rsidR="009B4E6A" w:rsidRPr="00F54AB0">
        <w:rPr>
          <w:rStyle w:val="normaltextrun"/>
          <w:rFonts w:ascii="Calibri" w:hAnsi="Calibri" w:cs="Calibri"/>
          <w:szCs w:val="22"/>
        </w:rPr>
        <w:t>0</w:t>
      </w:r>
    </w:p>
    <w:p w:rsidR="00334A58" w:rsidRDefault="00334A58" w:rsidP="004E7BB6">
      <w:pPr>
        <w:pStyle w:val="paragraph"/>
        <w:textAlignment w:val="baseline"/>
        <w:rPr>
          <w:rStyle w:val="normaltextrun"/>
          <w:rFonts w:ascii="Calibri" w:hAnsi="Calibri" w:cs="Calibri"/>
          <w:szCs w:val="22"/>
        </w:rPr>
      </w:pPr>
    </w:p>
    <w:p w:rsidR="00334A58" w:rsidRDefault="00334A58" w:rsidP="004E7BB6">
      <w:pPr>
        <w:pStyle w:val="paragraph"/>
        <w:textAlignment w:val="baseline"/>
        <w:rPr>
          <w:rStyle w:val="normaltextrun"/>
          <w:rFonts w:ascii="Calibri" w:hAnsi="Calibri" w:cs="Calibri"/>
          <w:szCs w:val="22"/>
        </w:rPr>
      </w:pPr>
      <w:r>
        <w:rPr>
          <w:rStyle w:val="normaltextrun"/>
          <w:rFonts w:ascii="Calibri" w:hAnsi="Calibri" w:cs="Calibri"/>
          <w:szCs w:val="22"/>
        </w:rPr>
        <w:t xml:space="preserve">In 71-72D, I had stated that the team will ensure quality of “Add Sales Record” using ISO25010 characteristic of Usability’s sub-characteristic of “User Error Protection”. Thus, in figure [1], I have shown the </w:t>
      </w:r>
      <w:proofErr w:type="spellStart"/>
      <w:r>
        <w:rPr>
          <w:rStyle w:val="normaltextrun"/>
          <w:rFonts w:ascii="Calibri" w:hAnsi="Calibri" w:cs="Calibri"/>
          <w:szCs w:val="22"/>
        </w:rPr>
        <w:t>trello</w:t>
      </w:r>
      <w:proofErr w:type="spellEnd"/>
      <w:r>
        <w:rPr>
          <w:rStyle w:val="normaltextrun"/>
          <w:rFonts w:ascii="Calibri" w:hAnsi="Calibri" w:cs="Calibri"/>
          <w:szCs w:val="22"/>
        </w:rPr>
        <w:t xml:space="preserve"> board’s card for add sales record with complete checklist. There you can see that all check lists have been marked as completed alongside the error testing ones </w:t>
      </w:r>
      <w:r w:rsidRPr="00334A58">
        <w:rPr>
          <w:rStyle w:val="normaltextrun"/>
          <w:rFonts w:ascii="Calibri" w:hAnsi="Calibri" w:cs="Calibri"/>
          <w:i/>
          <w:szCs w:val="22"/>
        </w:rPr>
        <w:t>(which had been mentioned in task 72D)</w:t>
      </w:r>
      <w:r>
        <w:rPr>
          <w:rStyle w:val="normaltextrun"/>
          <w:rFonts w:ascii="Calibri" w:hAnsi="Calibri" w:cs="Calibri"/>
          <w:i/>
          <w:szCs w:val="22"/>
        </w:rPr>
        <w:t xml:space="preserve">. </w:t>
      </w:r>
    </w:p>
    <w:p w:rsidR="00B323F1" w:rsidRDefault="00334A58" w:rsidP="004E7BB6">
      <w:pPr>
        <w:pStyle w:val="paragraph"/>
        <w:textAlignment w:val="baseline"/>
        <w:rPr>
          <w:rStyle w:val="normaltextrun"/>
          <w:rFonts w:ascii="Calibri" w:hAnsi="Calibri" w:cs="Calibri"/>
          <w:sz w:val="22"/>
          <w:szCs w:val="22"/>
        </w:rPr>
      </w:pPr>
      <w:r>
        <w:rPr>
          <w:rFonts w:ascii="Calibri" w:hAnsi="Calibri" w:cs="Calibri"/>
          <w:noProof/>
          <w:sz w:val="22"/>
          <w:szCs w:val="22"/>
        </w:rPr>
        <w:drawing>
          <wp:inline distT="0" distB="0" distL="0" distR="0">
            <wp:extent cx="3683189" cy="49342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3D pic 1.PNG"/>
                    <pic:cNvPicPr/>
                  </pic:nvPicPr>
                  <pic:blipFill>
                    <a:blip r:embed="rId6">
                      <a:extLst>
                        <a:ext uri="{28A0092B-C50C-407E-A947-70E740481C1C}">
                          <a14:useLocalDpi xmlns:a14="http://schemas.microsoft.com/office/drawing/2010/main" val="0"/>
                        </a:ext>
                      </a:extLst>
                    </a:blip>
                    <a:stretch>
                      <a:fillRect/>
                    </a:stretch>
                  </pic:blipFill>
                  <pic:spPr>
                    <a:xfrm>
                      <a:off x="0" y="0"/>
                      <a:ext cx="3683189" cy="4934204"/>
                    </a:xfrm>
                    <a:prstGeom prst="rect">
                      <a:avLst/>
                    </a:prstGeom>
                  </pic:spPr>
                </pic:pic>
              </a:graphicData>
            </a:graphic>
          </wp:inline>
        </w:drawing>
      </w:r>
    </w:p>
    <w:p w:rsidR="00334A58" w:rsidRDefault="00334A58" w:rsidP="004E7BB6">
      <w:pPr>
        <w:pStyle w:val="paragraph"/>
        <w:textAlignment w:val="baseline"/>
        <w:rPr>
          <w:rStyle w:val="normaltextrun"/>
          <w:rFonts w:ascii="Calibri" w:hAnsi="Calibri" w:cs="Calibri"/>
          <w:sz w:val="22"/>
          <w:szCs w:val="22"/>
        </w:rPr>
      </w:pPr>
      <w:r>
        <w:rPr>
          <w:rStyle w:val="normaltextrun"/>
          <w:rFonts w:ascii="Calibri" w:hAnsi="Calibri" w:cs="Calibri"/>
          <w:sz w:val="22"/>
          <w:szCs w:val="22"/>
        </w:rPr>
        <w:lastRenderedPageBreak/>
        <w:t xml:space="preserve">[Figure 1: showing the </w:t>
      </w:r>
      <w:proofErr w:type="spellStart"/>
      <w:r>
        <w:rPr>
          <w:rStyle w:val="normaltextrun"/>
          <w:rFonts w:ascii="Calibri" w:hAnsi="Calibri" w:cs="Calibri"/>
          <w:sz w:val="22"/>
          <w:szCs w:val="22"/>
        </w:rPr>
        <w:t>Trello</w:t>
      </w:r>
      <w:proofErr w:type="spellEnd"/>
      <w:r>
        <w:rPr>
          <w:rStyle w:val="normaltextrun"/>
          <w:rFonts w:ascii="Calibri" w:hAnsi="Calibri" w:cs="Calibri"/>
          <w:sz w:val="22"/>
          <w:szCs w:val="22"/>
        </w:rPr>
        <w:t xml:space="preserve"> board card for “add sales record”]</w:t>
      </w:r>
    </w:p>
    <w:p w:rsidR="00334A58" w:rsidRDefault="00334A58" w:rsidP="004E7BB6">
      <w:pPr>
        <w:pStyle w:val="paragraph"/>
        <w:textAlignment w:val="baseline"/>
        <w:rPr>
          <w:rStyle w:val="normaltextrun"/>
          <w:rFonts w:ascii="Calibri" w:hAnsi="Calibri" w:cs="Calibri"/>
          <w:sz w:val="22"/>
          <w:szCs w:val="22"/>
        </w:rPr>
      </w:pPr>
    </w:p>
    <w:p w:rsidR="00334A58" w:rsidRDefault="00334A58" w:rsidP="004E7BB6">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Furthermore, while ticking through the checking for error testing, we had also taken relevant screenshots as evidence and have detailed what they mean for each point.</w:t>
      </w:r>
    </w:p>
    <w:p w:rsidR="00A80E43" w:rsidRDefault="00A80E43" w:rsidP="004E7BB6">
      <w:pPr>
        <w:pStyle w:val="paragraph"/>
        <w:textAlignment w:val="baseline"/>
        <w:rPr>
          <w:rStyle w:val="normaltextrun"/>
          <w:rFonts w:ascii="Calibri" w:hAnsi="Calibri" w:cs="Calibri"/>
          <w:sz w:val="22"/>
          <w:szCs w:val="22"/>
        </w:rPr>
      </w:pPr>
      <w:r w:rsidRPr="00A80E43">
        <w:rPr>
          <w:rStyle w:val="normaltextrun"/>
          <w:rFonts w:ascii="Calibri" w:hAnsi="Calibri" w:cs="Calibri"/>
          <w:sz w:val="22"/>
          <w:szCs w:val="22"/>
          <w:highlight w:val="yellow"/>
        </w:rPr>
        <w:t xml:space="preserve">//must </w:t>
      </w:r>
      <w:proofErr w:type="gramStart"/>
      <w:r w:rsidRPr="00A80E43">
        <w:rPr>
          <w:rStyle w:val="normaltextrun"/>
          <w:rFonts w:ascii="Calibri" w:hAnsi="Calibri" w:cs="Calibri"/>
          <w:sz w:val="22"/>
          <w:szCs w:val="22"/>
          <w:highlight w:val="yellow"/>
        </w:rPr>
        <w:t>add</w:t>
      </w:r>
      <w:proofErr w:type="gramEnd"/>
      <w:r w:rsidRPr="00A80E43">
        <w:rPr>
          <w:rStyle w:val="normaltextrun"/>
          <w:rFonts w:ascii="Calibri" w:hAnsi="Calibri" w:cs="Calibri"/>
          <w:sz w:val="22"/>
          <w:szCs w:val="22"/>
          <w:highlight w:val="yellow"/>
        </w:rPr>
        <w:t xml:space="preserve"> </w:t>
      </w:r>
      <w:r w:rsidR="00326EEC">
        <w:rPr>
          <w:rStyle w:val="normaltextrun"/>
          <w:rFonts w:ascii="Calibri" w:hAnsi="Calibri" w:cs="Calibri"/>
          <w:sz w:val="22"/>
          <w:szCs w:val="22"/>
          <w:highlight w:val="yellow"/>
        </w:rPr>
        <w:t xml:space="preserve">relevant </w:t>
      </w:r>
      <w:r w:rsidRPr="00A80E43">
        <w:rPr>
          <w:rStyle w:val="normaltextrun"/>
          <w:rFonts w:ascii="Calibri" w:hAnsi="Calibri" w:cs="Calibri"/>
          <w:sz w:val="22"/>
          <w:szCs w:val="22"/>
          <w:highlight w:val="yellow"/>
        </w:rPr>
        <w:t>code sides for all parts</w:t>
      </w:r>
      <w:r w:rsidR="00326EEC">
        <w:rPr>
          <w:rStyle w:val="normaltextrun"/>
          <w:rFonts w:ascii="Calibri" w:hAnsi="Calibri" w:cs="Calibri"/>
          <w:sz w:val="22"/>
          <w:szCs w:val="22"/>
          <w:highlight w:val="yellow"/>
        </w:rPr>
        <w:t xml:space="preserve"> (like code for dialogue box size and stuff---</w:t>
      </w:r>
      <w:proofErr w:type="spellStart"/>
      <w:r w:rsidR="00326EEC">
        <w:rPr>
          <w:rStyle w:val="normaltextrun"/>
          <w:rFonts w:ascii="Calibri" w:hAnsi="Calibri" w:cs="Calibri"/>
          <w:sz w:val="22"/>
          <w:szCs w:val="22"/>
          <w:highlight w:val="yellow"/>
        </w:rPr>
        <w:t>ie</w:t>
      </w:r>
      <w:proofErr w:type="spellEnd"/>
      <w:r w:rsidR="00326EEC">
        <w:rPr>
          <w:rStyle w:val="normaltextrun"/>
          <w:rFonts w:ascii="Calibri" w:hAnsi="Calibri" w:cs="Calibri"/>
          <w:sz w:val="22"/>
          <w:szCs w:val="22"/>
          <w:highlight w:val="yellow"/>
        </w:rPr>
        <w:t xml:space="preserve"> pic of that properties thing for any button or test size or text on button)</w:t>
      </w:r>
      <w:r w:rsidRPr="00A80E43">
        <w:rPr>
          <w:rStyle w:val="normaltextrun"/>
          <w:rFonts w:ascii="Calibri" w:hAnsi="Calibri" w:cs="Calibri"/>
          <w:sz w:val="22"/>
          <w:szCs w:val="22"/>
          <w:highlight w:val="yellow"/>
        </w:rPr>
        <w:t>!! Or else it would be accepted!!</w:t>
      </w:r>
    </w:p>
    <w:p w:rsidR="00AE3505" w:rsidRPr="00AE3505" w:rsidRDefault="00AE3505" w:rsidP="004E7BB6">
      <w:pPr>
        <w:pStyle w:val="paragraph"/>
        <w:textAlignment w:val="baseline"/>
        <w:rPr>
          <w:rStyle w:val="normaltextrun"/>
          <w:rFonts w:ascii="Calibri" w:hAnsi="Calibri" w:cs="Calibri"/>
          <w:b/>
          <w:sz w:val="22"/>
          <w:szCs w:val="22"/>
        </w:rPr>
      </w:pPr>
      <w:r w:rsidRPr="00AE3505">
        <w:rPr>
          <w:rStyle w:val="normaltextrun"/>
          <w:rFonts w:ascii="Calibri" w:hAnsi="Calibri" w:cs="Calibri"/>
          <w:b/>
          <w:sz w:val="22"/>
          <w:szCs w:val="22"/>
        </w:rPr>
        <w:t>Point</w:t>
      </w:r>
      <w:r w:rsidR="00334A58" w:rsidRPr="00AE3505">
        <w:rPr>
          <w:rStyle w:val="normaltextrun"/>
          <w:rFonts w:ascii="Calibri" w:hAnsi="Calibri" w:cs="Calibri"/>
          <w:b/>
          <w:sz w:val="22"/>
          <w:szCs w:val="22"/>
        </w:rPr>
        <w:t xml:space="preserve"> 1: Checking all Fields at Proper position</w:t>
      </w:r>
      <w:r>
        <w:rPr>
          <w:rStyle w:val="normaltextrun"/>
          <w:rFonts w:ascii="Calibri" w:hAnsi="Calibri" w:cs="Calibri"/>
          <w:b/>
          <w:sz w:val="22"/>
          <w:szCs w:val="22"/>
        </w:rPr>
        <w:t>:</w:t>
      </w:r>
    </w:p>
    <w:p w:rsidR="00334A58" w:rsidRDefault="00334A58" w:rsidP="004E7BB6">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 xml:space="preserve">We checked this in </w:t>
      </w:r>
      <w:r w:rsidR="00AE3505">
        <w:rPr>
          <w:rStyle w:val="normaltextrun"/>
          <w:rFonts w:ascii="Calibri" w:hAnsi="Calibri" w:cs="Calibri"/>
          <w:sz w:val="22"/>
          <w:szCs w:val="22"/>
        </w:rPr>
        <w:t xml:space="preserve">both </w:t>
      </w:r>
      <w:r>
        <w:rPr>
          <w:rStyle w:val="normaltextrun"/>
          <w:rFonts w:ascii="Calibri" w:hAnsi="Calibri" w:cs="Calibri"/>
          <w:sz w:val="22"/>
          <w:szCs w:val="22"/>
        </w:rPr>
        <w:t xml:space="preserve">the GUI </w:t>
      </w:r>
      <w:r w:rsidR="00AE3505">
        <w:rPr>
          <w:rStyle w:val="normaltextrun"/>
          <w:rFonts w:ascii="Calibri" w:hAnsi="Calibri" w:cs="Calibri"/>
          <w:sz w:val="22"/>
          <w:szCs w:val="22"/>
        </w:rPr>
        <w:t xml:space="preserve">and also the backend code </w:t>
      </w:r>
      <w:r>
        <w:rPr>
          <w:rStyle w:val="normaltextrun"/>
          <w:rFonts w:ascii="Calibri" w:hAnsi="Calibri" w:cs="Calibri"/>
          <w:sz w:val="22"/>
          <w:szCs w:val="22"/>
        </w:rPr>
        <w:t>part</w:t>
      </w:r>
      <w:r w:rsidR="00AE3505">
        <w:rPr>
          <w:rStyle w:val="normaltextrun"/>
          <w:rFonts w:ascii="Calibri" w:hAnsi="Calibri" w:cs="Calibri"/>
          <w:sz w:val="22"/>
          <w:szCs w:val="22"/>
        </w:rPr>
        <w:t>s and ensured that each text box had proper field name beside it (so that user know which data he or she is entering) and that they had proper positioning and spacing</w:t>
      </w:r>
      <w:r w:rsidR="006818D3">
        <w:rPr>
          <w:rStyle w:val="normaltextrun"/>
          <w:rFonts w:ascii="Calibri" w:hAnsi="Calibri" w:cs="Calibri"/>
          <w:sz w:val="22"/>
          <w:szCs w:val="22"/>
        </w:rPr>
        <w:t xml:space="preserve"> [see figure2.1 for box positioning, size and setup details]</w:t>
      </w:r>
      <w:r w:rsidR="00AE3505">
        <w:rPr>
          <w:rStyle w:val="normaltextrun"/>
          <w:rFonts w:ascii="Calibri" w:hAnsi="Calibri" w:cs="Calibri"/>
          <w:sz w:val="22"/>
          <w:szCs w:val="22"/>
        </w:rPr>
        <w:t xml:space="preserve">. This can be seen in </w:t>
      </w:r>
      <w:proofErr w:type="gramStart"/>
      <w:r w:rsidR="00AE3505">
        <w:rPr>
          <w:rStyle w:val="normaltextrun"/>
          <w:rFonts w:ascii="Calibri" w:hAnsi="Calibri" w:cs="Calibri"/>
          <w:sz w:val="22"/>
          <w:szCs w:val="22"/>
        </w:rPr>
        <w:t>figure[</w:t>
      </w:r>
      <w:proofErr w:type="gramEnd"/>
      <w:r w:rsidR="00AE3505">
        <w:rPr>
          <w:rStyle w:val="normaltextrun"/>
          <w:rFonts w:ascii="Calibri" w:hAnsi="Calibri" w:cs="Calibri"/>
          <w:sz w:val="22"/>
          <w:szCs w:val="22"/>
        </w:rPr>
        <w:t>2]. Keep in mind, here we have used order and sales interchangeable in the code (as they mean the same thing) and kept the final display name as order as it sounded more professional and user friendly than sales.</w:t>
      </w:r>
    </w:p>
    <w:p w:rsidR="00334A58" w:rsidRDefault="00AE3505" w:rsidP="004E7BB6">
      <w:pPr>
        <w:pStyle w:val="paragraph"/>
        <w:textAlignment w:val="baseline"/>
        <w:rPr>
          <w:rStyle w:val="normaltextrun"/>
          <w:rFonts w:ascii="Calibri" w:hAnsi="Calibri" w:cs="Calibri"/>
          <w:sz w:val="22"/>
          <w:szCs w:val="22"/>
        </w:rPr>
      </w:pPr>
      <w:r>
        <w:rPr>
          <w:rFonts w:ascii="Calibri" w:hAnsi="Calibri" w:cs="Calibri"/>
          <w:noProof/>
          <w:sz w:val="22"/>
          <w:szCs w:val="22"/>
        </w:rPr>
        <w:drawing>
          <wp:inline distT="0" distB="0" distL="0" distR="0" wp14:anchorId="2BEAA970" wp14:editId="6472EF19">
            <wp:extent cx="5027467" cy="3007886"/>
            <wp:effectExtent l="0" t="0" r="190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5-17 115258.png"/>
                    <pic:cNvPicPr/>
                  </pic:nvPicPr>
                  <pic:blipFill>
                    <a:blip r:embed="rId7">
                      <a:extLst>
                        <a:ext uri="{28A0092B-C50C-407E-A947-70E740481C1C}">
                          <a14:useLocalDpi xmlns:a14="http://schemas.microsoft.com/office/drawing/2010/main" val="0"/>
                        </a:ext>
                      </a:extLst>
                    </a:blip>
                    <a:stretch>
                      <a:fillRect/>
                    </a:stretch>
                  </pic:blipFill>
                  <pic:spPr>
                    <a:xfrm>
                      <a:off x="0" y="0"/>
                      <a:ext cx="5028934" cy="3008763"/>
                    </a:xfrm>
                    <a:prstGeom prst="rect">
                      <a:avLst/>
                    </a:prstGeom>
                  </pic:spPr>
                </pic:pic>
              </a:graphicData>
            </a:graphic>
          </wp:inline>
        </w:drawing>
      </w:r>
    </w:p>
    <w:p w:rsidR="00AE3505" w:rsidRDefault="00AE3505" w:rsidP="004E7BB6">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[Figure [2]: Picture of GUI of “Add Sales record”</w:t>
      </w:r>
      <w:r w:rsidR="006818D3">
        <w:rPr>
          <w:rStyle w:val="normaltextrun"/>
          <w:rFonts w:ascii="Calibri" w:hAnsi="Calibri" w:cs="Calibri"/>
          <w:sz w:val="22"/>
          <w:szCs w:val="22"/>
        </w:rPr>
        <w:t xml:space="preserve"> (aka Order editor)</w:t>
      </w:r>
      <w:r>
        <w:rPr>
          <w:rStyle w:val="normaltextrun"/>
          <w:rFonts w:ascii="Calibri" w:hAnsi="Calibri" w:cs="Calibri"/>
          <w:sz w:val="22"/>
          <w:szCs w:val="22"/>
        </w:rPr>
        <w:t>]</w:t>
      </w:r>
    </w:p>
    <w:p w:rsidR="006818D3" w:rsidRDefault="006818D3" w:rsidP="004E7BB6">
      <w:pPr>
        <w:pStyle w:val="paragraph"/>
        <w:textAlignment w:val="baseline"/>
        <w:rPr>
          <w:rStyle w:val="normaltextrun"/>
          <w:rFonts w:ascii="Calibri" w:hAnsi="Calibri" w:cs="Calibri"/>
          <w:sz w:val="22"/>
          <w:szCs w:val="22"/>
        </w:rPr>
      </w:pPr>
      <w:r>
        <w:rPr>
          <w:rFonts w:ascii="Calibri" w:hAnsi="Calibri" w:cs="Calibri"/>
          <w:noProof/>
          <w:sz w:val="22"/>
          <w:szCs w:val="22"/>
        </w:rPr>
        <w:lastRenderedPageBreak/>
        <w:drawing>
          <wp:inline distT="0" distB="0" distL="0" distR="0">
            <wp:extent cx="5943600" cy="3199844"/>
            <wp:effectExtent l="0" t="0" r="0" b="635"/>
            <wp:docPr id="1" name="Picture 1" descr="D:\download\orderid text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orderid textbox.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199844"/>
                    </a:xfrm>
                    <a:prstGeom prst="rect">
                      <a:avLst/>
                    </a:prstGeom>
                    <a:noFill/>
                    <a:ln>
                      <a:noFill/>
                    </a:ln>
                  </pic:spPr>
                </pic:pic>
              </a:graphicData>
            </a:graphic>
          </wp:inline>
        </w:drawing>
      </w:r>
    </w:p>
    <w:p w:rsidR="006818D3" w:rsidRDefault="006818D3" w:rsidP="006818D3">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[Figure [2</w:t>
      </w:r>
      <w:r>
        <w:rPr>
          <w:rStyle w:val="normaltextrun"/>
          <w:rFonts w:ascii="Calibri" w:hAnsi="Calibri" w:cs="Calibri"/>
          <w:sz w:val="22"/>
          <w:szCs w:val="22"/>
        </w:rPr>
        <w:t>.1</w:t>
      </w:r>
      <w:r>
        <w:rPr>
          <w:rStyle w:val="normaltextrun"/>
          <w:rFonts w:ascii="Calibri" w:hAnsi="Calibri" w:cs="Calibri"/>
          <w:sz w:val="22"/>
          <w:szCs w:val="22"/>
        </w:rPr>
        <w:t>]: Picture of</w:t>
      </w:r>
      <w:r>
        <w:rPr>
          <w:rStyle w:val="normaltextrun"/>
          <w:rFonts w:ascii="Calibri" w:hAnsi="Calibri" w:cs="Calibri"/>
          <w:sz w:val="22"/>
          <w:szCs w:val="22"/>
        </w:rPr>
        <w:t xml:space="preserve"> configuration for</w:t>
      </w:r>
      <w:r>
        <w:rPr>
          <w:rStyle w:val="normaltextrun"/>
          <w:rFonts w:ascii="Calibri" w:hAnsi="Calibri" w:cs="Calibri"/>
          <w:sz w:val="22"/>
          <w:szCs w:val="22"/>
        </w:rPr>
        <w:t xml:space="preserve"> </w:t>
      </w:r>
      <w:r>
        <w:rPr>
          <w:rStyle w:val="normaltextrun"/>
          <w:rFonts w:ascii="Calibri" w:hAnsi="Calibri" w:cs="Calibri"/>
          <w:sz w:val="22"/>
          <w:szCs w:val="22"/>
        </w:rPr>
        <w:t>“</w:t>
      </w:r>
      <w:proofErr w:type="spellStart"/>
      <w:r>
        <w:rPr>
          <w:rStyle w:val="normaltextrun"/>
          <w:rFonts w:ascii="Calibri" w:hAnsi="Calibri" w:cs="Calibri"/>
          <w:sz w:val="22"/>
          <w:szCs w:val="22"/>
        </w:rPr>
        <w:t>orderId</w:t>
      </w:r>
      <w:proofErr w:type="spellEnd"/>
      <w:r>
        <w:rPr>
          <w:rStyle w:val="normaltextrun"/>
          <w:rFonts w:ascii="Calibri" w:hAnsi="Calibri" w:cs="Calibri"/>
          <w:sz w:val="22"/>
          <w:szCs w:val="22"/>
        </w:rPr>
        <w:t>” textbox set up]</w:t>
      </w:r>
    </w:p>
    <w:p w:rsidR="00AE3505" w:rsidRDefault="00AE3505" w:rsidP="004E7BB6">
      <w:pPr>
        <w:pStyle w:val="paragraph"/>
        <w:textAlignment w:val="baseline"/>
        <w:rPr>
          <w:rStyle w:val="normaltextrun"/>
          <w:rFonts w:ascii="Calibri" w:hAnsi="Calibri" w:cs="Calibri"/>
          <w:sz w:val="22"/>
          <w:szCs w:val="22"/>
        </w:rPr>
      </w:pPr>
    </w:p>
    <w:p w:rsidR="00334A58" w:rsidRPr="00AE3505" w:rsidRDefault="00AE3505" w:rsidP="004E7BB6">
      <w:pPr>
        <w:pStyle w:val="paragraph"/>
        <w:textAlignment w:val="baseline"/>
        <w:rPr>
          <w:rStyle w:val="normaltextrun"/>
          <w:rFonts w:ascii="Calibri" w:hAnsi="Calibri" w:cs="Calibri"/>
          <w:b/>
          <w:sz w:val="22"/>
          <w:szCs w:val="22"/>
        </w:rPr>
      </w:pPr>
      <w:r w:rsidRPr="00AE3505">
        <w:rPr>
          <w:rStyle w:val="normaltextrun"/>
          <w:rFonts w:ascii="Calibri" w:hAnsi="Calibri" w:cs="Calibri"/>
          <w:b/>
          <w:sz w:val="22"/>
          <w:szCs w:val="22"/>
        </w:rPr>
        <w:t>Point 2: Checking adequate visible space allocated to user side:</w:t>
      </w:r>
    </w:p>
    <w:p w:rsidR="00AE3505" w:rsidRDefault="00AE3505" w:rsidP="004E7BB6">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 xml:space="preserve">This has been </w:t>
      </w:r>
      <w:r w:rsidR="00700F4E">
        <w:rPr>
          <w:rStyle w:val="normaltextrun"/>
          <w:rFonts w:ascii="Calibri" w:hAnsi="Calibri" w:cs="Calibri"/>
          <w:sz w:val="22"/>
          <w:szCs w:val="22"/>
        </w:rPr>
        <w:t xml:space="preserve">tested </w:t>
      </w:r>
      <w:r>
        <w:rPr>
          <w:rStyle w:val="normaltextrun"/>
          <w:rFonts w:ascii="Calibri" w:hAnsi="Calibri" w:cs="Calibri"/>
          <w:sz w:val="22"/>
          <w:szCs w:val="22"/>
        </w:rPr>
        <w:t>using the same method as Point 1</w:t>
      </w:r>
      <w:r w:rsidR="002E3780">
        <w:rPr>
          <w:rStyle w:val="normaltextrun"/>
          <w:rFonts w:ascii="Calibri" w:hAnsi="Calibri" w:cs="Calibri"/>
          <w:sz w:val="22"/>
          <w:szCs w:val="22"/>
        </w:rPr>
        <w:t>. From there (figure [2</w:t>
      </w:r>
      <w:proofErr w:type="gramStart"/>
      <w:r w:rsidR="002E3780">
        <w:rPr>
          <w:rStyle w:val="normaltextrun"/>
          <w:rFonts w:ascii="Calibri" w:hAnsi="Calibri" w:cs="Calibri"/>
          <w:sz w:val="22"/>
          <w:szCs w:val="22"/>
        </w:rPr>
        <w:t>]</w:t>
      </w:r>
      <w:r w:rsidR="006818D3">
        <w:rPr>
          <w:rStyle w:val="normaltextrun"/>
          <w:rFonts w:ascii="Calibri" w:hAnsi="Calibri" w:cs="Calibri"/>
          <w:sz w:val="22"/>
          <w:szCs w:val="22"/>
        </w:rPr>
        <w:t xml:space="preserve"> </w:t>
      </w:r>
      <w:r w:rsidR="002E3780">
        <w:rPr>
          <w:rStyle w:val="normaltextrun"/>
          <w:rFonts w:ascii="Calibri" w:hAnsi="Calibri" w:cs="Calibri"/>
          <w:sz w:val="22"/>
          <w:szCs w:val="22"/>
        </w:rPr>
        <w:t>)</w:t>
      </w:r>
      <w:proofErr w:type="gramEnd"/>
      <w:r w:rsidR="002E3780">
        <w:rPr>
          <w:rStyle w:val="normaltextrun"/>
          <w:rFonts w:ascii="Calibri" w:hAnsi="Calibri" w:cs="Calibri"/>
          <w:sz w:val="22"/>
          <w:szCs w:val="22"/>
        </w:rPr>
        <w:t>, we can see that there is more than enough space for each fields. So when user enters the data, they will be able to see the full information that has been entered at a glance and will not need to scroll through the text box.</w:t>
      </w:r>
    </w:p>
    <w:p w:rsidR="002E3780" w:rsidRDefault="002E3780" w:rsidP="004E7BB6">
      <w:pPr>
        <w:pStyle w:val="paragraph"/>
        <w:textAlignment w:val="baseline"/>
        <w:rPr>
          <w:rStyle w:val="normaltextrun"/>
          <w:rFonts w:ascii="Calibri" w:hAnsi="Calibri" w:cs="Calibri"/>
          <w:sz w:val="22"/>
          <w:szCs w:val="22"/>
        </w:rPr>
      </w:pPr>
    </w:p>
    <w:p w:rsidR="00AE3505" w:rsidRDefault="00AE3505" w:rsidP="00AE3505">
      <w:pPr>
        <w:pStyle w:val="paragraph"/>
        <w:textAlignment w:val="baseline"/>
        <w:rPr>
          <w:rStyle w:val="normaltextrun"/>
          <w:rFonts w:ascii="Calibri" w:hAnsi="Calibri" w:cs="Calibri"/>
          <w:b/>
          <w:sz w:val="22"/>
          <w:szCs w:val="22"/>
        </w:rPr>
      </w:pPr>
      <w:r>
        <w:rPr>
          <w:rStyle w:val="normaltextrun"/>
          <w:rFonts w:ascii="Calibri" w:hAnsi="Calibri" w:cs="Calibri"/>
          <w:b/>
          <w:sz w:val="22"/>
          <w:szCs w:val="22"/>
        </w:rPr>
        <w:t>Point 3-4</w:t>
      </w:r>
      <w:r w:rsidRPr="00AE3505">
        <w:rPr>
          <w:rStyle w:val="normaltextrun"/>
          <w:rFonts w:ascii="Calibri" w:hAnsi="Calibri" w:cs="Calibri"/>
          <w:b/>
          <w:sz w:val="22"/>
          <w:szCs w:val="22"/>
        </w:rPr>
        <w:t xml:space="preserve">: Checking adequate </w:t>
      </w:r>
      <w:r>
        <w:rPr>
          <w:rStyle w:val="normaltextrun"/>
          <w:rFonts w:ascii="Calibri" w:hAnsi="Calibri" w:cs="Calibri"/>
          <w:b/>
          <w:sz w:val="22"/>
          <w:szCs w:val="22"/>
        </w:rPr>
        <w:t xml:space="preserve">field sizes </w:t>
      </w:r>
      <w:r w:rsidRPr="00AE3505">
        <w:rPr>
          <w:rStyle w:val="normaltextrun"/>
          <w:rFonts w:ascii="Calibri" w:hAnsi="Calibri" w:cs="Calibri"/>
          <w:b/>
          <w:sz w:val="22"/>
          <w:szCs w:val="22"/>
        </w:rPr>
        <w:t xml:space="preserve">allocated to </w:t>
      </w:r>
      <w:r>
        <w:rPr>
          <w:rStyle w:val="normaltextrun"/>
          <w:rFonts w:ascii="Calibri" w:hAnsi="Calibri" w:cs="Calibri"/>
          <w:b/>
          <w:sz w:val="22"/>
          <w:szCs w:val="22"/>
        </w:rPr>
        <w:t>each field on methods and database</w:t>
      </w:r>
      <w:r w:rsidRPr="00AE3505">
        <w:rPr>
          <w:rStyle w:val="normaltextrun"/>
          <w:rFonts w:ascii="Calibri" w:hAnsi="Calibri" w:cs="Calibri"/>
          <w:b/>
          <w:sz w:val="22"/>
          <w:szCs w:val="22"/>
        </w:rPr>
        <w:t>:</w:t>
      </w:r>
    </w:p>
    <w:p w:rsidR="002E3780" w:rsidRDefault="00AE3505" w:rsidP="00AE3505">
      <w:pPr>
        <w:pStyle w:val="paragraph"/>
        <w:textAlignment w:val="baseline"/>
        <w:rPr>
          <w:rStyle w:val="normaltextrun"/>
          <w:rFonts w:ascii="Calibri" w:hAnsi="Calibri" w:cs="Calibri"/>
          <w:sz w:val="22"/>
          <w:szCs w:val="22"/>
        </w:rPr>
      </w:pPr>
      <w:r w:rsidRPr="00AE3505">
        <w:rPr>
          <w:rStyle w:val="normaltextrun"/>
          <w:rFonts w:ascii="Calibri" w:hAnsi="Calibri" w:cs="Calibri"/>
          <w:sz w:val="22"/>
          <w:szCs w:val="22"/>
        </w:rPr>
        <w:t>Here we had done this</w:t>
      </w:r>
      <w:r>
        <w:rPr>
          <w:rStyle w:val="normaltextrun"/>
          <w:rFonts w:ascii="Calibri" w:hAnsi="Calibri" w:cs="Calibri"/>
          <w:sz w:val="22"/>
          <w:szCs w:val="22"/>
        </w:rPr>
        <w:t xml:space="preserve"> on the code </w:t>
      </w:r>
      <w:proofErr w:type="gramStart"/>
      <w:r>
        <w:rPr>
          <w:rStyle w:val="normaltextrun"/>
          <w:rFonts w:ascii="Calibri" w:hAnsi="Calibri" w:cs="Calibri"/>
          <w:sz w:val="22"/>
          <w:szCs w:val="22"/>
        </w:rPr>
        <w:t>side</w:t>
      </w:r>
      <w:r w:rsidR="006818D3">
        <w:rPr>
          <w:rStyle w:val="normaltextrun"/>
          <w:rFonts w:ascii="Calibri" w:hAnsi="Calibri" w:cs="Calibri"/>
          <w:sz w:val="22"/>
          <w:szCs w:val="22"/>
        </w:rPr>
        <w:t>[</w:t>
      </w:r>
      <w:proofErr w:type="gramEnd"/>
      <w:r w:rsidR="006818D3">
        <w:rPr>
          <w:rStyle w:val="normaltextrun"/>
          <w:rFonts w:ascii="Calibri" w:hAnsi="Calibri" w:cs="Calibri"/>
          <w:sz w:val="22"/>
          <w:szCs w:val="22"/>
        </w:rPr>
        <w:t>3.1]</w:t>
      </w:r>
      <w:r>
        <w:rPr>
          <w:rStyle w:val="normaltextrun"/>
          <w:rFonts w:ascii="Calibri" w:hAnsi="Calibri" w:cs="Calibri"/>
          <w:sz w:val="22"/>
          <w:szCs w:val="22"/>
        </w:rPr>
        <w:t xml:space="preserve"> and database itself by using the default variable type with no explicit size restrictions on the fields. </w:t>
      </w:r>
      <w:r w:rsidR="002E3780">
        <w:rPr>
          <w:rStyle w:val="normaltextrun"/>
          <w:rFonts w:ascii="Calibri" w:hAnsi="Calibri" w:cs="Calibri"/>
          <w:sz w:val="22"/>
          <w:szCs w:val="22"/>
        </w:rPr>
        <w:t>This</w:t>
      </w:r>
      <w:r w:rsidR="004943E0">
        <w:rPr>
          <w:rStyle w:val="normaltextrun"/>
          <w:rFonts w:ascii="Calibri" w:hAnsi="Calibri" w:cs="Calibri"/>
          <w:sz w:val="22"/>
          <w:szCs w:val="22"/>
        </w:rPr>
        <w:t xml:space="preserve"> means the field</w:t>
      </w:r>
      <w:r w:rsidR="002E3780">
        <w:rPr>
          <w:rStyle w:val="normaltextrun"/>
          <w:rFonts w:ascii="Calibri" w:hAnsi="Calibri" w:cs="Calibri"/>
          <w:sz w:val="22"/>
          <w:szCs w:val="22"/>
        </w:rPr>
        <w:t>s</w:t>
      </w:r>
      <w:r w:rsidR="004943E0">
        <w:rPr>
          <w:rStyle w:val="normaltextrun"/>
          <w:rFonts w:ascii="Calibri" w:hAnsi="Calibri" w:cs="Calibri"/>
          <w:sz w:val="22"/>
          <w:szCs w:val="22"/>
        </w:rPr>
        <w:t xml:space="preserve"> will always be able to store the complete data and not be truncated (</w:t>
      </w:r>
      <w:proofErr w:type="spellStart"/>
      <w:r w:rsidR="004943E0">
        <w:rPr>
          <w:rStyle w:val="normaltextrun"/>
          <w:rFonts w:ascii="Calibri" w:hAnsi="Calibri" w:cs="Calibri"/>
          <w:sz w:val="22"/>
          <w:szCs w:val="22"/>
        </w:rPr>
        <w:t>ie</w:t>
      </w:r>
      <w:proofErr w:type="spellEnd"/>
      <w:r w:rsidR="004943E0">
        <w:rPr>
          <w:rStyle w:val="normaltextrun"/>
          <w:rFonts w:ascii="Calibri" w:hAnsi="Calibri" w:cs="Calibri"/>
          <w:sz w:val="22"/>
          <w:szCs w:val="22"/>
        </w:rPr>
        <w:t xml:space="preserve"> putting in a fragment of data due to lack of space</w:t>
      </w:r>
      <w:r w:rsidR="002E3780">
        <w:rPr>
          <w:rStyle w:val="normaltextrun"/>
          <w:rFonts w:ascii="Calibri" w:hAnsi="Calibri" w:cs="Calibri"/>
          <w:sz w:val="22"/>
          <w:szCs w:val="22"/>
        </w:rPr>
        <w:t xml:space="preserve"> instead of full data</w:t>
      </w:r>
      <w:r w:rsidR="004943E0">
        <w:rPr>
          <w:rStyle w:val="normaltextrun"/>
          <w:rFonts w:ascii="Calibri" w:hAnsi="Calibri" w:cs="Calibri"/>
          <w:sz w:val="22"/>
          <w:szCs w:val="22"/>
        </w:rPr>
        <w:t>)</w:t>
      </w:r>
      <w:r w:rsidR="002E3780">
        <w:rPr>
          <w:rStyle w:val="normaltextrun"/>
          <w:rFonts w:ascii="Calibri" w:hAnsi="Calibri" w:cs="Calibri"/>
          <w:sz w:val="22"/>
          <w:szCs w:val="22"/>
        </w:rPr>
        <w:t xml:space="preserve"> in any way what so ever. Thus no field will have any missing data in any way.</w:t>
      </w:r>
    </w:p>
    <w:p w:rsidR="006818D3" w:rsidRDefault="006818D3" w:rsidP="00AE3505">
      <w:pPr>
        <w:pStyle w:val="paragraph"/>
        <w:textAlignment w:val="baseline"/>
        <w:rPr>
          <w:rStyle w:val="normaltextrun"/>
          <w:rFonts w:ascii="Calibri" w:hAnsi="Calibri" w:cs="Calibri"/>
          <w:sz w:val="22"/>
          <w:szCs w:val="22"/>
        </w:rPr>
      </w:pPr>
      <w:r>
        <w:rPr>
          <w:rFonts w:ascii="Calibri" w:hAnsi="Calibri" w:cs="Calibri"/>
          <w:noProof/>
          <w:sz w:val="22"/>
          <w:szCs w:val="22"/>
        </w:rPr>
        <w:lastRenderedPageBreak/>
        <w:drawing>
          <wp:inline distT="0" distB="0" distL="0" distR="0">
            <wp:extent cx="5943600" cy="1634338"/>
            <wp:effectExtent l="0" t="0" r="0" b="4445"/>
            <wp:docPr id="11" name="Picture 11" descr="D:\download\code for add sa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wnload\code for add sal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634338"/>
                    </a:xfrm>
                    <a:prstGeom prst="rect">
                      <a:avLst/>
                    </a:prstGeom>
                    <a:noFill/>
                    <a:ln>
                      <a:noFill/>
                    </a:ln>
                  </pic:spPr>
                </pic:pic>
              </a:graphicData>
            </a:graphic>
          </wp:inline>
        </w:drawing>
      </w:r>
    </w:p>
    <w:p w:rsidR="006818D3" w:rsidRDefault="006818D3" w:rsidP="00AE3505">
      <w:pPr>
        <w:pStyle w:val="paragraph"/>
        <w:textAlignment w:val="baseline"/>
        <w:rPr>
          <w:rStyle w:val="normaltextrun"/>
          <w:rFonts w:ascii="Calibri" w:hAnsi="Calibri" w:cs="Calibri"/>
          <w:sz w:val="22"/>
          <w:szCs w:val="22"/>
        </w:rPr>
      </w:pPr>
      <w:proofErr w:type="gramStart"/>
      <w:r>
        <w:rPr>
          <w:rStyle w:val="normaltextrun"/>
          <w:rFonts w:ascii="Calibri" w:hAnsi="Calibri" w:cs="Calibri"/>
          <w:sz w:val="22"/>
          <w:szCs w:val="22"/>
        </w:rPr>
        <w:t>[ figure</w:t>
      </w:r>
      <w:proofErr w:type="gramEnd"/>
      <w:r>
        <w:rPr>
          <w:rStyle w:val="normaltextrun"/>
          <w:rFonts w:ascii="Calibri" w:hAnsi="Calibri" w:cs="Calibri"/>
          <w:sz w:val="22"/>
          <w:szCs w:val="22"/>
        </w:rPr>
        <w:t xml:space="preserve"> 3.1: Code for method of adding sales record (aka insert order)]</w:t>
      </w:r>
    </w:p>
    <w:p w:rsidR="009F5D36" w:rsidRDefault="004943E0" w:rsidP="00AE3505">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This can be seen in Figure [3</w:t>
      </w:r>
      <w:r w:rsidR="006818D3">
        <w:rPr>
          <w:rStyle w:val="normaltextrun"/>
          <w:rFonts w:ascii="Calibri" w:hAnsi="Calibri" w:cs="Calibri"/>
          <w:sz w:val="22"/>
          <w:szCs w:val="22"/>
        </w:rPr>
        <w:t>.2</w:t>
      </w:r>
      <w:r>
        <w:rPr>
          <w:rStyle w:val="normaltextrun"/>
          <w:rFonts w:ascii="Calibri" w:hAnsi="Calibri" w:cs="Calibri"/>
          <w:sz w:val="22"/>
          <w:szCs w:val="22"/>
        </w:rPr>
        <w:t xml:space="preserve">] where </w:t>
      </w:r>
      <w:proofErr w:type="spellStart"/>
      <w:r>
        <w:rPr>
          <w:rStyle w:val="normaltextrun"/>
          <w:rFonts w:ascii="Calibri" w:hAnsi="Calibri" w:cs="Calibri"/>
          <w:sz w:val="22"/>
          <w:szCs w:val="22"/>
        </w:rPr>
        <w:t>datatype</w:t>
      </w:r>
      <w:proofErr w:type="spellEnd"/>
      <w:r>
        <w:rPr>
          <w:rStyle w:val="normaltextrun"/>
          <w:rFonts w:ascii="Calibri" w:hAnsi="Calibri" w:cs="Calibri"/>
          <w:sz w:val="22"/>
          <w:szCs w:val="22"/>
        </w:rPr>
        <w:t xml:space="preserve"> for order id is numeric (as we are assuming only numbers will be entered there and not alphabets) which in the database software used (</w:t>
      </w:r>
      <w:r w:rsidRPr="004943E0">
        <w:rPr>
          <w:rStyle w:val="normaltextrun"/>
          <w:rFonts w:ascii="Calibri" w:hAnsi="Calibri" w:cs="Calibri"/>
          <w:sz w:val="22"/>
          <w:szCs w:val="22"/>
        </w:rPr>
        <w:t>SSMS</w:t>
      </w:r>
      <w:r>
        <w:rPr>
          <w:rStyle w:val="normaltextrun"/>
          <w:rFonts w:ascii="Calibri" w:hAnsi="Calibri" w:cs="Calibri"/>
          <w:sz w:val="22"/>
          <w:szCs w:val="22"/>
        </w:rPr>
        <w:t xml:space="preserve"> - </w:t>
      </w:r>
      <w:r w:rsidRPr="004943E0">
        <w:rPr>
          <w:rStyle w:val="normaltextrun"/>
          <w:rFonts w:ascii="Calibri" w:hAnsi="Calibri" w:cs="Calibri"/>
          <w:sz w:val="22"/>
          <w:szCs w:val="22"/>
        </w:rPr>
        <w:t>SQL Server Management Studio</w:t>
      </w:r>
      <w:r>
        <w:rPr>
          <w:rStyle w:val="normaltextrun"/>
          <w:rFonts w:ascii="Calibri" w:hAnsi="Calibri" w:cs="Calibri"/>
          <w:sz w:val="22"/>
          <w:szCs w:val="22"/>
        </w:rPr>
        <w:t>)</w:t>
      </w:r>
      <w:r w:rsidR="009F5D36">
        <w:rPr>
          <w:rStyle w:val="normaltextrun"/>
          <w:rFonts w:ascii="Calibri" w:hAnsi="Calibri" w:cs="Calibri"/>
          <w:sz w:val="22"/>
          <w:szCs w:val="22"/>
        </w:rPr>
        <w:t xml:space="preserve"> </w:t>
      </w:r>
      <w:r>
        <w:rPr>
          <w:rStyle w:val="normaltextrun"/>
          <w:rFonts w:ascii="Calibri" w:hAnsi="Calibri" w:cs="Calibri"/>
          <w:sz w:val="22"/>
          <w:szCs w:val="22"/>
        </w:rPr>
        <w:t xml:space="preserve">can accommodate values from </w:t>
      </w:r>
      <w:r w:rsidR="002E3780">
        <w:rPr>
          <w:rStyle w:val="normaltextrun"/>
          <w:rFonts w:ascii="Calibri" w:hAnsi="Calibri" w:cs="Calibri"/>
          <w:sz w:val="22"/>
          <w:szCs w:val="22"/>
        </w:rPr>
        <w:t>“</w:t>
      </w:r>
      <w:r>
        <w:rPr>
          <w:rStyle w:val="normaltextrun"/>
          <w:rFonts w:ascii="Calibri" w:hAnsi="Calibri" w:cs="Calibri"/>
          <w:sz w:val="22"/>
          <w:szCs w:val="22"/>
        </w:rPr>
        <w:t>-10^38 +1 to 10^38-1</w:t>
      </w:r>
      <w:r w:rsidR="002E3780">
        <w:rPr>
          <w:rStyle w:val="normaltextrun"/>
          <w:rFonts w:ascii="Calibri" w:hAnsi="Calibri" w:cs="Calibri"/>
          <w:sz w:val="22"/>
          <w:szCs w:val="22"/>
        </w:rPr>
        <w:t>”</w:t>
      </w:r>
      <w:r w:rsidR="009F5D36">
        <w:rPr>
          <w:rStyle w:val="normaltextrun"/>
          <w:rFonts w:ascii="Calibri" w:hAnsi="Calibri" w:cs="Calibri"/>
          <w:sz w:val="22"/>
          <w:szCs w:val="22"/>
        </w:rPr>
        <w:t>,</w:t>
      </w:r>
      <w:r>
        <w:rPr>
          <w:rStyle w:val="normaltextrun"/>
          <w:rFonts w:ascii="Calibri" w:hAnsi="Calibri" w:cs="Calibri"/>
          <w:sz w:val="22"/>
          <w:szCs w:val="22"/>
        </w:rPr>
        <w:t xml:space="preserve"> which is more than enough for </w:t>
      </w:r>
      <w:r w:rsidR="006818D3">
        <w:rPr>
          <w:rStyle w:val="normaltextrun"/>
          <w:rFonts w:ascii="Calibri" w:hAnsi="Calibri" w:cs="Calibri"/>
          <w:sz w:val="22"/>
          <w:szCs w:val="22"/>
        </w:rPr>
        <w:t>order id. In figure [3.3</w:t>
      </w:r>
      <w:r w:rsidR="009F5D36">
        <w:rPr>
          <w:rStyle w:val="normaltextrun"/>
          <w:rFonts w:ascii="Calibri" w:hAnsi="Calibri" w:cs="Calibri"/>
          <w:sz w:val="22"/>
          <w:szCs w:val="22"/>
        </w:rPr>
        <w:t xml:space="preserve">], the </w:t>
      </w:r>
      <w:proofErr w:type="spellStart"/>
      <w:r w:rsidR="009F5D36">
        <w:rPr>
          <w:rStyle w:val="normaltextrun"/>
          <w:rFonts w:ascii="Calibri" w:hAnsi="Calibri" w:cs="Calibri"/>
          <w:sz w:val="22"/>
          <w:szCs w:val="22"/>
        </w:rPr>
        <w:t>datatype</w:t>
      </w:r>
      <w:proofErr w:type="spellEnd"/>
      <w:r w:rsidR="009F5D36">
        <w:rPr>
          <w:rStyle w:val="normaltextrun"/>
          <w:rFonts w:ascii="Calibri" w:hAnsi="Calibri" w:cs="Calibri"/>
          <w:sz w:val="22"/>
          <w:szCs w:val="22"/>
        </w:rPr>
        <w:t xml:space="preserve"> for customer id is </w:t>
      </w:r>
      <w:proofErr w:type="spellStart"/>
      <w:r w:rsidR="009F5D36">
        <w:rPr>
          <w:rStyle w:val="normaltextrun"/>
          <w:rFonts w:ascii="Calibri" w:hAnsi="Calibri" w:cs="Calibri"/>
          <w:sz w:val="22"/>
          <w:szCs w:val="22"/>
        </w:rPr>
        <w:t>int</w:t>
      </w:r>
      <w:proofErr w:type="spellEnd"/>
      <w:r w:rsidR="009F5D36">
        <w:rPr>
          <w:rStyle w:val="normaltextrun"/>
          <w:rFonts w:ascii="Calibri" w:hAnsi="Calibri" w:cs="Calibri"/>
          <w:sz w:val="22"/>
          <w:szCs w:val="22"/>
        </w:rPr>
        <w:t xml:space="preserve"> (as we are assuming only numbers will be entered there and not alphabets) which in the database software used (</w:t>
      </w:r>
      <w:r w:rsidR="009F5D36" w:rsidRPr="004943E0">
        <w:rPr>
          <w:rStyle w:val="normaltextrun"/>
          <w:rFonts w:ascii="Calibri" w:hAnsi="Calibri" w:cs="Calibri"/>
          <w:sz w:val="22"/>
          <w:szCs w:val="22"/>
        </w:rPr>
        <w:t>SSMS</w:t>
      </w:r>
      <w:r w:rsidR="009F5D36">
        <w:rPr>
          <w:rStyle w:val="normaltextrun"/>
          <w:rFonts w:ascii="Calibri" w:hAnsi="Calibri" w:cs="Calibri"/>
          <w:sz w:val="22"/>
          <w:szCs w:val="22"/>
        </w:rPr>
        <w:t xml:space="preserve"> - </w:t>
      </w:r>
      <w:r w:rsidR="009F5D36" w:rsidRPr="004943E0">
        <w:rPr>
          <w:rStyle w:val="normaltextrun"/>
          <w:rFonts w:ascii="Calibri" w:hAnsi="Calibri" w:cs="Calibri"/>
          <w:sz w:val="22"/>
          <w:szCs w:val="22"/>
        </w:rPr>
        <w:t>SQL Server Management Studio</w:t>
      </w:r>
      <w:r w:rsidR="009F5D36">
        <w:rPr>
          <w:rStyle w:val="normaltextrun"/>
          <w:rFonts w:ascii="Calibri" w:hAnsi="Calibri" w:cs="Calibri"/>
          <w:sz w:val="22"/>
          <w:szCs w:val="22"/>
        </w:rPr>
        <w:t xml:space="preserve">) can accommodate values from </w:t>
      </w:r>
      <w:r w:rsidR="002E3780">
        <w:rPr>
          <w:rStyle w:val="normaltextrun"/>
          <w:rFonts w:ascii="Calibri" w:hAnsi="Calibri" w:cs="Calibri"/>
          <w:sz w:val="22"/>
          <w:szCs w:val="22"/>
        </w:rPr>
        <w:t>“</w:t>
      </w:r>
      <w:r w:rsidR="009F5D36">
        <w:rPr>
          <w:rStyle w:val="normaltextrun"/>
          <w:rFonts w:ascii="Calibri" w:hAnsi="Calibri" w:cs="Calibri"/>
          <w:sz w:val="22"/>
          <w:szCs w:val="22"/>
        </w:rPr>
        <w:t>-2^31 to 2^31-1</w:t>
      </w:r>
      <w:r w:rsidR="002E3780">
        <w:rPr>
          <w:rStyle w:val="normaltextrun"/>
          <w:rFonts w:ascii="Calibri" w:hAnsi="Calibri" w:cs="Calibri"/>
          <w:sz w:val="22"/>
          <w:szCs w:val="22"/>
        </w:rPr>
        <w:t>”</w:t>
      </w:r>
      <w:r w:rsidR="009F5D36">
        <w:rPr>
          <w:rStyle w:val="normaltextrun"/>
          <w:rFonts w:ascii="Calibri" w:hAnsi="Calibri" w:cs="Calibri"/>
          <w:sz w:val="22"/>
          <w:szCs w:val="22"/>
        </w:rPr>
        <w:t>, which is more than enough for customer id. In figure [</w:t>
      </w:r>
      <w:r w:rsidR="006818D3">
        <w:rPr>
          <w:rStyle w:val="normaltextrun"/>
          <w:rFonts w:ascii="Calibri" w:hAnsi="Calibri" w:cs="Calibri"/>
          <w:sz w:val="22"/>
          <w:szCs w:val="22"/>
        </w:rPr>
        <w:t>3.4</w:t>
      </w:r>
      <w:proofErr w:type="gramStart"/>
      <w:r w:rsidR="006818D3">
        <w:rPr>
          <w:rStyle w:val="normaltextrun"/>
          <w:rFonts w:ascii="Calibri" w:hAnsi="Calibri" w:cs="Calibri"/>
          <w:sz w:val="22"/>
          <w:szCs w:val="22"/>
        </w:rPr>
        <w:t>,3.5</w:t>
      </w:r>
      <w:proofErr w:type="gramEnd"/>
      <w:r w:rsidR="009F5D36">
        <w:rPr>
          <w:rStyle w:val="normaltextrun"/>
          <w:rFonts w:ascii="Calibri" w:hAnsi="Calibri" w:cs="Calibri"/>
          <w:sz w:val="22"/>
          <w:szCs w:val="22"/>
        </w:rPr>
        <w:t xml:space="preserve">], the data type for </w:t>
      </w:r>
      <w:proofErr w:type="spellStart"/>
      <w:r w:rsidR="009F5D36">
        <w:rPr>
          <w:rStyle w:val="normaltextrun"/>
          <w:rFonts w:ascii="Calibri" w:hAnsi="Calibri" w:cs="Calibri"/>
          <w:sz w:val="22"/>
          <w:szCs w:val="22"/>
        </w:rPr>
        <w:t>orderdate</w:t>
      </w:r>
      <w:proofErr w:type="spellEnd"/>
      <w:r w:rsidR="009F5D36">
        <w:rPr>
          <w:rStyle w:val="normaltextrun"/>
          <w:rFonts w:ascii="Calibri" w:hAnsi="Calibri" w:cs="Calibri"/>
          <w:sz w:val="22"/>
          <w:szCs w:val="22"/>
        </w:rPr>
        <w:t xml:space="preserve"> and </w:t>
      </w:r>
      <w:proofErr w:type="spellStart"/>
      <w:r w:rsidR="009F5D36">
        <w:rPr>
          <w:rStyle w:val="normaltextrun"/>
          <w:rFonts w:ascii="Calibri" w:hAnsi="Calibri" w:cs="Calibri"/>
          <w:sz w:val="22"/>
          <w:szCs w:val="22"/>
        </w:rPr>
        <w:t>lastupdate</w:t>
      </w:r>
      <w:proofErr w:type="spellEnd"/>
      <w:r w:rsidR="009F5D36">
        <w:rPr>
          <w:rStyle w:val="normaltextrun"/>
          <w:rFonts w:ascii="Calibri" w:hAnsi="Calibri" w:cs="Calibri"/>
          <w:sz w:val="22"/>
          <w:szCs w:val="22"/>
        </w:rPr>
        <w:t xml:space="preserve"> is </w:t>
      </w:r>
      <w:proofErr w:type="spellStart"/>
      <w:r w:rsidR="009F5D36">
        <w:rPr>
          <w:rStyle w:val="normaltextrun"/>
          <w:rFonts w:ascii="Calibri" w:hAnsi="Calibri" w:cs="Calibri"/>
          <w:sz w:val="22"/>
          <w:szCs w:val="22"/>
        </w:rPr>
        <w:t>nchar</w:t>
      </w:r>
      <w:proofErr w:type="spellEnd"/>
      <w:r w:rsidR="009F5D36">
        <w:rPr>
          <w:rStyle w:val="normaltextrun"/>
          <w:rFonts w:ascii="Calibri" w:hAnsi="Calibri" w:cs="Calibri"/>
          <w:sz w:val="22"/>
          <w:szCs w:val="22"/>
        </w:rPr>
        <w:t xml:space="preserve"> (as here we are inputting in dates)</w:t>
      </w:r>
      <w:r w:rsidR="009F5D36" w:rsidRPr="009F5D36">
        <w:rPr>
          <w:rStyle w:val="normaltextrun"/>
          <w:rFonts w:ascii="Calibri" w:hAnsi="Calibri" w:cs="Calibri"/>
          <w:sz w:val="22"/>
          <w:szCs w:val="22"/>
        </w:rPr>
        <w:t xml:space="preserve"> </w:t>
      </w:r>
      <w:r w:rsidR="009F5D36">
        <w:rPr>
          <w:rStyle w:val="normaltextrun"/>
          <w:rFonts w:ascii="Calibri" w:hAnsi="Calibri" w:cs="Calibri"/>
          <w:sz w:val="22"/>
          <w:szCs w:val="22"/>
        </w:rPr>
        <w:t>which in the database software used (</w:t>
      </w:r>
      <w:r w:rsidR="009F5D36" w:rsidRPr="004943E0">
        <w:rPr>
          <w:rStyle w:val="normaltextrun"/>
          <w:rFonts w:ascii="Calibri" w:hAnsi="Calibri" w:cs="Calibri"/>
          <w:sz w:val="22"/>
          <w:szCs w:val="22"/>
        </w:rPr>
        <w:t>SSMS</w:t>
      </w:r>
      <w:r w:rsidR="009F5D36">
        <w:rPr>
          <w:rStyle w:val="normaltextrun"/>
          <w:rFonts w:ascii="Calibri" w:hAnsi="Calibri" w:cs="Calibri"/>
          <w:sz w:val="22"/>
          <w:szCs w:val="22"/>
        </w:rPr>
        <w:t xml:space="preserve"> - </w:t>
      </w:r>
      <w:r w:rsidR="009F5D36" w:rsidRPr="004943E0">
        <w:rPr>
          <w:rStyle w:val="normaltextrun"/>
          <w:rFonts w:ascii="Calibri" w:hAnsi="Calibri" w:cs="Calibri"/>
          <w:sz w:val="22"/>
          <w:szCs w:val="22"/>
        </w:rPr>
        <w:t>SQL Server Management Studio</w:t>
      </w:r>
      <w:r w:rsidR="009F5D36">
        <w:rPr>
          <w:rStyle w:val="normaltextrun"/>
          <w:rFonts w:ascii="Calibri" w:hAnsi="Calibri" w:cs="Calibri"/>
          <w:sz w:val="22"/>
          <w:szCs w:val="22"/>
        </w:rPr>
        <w:t xml:space="preserve">) can accommodate </w:t>
      </w:r>
      <w:r w:rsidR="002E3780">
        <w:rPr>
          <w:rStyle w:val="normaltextrun"/>
          <w:rFonts w:ascii="Calibri" w:hAnsi="Calibri" w:cs="Calibri"/>
          <w:sz w:val="22"/>
          <w:szCs w:val="22"/>
        </w:rPr>
        <w:t>“</w:t>
      </w:r>
      <w:r w:rsidR="009F5D36">
        <w:rPr>
          <w:rStyle w:val="normaltextrun"/>
          <w:rFonts w:ascii="Calibri" w:hAnsi="Calibri" w:cs="Calibri"/>
          <w:sz w:val="22"/>
          <w:szCs w:val="22"/>
        </w:rPr>
        <w:t>0 to 4000 characters</w:t>
      </w:r>
      <w:r w:rsidR="002E3780">
        <w:rPr>
          <w:rStyle w:val="normaltextrun"/>
          <w:rFonts w:ascii="Calibri" w:hAnsi="Calibri" w:cs="Calibri"/>
          <w:sz w:val="22"/>
          <w:szCs w:val="22"/>
        </w:rPr>
        <w:t>”</w:t>
      </w:r>
      <w:r w:rsidR="009F5D36">
        <w:rPr>
          <w:rStyle w:val="normaltextrun"/>
          <w:rFonts w:ascii="Calibri" w:hAnsi="Calibri" w:cs="Calibri"/>
          <w:sz w:val="22"/>
          <w:szCs w:val="22"/>
        </w:rPr>
        <w:t xml:space="preserve">, which is more than enough for both dates. </w:t>
      </w:r>
    </w:p>
    <w:p w:rsidR="002E3780" w:rsidRPr="002E3780" w:rsidRDefault="002E3780" w:rsidP="00AE3505">
      <w:pPr>
        <w:pStyle w:val="paragraph"/>
        <w:textAlignment w:val="baseline"/>
        <w:rPr>
          <w:rFonts w:ascii="Calibri" w:hAnsi="Calibri" w:cs="Calibri"/>
          <w:b/>
          <w:noProof/>
          <w:sz w:val="22"/>
          <w:szCs w:val="22"/>
        </w:rPr>
      </w:pPr>
      <w:r w:rsidRPr="002E3780">
        <w:rPr>
          <w:rStyle w:val="normaltextrun"/>
          <w:rFonts w:ascii="Calibri" w:hAnsi="Calibri" w:cs="Calibri"/>
          <w:b/>
          <w:sz w:val="22"/>
          <w:szCs w:val="22"/>
        </w:rPr>
        <w:t>[Note: For all the default field sizes, I have looked it up on “</w:t>
      </w:r>
      <w:hyperlink r:id="rId10" w:history="1">
        <w:r w:rsidRPr="002E3780">
          <w:rPr>
            <w:rStyle w:val="Hyperlink"/>
            <w:rFonts w:ascii="Calibri" w:hAnsi="Calibri" w:cs="Calibri"/>
            <w:b/>
            <w:sz w:val="22"/>
            <w:szCs w:val="22"/>
          </w:rPr>
          <w:t>https://www.sqlshack.com/an-overview-of-sql-server-data-types/</w:t>
        </w:r>
      </w:hyperlink>
      <w:r w:rsidRPr="002E3780">
        <w:rPr>
          <w:rStyle w:val="normaltextrun"/>
          <w:rFonts w:ascii="Calibri" w:hAnsi="Calibri" w:cs="Calibri"/>
          <w:b/>
          <w:sz w:val="22"/>
          <w:szCs w:val="22"/>
        </w:rPr>
        <w:t>” and “SSMS documentation” for each data type and thus can assure its validity]</w:t>
      </w:r>
    </w:p>
    <w:p w:rsidR="00AE3505" w:rsidRDefault="004943E0" w:rsidP="00AE3505">
      <w:pPr>
        <w:pStyle w:val="paragraph"/>
        <w:textAlignment w:val="baseline"/>
        <w:rPr>
          <w:rStyle w:val="normaltextrun"/>
          <w:rFonts w:ascii="Calibri" w:hAnsi="Calibri" w:cs="Calibri"/>
          <w:sz w:val="22"/>
          <w:szCs w:val="22"/>
        </w:rPr>
      </w:pPr>
      <w:r>
        <w:rPr>
          <w:rFonts w:ascii="Calibri" w:hAnsi="Calibri" w:cs="Calibri"/>
          <w:noProof/>
          <w:sz w:val="22"/>
          <w:szCs w:val="22"/>
        </w:rPr>
        <w:drawing>
          <wp:inline distT="0" distB="0" distL="0" distR="0">
            <wp:extent cx="5943600" cy="31978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5-17 12075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197860"/>
                    </a:xfrm>
                    <a:prstGeom prst="rect">
                      <a:avLst/>
                    </a:prstGeom>
                  </pic:spPr>
                </pic:pic>
              </a:graphicData>
            </a:graphic>
          </wp:inline>
        </w:drawing>
      </w:r>
      <w:r>
        <w:rPr>
          <w:rStyle w:val="normaltextrun"/>
          <w:rFonts w:ascii="Calibri" w:hAnsi="Calibri" w:cs="Calibri"/>
          <w:sz w:val="22"/>
          <w:szCs w:val="22"/>
        </w:rPr>
        <w:t xml:space="preserve"> </w:t>
      </w:r>
    </w:p>
    <w:p w:rsidR="009F5D36" w:rsidRPr="00AE3505" w:rsidRDefault="009F5D36" w:rsidP="00AE3505">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w:t>
      </w:r>
      <w:proofErr w:type="gramStart"/>
      <w:r>
        <w:rPr>
          <w:rStyle w:val="normaltextrun"/>
          <w:rFonts w:ascii="Calibri" w:hAnsi="Calibri" w:cs="Calibri"/>
          <w:sz w:val="22"/>
          <w:szCs w:val="22"/>
        </w:rPr>
        <w:t>figure</w:t>
      </w:r>
      <w:proofErr w:type="gramEnd"/>
      <w:r>
        <w:rPr>
          <w:rStyle w:val="normaltextrun"/>
          <w:rFonts w:ascii="Calibri" w:hAnsi="Calibri" w:cs="Calibri"/>
          <w:sz w:val="22"/>
          <w:szCs w:val="22"/>
        </w:rPr>
        <w:t xml:space="preserve"> [3</w:t>
      </w:r>
      <w:r w:rsidR="006818D3">
        <w:rPr>
          <w:rStyle w:val="normaltextrun"/>
          <w:rFonts w:ascii="Calibri" w:hAnsi="Calibri" w:cs="Calibri"/>
          <w:sz w:val="22"/>
          <w:szCs w:val="22"/>
        </w:rPr>
        <w:t>.2</w:t>
      </w:r>
      <w:r>
        <w:rPr>
          <w:rStyle w:val="normaltextrun"/>
          <w:rFonts w:ascii="Calibri" w:hAnsi="Calibri" w:cs="Calibri"/>
          <w:sz w:val="22"/>
          <w:szCs w:val="22"/>
        </w:rPr>
        <w:t>]: Order id properties ]</w:t>
      </w:r>
    </w:p>
    <w:p w:rsidR="00AE3505" w:rsidRDefault="009F5D36" w:rsidP="004E7BB6">
      <w:pPr>
        <w:pStyle w:val="paragraph"/>
        <w:textAlignment w:val="baseline"/>
        <w:rPr>
          <w:rStyle w:val="normaltextrun"/>
          <w:rFonts w:ascii="Calibri" w:hAnsi="Calibri" w:cs="Calibri"/>
          <w:sz w:val="22"/>
          <w:szCs w:val="22"/>
        </w:rPr>
      </w:pPr>
      <w:r>
        <w:rPr>
          <w:rFonts w:ascii="Calibri" w:hAnsi="Calibri" w:cs="Calibri"/>
          <w:noProof/>
          <w:sz w:val="22"/>
          <w:szCs w:val="22"/>
        </w:rPr>
        <w:lastRenderedPageBreak/>
        <w:drawing>
          <wp:inline distT="0" distB="0" distL="0" distR="0">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5-17 120849.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9F5D36" w:rsidRDefault="006818D3" w:rsidP="004E7BB6">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w:t>
      </w:r>
      <w:proofErr w:type="gramStart"/>
      <w:r>
        <w:rPr>
          <w:rStyle w:val="normaltextrun"/>
          <w:rFonts w:ascii="Calibri" w:hAnsi="Calibri" w:cs="Calibri"/>
          <w:sz w:val="22"/>
          <w:szCs w:val="22"/>
        </w:rPr>
        <w:t>figure</w:t>
      </w:r>
      <w:proofErr w:type="gramEnd"/>
      <w:r>
        <w:rPr>
          <w:rStyle w:val="normaltextrun"/>
          <w:rFonts w:ascii="Calibri" w:hAnsi="Calibri" w:cs="Calibri"/>
          <w:sz w:val="22"/>
          <w:szCs w:val="22"/>
        </w:rPr>
        <w:t xml:space="preserve"> [3.3</w:t>
      </w:r>
      <w:r w:rsidR="009F5D36">
        <w:rPr>
          <w:rStyle w:val="normaltextrun"/>
          <w:rFonts w:ascii="Calibri" w:hAnsi="Calibri" w:cs="Calibri"/>
          <w:sz w:val="22"/>
          <w:szCs w:val="22"/>
        </w:rPr>
        <w:t>]: customer id properties]</w:t>
      </w:r>
    </w:p>
    <w:p w:rsidR="009F5D36" w:rsidRDefault="009F5D36" w:rsidP="004E7BB6">
      <w:pPr>
        <w:pStyle w:val="paragraph"/>
        <w:textAlignment w:val="baseline"/>
        <w:rPr>
          <w:rStyle w:val="normaltextrun"/>
          <w:rFonts w:ascii="Calibri" w:hAnsi="Calibri" w:cs="Calibri"/>
          <w:sz w:val="22"/>
          <w:szCs w:val="22"/>
        </w:rPr>
      </w:pPr>
    </w:p>
    <w:p w:rsidR="009F5D36" w:rsidRDefault="009F5D36" w:rsidP="004E7BB6">
      <w:pPr>
        <w:pStyle w:val="paragraph"/>
        <w:textAlignment w:val="baseline"/>
        <w:rPr>
          <w:rStyle w:val="normaltextrun"/>
          <w:rFonts w:ascii="Calibri" w:hAnsi="Calibri" w:cs="Calibri"/>
          <w:sz w:val="22"/>
          <w:szCs w:val="22"/>
        </w:rPr>
      </w:pPr>
      <w:r>
        <w:rPr>
          <w:rFonts w:ascii="Calibri" w:hAnsi="Calibri" w:cs="Calibri"/>
          <w:noProof/>
          <w:sz w:val="22"/>
          <w:szCs w:val="22"/>
        </w:rPr>
        <w:drawing>
          <wp:inline distT="0" distB="0" distL="0" distR="0">
            <wp:extent cx="5943600" cy="31946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5-17 12091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194685"/>
                    </a:xfrm>
                    <a:prstGeom prst="rect">
                      <a:avLst/>
                    </a:prstGeom>
                  </pic:spPr>
                </pic:pic>
              </a:graphicData>
            </a:graphic>
          </wp:inline>
        </w:drawing>
      </w:r>
    </w:p>
    <w:p w:rsidR="00BB7412" w:rsidRDefault="006818D3" w:rsidP="004E7BB6">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w:t>
      </w:r>
      <w:proofErr w:type="gramStart"/>
      <w:r>
        <w:rPr>
          <w:rStyle w:val="normaltextrun"/>
          <w:rFonts w:ascii="Calibri" w:hAnsi="Calibri" w:cs="Calibri"/>
          <w:sz w:val="22"/>
          <w:szCs w:val="22"/>
        </w:rPr>
        <w:t>figure[</w:t>
      </w:r>
      <w:proofErr w:type="gramEnd"/>
      <w:r>
        <w:rPr>
          <w:rStyle w:val="normaltextrun"/>
          <w:rFonts w:ascii="Calibri" w:hAnsi="Calibri" w:cs="Calibri"/>
          <w:sz w:val="22"/>
          <w:szCs w:val="22"/>
        </w:rPr>
        <w:t>3.4</w:t>
      </w:r>
      <w:r w:rsidR="00BB7412">
        <w:rPr>
          <w:rStyle w:val="normaltextrun"/>
          <w:rFonts w:ascii="Calibri" w:hAnsi="Calibri" w:cs="Calibri"/>
          <w:sz w:val="22"/>
          <w:szCs w:val="22"/>
        </w:rPr>
        <w:t xml:space="preserve">]: </w:t>
      </w:r>
      <w:proofErr w:type="spellStart"/>
      <w:r w:rsidR="00BB7412">
        <w:rPr>
          <w:rStyle w:val="normaltextrun"/>
          <w:rFonts w:ascii="Calibri" w:hAnsi="Calibri" w:cs="Calibri"/>
          <w:sz w:val="22"/>
          <w:szCs w:val="22"/>
        </w:rPr>
        <w:t>Orderdate</w:t>
      </w:r>
      <w:proofErr w:type="spellEnd"/>
      <w:r w:rsidR="00BB7412">
        <w:rPr>
          <w:rStyle w:val="normaltextrun"/>
          <w:rFonts w:ascii="Calibri" w:hAnsi="Calibri" w:cs="Calibri"/>
          <w:sz w:val="22"/>
          <w:szCs w:val="22"/>
        </w:rPr>
        <w:t xml:space="preserve"> field properties]</w:t>
      </w:r>
    </w:p>
    <w:p w:rsidR="009F5D36" w:rsidRDefault="009F5D36" w:rsidP="004E7BB6">
      <w:pPr>
        <w:pStyle w:val="paragraph"/>
        <w:textAlignment w:val="baseline"/>
        <w:rPr>
          <w:rStyle w:val="normaltextrun"/>
          <w:rFonts w:ascii="Calibri" w:hAnsi="Calibri" w:cs="Calibri"/>
          <w:sz w:val="22"/>
          <w:szCs w:val="22"/>
        </w:rPr>
      </w:pPr>
      <w:r>
        <w:rPr>
          <w:rFonts w:ascii="Calibri" w:hAnsi="Calibri" w:cs="Calibri"/>
          <w:noProof/>
          <w:sz w:val="22"/>
          <w:szCs w:val="22"/>
        </w:rPr>
        <w:lastRenderedPageBreak/>
        <w:drawing>
          <wp:inline distT="0" distB="0" distL="0" distR="0">
            <wp:extent cx="5943600" cy="31883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5-17 12093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188335"/>
                    </a:xfrm>
                    <a:prstGeom prst="rect">
                      <a:avLst/>
                    </a:prstGeom>
                  </pic:spPr>
                </pic:pic>
              </a:graphicData>
            </a:graphic>
          </wp:inline>
        </w:drawing>
      </w:r>
    </w:p>
    <w:p w:rsidR="00BB7412" w:rsidRDefault="00BB7412" w:rsidP="00BB7412">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w:t>
      </w:r>
      <w:proofErr w:type="gramStart"/>
      <w:r>
        <w:rPr>
          <w:rStyle w:val="normaltextrun"/>
          <w:rFonts w:ascii="Calibri" w:hAnsi="Calibri" w:cs="Calibri"/>
          <w:sz w:val="22"/>
          <w:szCs w:val="22"/>
        </w:rPr>
        <w:t>figure[</w:t>
      </w:r>
      <w:proofErr w:type="gramEnd"/>
      <w:r w:rsidR="006818D3">
        <w:rPr>
          <w:rStyle w:val="normaltextrun"/>
          <w:rFonts w:ascii="Calibri" w:hAnsi="Calibri" w:cs="Calibri"/>
          <w:sz w:val="22"/>
          <w:szCs w:val="22"/>
        </w:rPr>
        <w:t>3.</w:t>
      </w:r>
      <w:r>
        <w:rPr>
          <w:rStyle w:val="normaltextrun"/>
          <w:rFonts w:ascii="Calibri" w:hAnsi="Calibri" w:cs="Calibri"/>
          <w:sz w:val="22"/>
          <w:szCs w:val="22"/>
        </w:rPr>
        <w:t xml:space="preserve">5]: </w:t>
      </w:r>
      <w:proofErr w:type="spellStart"/>
      <w:r>
        <w:rPr>
          <w:rStyle w:val="normaltextrun"/>
          <w:rFonts w:ascii="Calibri" w:hAnsi="Calibri" w:cs="Calibri"/>
          <w:sz w:val="22"/>
          <w:szCs w:val="22"/>
        </w:rPr>
        <w:t>LastUpdate</w:t>
      </w:r>
      <w:proofErr w:type="spellEnd"/>
      <w:r>
        <w:rPr>
          <w:rStyle w:val="normaltextrun"/>
          <w:rFonts w:ascii="Calibri" w:hAnsi="Calibri" w:cs="Calibri"/>
          <w:sz w:val="22"/>
          <w:szCs w:val="22"/>
        </w:rPr>
        <w:t xml:space="preserve"> field properties]</w:t>
      </w:r>
    </w:p>
    <w:p w:rsidR="006818D3" w:rsidRDefault="006818D3" w:rsidP="00BB7412">
      <w:pPr>
        <w:pStyle w:val="paragraph"/>
        <w:textAlignment w:val="baseline"/>
        <w:rPr>
          <w:rStyle w:val="normaltextrun"/>
          <w:rFonts w:ascii="Calibri" w:hAnsi="Calibri" w:cs="Calibri"/>
          <w:sz w:val="22"/>
          <w:szCs w:val="22"/>
        </w:rPr>
      </w:pPr>
    </w:p>
    <w:p w:rsidR="00BB7412" w:rsidRDefault="00700F4E" w:rsidP="004E7BB6">
      <w:pPr>
        <w:pStyle w:val="paragraph"/>
        <w:textAlignment w:val="baseline"/>
        <w:rPr>
          <w:rStyle w:val="normaltextrun"/>
          <w:rFonts w:ascii="Calibri" w:hAnsi="Calibri" w:cs="Calibri"/>
          <w:b/>
          <w:sz w:val="22"/>
          <w:szCs w:val="22"/>
        </w:rPr>
      </w:pPr>
      <w:r w:rsidRPr="00700F4E">
        <w:rPr>
          <w:rStyle w:val="normaltextrun"/>
          <w:rFonts w:ascii="Calibri" w:hAnsi="Calibri" w:cs="Calibri"/>
          <w:b/>
          <w:sz w:val="22"/>
          <w:szCs w:val="22"/>
        </w:rPr>
        <w:t xml:space="preserve">Point 5-6: </w:t>
      </w:r>
      <w:r w:rsidR="006C3656">
        <w:rPr>
          <w:rStyle w:val="normaltextrun"/>
          <w:rFonts w:ascii="Calibri" w:hAnsi="Calibri" w:cs="Calibri"/>
          <w:b/>
          <w:sz w:val="22"/>
          <w:szCs w:val="22"/>
        </w:rPr>
        <w:t xml:space="preserve">Checking to see if system is </w:t>
      </w:r>
      <w:r w:rsidRPr="00700F4E">
        <w:rPr>
          <w:rStyle w:val="normaltextrun"/>
          <w:rFonts w:ascii="Calibri" w:hAnsi="Calibri" w:cs="Calibri"/>
          <w:b/>
          <w:sz w:val="22"/>
          <w:szCs w:val="22"/>
        </w:rPr>
        <w:t>providing confirmation message when sales form is added and cancel message when form is cancelled</w:t>
      </w:r>
    </w:p>
    <w:p w:rsidR="002E3780" w:rsidRDefault="000E6972" w:rsidP="000E6972">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We checked this in both the GUI and also the backend code parts and ensured that relevant messages popped up when “save” and “cancel” buttons were pressed on the GUI</w:t>
      </w:r>
      <w:r w:rsidR="002E3780">
        <w:rPr>
          <w:rStyle w:val="normaltextrun"/>
          <w:rFonts w:ascii="Calibri" w:hAnsi="Calibri" w:cs="Calibri"/>
          <w:sz w:val="22"/>
          <w:szCs w:val="22"/>
        </w:rPr>
        <w:t xml:space="preserve">. This is extremely useful as it assures the User that their Sales order has been either: </w:t>
      </w:r>
    </w:p>
    <w:p w:rsidR="00700F4E" w:rsidRDefault="002E3780" w:rsidP="002E3780">
      <w:pPr>
        <w:pStyle w:val="paragraph"/>
        <w:numPr>
          <w:ilvl w:val="0"/>
          <w:numId w:val="12"/>
        </w:numPr>
        <w:textAlignment w:val="baseline"/>
        <w:rPr>
          <w:rStyle w:val="normaltextrun"/>
          <w:rFonts w:ascii="Calibri" w:hAnsi="Calibri" w:cs="Calibri"/>
          <w:sz w:val="22"/>
          <w:szCs w:val="22"/>
        </w:rPr>
      </w:pPr>
      <w:r>
        <w:rPr>
          <w:rStyle w:val="normaltextrun"/>
          <w:rFonts w:ascii="Calibri" w:hAnsi="Calibri" w:cs="Calibri"/>
          <w:sz w:val="22"/>
          <w:szCs w:val="22"/>
        </w:rPr>
        <w:t>Submitted to the system and hence added to the database table once they click “save”</w:t>
      </w:r>
      <w:r w:rsidR="006818D3">
        <w:rPr>
          <w:rStyle w:val="normaltextrun"/>
          <w:rFonts w:ascii="Calibri" w:hAnsi="Calibri" w:cs="Calibri"/>
          <w:sz w:val="22"/>
          <w:szCs w:val="22"/>
        </w:rPr>
        <w:t xml:space="preserve"> [as seen in figure [4.1]]</w:t>
      </w:r>
    </w:p>
    <w:p w:rsidR="002E3780" w:rsidRPr="006818D3" w:rsidRDefault="002E3780" w:rsidP="006818D3">
      <w:pPr>
        <w:pStyle w:val="paragraph"/>
        <w:numPr>
          <w:ilvl w:val="0"/>
          <w:numId w:val="12"/>
        </w:numPr>
        <w:textAlignment w:val="baseline"/>
        <w:rPr>
          <w:rStyle w:val="normaltextrun"/>
          <w:rFonts w:ascii="Calibri" w:hAnsi="Calibri" w:cs="Calibri"/>
          <w:sz w:val="22"/>
          <w:szCs w:val="22"/>
        </w:rPr>
      </w:pPr>
      <w:r w:rsidRPr="006818D3">
        <w:rPr>
          <w:rStyle w:val="normaltextrun"/>
          <w:rFonts w:ascii="Calibri" w:hAnsi="Calibri" w:cs="Calibri"/>
          <w:sz w:val="22"/>
          <w:szCs w:val="22"/>
        </w:rPr>
        <w:t>Not submitted to the system and thus not added to the database table once they click “cancel”</w:t>
      </w:r>
      <w:r w:rsidR="006818D3" w:rsidRPr="006818D3">
        <w:rPr>
          <w:rStyle w:val="normaltextrun"/>
          <w:rFonts w:ascii="Calibri" w:hAnsi="Calibri" w:cs="Calibri"/>
          <w:sz w:val="22"/>
          <w:szCs w:val="22"/>
        </w:rPr>
        <w:t xml:space="preserve"> </w:t>
      </w:r>
      <w:r w:rsidR="006818D3" w:rsidRPr="006818D3">
        <w:rPr>
          <w:rStyle w:val="normaltextrun"/>
          <w:rFonts w:ascii="Calibri" w:hAnsi="Calibri" w:cs="Calibri"/>
          <w:sz w:val="22"/>
          <w:szCs w:val="22"/>
        </w:rPr>
        <w:t>[as seen in figure [</w:t>
      </w:r>
      <w:r w:rsidR="006818D3">
        <w:rPr>
          <w:rStyle w:val="normaltextrun"/>
          <w:rFonts w:ascii="Calibri" w:hAnsi="Calibri" w:cs="Calibri"/>
          <w:sz w:val="22"/>
          <w:szCs w:val="22"/>
        </w:rPr>
        <w:t>4</w:t>
      </w:r>
      <w:r w:rsidR="006818D3" w:rsidRPr="006818D3">
        <w:rPr>
          <w:rStyle w:val="normaltextrun"/>
          <w:rFonts w:ascii="Calibri" w:hAnsi="Calibri" w:cs="Calibri"/>
          <w:sz w:val="22"/>
          <w:szCs w:val="22"/>
        </w:rPr>
        <w:t>.2</w:t>
      </w:r>
      <w:r w:rsidR="006818D3" w:rsidRPr="006818D3">
        <w:rPr>
          <w:rStyle w:val="normaltextrun"/>
          <w:rFonts w:ascii="Calibri" w:hAnsi="Calibri" w:cs="Calibri"/>
          <w:sz w:val="22"/>
          <w:szCs w:val="22"/>
        </w:rPr>
        <w:t>]]</w:t>
      </w:r>
    </w:p>
    <w:p w:rsidR="006818D3" w:rsidRDefault="002E3780" w:rsidP="000E6972">
      <w:pPr>
        <w:pStyle w:val="paragraph"/>
        <w:textAlignment w:val="baseline"/>
        <w:rPr>
          <w:rStyle w:val="normaltextrun"/>
          <w:rFonts w:ascii="Calibri" w:hAnsi="Calibri" w:cs="Calibri"/>
          <w:sz w:val="22"/>
          <w:szCs w:val="22"/>
        </w:rPr>
      </w:pPr>
      <w:r>
        <w:rPr>
          <w:rStyle w:val="normaltextrun"/>
          <w:rFonts w:ascii="Calibri" w:hAnsi="Calibri" w:cs="Calibri"/>
          <w:sz w:val="22"/>
          <w:szCs w:val="22"/>
        </w:rPr>
        <w:lastRenderedPageBreak/>
        <w:t>Hence Users will feel relieved when</w:t>
      </w:r>
      <w:r w:rsidR="00D85261">
        <w:rPr>
          <w:rStyle w:val="normaltextrun"/>
          <w:rFonts w:ascii="Calibri" w:hAnsi="Calibri" w:cs="Calibri"/>
          <w:sz w:val="22"/>
          <w:szCs w:val="22"/>
        </w:rPr>
        <w:t xml:space="preserve"> submitting (when all data is accurate and correct) or</w:t>
      </w:r>
      <w:r>
        <w:rPr>
          <w:rStyle w:val="normaltextrun"/>
          <w:rFonts w:ascii="Calibri" w:hAnsi="Calibri" w:cs="Calibri"/>
          <w:sz w:val="22"/>
          <w:szCs w:val="22"/>
        </w:rPr>
        <w:t xml:space="preserve"> cancelling </w:t>
      </w:r>
      <w:r w:rsidR="00D85261">
        <w:rPr>
          <w:rStyle w:val="normaltextrun"/>
          <w:rFonts w:ascii="Calibri" w:hAnsi="Calibri" w:cs="Calibri"/>
          <w:sz w:val="22"/>
          <w:szCs w:val="22"/>
        </w:rPr>
        <w:t>(when a mistake has been made in the data being inputted)</w:t>
      </w:r>
      <w:r>
        <w:rPr>
          <w:rStyle w:val="normaltextrun"/>
          <w:rFonts w:ascii="Calibri" w:hAnsi="Calibri" w:cs="Calibri"/>
          <w:sz w:val="22"/>
          <w:szCs w:val="22"/>
        </w:rPr>
        <w:t xml:space="preserve"> </w:t>
      </w:r>
      <w:r w:rsidR="006818D3">
        <w:rPr>
          <w:rFonts w:ascii="Calibri" w:hAnsi="Calibri" w:cs="Calibri"/>
          <w:noProof/>
          <w:sz w:val="22"/>
          <w:szCs w:val="22"/>
        </w:rPr>
        <w:drawing>
          <wp:inline distT="0" distB="0" distL="0" distR="0">
            <wp:extent cx="4706282" cy="2796363"/>
            <wp:effectExtent l="0" t="0" r="0" b="4445"/>
            <wp:docPr id="10" name="Picture 10" descr="D:\download\order sa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wnload\order save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03682" cy="2794818"/>
                    </a:xfrm>
                    <a:prstGeom prst="rect">
                      <a:avLst/>
                    </a:prstGeom>
                    <a:noFill/>
                    <a:ln>
                      <a:noFill/>
                    </a:ln>
                  </pic:spPr>
                </pic:pic>
              </a:graphicData>
            </a:graphic>
          </wp:inline>
        </w:drawing>
      </w:r>
    </w:p>
    <w:p w:rsidR="006818D3" w:rsidRDefault="006818D3" w:rsidP="000E6972">
      <w:pPr>
        <w:pStyle w:val="paragraph"/>
        <w:textAlignment w:val="baseline"/>
        <w:rPr>
          <w:rStyle w:val="normaltextrun"/>
          <w:rFonts w:ascii="Calibri" w:hAnsi="Calibri" w:cs="Calibri"/>
          <w:sz w:val="22"/>
          <w:szCs w:val="22"/>
        </w:rPr>
      </w:pPr>
      <w:proofErr w:type="gramStart"/>
      <w:r>
        <w:rPr>
          <w:rStyle w:val="normaltextrun"/>
          <w:rFonts w:ascii="Calibri" w:hAnsi="Calibri" w:cs="Calibri"/>
          <w:sz w:val="22"/>
          <w:szCs w:val="22"/>
        </w:rPr>
        <w:t>[ figure</w:t>
      </w:r>
      <w:proofErr w:type="gramEnd"/>
      <w:r>
        <w:rPr>
          <w:rStyle w:val="normaltextrun"/>
          <w:rFonts w:ascii="Calibri" w:hAnsi="Calibri" w:cs="Calibri"/>
          <w:sz w:val="22"/>
          <w:szCs w:val="22"/>
        </w:rPr>
        <w:t>[4.1]: order saving dialogue box appearing when order is saved]</w:t>
      </w:r>
    </w:p>
    <w:p w:rsidR="000E6972" w:rsidRDefault="006818D3" w:rsidP="000E6972">
      <w:pPr>
        <w:pStyle w:val="paragraph"/>
        <w:textAlignment w:val="baseline"/>
        <w:rPr>
          <w:rStyle w:val="normaltextrun"/>
          <w:rFonts w:ascii="Calibri" w:hAnsi="Calibri" w:cs="Calibri"/>
          <w:sz w:val="22"/>
          <w:szCs w:val="22"/>
        </w:rPr>
      </w:pPr>
      <w:r>
        <w:rPr>
          <w:rFonts w:ascii="Calibri" w:hAnsi="Calibri" w:cs="Calibri"/>
          <w:noProof/>
          <w:sz w:val="22"/>
          <w:szCs w:val="22"/>
        </w:rPr>
        <w:drawing>
          <wp:inline distT="0" distB="0" distL="0" distR="0">
            <wp:extent cx="4774019" cy="2885844"/>
            <wp:effectExtent l="0" t="0" r="7620" b="0"/>
            <wp:docPr id="4" name="Picture 4" descr="D:\download\order cancel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wnload\order cancell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5113" cy="2886505"/>
                    </a:xfrm>
                    <a:prstGeom prst="rect">
                      <a:avLst/>
                    </a:prstGeom>
                    <a:noFill/>
                    <a:ln>
                      <a:noFill/>
                    </a:ln>
                  </pic:spPr>
                </pic:pic>
              </a:graphicData>
            </a:graphic>
          </wp:inline>
        </w:drawing>
      </w:r>
    </w:p>
    <w:p w:rsidR="006818D3" w:rsidRDefault="006818D3" w:rsidP="006818D3">
      <w:pPr>
        <w:pStyle w:val="paragraph"/>
        <w:textAlignment w:val="baseline"/>
        <w:rPr>
          <w:rStyle w:val="normaltextrun"/>
          <w:rFonts w:ascii="Calibri" w:hAnsi="Calibri" w:cs="Calibri"/>
          <w:sz w:val="22"/>
          <w:szCs w:val="22"/>
        </w:rPr>
      </w:pPr>
      <w:proofErr w:type="gramStart"/>
      <w:r>
        <w:rPr>
          <w:rStyle w:val="normaltextrun"/>
          <w:rFonts w:ascii="Calibri" w:hAnsi="Calibri" w:cs="Calibri"/>
          <w:sz w:val="22"/>
          <w:szCs w:val="22"/>
        </w:rPr>
        <w:t>[</w:t>
      </w:r>
      <w:r>
        <w:rPr>
          <w:rStyle w:val="normaltextrun"/>
          <w:rFonts w:ascii="Calibri" w:hAnsi="Calibri" w:cs="Calibri"/>
          <w:sz w:val="22"/>
          <w:szCs w:val="22"/>
        </w:rPr>
        <w:t xml:space="preserve"> </w:t>
      </w:r>
      <w:r>
        <w:rPr>
          <w:rStyle w:val="normaltextrun"/>
          <w:rFonts w:ascii="Calibri" w:hAnsi="Calibri" w:cs="Calibri"/>
          <w:sz w:val="22"/>
          <w:szCs w:val="22"/>
        </w:rPr>
        <w:t>figure</w:t>
      </w:r>
      <w:proofErr w:type="gramEnd"/>
      <w:r>
        <w:rPr>
          <w:rStyle w:val="normaltextrun"/>
          <w:rFonts w:ascii="Calibri" w:hAnsi="Calibri" w:cs="Calibri"/>
          <w:sz w:val="22"/>
          <w:szCs w:val="22"/>
        </w:rPr>
        <w:t>[</w:t>
      </w:r>
      <w:r>
        <w:rPr>
          <w:rStyle w:val="normaltextrun"/>
          <w:rFonts w:ascii="Calibri" w:hAnsi="Calibri" w:cs="Calibri"/>
          <w:sz w:val="22"/>
          <w:szCs w:val="22"/>
        </w:rPr>
        <w:t>4</w:t>
      </w:r>
      <w:r>
        <w:rPr>
          <w:rStyle w:val="normaltextrun"/>
          <w:rFonts w:ascii="Calibri" w:hAnsi="Calibri" w:cs="Calibri"/>
          <w:sz w:val="22"/>
          <w:szCs w:val="22"/>
        </w:rPr>
        <w:t xml:space="preserve">.1]: order </w:t>
      </w:r>
      <w:r>
        <w:rPr>
          <w:rStyle w:val="normaltextrun"/>
          <w:rFonts w:ascii="Calibri" w:hAnsi="Calibri" w:cs="Calibri"/>
          <w:sz w:val="22"/>
          <w:szCs w:val="22"/>
        </w:rPr>
        <w:t>cancelled</w:t>
      </w:r>
      <w:r>
        <w:rPr>
          <w:rStyle w:val="normaltextrun"/>
          <w:rFonts w:ascii="Calibri" w:hAnsi="Calibri" w:cs="Calibri"/>
          <w:sz w:val="22"/>
          <w:szCs w:val="22"/>
        </w:rPr>
        <w:t xml:space="preserve"> dialogue box appearing when order is </w:t>
      </w:r>
      <w:r>
        <w:rPr>
          <w:rStyle w:val="normaltextrun"/>
          <w:rFonts w:ascii="Calibri" w:hAnsi="Calibri" w:cs="Calibri"/>
          <w:sz w:val="22"/>
          <w:szCs w:val="22"/>
        </w:rPr>
        <w:t>cancelled</w:t>
      </w:r>
      <w:r>
        <w:rPr>
          <w:rStyle w:val="normaltextrun"/>
          <w:rFonts w:ascii="Calibri" w:hAnsi="Calibri" w:cs="Calibri"/>
          <w:sz w:val="22"/>
          <w:szCs w:val="22"/>
        </w:rPr>
        <w:t>]</w:t>
      </w:r>
    </w:p>
    <w:p w:rsidR="006C3656" w:rsidRDefault="006C3656" w:rsidP="006C3656">
      <w:pPr>
        <w:pStyle w:val="paragraph"/>
        <w:textAlignment w:val="baseline"/>
        <w:rPr>
          <w:rStyle w:val="normaltextrun"/>
          <w:rFonts w:ascii="Calibri" w:hAnsi="Calibri" w:cs="Calibri"/>
          <w:b/>
          <w:sz w:val="22"/>
          <w:szCs w:val="22"/>
        </w:rPr>
      </w:pPr>
      <w:r>
        <w:rPr>
          <w:rStyle w:val="normaltextrun"/>
          <w:rFonts w:ascii="Calibri" w:hAnsi="Calibri" w:cs="Calibri"/>
          <w:b/>
          <w:sz w:val="22"/>
          <w:szCs w:val="22"/>
        </w:rPr>
        <w:t>Point 7</w:t>
      </w:r>
      <w:r w:rsidRPr="00700F4E">
        <w:rPr>
          <w:rStyle w:val="normaltextrun"/>
          <w:rFonts w:ascii="Calibri" w:hAnsi="Calibri" w:cs="Calibri"/>
          <w:b/>
          <w:sz w:val="22"/>
          <w:szCs w:val="22"/>
        </w:rPr>
        <w:t xml:space="preserve">: </w:t>
      </w:r>
      <w:r>
        <w:rPr>
          <w:rStyle w:val="normaltextrun"/>
          <w:rFonts w:ascii="Calibri" w:hAnsi="Calibri" w:cs="Calibri"/>
          <w:b/>
          <w:sz w:val="22"/>
          <w:szCs w:val="22"/>
        </w:rPr>
        <w:t>Checking to ensure special characters cannot be entered as data inputs with relevant error message</w:t>
      </w:r>
    </w:p>
    <w:p w:rsidR="006C3656" w:rsidRDefault="006C3656" w:rsidP="006C3656">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 xml:space="preserve">We checked this in both the GUI and also the backend code parts and ensured that special characters cannot be entered by changing the data entry method itself. Now the user doesn’t need to type in any </w:t>
      </w:r>
      <w:r>
        <w:rPr>
          <w:rStyle w:val="normaltextrun"/>
          <w:rFonts w:ascii="Calibri" w:hAnsi="Calibri" w:cs="Calibri"/>
          <w:sz w:val="22"/>
          <w:szCs w:val="22"/>
        </w:rPr>
        <w:lastRenderedPageBreak/>
        <w:t>values. Instead he just needs to click the relevant buttons beside the fields to select whichever options we wants to enter the data,</w:t>
      </w:r>
      <w:r w:rsidR="006818D3">
        <w:rPr>
          <w:rStyle w:val="normaltextrun"/>
          <w:rFonts w:ascii="Calibri" w:hAnsi="Calibri" w:cs="Calibri"/>
          <w:sz w:val="22"/>
          <w:szCs w:val="22"/>
        </w:rPr>
        <w:t xml:space="preserve"> as you can see in the figure [5</w:t>
      </w:r>
      <w:r>
        <w:rPr>
          <w:rStyle w:val="normaltextrun"/>
          <w:rFonts w:ascii="Calibri" w:hAnsi="Calibri" w:cs="Calibri"/>
          <w:sz w:val="22"/>
          <w:szCs w:val="22"/>
        </w:rPr>
        <w:t>]</w:t>
      </w:r>
      <w:r w:rsidR="00D85261">
        <w:rPr>
          <w:rStyle w:val="normaltextrun"/>
          <w:rFonts w:ascii="Calibri" w:hAnsi="Calibri" w:cs="Calibri"/>
          <w:sz w:val="22"/>
          <w:szCs w:val="22"/>
        </w:rPr>
        <w:t>.</w:t>
      </w:r>
    </w:p>
    <w:p w:rsidR="00D85261" w:rsidRDefault="00D85261" w:rsidP="006C3656">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Thus, sanitization of the data input is no longer needed as user would instead click buttons to add in the data instead of manually inputting the values and thus SQL injection can still be prevented.</w:t>
      </w:r>
    </w:p>
    <w:p w:rsidR="006C3656" w:rsidRDefault="006C3656" w:rsidP="006C3656">
      <w:pPr>
        <w:pStyle w:val="paragraph"/>
        <w:textAlignment w:val="baseline"/>
        <w:rPr>
          <w:rStyle w:val="normaltextrun"/>
          <w:rFonts w:ascii="Calibri" w:hAnsi="Calibri" w:cs="Calibri"/>
          <w:sz w:val="22"/>
          <w:szCs w:val="22"/>
        </w:rPr>
      </w:pPr>
      <w:r>
        <w:rPr>
          <w:rFonts w:ascii="Calibri" w:hAnsi="Calibri" w:cs="Calibri"/>
          <w:noProof/>
          <w:sz w:val="22"/>
          <w:szCs w:val="22"/>
        </w:rPr>
        <w:drawing>
          <wp:inline distT="0" distB="0" distL="0" distR="0">
            <wp:extent cx="5943600" cy="3555706"/>
            <wp:effectExtent l="0" t="0" r="0" b="6985"/>
            <wp:docPr id="9" name="Picture 9" descr="C:\Users\User\Desktop\year2_semester_1_stuff\swe20001\73D files\73D pics\Screenshot 2022-05-17 1154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year2_semester_1_stuff\swe20001\73D files\73D pics\Screenshot 2022-05-17 11542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555706"/>
                    </a:xfrm>
                    <a:prstGeom prst="rect">
                      <a:avLst/>
                    </a:prstGeom>
                    <a:noFill/>
                    <a:ln>
                      <a:noFill/>
                    </a:ln>
                  </pic:spPr>
                </pic:pic>
              </a:graphicData>
            </a:graphic>
          </wp:inline>
        </w:drawing>
      </w:r>
    </w:p>
    <w:p w:rsidR="006C3656" w:rsidRDefault="006C3656" w:rsidP="006C3656">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[Figure [</w:t>
      </w:r>
      <w:r w:rsidR="006818D3">
        <w:rPr>
          <w:rStyle w:val="normaltextrun"/>
          <w:rFonts w:ascii="Calibri" w:hAnsi="Calibri" w:cs="Calibri"/>
          <w:sz w:val="22"/>
          <w:szCs w:val="22"/>
        </w:rPr>
        <w:t>5</w:t>
      </w:r>
      <w:r>
        <w:rPr>
          <w:rStyle w:val="normaltextrun"/>
          <w:rFonts w:ascii="Calibri" w:hAnsi="Calibri" w:cs="Calibri"/>
          <w:sz w:val="22"/>
          <w:szCs w:val="22"/>
        </w:rPr>
        <w:t>]: GUI for adding sales records]</w:t>
      </w:r>
    </w:p>
    <w:p w:rsidR="006C3656" w:rsidRDefault="006C3656" w:rsidP="006C3656">
      <w:pPr>
        <w:pStyle w:val="paragraph"/>
        <w:textAlignment w:val="baseline"/>
        <w:rPr>
          <w:rStyle w:val="normaltextrun"/>
          <w:rFonts w:ascii="Calibri" w:hAnsi="Calibri" w:cs="Calibri"/>
          <w:b/>
          <w:sz w:val="22"/>
          <w:szCs w:val="22"/>
        </w:rPr>
      </w:pPr>
    </w:p>
    <w:p w:rsidR="00C75F35" w:rsidRDefault="00C75F35" w:rsidP="00C75F35">
      <w:pPr>
        <w:pStyle w:val="paragraph"/>
        <w:textAlignment w:val="baseline"/>
        <w:rPr>
          <w:rStyle w:val="normaltextrun"/>
          <w:rFonts w:ascii="Calibri" w:hAnsi="Calibri" w:cs="Calibri"/>
          <w:b/>
          <w:sz w:val="22"/>
          <w:szCs w:val="22"/>
        </w:rPr>
      </w:pPr>
      <w:r>
        <w:rPr>
          <w:rStyle w:val="normaltextrun"/>
          <w:rFonts w:ascii="Calibri" w:hAnsi="Calibri" w:cs="Calibri"/>
          <w:b/>
          <w:sz w:val="22"/>
          <w:szCs w:val="22"/>
        </w:rPr>
        <w:t>Point 8</w:t>
      </w:r>
      <w:r w:rsidRPr="00700F4E">
        <w:rPr>
          <w:rStyle w:val="normaltextrun"/>
          <w:rFonts w:ascii="Calibri" w:hAnsi="Calibri" w:cs="Calibri"/>
          <w:b/>
          <w:sz w:val="22"/>
          <w:szCs w:val="22"/>
        </w:rPr>
        <w:t xml:space="preserve">: </w:t>
      </w:r>
      <w:r>
        <w:rPr>
          <w:rStyle w:val="normaltextrun"/>
          <w:rFonts w:ascii="Calibri" w:hAnsi="Calibri" w:cs="Calibri"/>
          <w:b/>
          <w:sz w:val="22"/>
          <w:szCs w:val="22"/>
        </w:rPr>
        <w:t>Checking to ensure only one sales record can be entered at a time</w:t>
      </w:r>
    </w:p>
    <w:p w:rsidR="00C75F35" w:rsidRDefault="00C75F35" w:rsidP="00C75F35">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We checked this in both the GUI and also the backend code parts and ensured that only one sales record can be entered at a time from the softwar</w:t>
      </w:r>
      <w:r w:rsidR="006818D3">
        <w:rPr>
          <w:rStyle w:val="normaltextrun"/>
          <w:rFonts w:ascii="Calibri" w:hAnsi="Calibri" w:cs="Calibri"/>
          <w:sz w:val="22"/>
          <w:szCs w:val="22"/>
        </w:rPr>
        <w:t>e. This can be seen in figure [5</w:t>
      </w:r>
      <w:r>
        <w:rPr>
          <w:rStyle w:val="normaltextrun"/>
          <w:rFonts w:ascii="Calibri" w:hAnsi="Calibri" w:cs="Calibri"/>
          <w:sz w:val="22"/>
          <w:szCs w:val="22"/>
        </w:rPr>
        <w:t>] where we can only enter a single sales record at a time.</w:t>
      </w:r>
      <w:r w:rsidR="00D85261">
        <w:rPr>
          <w:rStyle w:val="normaltextrun"/>
          <w:rFonts w:ascii="Calibri" w:hAnsi="Calibri" w:cs="Calibri"/>
          <w:sz w:val="22"/>
          <w:szCs w:val="22"/>
        </w:rPr>
        <w:t xml:space="preserve"> This ensures that users don’t get overwhelmed and make mistakes in entering the relevant data as they will only be doing it one sales record at a time.</w:t>
      </w:r>
    </w:p>
    <w:p w:rsidR="006D39A1" w:rsidRDefault="006D39A1" w:rsidP="00C75F35">
      <w:pPr>
        <w:pStyle w:val="paragraph"/>
        <w:textAlignment w:val="baseline"/>
        <w:rPr>
          <w:rStyle w:val="normaltextrun"/>
          <w:rFonts w:ascii="Calibri" w:hAnsi="Calibri" w:cs="Calibri"/>
          <w:sz w:val="22"/>
          <w:szCs w:val="22"/>
        </w:rPr>
      </w:pPr>
    </w:p>
    <w:p w:rsidR="00C75F35" w:rsidRPr="006D39A1" w:rsidRDefault="006D39A1" w:rsidP="00C75F35">
      <w:pPr>
        <w:pStyle w:val="paragraph"/>
        <w:textAlignment w:val="baseline"/>
        <w:rPr>
          <w:rStyle w:val="normaltextrun"/>
          <w:rFonts w:ascii="Calibri" w:hAnsi="Calibri" w:cs="Calibri"/>
          <w:b/>
          <w:sz w:val="22"/>
          <w:szCs w:val="22"/>
        </w:rPr>
      </w:pPr>
      <w:r w:rsidRPr="006D39A1">
        <w:rPr>
          <w:rStyle w:val="normaltextrun"/>
          <w:rFonts w:ascii="Calibri" w:hAnsi="Calibri" w:cs="Calibri"/>
          <w:b/>
          <w:sz w:val="22"/>
          <w:szCs w:val="22"/>
        </w:rPr>
        <w:t>Review and comment on quality</w:t>
      </w:r>
      <w:r>
        <w:rPr>
          <w:rStyle w:val="normaltextrun"/>
          <w:rFonts w:ascii="Calibri" w:hAnsi="Calibri" w:cs="Calibri"/>
          <w:b/>
          <w:sz w:val="22"/>
          <w:szCs w:val="22"/>
        </w:rPr>
        <w:t>:</w:t>
      </w:r>
    </w:p>
    <w:p w:rsidR="00C75F35" w:rsidRDefault="00C75F35" w:rsidP="00C75F35">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 xml:space="preserve">Based on the results, it can be seen that all 8 testing checkpoints have been fulfilled and the software has passed all of them. Thus currently, total number of all failed user operation for this functionality is 0%. This is less than the 5% that had been taken as the threshold criteria that the software needed to </w:t>
      </w:r>
      <w:r>
        <w:rPr>
          <w:rStyle w:val="normaltextrun"/>
          <w:rFonts w:ascii="Calibri" w:hAnsi="Calibri" w:cs="Calibri"/>
          <w:sz w:val="22"/>
          <w:szCs w:val="22"/>
        </w:rPr>
        <w:lastRenderedPageBreak/>
        <w:t xml:space="preserve">maintain </w:t>
      </w:r>
      <w:r w:rsidRPr="00C75F35">
        <w:rPr>
          <w:rStyle w:val="normaltextrun"/>
          <w:rFonts w:ascii="Calibri" w:hAnsi="Calibri" w:cs="Calibri"/>
          <w:i/>
          <w:sz w:val="22"/>
          <w:szCs w:val="22"/>
        </w:rPr>
        <w:t>(see 71D)</w:t>
      </w:r>
      <w:r>
        <w:rPr>
          <w:rStyle w:val="normaltextrun"/>
          <w:rFonts w:ascii="Calibri" w:hAnsi="Calibri" w:cs="Calibri"/>
          <w:sz w:val="22"/>
          <w:szCs w:val="22"/>
        </w:rPr>
        <w:t xml:space="preserve"> and so I would accept that the backlog item is </w:t>
      </w:r>
      <w:r w:rsidRPr="00C75F35">
        <w:rPr>
          <w:rStyle w:val="normaltextrun"/>
          <w:rFonts w:ascii="Calibri" w:hAnsi="Calibri" w:cs="Calibri"/>
          <w:sz w:val="22"/>
          <w:szCs w:val="22"/>
        </w:rPr>
        <w:t>fulfilling its “User Error Protection” quality under ISO25010’s “Usability” category.</w:t>
      </w:r>
    </w:p>
    <w:p w:rsidR="00A47B88" w:rsidRPr="00A47B88" w:rsidRDefault="00A47B88" w:rsidP="00C75F35">
      <w:pPr>
        <w:pStyle w:val="paragraph"/>
        <w:textAlignment w:val="baseline"/>
        <w:rPr>
          <w:rStyle w:val="normaltextrun"/>
          <w:rFonts w:ascii="Calibri" w:hAnsi="Calibri" w:cs="Calibri"/>
          <w:b/>
          <w:sz w:val="22"/>
          <w:szCs w:val="22"/>
        </w:rPr>
      </w:pPr>
      <w:r>
        <w:rPr>
          <w:rStyle w:val="normaltextrun"/>
          <w:rFonts w:ascii="Calibri" w:hAnsi="Calibri" w:cs="Calibri"/>
          <w:b/>
          <w:sz w:val="22"/>
          <w:szCs w:val="22"/>
        </w:rPr>
        <w:t xml:space="preserve">What I would </w:t>
      </w:r>
      <w:r w:rsidRPr="00A47B88">
        <w:rPr>
          <w:rStyle w:val="normaltextrun"/>
          <w:rFonts w:ascii="Calibri" w:hAnsi="Calibri" w:cs="Calibri"/>
          <w:b/>
          <w:sz w:val="22"/>
          <w:szCs w:val="22"/>
        </w:rPr>
        <w:t>do differently to assure the quality requirements are</w:t>
      </w:r>
      <w:r>
        <w:rPr>
          <w:rStyle w:val="normaltextrun"/>
          <w:rFonts w:ascii="Calibri" w:hAnsi="Calibri" w:cs="Calibri"/>
          <w:b/>
          <w:sz w:val="22"/>
          <w:szCs w:val="22"/>
        </w:rPr>
        <w:t xml:space="preserve"> </w:t>
      </w:r>
      <w:r w:rsidRPr="00A47B88">
        <w:rPr>
          <w:rStyle w:val="normaltextrun"/>
          <w:rFonts w:ascii="Calibri" w:hAnsi="Calibri" w:cs="Calibri"/>
          <w:b/>
          <w:sz w:val="22"/>
          <w:szCs w:val="22"/>
        </w:rPr>
        <w:t>adhered to in the future sprint</w:t>
      </w:r>
      <w:r>
        <w:rPr>
          <w:rStyle w:val="normaltextrun"/>
          <w:rFonts w:ascii="Calibri" w:hAnsi="Calibri" w:cs="Calibri"/>
          <w:b/>
          <w:sz w:val="22"/>
          <w:szCs w:val="22"/>
        </w:rPr>
        <w:t>?</w:t>
      </w:r>
    </w:p>
    <w:p w:rsidR="00A80E43" w:rsidRDefault="00A47B88" w:rsidP="00C75F35">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 xml:space="preserve">In the current software, we had bypassed the </w:t>
      </w:r>
      <w:proofErr w:type="spellStart"/>
      <w:r>
        <w:rPr>
          <w:rStyle w:val="normaltextrun"/>
          <w:rFonts w:ascii="Calibri" w:hAnsi="Calibri" w:cs="Calibri"/>
          <w:sz w:val="22"/>
          <w:szCs w:val="22"/>
        </w:rPr>
        <w:t>sql</w:t>
      </w:r>
      <w:proofErr w:type="spellEnd"/>
      <w:r>
        <w:rPr>
          <w:rStyle w:val="normaltextrun"/>
          <w:rFonts w:ascii="Calibri" w:hAnsi="Calibri" w:cs="Calibri"/>
          <w:sz w:val="22"/>
          <w:szCs w:val="22"/>
        </w:rPr>
        <w:t xml:space="preserve"> injection problem by using a click input method instead of using data input (</w:t>
      </w:r>
      <w:proofErr w:type="spellStart"/>
      <w:r>
        <w:rPr>
          <w:rStyle w:val="normaltextrun"/>
          <w:rFonts w:ascii="Calibri" w:hAnsi="Calibri" w:cs="Calibri"/>
          <w:sz w:val="22"/>
          <w:szCs w:val="22"/>
        </w:rPr>
        <w:t>ie</w:t>
      </w:r>
      <w:proofErr w:type="spellEnd"/>
      <w:r>
        <w:rPr>
          <w:rStyle w:val="normaltextrun"/>
          <w:rFonts w:ascii="Calibri" w:hAnsi="Calibri" w:cs="Calibri"/>
          <w:sz w:val="22"/>
          <w:szCs w:val="22"/>
        </w:rPr>
        <w:t xml:space="preserve"> inputting in values via typing). Although this is an interesting and more user friendly solution, it would be better to just use sanitization methods and allow user to input data both ways. </w:t>
      </w:r>
      <w:r w:rsidR="00D85261">
        <w:rPr>
          <w:rStyle w:val="normaltextrun"/>
          <w:rFonts w:ascii="Calibri" w:hAnsi="Calibri" w:cs="Calibri"/>
          <w:sz w:val="22"/>
          <w:szCs w:val="22"/>
        </w:rPr>
        <w:t>That way user will both have their freedom of choice in entering data and also the system can be protected from SQL injection.</w:t>
      </w:r>
    </w:p>
    <w:p w:rsidR="00A80E43" w:rsidRDefault="00A47B88" w:rsidP="00C75F35">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 xml:space="preserve">Furthermore, in field size allocation, currently we have been using the default sizes allocated by the database and not </w:t>
      </w:r>
      <w:r w:rsidR="00A80E43">
        <w:rPr>
          <w:rStyle w:val="normaltextrun"/>
          <w:rFonts w:ascii="Calibri" w:hAnsi="Calibri" w:cs="Calibri"/>
          <w:sz w:val="22"/>
          <w:szCs w:val="22"/>
        </w:rPr>
        <w:t>putting any restriction</w:t>
      </w:r>
      <w:r>
        <w:rPr>
          <w:rStyle w:val="normaltextrun"/>
          <w:rFonts w:ascii="Calibri" w:hAnsi="Calibri" w:cs="Calibri"/>
          <w:sz w:val="22"/>
          <w:szCs w:val="22"/>
        </w:rPr>
        <w:t xml:space="preserve"> on size </w:t>
      </w:r>
      <w:r w:rsidR="00A80E43">
        <w:rPr>
          <w:rStyle w:val="normaltextrun"/>
          <w:rFonts w:ascii="Calibri" w:hAnsi="Calibri" w:cs="Calibri"/>
          <w:sz w:val="22"/>
          <w:szCs w:val="22"/>
        </w:rPr>
        <w:t xml:space="preserve">in order </w:t>
      </w:r>
      <w:r>
        <w:rPr>
          <w:rStyle w:val="normaltextrun"/>
          <w:rFonts w:ascii="Calibri" w:hAnsi="Calibri" w:cs="Calibri"/>
          <w:sz w:val="22"/>
          <w:szCs w:val="22"/>
        </w:rPr>
        <w:t>to prevent truncation error. Instead of doing this, it would be better to put</w:t>
      </w:r>
      <w:r w:rsidR="00A80E43">
        <w:rPr>
          <w:rStyle w:val="normaltextrun"/>
          <w:rFonts w:ascii="Calibri" w:hAnsi="Calibri" w:cs="Calibri"/>
          <w:sz w:val="22"/>
          <w:szCs w:val="22"/>
        </w:rPr>
        <w:t xml:space="preserve"> data</w:t>
      </w:r>
      <w:r>
        <w:rPr>
          <w:rStyle w:val="normaltextrun"/>
          <w:rFonts w:ascii="Calibri" w:hAnsi="Calibri" w:cs="Calibri"/>
          <w:sz w:val="22"/>
          <w:szCs w:val="22"/>
        </w:rPr>
        <w:t xml:space="preserve"> size restriction </w:t>
      </w:r>
      <w:r w:rsidR="00A80E43">
        <w:rPr>
          <w:rStyle w:val="normaltextrun"/>
          <w:rFonts w:ascii="Calibri" w:hAnsi="Calibri" w:cs="Calibri"/>
          <w:sz w:val="22"/>
          <w:szCs w:val="22"/>
        </w:rPr>
        <w:t xml:space="preserve">on input </w:t>
      </w:r>
      <w:r>
        <w:rPr>
          <w:rStyle w:val="normaltextrun"/>
          <w:rFonts w:ascii="Calibri" w:hAnsi="Calibri" w:cs="Calibri"/>
          <w:sz w:val="22"/>
          <w:szCs w:val="22"/>
        </w:rPr>
        <w:t xml:space="preserve">from GUI side, </w:t>
      </w:r>
      <w:r w:rsidR="00A80E43">
        <w:rPr>
          <w:rStyle w:val="normaltextrun"/>
          <w:rFonts w:ascii="Calibri" w:hAnsi="Calibri" w:cs="Calibri"/>
          <w:sz w:val="22"/>
          <w:szCs w:val="22"/>
        </w:rPr>
        <w:t>on size accepted by method</w:t>
      </w:r>
      <w:r>
        <w:rPr>
          <w:rStyle w:val="normaltextrun"/>
          <w:rFonts w:ascii="Calibri" w:hAnsi="Calibri" w:cs="Calibri"/>
          <w:sz w:val="22"/>
          <w:szCs w:val="22"/>
        </w:rPr>
        <w:t xml:space="preserve"> and finally on the database sides</w:t>
      </w:r>
      <w:r w:rsidR="00A80E43">
        <w:rPr>
          <w:rStyle w:val="normaltextrun"/>
          <w:rFonts w:ascii="Calibri" w:hAnsi="Calibri" w:cs="Calibri"/>
          <w:sz w:val="22"/>
          <w:szCs w:val="22"/>
        </w:rPr>
        <w:t xml:space="preserve">. Also, </w:t>
      </w:r>
      <w:r>
        <w:rPr>
          <w:rStyle w:val="normaltextrun"/>
          <w:rFonts w:ascii="Calibri" w:hAnsi="Calibri" w:cs="Calibri"/>
          <w:sz w:val="22"/>
          <w:szCs w:val="22"/>
        </w:rPr>
        <w:t xml:space="preserve">keeping more than 5 characters size for order and customer id and more than 8 characters for date and </w:t>
      </w:r>
      <w:proofErr w:type="spellStart"/>
      <w:r>
        <w:rPr>
          <w:rStyle w:val="normaltextrun"/>
          <w:rFonts w:ascii="Calibri" w:hAnsi="Calibri" w:cs="Calibri"/>
          <w:sz w:val="22"/>
          <w:szCs w:val="22"/>
        </w:rPr>
        <w:t>lastupdate</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dd</w:t>
      </w:r>
      <w:proofErr w:type="spellEnd"/>
      <w:r>
        <w:rPr>
          <w:rStyle w:val="normaltextrun"/>
          <w:rFonts w:ascii="Calibri" w:hAnsi="Calibri" w:cs="Calibri"/>
          <w:sz w:val="22"/>
          <w:szCs w:val="22"/>
        </w:rPr>
        <w:t>/mm/</w:t>
      </w:r>
      <w:proofErr w:type="spellStart"/>
      <w:r>
        <w:rPr>
          <w:rStyle w:val="normaltextrun"/>
          <w:rFonts w:ascii="Calibri" w:hAnsi="Calibri" w:cs="Calibri"/>
          <w:sz w:val="22"/>
          <w:szCs w:val="22"/>
        </w:rPr>
        <w:t>yy</w:t>
      </w:r>
      <w:proofErr w:type="spellEnd"/>
      <w:r>
        <w:rPr>
          <w:rStyle w:val="normaltextrun"/>
          <w:rFonts w:ascii="Calibri" w:hAnsi="Calibri" w:cs="Calibri"/>
          <w:sz w:val="22"/>
          <w:szCs w:val="22"/>
        </w:rPr>
        <w:t>” format) is not necessary</w:t>
      </w:r>
      <w:r w:rsidR="00A80E43">
        <w:rPr>
          <w:rStyle w:val="normaltextrun"/>
          <w:rFonts w:ascii="Calibri" w:hAnsi="Calibri" w:cs="Calibri"/>
          <w:sz w:val="22"/>
          <w:szCs w:val="22"/>
        </w:rPr>
        <w:t xml:space="preserve"> as most regular grocery shops will not have that much transaction or customer records</w:t>
      </w:r>
      <w:r w:rsidR="00D85261">
        <w:rPr>
          <w:rStyle w:val="normaltextrun"/>
          <w:rFonts w:ascii="Calibri" w:hAnsi="Calibri" w:cs="Calibri"/>
          <w:sz w:val="22"/>
          <w:szCs w:val="22"/>
        </w:rPr>
        <w:t xml:space="preserve"> to deal with it.</w:t>
      </w:r>
      <w:r>
        <w:rPr>
          <w:rStyle w:val="normaltextrun"/>
          <w:rFonts w:ascii="Calibri" w:hAnsi="Calibri" w:cs="Calibri"/>
          <w:sz w:val="22"/>
          <w:szCs w:val="22"/>
        </w:rPr>
        <w:t xml:space="preserve"> </w:t>
      </w:r>
    </w:p>
    <w:p w:rsidR="00A47B88" w:rsidRPr="00C75F35" w:rsidRDefault="00A80E43" w:rsidP="00C75F35">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Moreover</w:t>
      </w:r>
      <w:r w:rsidR="00A47B88">
        <w:rPr>
          <w:rStyle w:val="normaltextrun"/>
          <w:rFonts w:ascii="Calibri" w:hAnsi="Calibri" w:cs="Calibri"/>
          <w:sz w:val="22"/>
          <w:szCs w:val="22"/>
        </w:rPr>
        <w:t xml:space="preserve">, it would be </w:t>
      </w:r>
      <w:r>
        <w:rPr>
          <w:rStyle w:val="normaltextrun"/>
          <w:rFonts w:ascii="Calibri" w:hAnsi="Calibri" w:cs="Calibri"/>
          <w:sz w:val="22"/>
          <w:szCs w:val="22"/>
        </w:rPr>
        <w:t xml:space="preserve">also be </w:t>
      </w:r>
      <w:r w:rsidR="00A47B88">
        <w:rPr>
          <w:rStyle w:val="normaltextrun"/>
          <w:rFonts w:ascii="Calibri" w:hAnsi="Calibri" w:cs="Calibri"/>
          <w:sz w:val="22"/>
          <w:szCs w:val="22"/>
        </w:rPr>
        <w:t>better to allow alphanumeric characters for entry for order and customer ids as that is the general practice for most shops</w:t>
      </w:r>
      <w:r>
        <w:rPr>
          <w:rStyle w:val="normaltextrun"/>
          <w:rFonts w:ascii="Calibri" w:hAnsi="Calibri" w:cs="Calibri"/>
          <w:sz w:val="22"/>
          <w:szCs w:val="22"/>
        </w:rPr>
        <w:t xml:space="preserve"> and perform </w:t>
      </w:r>
      <w:r w:rsidR="00D85261">
        <w:rPr>
          <w:rStyle w:val="normaltextrun"/>
          <w:rFonts w:ascii="Calibri" w:hAnsi="Calibri" w:cs="Calibri"/>
          <w:sz w:val="22"/>
          <w:szCs w:val="22"/>
        </w:rPr>
        <w:t xml:space="preserve">more </w:t>
      </w:r>
      <w:r>
        <w:rPr>
          <w:rStyle w:val="normaltextrun"/>
          <w:rFonts w:ascii="Calibri" w:hAnsi="Calibri" w:cs="Calibri"/>
          <w:sz w:val="22"/>
          <w:szCs w:val="22"/>
        </w:rPr>
        <w:t>tests that ensure that only those types of data is inputted</w:t>
      </w:r>
      <w:r w:rsidR="00A47B88">
        <w:rPr>
          <w:rStyle w:val="normaltextrun"/>
          <w:rFonts w:ascii="Calibri" w:hAnsi="Calibri" w:cs="Calibri"/>
          <w:sz w:val="22"/>
          <w:szCs w:val="22"/>
        </w:rPr>
        <w:t>. Thus</w:t>
      </w:r>
      <w:r>
        <w:rPr>
          <w:rStyle w:val="normaltextrun"/>
          <w:rFonts w:ascii="Calibri" w:hAnsi="Calibri" w:cs="Calibri"/>
          <w:sz w:val="22"/>
          <w:szCs w:val="22"/>
        </w:rPr>
        <w:t>, it would be better to keep these in mind while setting up quality requirement tests in future sprints.</w:t>
      </w:r>
    </w:p>
    <w:p w:rsidR="006C3656" w:rsidRPr="00700F4E" w:rsidRDefault="006C3656" w:rsidP="000E6972">
      <w:pPr>
        <w:pStyle w:val="paragraph"/>
        <w:textAlignment w:val="baseline"/>
        <w:rPr>
          <w:rStyle w:val="normaltextrun"/>
          <w:rFonts w:ascii="Calibri" w:hAnsi="Calibri" w:cs="Calibri"/>
          <w:sz w:val="22"/>
          <w:szCs w:val="22"/>
        </w:rPr>
      </w:pPr>
      <w:bookmarkStart w:id="0" w:name="_GoBack"/>
      <w:bookmarkEnd w:id="0"/>
    </w:p>
    <w:sectPr w:rsidR="006C3656" w:rsidRPr="00700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E7109"/>
    <w:multiLevelType w:val="hybridMultilevel"/>
    <w:tmpl w:val="D95632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584C3E"/>
    <w:multiLevelType w:val="hybridMultilevel"/>
    <w:tmpl w:val="44889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525967"/>
    <w:multiLevelType w:val="hybridMultilevel"/>
    <w:tmpl w:val="B65694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BC0A3C"/>
    <w:multiLevelType w:val="hybridMultilevel"/>
    <w:tmpl w:val="C0F61A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463AD9"/>
    <w:multiLevelType w:val="hybridMultilevel"/>
    <w:tmpl w:val="170A3E2E"/>
    <w:lvl w:ilvl="0" w:tplc="82A0CC0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550D1A"/>
    <w:multiLevelType w:val="hybridMultilevel"/>
    <w:tmpl w:val="894CC3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FB6494"/>
    <w:multiLevelType w:val="hybridMultilevel"/>
    <w:tmpl w:val="79F63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9C417E"/>
    <w:multiLevelType w:val="hybridMultilevel"/>
    <w:tmpl w:val="511E6B38"/>
    <w:lvl w:ilvl="0" w:tplc="D4708420">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82650E"/>
    <w:multiLevelType w:val="hybridMultilevel"/>
    <w:tmpl w:val="00B09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0C555C"/>
    <w:multiLevelType w:val="hybridMultilevel"/>
    <w:tmpl w:val="894CC3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B06DB5"/>
    <w:multiLevelType w:val="hybridMultilevel"/>
    <w:tmpl w:val="8AE862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172702"/>
    <w:multiLevelType w:val="hybridMultilevel"/>
    <w:tmpl w:val="C7AA7F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0"/>
  </w:num>
  <w:num w:numId="3">
    <w:abstractNumId w:val="2"/>
  </w:num>
  <w:num w:numId="4">
    <w:abstractNumId w:val="1"/>
  </w:num>
  <w:num w:numId="5">
    <w:abstractNumId w:val="6"/>
  </w:num>
  <w:num w:numId="6">
    <w:abstractNumId w:val="7"/>
  </w:num>
  <w:num w:numId="7">
    <w:abstractNumId w:val="0"/>
  </w:num>
  <w:num w:numId="8">
    <w:abstractNumId w:val="9"/>
  </w:num>
  <w:num w:numId="9">
    <w:abstractNumId w:val="5"/>
  </w:num>
  <w:num w:numId="10">
    <w:abstractNumId w:val="8"/>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46B"/>
    <w:rsid w:val="000060A3"/>
    <w:rsid w:val="0003152C"/>
    <w:rsid w:val="00041244"/>
    <w:rsid w:val="0007789B"/>
    <w:rsid w:val="000A2A50"/>
    <w:rsid w:val="000B6AED"/>
    <w:rsid w:val="000D34B4"/>
    <w:rsid w:val="000E4C45"/>
    <w:rsid w:val="000E646B"/>
    <w:rsid w:val="000E6972"/>
    <w:rsid w:val="001006F5"/>
    <w:rsid w:val="0013514C"/>
    <w:rsid w:val="0014648B"/>
    <w:rsid w:val="00171EB1"/>
    <w:rsid w:val="00173D93"/>
    <w:rsid w:val="00181E46"/>
    <w:rsid w:val="00184CF8"/>
    <w:rsid w:val="001860A9"/>
    <w:rsid w:val="001A5823"/>
    <w:rsid w:val="001C600C"/>
    <w:rsid w:val="001D0B1D"/>
    <w:rsid w:val="001F7836"/>
    <w:rsid w:val="00203B84"/>
    <w:rsid w:val="00240CFA"/>
    <w:rsid w:val="002615E9"/>
    <w:rsid w:val="00261EA9"/>
    <w:rsid w:val="002E3780"/>
    <w:rsid w:val="00326EEC"/>
    <w:rsid w:val="00334A58"/>
    <w:rsid w:val="00346FD0"/>
    <w:rsid w:val="003624F6"/>
    <w:rsid w:val="00362ED0"/>
    <w:rsid w:val="00371FDC"/>
    <w:rsid w:val="003D53AE"/>
    <w:rsid w:val="003E05E9"/>
    <w:rsid w:val="004101D8"/>
    <w:rsid w:val="004355F6"/>
    <w:rsid w:val="00466D56"/>
    <w:rsid w:val="004713FF"/>
    <w:rsid w:val="0047574D"/>
    <w:rsid w:val="004808EE"/>
    <w:rsid w:val="00491E98"/>
    <w:rsid w:val="004943E0"/>
    <w:rsid w:val="00494F4E"/>
    <w:rsid w:val="004A0CCC"/>
    <w:rsid w:val="004D42B0"/>
    <w:rsid w:val="004E6D79"/>
    <w:rsid w:val="004E7BB6"/>
    <w:rsid w:val="00526031"/>
    <w:rsid w:val="00535D1C"/>
    <w:rsid w:val="00543BBD"/>
    <w:rsid w:val="00546866"/>
    <w:rsid w:val="00552327"/>
    <w:rsid w:val="00567449"/>
    <w:rsid w:val="00573A22"/>
    <w:rsid w:val="005849D7"/>
    <w:rsid w:val="00591808"/>
    <w:rsid w:val="005C51BA"/>
    <w:rsid w:val="005D14C0"/>
    <w:rsid w:val="005D1C5B"/>
    <w:rsid w:val="005E406F"/>
    <w:rsid w:val="00652897"/>
    <w:rsid w:val="006765CE"/>
    <w:rsid w:val="006818D3"/>
    <w:rsid w:val="0069511F"/>
    <w:rsid w:val="006959CC"/>
    <w:rsid w:val="006C3656"/>
    <w:rsid w:val="006D39A1"/>
    <w:rsid w:val="006F4D4E"/>
    <w:rsid w:val="00700D9A"/>
    <w:rsid w:val="00700F4E"/>
    <w:rsid w:val="00705F04"/>
    <w:rsid w:val="007063DC"/>
    <w:rsid w:val="007134B3"/>
    <w:rsid w:val="00731135"/>
    <w:rsid w:val="007411D1"/>
    <w:rsid w:val="0076328B"/>
    <w:rsid w:val="00781830"/>
    <w:rsid w:val="007D0DAB"/>
    <w:rsid w:val="007F586D"/>
    <w:rsid w:val="00821A8F"/>
    <w:rsid w:val="008277C4"/>
    <w:rsid w:val="00867F72"/>
    <w:rsid w:val="008A48FF"/>
    <w:rsid w:val="008B741E"/>
    <w:rsid w:val="008C187A"/>
    <w:rsid w:val="008D3A0C"/>
    <w:rsid w:val="009066D2"/>
    <w:rsid w:val="00917381"/>
    <w:rsid w:val="009B2004"/>
    <w:rsid w:val="009B4E6A"/>
    <w:rsid w:val="009D15C4"/>
    <w:rsid w:val="009F5D36"/>
    <w:rsid w:val="00A14B33"/>
    <w:rsid w:val="00A24295"/>
    <w:rsid w:val="00A32F79"/>
    <w:rsid w:val="00A47B88"/>
    <w:rsid w:val="00A71752"/>
    <w:rsid w:val="00A748BA"/>
    <w:rsid w:val="00A80E43"/>
    <w:rsid w:val="00AA2851"/>
    <w:rsid w:val="00AD20DB"/>
    <w:rsid w:val="00AE3505"/>
    <w:rsid w:val="00B323F1"/>
    <w:rsid w:val="00B64995"/>
    <w:rsid w:val="00B84AB5"/>
    <w:rsid w:val="00BA03A0"/>
    <w:rsid w:val="00BB5C0E"/>
    <w:rsid w:val="00BB7412"/>
    <w:rsid w:val="00BC193A"/>
    <w:rsid w:val="00BD1FA0"/>
    <w:rsid w:val="00BE0E61"/>
    <w:rsid w:val="00BE5609"/>
    <w:rsid w:val="00C15520"/>
    <w:rsid w:val="00C21235"/>
    <w:rsid w:val="00C228B9"/>
    <w:rsid w:val="00C308FD"/>
    <w:rsid w:val="00C4108A"/>
    <w:rsid w:val="00C53819"/>
    <w:rsid w:val="00C6232F"/>
    <w:rsid w:val="00C707EF"/>
    <w:rsid w:val="00C75F35"/>
    <w:rsid w:val="00C77064"/>
    <w:rsid w:val="00CB56B8"/>
    <w:rsid w:val="00D07B09"/>
    <w:rsid w:val="00D61CFF"/>
    <w:rsid w:val="00D701BB"/>
    <w:rsid w:val="00D716EB"/>
    <w:rsid w:val="00D75295"/>
    <w:rsid w:val="00D84CD0"/>
    <w:rsid w:val="00D85261"/>
    <w:rsid w:val="00D93FD7"/>
    <w:rsid w:val="00DA3227"/>
    <w:rsid w:val="00DB1618"/>
    <w:rsid w:val="00E30B15"/>
    <w:rsid w:val="00E72E75"/>
    <w:rsid w:val="00E73F6F"/>
    <w:rsid w:val="00E74946"/>
    <w:rsid w:val="00E749EB"/>
    <w:rsid w:val="00E762BA"/>
    <w:rsid w:val="00EA2B0A"/>
    <w:rsid w:val="00EB5EAB"/>
    <w:rsid w:val="00EE06B9"/>
    <w:rsid w:val="00EF0E8C"/>
    <w:rsid w:val="00EF3BA9"/>
    <w:rsid w:val="00F1091C"/>
    <w:rsid w:val="00F54AB0"/>
    <w:rsid w:val="00F90E8C"/>
    <w:rsid w:val="00FB33E9"/>
    <w:rsid w:val="00FC0186"/>
    <w:rsid w:val="00FC2C81"/>
    <w:rsid w:val="00FD2A43"/>
    <w:rsid w:val="00FF3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BBD"/>
    <w:pPr>
      <w:ind w:left="720"/>
      <w:contextualSpacing/>
    </w:pPr>
  </w:style>
  <w:style w:type="paragraph" w:customStyle="1" w:styleId="paragraph">
    <w:name w:val="paragraph"/>
    <w:basedOn w:val="Normal"/>
    <w:rsid w:val="004E7B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E7BB6"/>
  </w:style>
  <w:style w:type="character" w:customStyle="1" w:styleId="eop">
    <w:name w:val="eop"/>
    <w:basedOn w:val="DefaultParagraphFont"/>
    <w:rsid w:val="004E7BB6"/>
  </w:style>
  <w:style w:type="paragraph" w:styleId="BalloonText">
    <w:name w:val="Balloon Text"/>
    <w:basedOn w:val="Normal"/>
    <w:link w:val="BalloonTextChar"/>
    <w:uiPriority w:val="99"/>
    <w:semiHidden/>
    <w:unhideWhenUsed/>
    <w:rsid w:val="004E7B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BB6"/>
    <w:rPr>
      <w:rFonts w:ascii="Tahoma" w:hAnsi="Tahoma" w:cs="Tahoma"/>
      <w:sz w:val="16"/>
      <w:szCs w:val="16"/>
    </w:rPr>
  </w:style>
  <w:style w:type="table" w:styleId="TableGrid">
    <w:name w:val="Table Grid"/>
    <w:basedOn w:val="TableNormal"/>
    <w:uiPriority w:val="59"/>
    <w:rsid w:val="004A0C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705F0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markedcontent">
    <w:name w:val="markedcontent"/>
    <w:basedOn w:val="DefaultParagraphFont"/>
    <w:rsid w:val="00B323F1"/>
  </w:style>
  <w:style w:type="table" w:styleId="MediumShading1">
    <w:name w:val="Medium Shading 1"/>
    <w:basedOn w:val="TableNormal"/>
    <w:uiPriority w:val="63"/>
    <w:rsid w:val="00240CF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NormalWeb">
    <w:name w:val="Normal (Web)"/>
    <w:basedOn w:val="Normal"/>
    <w:uiPriority w:val="99"/>
    <w:unhideWhenUsed/>
    <w:rsid w:val="004943E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E378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BBD"/>
    <w:pPr>
      <w:ind w:left="720"/>
      <w:contextualSpacing/>
    </w:pPr>
  </w:style>
  <w:style w:type="paragraph" w:customStyle="1" w:styleId="paragraph">
    <w:name w:val="paragraph"/>
    <w:basedOn w:val="Normal"/>
    <w:rsid w:val="004E7B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E7BB6"/>
  </w:style>
  <w:style w:type="character" w:customStyle="1" w:styleId="eop">
    <w:name w:val="eop"/>
    <w:basedOn w:val="DefaultParagraphFont"/>
    <w:rsid w:val="004E7BB6"/>
  </w:style>
  <w:style w:type="paragraph" w:styleId="BalloonText">
    <w:name w:val="Balloon Text"/>
    <w:basedOn w:val="Normal"/>
    <w:link w:val="BalloonTextChar"/>
    <w:uiPriority w:val="99"/>
    <w:semiHidden/>
    <w:unhideWhenUsed/>
    <w:rsid w:val="004E7B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BB6"/>
    <w:rPr>
      <w:rFonts w:ascii="Tahoma" w:hAnsi="Tahoma" w:cs="Tahoma"/>
      <w:sz w:val="16"/>
      <w:szCs w:val="16"/>
    </w:rPr>
  </w:style>
  <w:style w:type="table" w:styleId="TableGrid">
    <w:name w:val="Table Grid"/>
    <w:basedOn w:val="TableNormal"/>
    <w:uiPriority w:val="59"/>
    <w:rsid w:val="004A0C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705F0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markedcontent">
    <w:name w:val="markedcontent"/>
    <w:basedOn w:val="DefaultParagraphFont"/>
    <w:rsid w:val="00B323F1"/>
  </w:style>
  <w:style w:type="table" w:styleId="MediumShading1">
    <w:name w:val="Medium Shading 1"/>
    <w:basedOn w:val="TableNormal"/>
    <w:uiPriority w:val="63"/>
    <w:rsid w:val="00240CF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NormalWeb">
    <w:name w:val="Normal (Web)"/>
    <w:basedOn w:val="Normal"/>
    <w:uiPriority w:val="99"/>
    <w:unhideWhenUsed/>
    <w:rsid w:val="004943E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E378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01324">
      <w:bodyDiv w:val="1"/>
      <w:marLeft w:val="0"/>
      <w:marRight w:val="0"/>
      <w:marTop w:val="0"/>
      <w:marBottom w:val="0"/>
      <w:divBdr>
        <w:top w:val="none" w:sz="0" w:space="0" w:color="auto"/>
        <w:left w:val="none" w:sz="0" w:space="0" w:color="auto"/>
        <w:bottom w:val="none" w:sz="0" w:space="0" w:color="auto"/>
        <w:right w:val="none" w:sz="0" w:space="0" w:color="auto"/>
      </w:divBdr>
      <w:divsChild>
        <w:div w:id="315576546">
          <w:marLeft w:val="0"/>
          <w:marRight w:val="0"/>
          <w:marTop w:val="0"/>
          <w:marBottom w:val="0"/>
          <w:divBdr>
            <w:top w:val="none" w:sz="0" w:space="0" w:color="auto"/>
            <w:left w:val="none" w:sz="0" w:space="0" w:color="auto"/>
            <w:bottom w:val="none" w:sz="0" w:space="0" w:color="auto"/>
            <w:right w:val="none" w:sz="0" w:space="0" w:color="auto"/>
          </w:divBdr>
          <w:divsChild>
            <w:div w:id="42799356">
              <w:marLeft w:val="0"/>
              <w:marRight w:val="0"/>
              <w:marTop w:val="0"/>
              <w:marBottom w:val="0"/>
              <w:divBdr>
                <w:top w:val="none" w:sz="0" w:space="0" w:color="auto"/>
                <w:left w:val="none" w:sz="0" w:space="0" w:color="auto"/>
                <w:bottom w:val="none" w:sz="0" w:space="0" w:color="auto"/>
                <w:right w:val="none" w:sz="0" w:space="0" w:color="auto"/>
              </w:divBdr>
            </w:div>
            <w:div w:id="82066679">
              <w:marLeft w:val="0"/>
              <w:marRight w:val="0"/>
              <w:marTop w:val="0"/>
              <w:marBottom w:val="0"/>
              <w:divBdr>
                <w:top w:val="none" w:sz="0" w:space="0" w:color="auto"/>
                <w:left w:val="none" w:sz="0" w:space="0" w:color="auto"/>
                <w:bottom w:val="none" w:sz="0" w:space="0" w:color="auto"/>
                <w:right w:val="none" w:sz="0" w:space="0" w:color="auto"/>
              </w:divBdr>
            </w:div>
            <w:div w:id="679742319">
              <w:marLeft w:val="0"/>
              <w:marRight w:val="0"/>
              <w:marTop w:val="0"/>
              <w:marBottom w:val="0"/>
              <w:divBdr>
                <w:top w:val="none" w:sz="0" w:space="0" w:color="auto"/>
                <w:left w:val="none" w:sz="0" w:space="0" w:color="auto"/>
                <w:bottom w:val="none" w:sz="0" w:space="0" w:color="auto"/>
                <w:right w:val="none" w:sz="0" w:space="0" w:color="auto"/>
              </w:divBdr>
            </w:div>
            <w:div w:id="804154515">
              <w:marLeft w:val="0"/>
              <w:marRight w:val="0"/>
              <w:marTop w:val="0"/>
              <w:marBottom w:val="0"/>
              <w:divBdr>
                <w:top w:val="none" w:sz="0" w:space="0" w:color="auto"/>
                <w:left w:val="none" w:sz="0" w:space="0" w:color="auto"/>
                <w:bottom w:val="none" w:sz="0" w:space="0" w:color="auto"/>
                <w:right w:val="none" w:sz="0" w:space="0" w:color="auto"/>
              </w:divBdr>
            </w:div>
            <w:div w:id="1044796848">
              <w:marLeft w:val="0"/>
              <w:marRight w:val="0"/>
              <w:marTop w:val="0"/>
              <w:marBottom w:val="0"/>
              <w:divBdr>
                <w:top w:val="none" w:sz="0" w:space="0" w:color="auto"/>
                <w:left w:val="none" w:sz="0" w:space="0" w:color="auto"/>
                <w:bottom w:val="none" w:sz="0" w:space="0" w:color="auto"/>
                <w:right w:val="none" w:sz="0" w:space="0" w:color="auto"/>
              </w:divBdr>
            </w:div>
            <w:div w:id="1326544037">
              <w:marLeft w:val="0"/>
              <w:marRight w:val="0"/>
              <w:marTop w:val="0"/>
              <w:marBottom w:val="0"/>
              <w:divBdr>
                <w:top w:val="none" w:sz="0" w:space="0" w:color="auto"/>
                <w:left w:val="none" w:sz="0" w:space="0" w:color="auto"/>
                <w:bottom w:val="none" w:sz="0" w:space="0" w:color="auto"/>
                <w:right w:val="none" w:sz="0" w:space="0" w:color="auto"/>
              </w:divBdr>
            </w:div>
            <w:div w:id="1393623449">
              <w:marLeft w:val="0"/>
              <w:marRight w:val="0"/>
              <w:marTop w:val="0"/>
              <w:marBottom w:val="0"/>
              <w:divBdr>
                <w:top w:val="none" w:sz="0" w:space="0" w:color="auto"/>
                <w:left w:val="none" w:sz="0" w:space="0" w:color="auto"/>
                <w:bottom w:val="none" w:sz="0" w:space="0" w:color="auto"/>
                <w:right w:val="none" w:sz="0" w:space="0" w:color="auto"/>
              </w:divBdr>
            </w:div>
            <w:div w:id="1539658049">
              <w:marLeft w:val="0"/>
              <w:marRight w:val="0"/>
              <w:marTop w:val="0"/>
              <w:marBottom w:val="0"/>
              <w:divBdr>
                <w:top w:val="none" w:sz="0" w:space="0" w:color="auto"/>
                <w:left w:val="none" w:sz="0" w:space="0" w:color="auto"/>
                <w:bottom w:val="none" w:sz="0" w:space="0" w:color="auto"/>
                <w:right w:val="none" w:sz="0" w:space="0" w:color="auto"/>
              </w:divBdr>
            </w:div>
            <w:div w:id="1804153343">
              <w:marLeft w:val="0"/>
              <w:marRight w:val="0"/>
              <w:marTop w:val="0"/>
              <w:marBottom w:val="0"/>
              <w:divBdr>
                <w:top w:val="none" w:sz="0" w:space="0" w:color="auto"/>
                <w:left w:val="none" w:sz="0" w:space="0" w:color="auto"/>
                <w:bottom w:val="none" w:sz="0" w:space="0" w:color="auto"/>
                <w:right w:val="none" w:sz="0" w:space="0" w:color="auto"/>
              </w:divBdr>
            </w:div>
            <w:div w:id="1834030368">
              <w:marLeft w:val="0"/>
              <w:marRight w:val="0"/>
              <w:marTop w:val="0"/>
              <w:marBottom w:val="0"/>
              <w:divBdr>
                <w:top w:val="none" w:sz="0" w:space="0" w:color="auto"/>
                <w:left w:val="none" w:sz="0" w:space="0" w:color="auto"/>
                <w:bottom w:val="none" w:sz="0" w:space="0" w:color="auto"/>
                <w:right w:val="none" w:sz="0" w:space="0" w:color="auto"/>
              </w:divBdr>
            </w:div>
            <w:div w:id="1894191473">
              <w:marLeft w:val="0"/>
              <w:marRight w:val="0"/>
              <w:marTop w:val="0"/>
              <w:marBottom w:val="0"/>
              <w:divBdr>
                <w:top w:val="none" w:sz="0" w:space="0" w:color="auto"/>
                <w:left w:val="none" w:sz="0" w:space="0" w:color="auto"/>
                <w:bottom w:val="none" w:sz="0" w:space="0" w:color="auto"/>
                <w:right w:val="none" w:sz="0" w:space="0" w:color="auto"/>
              </w:divBdr>
            </w:div>
            <w:div w:id="195161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87046">
      <w:bodyDiv w:val="1"/>
      <w:marLeft w:val="0"/>
      <w:marRight w:val="0"/>
      <w:marTop w:val="0"/>
      <w:marBottom w:val="0"/>
      <w:divBdr>
        <w:top w:val="none" w:sz="0" w:space="0" w:color="auto"/>
        <w:left w:val="none" w:sz="0" w:space="0" w:color="auto"/>
        <w:bottom w:val="none" w:sz="0" w:space="0" w:color="auto"/>
        <w:right w:val="none" w:sz="0" w:space="0" w:color="auto"/>
      </w:divBdr>
    </w:div>
    <w:div w:id="370880772">
      <w:bodyDiv w:val="1"/>
      <w:marLeft w:val="0"/>
      <w:marRight w:val="0"/>
      <w:marTop w:val="0"/>
      <w:marBottom w:val="0"/>
      <w:divBdr>
        <w:top w:val="none" w:sz="0" w:space="0" w:color="auto"/>
        <w:left w:val="none" w:sz="0" w:space="0" w:color="auto"/>
        <w:bottom w:val="none" w:sz="0" w:space="0" w:color="auto"/>
        <w:right w:val="none" w:sz="0" w:space="0" w:color="auto"/>
      </w:divBdr>
      <w:divsChild>
        <w:div w:id="1736736627">
          <w:marLeft w:val="0"/>
          <w:marRight w:val="0"/>
          <w:marTop w:val="0"/>
          <w:marBottom w:val="0"/>
          <w:divBdr>
            <w:top w:val="none" w:sz="0" w:space="0" w:color="auto"/>
            <w:left w:val="none" w:sz="0" w:space="0" w:color="auto"/>
            <w:bottom w:val="none" w:sz="0" w:space="0" w:color="auto"/>
            <w:right w:val="none" w:sz="0" w:space="0" w:color="auto"/>
          </w:divBdr>
          <w:divsChild>
            <w:div w:id="107847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2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hyperlink" Target="https://www.sqlshack.com/an-overview-of-sql-server-data-typ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TotalTime>
  <Pages>9</Pages>
  <Words>1205</Words>
  <Characters>6874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16</cp:revision>
  <cp:lastPrinted>2022-05-22T23:13:00Z</cp:lastPrinted>
  <dcterms:created xsi:type="dcterms:W3CDTF">2022-05-17T21:09:00Z</dcterms:created>
  <dcterms:modified xsi:type="dcterms:W3CDTF">2022-05-22T23:14:00Z</dcterms:modified>
</cp:coreProperties>
</file>