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613C42" w14:textId="77777777" w:rsidR="00D81D58" w:rsidRPr="00D81D58" w:rsidRDefault="00D81D58" w:rsidP="00D81D58">
      <w:pPr>
        <w:spacing w:after="0" w:line="360" w:lineRule="auto"/>
        <w:rPr>
          <w:rFonts w:ascii="Ebrima" w:eastAsia="Times New Roman" w:hAnsi="Ebrima" w:cs="Times New Roman"/>
          <w:b/>
          <w:szCs w:val="20"/>
        </w:rPr>
      </w:pP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838"/>
        <w:gridCol w:w="1985"/>
        <w:gridCol w:w="2693"/>
        <w:gridCol w:w="2500"/>
      </w:tblGrid>
      <w:tr w:rsidR="00D81D58" w:rsidRPr="002D011F" w14:paraId="7EA85B9C" w14:textId="77777777" w:rsidTr="006629A5">
        <w:tc>
          <w:tcPr>
            <w:tcW w:w="1838" w:type="dxa"/>
            <w:shd w:val="clear" w:color="auto" w:fill="BDD6EE" w:themeFill="accent1" w:themeFillTint="66"/>
          </w:tcPr>
          <w:p w14:paraId="675167CC" w14:textId="77777777" w:rsidR="00D81D58" w:rsidRPr="002D011F" w:rsidRDefault="00064293" w:rsidP="00D832B2">
            <w:pPr>
              <w:spacing w:before="60" w:after="60" w:line="360" w:lineRule="auto"/>
              <w:rPr>
                <w:rFonts w:ascii="Ebrima" w:eastAsia="Times New Roman" w:hAnsi="Ebrima" w:cs="Times New Roman"/>
                <w:b/>
                <w:sz w:val="20"/>
                <w:szCs w:val="20"/>
              </w:rPr>
            </w:pPr>
            <w:r w:rsidRPr="002D011F">
              <w:rPr>
                <w:rFonts w:ascii="Ebrima" w:eastAsia="Times New Roman" w:hAnsi="Ebrima" w:cs="Times New Roman"/>
                <w:b/>
                <w:sz w:val="20"/>
                <w:szCs w:val="20"/>
              </w:rPr>
              <w:t>PROJECT NAME:</w:t>
            </w:r>
          </w:p>
        </w:tc>
        <w:tc>
          <w:tcPr>
            <w:tcW w:w="7178" w:type="dxa"/>
            <w:gridSpan w:val="3"/>
          </w:tcPr>
          <w:p w14:paraId="3907E351" w14:textId="757ED446" w:rsidR="00D81D58" w:rsidRPr="002D011F" w:rsidRDefault="009735B2" w:rsidP="00D832B2">
            <w:pPr>
              <w:spacing w:before="60" w:after="60" w:line="360" w:lineRule="auto"/>
              <w:rPr>
                <w:rFonts w:ascii="Ebrima" w:eastAsia="Times New Roman" w:hAnsi="Ebrima" w:cs="Times New Roman"/>
                <w:b/>
                <w:sz w:val="20"/>
                <w:szCs w:val="20"/>
              </w:rPr>
            </w:pPr>
            <w:r>
              <w:rPr>
                <w:rFonts w:ascii="Arial" w:hAnsi="Arial" w:cs="Arial"/>
              </w:rPr>
              <w:t xml:space="preserve">Automated </w:t>
            </w:r>
            <w:proofErr w:type="spellStart"/>
            <w:r>
              <w:rPr>
                <w:rFonts w:ascii="Arial" w:hAnsi="Arial" w:cs="Arial"/>
              </w:rPr>
              <w:t>eForensic</w:t>
            </w:r>
            <w:proofErr w:type="spellEnd"/>
            <w:r>
              <w:rPr>
                <w:rFonts w:ascii="Arial" w:hAnsi="Arial" w:cs="Arial"/>
              </w:rPr>
              <w:t xml:space="preserve"> analysis system</w:t>
            </w:r>
          </w:p>
        </w:tc>
      </w:tr>
      <w:tr w:rsidR="00D81D58" w:rsidRPr="002D011F" w14:paraId="31486E17" w14:textId="77777777" w:rsidTr="006629A5">
        <w:tc>
          <w:tcPr>
            <w:tcW w:w="1838" w:type="dxa"/>
            <w:shd w:val="clear" w:color="auto" w:fill="BDD6EE" w:themeFill="accent1" w:themeFillTint="66"/>
          </w:tcPr>
          <w:p w14:paraId="1BCF70ED" w14:textId="77777777" w:rsidR="00D81D58" w:rsidRPr="002D011F" w:rsidRDefault="00064293" w:rsidP="00D832B2">
            <w:pPr>
              <w:spacing w:before="60" w:after="60" w:line="360" w:lineRule="auto"/>
              <w:rPr>
                <w:rFonts w:ascii="Ebrima" w:eastAsia="Times New Roman" w:hAnsi="Ebrima" w:cs="Times New Roman"/>
                <w:b/>
                <w:sz w:val="20"/>
                <w:szCs w:val="20"/>
              </w:rPr>
            </w:pPr>
            <w:r w:rsidRPr="002D011F">
              <w:rPr>
                <w:rFonts w:ascii="Ebrima" w:eastAsia="Times New Roman" w:hAnsi="Ebrima" w:cs="Times New Roman"/>
                <w:b/>
                <w:sz w:val="20"/>
                <w:szCs w:val="20"/>
              </w:rPr>
              <w:t>STUDENT NAME:</w:t>
            </w:r>
          </w:p>
        </w:tc>
        <w:tc>
          <w:tcPr>
            <w:tcW w:w="7178" w:type="dxa"/>
            <w:gridSpan w:val="3"/>
          </w:tcPr>
          <w:p w14:paraId="002BF451" w14:textId="14825271" w:rsidR="00D81D58" w:rsidRPr="00DC6BAC" w:rsidRDefault="009735B2" w:rsidP="00D832B2">
            <w:pPr>
              <w:tabs>
                <w:tab w:val="left" w:pos="1110"/>
              </w:tabs>
              <w:spacing w:before="60" w:after="60" w:line="360" w:lineRule="auto"/>
              <w:rPr>
                <w:rFonts w:ascii="Ebrima" w:eastAsia="Times New Roman" w:hAnsi="Ebrima" w:cs="Times New Roman"/>
                <w:sz w:val="20"/>
                <w:szCs w:val="20"/>
              </w:rPr>
            </w:pPr>
            <w:r w:rsidRPr="00DC6BAC">
              <w:rPr>
                <w:rFonts w:ascii="Ebrima" w:eastAsia="Times New Roman" w:hAnsi="Ebrima" w:cs="Times New Roman"/>
                <w:sz w:val="20"/>
                <w:szCs w:val="20"/>
              </w:rPr>
              <w:t xml:space="preserve">S M </w:t>
            </w:r>
            <w:proofErr w:type="spellStart"/>
            <w:r w:rsidRPr="00DC6BAC">
              <w:rPr>
                <w:rFonts w:ascii="Ebrima" w:eastAsia="Times New Roman" w:hAnsi="Ebrima" w:cs="Times New Roman"/>
                <w:sz w:val="20"/>
                <w:szCs w:val="20"/>
              </w:rPr>
              <w:t>Ragib</w:t>
            </w:r>
            <w:proofErr w:type="spellEnd"/>
            <w:r w:rsidRPr="00DC6BAC">
              <w:rPr>
                <w:rFonts w:ascii="Ebrima" w:eastAsia="Times New Roman" w:hAnsi="Ebrima" w:cs="Times New Roman"/>
                <w:sz w:val="20"/>
                <w:szCs w:val="20"/>
              </w:rPr>
              <w:t xml:space="preserve"> </w:t>
            </w:r>
            <w:proofErr w:type="spellStart"/>
            <w:r w:rsidRPr="00DC6BAC">
              <w:rPr>
                <w:rFonts w:ascii="Ebrima" w:eastAsia="Times New Roman" w:hAnsi="Ebrima" w:cs="Times New Roman"/>
                <w:sz w:val="20"/>
                <w:szCs w:val="20"/>
              </w:rPr>
              <w:t>Rezwan</w:t>
            </w:r>
            <w:proofErr w:type="spellEnd"/>
            <w:r w:rsidR="00D81D58" w:rsidRPr="00DC6BAC">
              <w:rPr>
                <w:rFonts w:ascii="Ebrima" w:eastAsia="Times New Roman" w:hAnsi="Ebrima" w:cs="Times New Roman"/>
                <w:sz w:val="20"/>
                <w:szCs w:val="20"/>
              </w:rPr>
              <w:tab/>
            </w:r>
          </w:p>
        </w:tc>
      </w:tr>
      <w:tr w:rsidR="00D832B2" w:rsidRPr="002D011F" w14:paraId="04A6D6CB" w14:textId="77777777" w:rsidTr="00C81C4D">
        <w:tc>
          <w:tcPr>
            <w:tcW w:w="1838" w:type="dxa"/>
            <w:shd w:val="clear" w:color="auto" w:fill="BDD6EE" w:themeFill="accent1" w:themeFillTint="66"/>
          </w:tcPr>
          <w:p w14:paraId="42B437B5" w14:textId="77777777" w:rsidR="00D832B2" w:rsidRPr="002D011F" w:rsidRDefault="00064293" w:rsidP="00D832B2">
            <w:pPr>
              <w:spacing w:before="60" w:after="60" w:line="360" w:lineRule="auto"/>
              <w:rPr>
                <w:rFonts w:ascii="Ebrima" w:eastAsia="Times New Roman" w:hAnsi="Ebrima" w:cs="Times New Roman"/>
                <w:b/>
                <w:sz w:val="20"/>
                <w:szCs w:val="20"/>
              </w:rPr>
            </w:pPr>
            <w:r w:rsidRPr="002D011F">
              <w:rPr>
                <w:rFonts w:ascii="Ebrima" w:eastAsia="Times New Roman" w:hAnsi="Ebrima" w:cs="Times New Roman"/>
                <w:b/>
                <w:sz w:val="20"/>
                <w:szCs w:val="20"/>
              </w:rPr>
              <w:t>STUDENT ID:</w:t>
            </w:r>
          </w:p>
        </w:tc>
        <w:tc>
          <w:tcPr>
            <w:tcW w:w="1985" w:type="dxa"/>
          </w:tcPr>
          <w:p w14:paraId="16C9EA55" w14:textId="58C8A5B7" w:rsidR="00D832B2" w:rsidRPr="00DC6BAC" w:rsidRDefault="009735B2" w:rsidP="00D832B2">
            <w:pPr>
              <w:spacing w:before="60" w:after="60" w:line="360" w:lineRule="auto"/>
              <w:rPr>
                <w:rFonts w:ascii="Ebrima" w:eastAsia="Times New Roman" w:hAnsi="Ebrima" w:cs="Times New Roman"/>
                <w:sz w:val="20"/>
                <w:szCs w:val="20"/>
              </w:rPr>
            </w:pPr>
            <w:r w:rsidRPr="00DC6BAC">
              <w:rPr>
                <w:rFonts w:ascii="Ebrima" w:eastAsia="Times New Roman" w:hAnsi="Ebrima" w:cs="Times New Roman"/>
                <w:sz w:val="20"/>
                <w:szCs w:val="20"/>
              </w:rPr>
              <w:t>103172423</w:t>
            </w:r>
          </w:p>
        </w:tc>
        <w:tc>
          <w:tcPr>
            <w:tcW w:w="2693" w:type="dxa"/>
            <w:shd w:val="clear" w:color="auto" w:fill="BDD6EE" w:themeFill="accent1" w:themeFillTint="66"/>
          </w:tcPr>
          <w:p w14:paraId="5B2F6E9B" w14:textId="00A261F1" w:rsidR="00D832B2" w:rsidRPr="002D011F" w:rsidRDefault="00064293" w:rsidP="00D832B2">
            <w:pPr>
              <w:spacing w:before="60" w:after="60" w:line="360" w:lineRule="auto"/>
              <w:rPr>
                <w:rFonts w:ascii="Ebrima" w:eastAsia="Times New Roman" w:hAnsi="Ebrima" w:cs="Times New Roman"/>
                <w:b/>
                <w:sz w:val="20"/>
                <w:szCs w:val="20"/>
              </w:rPr>
            </w:pPr>
            <w:r w:rsidRPr="002D011F">
              <w:rPr>
                <w:rFonts w:ascii="Ebrima" w:eastAsia="Times New Roman" w:hAnsi="Ebrima" w:cs="Times New Roman"/>
                <w:b/>
                <w:sz w:val="20"/>
                <w:szCs w:val="20"/>
              </w:rPr>
              <w:t>WEEK #</w:t>
            </w:r>
            <w:r w:rsidR="006629A5">
              <w:rPr>
                <w:rFonts w:ascii="Ebrima" w:eastAsia="Times New Roman" w:hAnsi="Ebrima" w:cs="Times New Roman"/>
                <w:b/>
                <w:sz w:val="20"/>
                <w:szCs w:val="20"/>
              </w:rPr>
              <w:t>(</w:t>
            </w:r>
            <w:r w:rsidR="00C81C4D">
              <w:rPr>
                <w:rFonts w:ascii="Ebrima" w:eastAsia="Times New Roman" w:hAnsi="Ebrima" w:cs="Times New Roman"/>
                <w:b/>
                <w:sz w:val="20"/>
                <w:szCs w:val="20"/>
              </w:rPr>
              <w:t xml:space="preserve">&amp; </w:t>
            </w:r>
            <w:r w:rsidR="006629A5">
              <w:rPr>
                <w:rFonts w:ascii="Ebrima" w:eastAsia="Times New Roman" w:hAnsi="Ebrima" w:cs="Times New Roman"/>
                <w:b/>
                <w:sz w:val="20"/>
                <w:szCs w:val="20"/>
              </w:rPr>
              <w:t>dates covered)</w:t>
            </w:r>
            <w:r w:rsidRPr="002D011F">
              <w:rPr>
                <w:rFonts w:ascii="Ebrima" w:eastAsia="Times New Roman" w:hAnsi="Ebrima" w:cs="Times New Roman"/>
                <w:b/>
                <w:sz w:val="20"/>
                <w:szCs w:val="20"/>
              </w:rPr>
              <w:t>:</w:t>
            </w:r>
          </w:p>
        </w:tc>
        <w:tc>
          <w:tcPr>
            <w:tcW w:w="2500" w:type="dxa"/>
          </w:tcPr>
          <w:p w14:paraId="45B32532" w14:textId="5DAD5A71" w:rsidR="00D832B2" w:rsidRPr="00DC6BAC" w:rsidRDefault="009735B2" w:rsidP="009735B2">
            <w:pPr>
              <w:spacing w:before="60" w:after="60" w:line="360" w:lineRule="auto"/>
              <w:rPr>
                <w:rFonts w:ascii="Ebrima" w:eastAsia="Times New Roman" w:hAnsi="Ebrima" w:cs="Times New Roman"/>
                <w:sz w:val="20"/>
                <w:szCs w:val="20"/>
              </w:rPr>
            </w:pPr>
            <w:r w:rsidRPr="00DC6BAC">
              <w:rPr>
                <w:rFonts w:ascii="Ebrima" w:eastAsia="Times New Roman" w:hAnsi="Ebrima" w:cs="Times New Roman"/>
                <w:sz w:val="20"/>
                <w:szCs w:val="20"/>
              </w:rPr>
              <w:t xml:space="preserve">Week1 </w:t>
            </w:r>
            <w:r w:rsidRPr="00B14CCD">
              <w:rPr>
                <w:rFonts w:ascii="Ebrima" w:eastAsia="Times New Roman" w:hAnsi="Ebrima" w:cs="Times New Roman"/>
                <w:sz w:val="20"/>
                <w:szCs w:val="20"/>
                <w:u w:val="single"/>
              </w:rPr>
              <w:t>(26</w:t>
            </w:r>
            <w:r w:rsidRPr="00B14CCD">
              <w:rPr>
                <w:rFonts w:ascii="Ebrima" w:eastAsia="Times New Roman" w:hAnsi="Ebrima" w:cs="Times New Roman"/>
                <w:sz w:val="20"/>
                <w:szCs w:val="20"/>
                <w:u w:val="single"/>
                <w:vertAlign w:val="superscript"/>
              </w:rPr>
              <w:t>th</w:t>
            </w:r>
            <w:r w:rsidRPr="00B14CCD">
              <w:rPr>
                <w:rFonts w:ascii="Ebrima" w:eastAsia="Times New Roman" w:hAnsi="Ebrima" w:cs="Times New Roman"/>
                <w:sz w:val="20"/>
                <w:szCs w:val="20"/>
                <w:u w:val="single"/>
              </w:rPr>
              <w:t xml:space="preserve"> Feb to 4</w:t>
            </w:r>
            <w:r w:rsidRPr="00B14CCD">
              <w:rPr>
                <w:rFonts w:ascii="Ebrima" w:eastAsia="Times New Roman" w:hAnsi="Ebrima" w:cs="Times New Roman"/>
                <w:sz w:val="20"/>
                <w:szCs w:val="20"/>
                <w:u w:val="single"/>
                <w:vertAlign w:val="superscript"/>
              </w:rPr>
              <w:t>th</w:t>
            </w:r>
            <w:r w:rsidRPr="00B14CCD">
              <w:rPr>
                <w:rFonts w:ascii="Ebrima" w:eastAsia="Times New Roman" w:hAnsi="Ebrima" w:cs="Times New Roman"/>
                <w:sz w:val="20"/>
                <w:szCs w:val="20"/>
                <w:u w:val="single"/>
              </w:rPr>
              <w:t xml:space="preserve"> March)</w:t>
            </w:r>
          </w:p>
        </w:tc>
      </w:tr>
    </w:tbl>
    <w:p w14:paraId="0F8AE53E" w14:textId="77777777" w:rsidR="00D81D58" w:rsidRPr="00D81D58" w:rsidRDefault="00D81D58" w:rsidP="00D81D58">
      <w:pPr>
        <w:spacing w:after="0" w:line="360" w:lineRule="auto"/>
        <w:rPr>
          <w:rFonts w:ascii="Ebrima" w:eastAsia="Times New Roman" w:hAnsi="Ebrima" w:cs="Times New Roman"/>
          <w:b/>
          <w:szCs w:val="20"/>
        </w:rPr>
      </w:pPr>
    </w:p>
    <w:tbl>
      <w:tblPr>
        <w:tblStyle w:val="TableGrid"/>
        <w:tblW w:w="9067"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941"/>
        <w:gridCol w:w="2126"/>
      </w:tblGrid>
      <w:tr w:rsidR="00D81D58" w:rsidRPr="002D011F" w14:paraId="03989B6A" w14:textId="77777777" w:rsidTr="00FF645D">
        <w:tc>
          <w:tcPr>
            <w:tcW w:w="6941" w:type="dxa"/>
            <w:shd w:val="clear" w:color="auto" w:fill="BDD6EE" w:themeFill="accent1" w:themeFillTint="66"/>
          </w:tcPr>
          <w:p w14:paraId="5E89378A" w14:textId="77777777" w:rsidR="00D81D58" w:rsidRPr="00D81D58" w:rsidRDefault="00CB0054" w:rsidP="00D832B2">
            <w:pPr>
              <w:spacing w:before="120" w:after="120" w:line="276" w:lineRule="auto"/>
              <w:rPr>
                <w:rFonts w:ascii="Ebrima" w:eastAsia="Times New Roman" w:hAnsi="Ebrima" w:cs="Times New Roman"/>
                <w:b/>
                <w:sz w:val="20"/>
                <w:szCs w:val="20"/>
              </w:rPr>
            </w:pPr>
            <w:r>
              <w:rPr>
                <w:rFonts w:ascii="Ebrima" w:eastAsia="Times New Roman" w:hAnsi="Ebrima" w:cs="Times New Roman"/>
                <w:b/>
                <w:sz w:val="20"/>
                <w:szCs w:val="20"/>
              </w:rPr>
              <w:t>1.</w:t>
            </w:r>
            <w:r w:rsidR="00064293" w:rsidRPr="002D011F">
              <w:rPr>
                <w:rFonts w:ascii="Ebrima" w:eastAsia="Times New Roman" w:hAnsi="Ebrima" w:cs="Times New Roman"/>
                <w:b/>
                <w:sz w:val="20"/>
                <w:szCs w:val="20"/>
              </w:rPr>
              <w:t>TASKS ACHIEVED DURING THE LAST WEEK</w:t>
            </w:r>
          </w:p>
        </w:tc>
        <w:tc>
          <w:tcPr>
            <w:tcW w:w="2126" w:type="dxa"/>
            <w:shd w:val="clear" w:color="auto" w:fill="BDD6EE" w:themeFill="accent1" w:themeFillTint="66"/>
          </w:tcPr>
          <w:p w14:paraId="512495EE" w14:textId="77777777" w:rsidR="00D81D58" w:rsidRPr="00D81D58" w:rsidRDefault="00064293" w:rsidP="00064293">
            <w:pPr>
              <w:spacing w:before="120" w:after="120" w:line="276" w:lineRule="auto"/>
              <w:jc w:val="center"/>
              <w:rPr>
                <w:rFonts w:ascii="Ebrima" w:eastAsia="Times New Roman" w:hAnsi="Ebrima" w:cs="Times New Roman"/>
                <w:b/>
                <w:sz w:val="20"/>
                <w:szCs w:val="20"/>
              </w:rPr>
            </w:pPr>
            <w:r w:rsidRPr="002D011F">
              <w:rPr>
                <w:rFonts w:ascii="Ebrima" w:eastAsia="Times New Roman" w:hAnsi="Ebrima" w:cs="Times New Roman"/>
                <w:b/>
                <w:sz w:val="20"/>
                <w:szCs w:val="20"/>
              </w:rPr>
              <w:t>TIME SPENT</w:t>
            </w:r>
          </w:p>
        </w:tc>
      </w:tr>
      <w:tr w:rsidR="00D81D58" w:rsidRPr="002D011F" w14:paraId="506A4357" w14:textId="77777777" w:rsidTr="00FF645D">
        <w:tc>
          <w:tcPr>
            <w:tcW w:w="6941" w:type="dxa"/>
          </w:tcPr>
          <w:p w14:paraId="108EDDB8" w14:textId="4222FA83" w:rsidR="00D81D58" w:rsidRPr="00D81D58" w:rsidRDefault="009735B2" w:rsidP="007550FA">
            <w:pPr>
              <w:spacing w:line="720" w:lineRule="auto"/>
              <w:rPr>
                <w:rFonts w:ascii="Ebrima" w:eastAsia="Times New Roman" w:hAnsi="Ebrima" w:cs="Times New Roman"/>
                <w:b/>
                <w:sz w:val="20"/>
                <w:szCs w:val="20"/>
              </w:rPr>
            </w:pPr>
            <w:r>
              <w:rPr>
                <w:rFonts w:ascii="Ebrima" w:eastAsia="Times New Roman" w:hAnsi="Ebrima" w:cs="Times New Roman"/>
                <w:b/>
                <w:sz w:val="20"/>
                <w:szCs w:val="20"/>
              </w:rPr>
              <w:t xml:space="preserve">Group allocation, going through group introduction and setting up of some of group norms/structure ( allocation of team leader role; tentative setup of weekly meeting duration and timing for ones with supervisors, clients, and internal team; logging of hours; setup of shared storage location of group’s files and resources; </w:t>
            </w:r>
            <w:r w:rsidR="007550FA">
              <w:rPr>
                <w:rFonts w:ascii="Ebrima" w:eastAsia="Times New Roman" w:hAnsi="Ebrima" w:cs="Times New Roman"/>
                <w:b/>
                <w:sz w:val="20"/>
                <w:szCs w:val="20"/>
              </w:rPr>
              <w:t>setup of preferred communication channel both formal and informal ones for the group)</w:t>
            </w:r>
            <w:r w:rsidR="00366F71">
              <w:rPr>
                <w:rFonts w:ascii="Ebrima" w:eastAsia="Times New Roman" w:hAnsi="Ebrima" w:cs="Times New Roman"/>
                <w:b/>
                <w:sz w:val="20"/>
                <w:szCs w:val="20"/>
              </w:rPr>
              <w:t xml:space="preserve"> and logging of the hours and tasks done in the week</w:t>
            </w:r>
          </w:p>
        </w:tc>
        <w:tc>
          <w:tcPr>
            <w:tcW w:w="2126" w:type="dxa"/>
          </w:tcPr>
          <w:p w14:paraId="53DC95C3" w14:textId="76FCC87C" w:rsidR="00D81D58" w:rsidRPr="00D3706A" w:rsidRDefault="0041335E" w:rsidP="00D81D58">
            <w:pPr>
              <w:spacing w:line="720" w:lineRule="auto"/>
              <w:rPr>
                <w:rFonts w:ascii="Ebrima" w:eastAsia="Times New Roman" w:hAnsi="Ebrima" w:cs="Times New Roman"/>
                <w:sz w:val="20"/>
                <w:szCs w:val="20"/>
              </w:rPr>
            </w:pPr>
            <w:r>
              <w:rPr>
                <w:rFonts w:ascii="Ebrima" w:eastAsia="Times New Roman" w:hAnsi="Ebrima" w:cs="Times New Roman"/>
                <w:sz w:val="20"/>
                <w:szCs w:val="20"/>
              </w:rPr>
              <w:t>1</w:t>
            </w:r>
            <w:r w:rsidR="005540BF" w:rsidRPr="00D3706A">
              <w:rPr>
                <w:rFonts w:ascii="Ebrima" w:eastAsia="Times New Roman" w:hAnsi="Ebrima" w:cs="Times New Roman"/>
                <w:sz w:val="20"/>
                <w:szCs w:val="20"/>
              </w:rPr>
              <w:t xml:space="preserve"> </w:t>
            </w:r>
            <w:proofErr w:type="spellStart"/>
            <w:r w:rsidR="005540BF" w:rsidRPr="00D3706A">
              <w:rPr>
                <w:rFonts w:ascii="Ebrima" w:eastAsia="Times New Roman" w:hAnsi="Ebrima" w:cs="Times New Roman"/>
                <w:sz w:val="20"/>
                <w:szCs w:val="20"/>
              </w:rPr>
              <w:t>hr</w:t>
            </w:r>
            <w:proofErr w:type="spellEnd"/>
          </w:p>
        </w:tc>
      </w:tr>
      <w:tr w:rsidR="00D81D58" w:rsidRPr="002D011F" w14:paraId="5257A860" w14:textId="77777777" w:rsidTr="00FF645D">
        <w:tc>
          <w:tcPr>
            <w:tcW w:w="6941" w:type="dxa"/>
          </w:tcPr>
          <w:p w14:paraId="17A630DB" w14:textId="2B34543B" w:rsidR="00D81D58" w:rsidRPr="00D81D58" w:rsidRDefault="004214CF" w:rsidP="00D81D58">
            <w:pPr>
              <w:spacing w:line="720" w:lineRule="auto"/>
              <w:rPr>
                <w:rFonts w:ascii="Ebrima" w:eastAsia="Times New Roman" w:hAnsi="Ebrima" w:cs="Times New Roman"/>
                <w:b/>
                <w:sz w:val="20"/>
                <w:szCs w:val="20"/>
              </w:rPr>
            </w:pPr>
            <w:r>
              <w:rPr>
                <w:rFonts w:ascii="Ebrima" w:eastAsia="Times New Roman" w:hAnsi="Ebrima" w:cs="Times New Roman"/>
                <w:b/>
                <w:sz w:val="20"/>
                <w:szCs w:val="20"/>
              </w:rPr>
              <w:t xml:space="preserve">Going through </w:t>
            </w:r>
            <w:r w:rsidR="009735B2">
              <w:rPr>
                <w:rFonts w:ascii="Ebrima" w:eastAsia="Times New Roman" w:hAnsi="Ebrima" w:cs="Times New Roman"/>
                <w:b/>
                <w:sz w:val="20"/>
                <w:szCs w:val="20"/>
              </w:rPr>
              <w:t>Unit lecture and discussion</w:t>
            </w:r>
            <w:r>
              <w:rPr>
                <w:rFonts w:ascii="Ebrima" w:eastAsia="Times New Roman" w:hAnsi="Ebrima" w:cs="Times New Roman"/>
                <w:b/>
                <w:sz w:val="20"/>
                <w:szCs w:val="20"/>
              </w:rPr>
              <w:t xml:space="preserve"> and also attending of the Live Online session and clarifications of some of the doubts and concerns</w:t>
            </w:r>
          </w:p>
        </w:tc>
        <w:tc>
          <w:tcPr>
            <w:tcW w:w="2126" w:type="dxa"/>
          </w:tcPr>
          <w:p w14:paraId="5DAD09A3" w14:textId="37A1AE77" w:rsidR="00D81D58" w:rsidRPr="00D3706A" w:rsidRDefault="0041335E" w:rsidP="00D81D58">
            <w:pPr>
              <w:spacing w:line="720" w:lineRule="auto"/>
              <w:rPr>
                <w:rFonts w:ascii="Ebrima" w:eastAsia="Times New Roman" w:hAnsi="Ebrima" w:cs="Times New Roman"/>
                <w:sz w:val="20"/>
                <w:szCs w:val="20"/>
              </w:rPr>
            </w:pPr>
            <w:r>
              <w:rPr>
                <w:rFonts w:ascii="Ebrima" w:eastAsia="Times New Roman" w:hAnsi="Ebrima" w:cs="Times New Roman"/>
                <w:sz w:val="20"/>
                <w:szCs w:val="20"/>
              </w:rPr>
              <w:t>2</w:t>
            </w:r>
            <w:r w:rsidR="009060F8">
              <w:rPr>
                <w:rFonts w:ascii="Ebrima" w:eastAsia="Times New Roman" w:hAnsi="Ebrima" w:cs="Times New Roman"/>
                <w:sz w:val="20"/>
                <w:szCs w:val="20"/>
              </w:rPr>
              <w:t xml:space="preserve"> </w:t>
            </w:r>
            <w:bookmarkStart w:id="0" w:name="_GoBack"/>
            <w:bookmarkEnd w:id="0"/>
            <w:proofErr w:type="spellStart"/>
            <w:r w:rsidR="005540BF" w:rsidRPr="00D3706A">
              <w:rPr>
                <w:rFonts w:ascii="Ebrima" w:eastAsia="Times New Roman" w:hAnsi="Ebrima" w:cs="Times New Roman"/>
                <w:sz w:val="20"/>
                <w:szCs w:val="20"/>
              </w:rPr>
              <w:t>hr</w:t>
            </w:r>
            <w:proofErr w:type="spellEnd"/>
          </w:p>
        </w:tc>
      </w:tr>
      <w:tr w:rsidR="00D81D58" w:rsidRPr="002D011F" w14:paraId="4D865485" w14:textId="77777777" w:rsidTr="00FF645D">
        <w:tc>
          <w:tcPr>
            <w:tcW w:w="6941" w:type="dxa"/>
          </w:tcPr>
          <w:p w14:paraId="07E355E0" w14:textId="279BFA80" w:rsidR="00D81D58" w:rsidRPr="00D81D58" w:rsidRDefault="009735B2" w:rsidP="00D81D58">
            <w:pPr>
              <w:spacing w:line="720" w:lineRule="auto"/>
              <w:rPr>
                <w:rFonts w:ascii="Ebrima" w:eastAsia="Times New Roman" w:hAnsi="Ebrima" w:cs="Times New Roman"/>
                <w:b/>
                <w:sz w:val="20"/>
                <w:szCs w:val="20"/>
              </w:rPr>
            </w:pPr>
            <w:r>
              <w:rPr>
                <w:rFonts w:ascii="Ebrima" w:eastAsia="Times New Roman" w:hAnsi="Ebrima" w:cs="Times New Roman"/>
                <w:b/>
                <w:sz w:val="20"/>
                <w:szCs w:val="20"/>
              </w:rPr>
              <w:t>Fill up individual part in the email template that would be sent to client</w:t>
            </w:r>
            <w:r w:rsidR="005540BF">
              <w:rPr>
                <w:rFonts w:ascii="Ebrima" w:eastAsia="Times New Roman" w:hAnsi="Ebrima" w:cs="Times New Roman"/>
                <w:b/>
                <w:sz w:val="20"/>
                <w:szCs w:val="20"/>
              </w:rPr>
              <w:t xml:space="preserve"> and proof reading email sent to supervisor</w:t>
            </w:r>
            <w:r>
              <w:rPr>
                <w:rFonts w:ascii="Ebrima" w:eastAsia="Times New Roman" w:hAnsi="Ebrima" w:cs="Times New Roman"/>
                <w:b/>
                <w:sz w:val="20"/>
                <w:szCs w:val="20"/>
              </w:rPr>
              <w:t xml:space="preserve"> </w:t>
            </w:r>
          </w:p>
        </w:tc>
        <w:tc>
          <w:tcPr>
            <w:tcW w:w="2126" w:type="dxa"/>
          </w:tcPr>
          <w:p w14:paraId="3762348A" w14:textId="1EDCBA34" w:rsidR="00D81D58" w:rsidRPr="00D3706A" w:rsidRDefault="009060F8" w:rsidP="00D81D58">
            <w:pPr>
              <w:spacing w:line="720" w:lineRule="auto"/>
              <w:rPr>
                <w:rFonts w:ascii="Ebrima" w:eastAsia="Times New Roman" w:hAnsi="Ebrima" w:cs="Times New Roman"/>
                <w:sz w:val="20"/>
                <w:szCs w:val="20"/>
              </w:rPr>
            </w:pPr>
            <w:r>
              <w:rPr>
                <w:rFonts w:ascii="Ebrima" w:eastAsia="Times New Roman" w:hAnsi="Ebrima" w:cs="Times New Roman"/>
                <w:sz w:val="20"/>
                <w:szCs w:val="20"/>
              </w:rPr>
              <w:t>1</w:t>
            </w:r>
            <w:r w:rsidR="0041335E">
              <w:rPr>
                <w:rFonts w:ascii="Ebrima" w:eastAsia="Times New Roman" w:hAnsi="Ebrima" w:cs="Times New Roman"/>
                <w:sz w:val="20"/>
                <w:szCs w:val="20"/>
              </w:rPr>
              <w:t>.5</w:t>
            </w:r>
            <w:r>
              <w:rPr>
                <w:rFonts w:ascii="Ebrima" w:eastAsia="Times New Roman" w:hAnsi="Ebrima" w:cs="Times New Roman"/>
                <w:sz w:val="20"/>
                <w:szCs w:val="20"/>
              </w:rPr>
              <w:t xml:space="preserve"> </w:t>
            </w:r>
            <w:proofErr w:type="spellStart"/>
            <w:r>
              <w:rPr>
                <w:rFonts w:ascii="Ebrima" w:eastAsia="Times New Roman" w:hAnsi="Ebrima" w:cs="Times New Roman"/>
                <w:sz w:val="20"/>
                <w:szCs w:val="20"/>
              </w:rPr>
              <w:t>hr</w:t>
            </w:r>
            <w:proofErr w:type="spellEnd"/>
          </w:p>
        </w:tc>
      </w:tr>
      <w:tr w:rsidR="00D81D58" w:rsidRPr="002D011F" w14:paraId="0014D000" w14:textId="77777777" w:rsidTr="00FF645D">
        <w:tc>
          <w:tcPr>
            <w:tcW w:w="6941" w:type="dxa"/>
          </w:tcPr>
          <w:p w14:paraId="3565499C" w14:textId="214994D3" w:rsidR="00D81D58" w:rsidRPr="00D81D58" w:rsidRDefault="00D81D58" w:rsidP="00D81D58">
            <w:pPr>
              <w:spacing w:line="720" w:lineRule="auto"/>
              <w:rPr>
                <w:rFonts w:ascii="Ebrima" w:eastAsia="Times New Roman" w:hAnsi="Ebrima" w:cs="Times New Roman"/>
                <w:b/>
                <w:sz w:val="20"/>
                <w:szCs w:val="20"/>
              </w:rPr>
            </w:pPr>
          </w:p>
        </w:tc>
        <w:tc>
          <w:tcPr>
            <w:tcW w:w="2126" w:type="dxa"/>
          </w:tcPr>
          <w:p w14:paraId="09C5B09B" w14:textId="77777777" w:rsidR="00D81D58" w:rsidRPr="00D81D58" w:rsidRDefault="00D81D58" w:rsidP="00D81D58">
            <w:pPr>
              <w:spacing w:line="720" w:lineRule="auto"/>
              <w:rPr>
                <w:rFonts w:ascii="Ebrima" w:eastAsia="Times New Roman" w:hAnsi="Ebrima" w:cs="Times New Roman"/>
                <w:b/>
                <w:sz w:val="20"/>
                <w:szCs w:val="20"/>
              </w:rPr>
            </w:pPr>
          </w:p>
        </w:tc>
      </w:tr>
      <w:tr w:rsidR="00D81D58" w:rsidRPr="002D011F" w14:paraId="7DAC00DA" w14:textId="77777777" w:rsidTr="00064293">
        <w:trPr>
          <w:trHeight w:val="500"/>
        </w:trPr>
        <w:tc>
          <w:tcPr>
            <w:tcW w:w="6941" w:type="dxa"/>
            <w:shd w:val="clear" w:color="auto" w:fill="BDD6EE" w:themeFill="accent1" w:themeFillTint="66"/>
          </w:tcPr>
          <w:p w14:paraId="397C517D" w14:textId="77777777" w:rsidR="00D81D58" w:rsidRPr="002D011F" w:rsidRDefault="00064293" w:rsidP="00D832B2">
            <w:pPr>
              <w:spacing w:before="120"/>
              <w:jc w:val="right"/>
              <w:rPr>
                <w:rFonts w:ascii="Ebrima" w:eastAsia="Times New Roman" w:hAnsi="Ebrima" w:cs="Times New Roman"/>
                <w:b/>
                <w:sz w:val="20"/>
                <w:szCs w:val="20"/>
              </w:rPr>
            </w:pPr>
            <w:r w:rsidRPr="002D011F">
              <w:rPr>
                <w:rFonts w:ascii="Ebrima" w:eastAsia="Times New Roman" w:hAnsi="Ebrima" w:cs="Times New Roman"/>
                <w:b/>
                <w:sz w:val="20"/>
                <w:szCs w:val="20"/>
              </w:rPr>
              <w:t>TOTAL WEEKLY TIME SPENT</w:t>
            </w:r>
          </w:p>
        </w:tc>
        <w:tc>
          <w:tcPr>
            <w:tcW w:w="2126" w:type="dxa"/>
          </w:tcPr>
          <w:p w14:paraId="714EF8CF" w14:textId="2B2E35AD" w:rsidR="00D81D58" w:rsidRPr="002D011F" w:rsidRDefault="0041335E" w:rsidP="009060F8">
            <w:pPr>
              <w:spacing w:before="120"/>
              <w:rPr>
                <w:rFonts w:ascii="Ebrima" w:eastAsia="Times New Roman" w:hAnsi="Ebrima" w:cs="Times New Roman"/>
                <w:b/>
                <w:sz w:val="20"/>
                <w:szCs w:val="20"/>
              </w:rPr>
            </w:pPr>
            <w:r>
              <w:rPr>
                <w:rFonts w:ascii="Ebrima" w:eastAsia="Times New Roman" w:hAnsi="Ebrima" w:cs="Times New Roman"/>
                <w:b/>
                <w:sz w:val="20"/>
                <w:szCs w:val="20"/>
              </w:rPr>
              <w:t>4.5</w:t>
            </w:r>
            <w:r w:rsidR="005540BF">
              <w:rPr>
                <w:rFonts w:ascii="Ebrima" w:eastAsia="Times New Roman" w:hAnsi="Ebrima" w:cs="Times New Roman"/>
                <w:b/>
                <w:sz w:val="20"/>
                <w:szCs w:val="20"/>
              </w:rPr>
              <w:t xml:space="preserve"> </w:t>
            </w:r>
            <w:proofErr w:type="spellStart"/>
            <w:r w:rsidR="005540BF">
              <w:rPr>
                <w:rFonts w:ascii="Ebrima" w:eastAsia="Times New Roman" w:hAnsi="Ebrima" w:cs="Times New Roman"/>
                <w:b/>
                <w:sz w:val="20"/>
                <w:szCs w:val="20"/>
              </w:rPr>
              <w:t>hrs</w:t>
            </w:r>
            <w:proofErr w:type="spellEnd"/>
          </w:p>
        </w:tc>
      </w:tr>
      <w:tr w:rsidR="00D81D58" w:rsidRPr="002D011F" w14:paraId="45639D03" w14:textId="77777777" w:rsidTr="00FF645D">
        <w:tc>
          <w:tcPr>
            <w:tcW w:w="6941" w:type="dxa"/>
            <w:shd w:val="clear" w:color="auto" w:fill="BDD6EE" w:themeFill="accent1" w:themeFillTint="66"/>
          </w:tcPr>
          <w:p w14:paraId="4AA99B83" w14:textId="77777777" w:rsidR="00D81D58" w:rsidRPr="00D81D58" w:rsidRDefault="00CB0054" w:rsidP="00D832B2">
            <w:pPr>
              <w:spacing w:before="120" w:after="120"/>
              <w:rPr>
                <w:rFonts w:ascii="Ebrima" w:eastAsia="Times New Roman" w:hAnsi="Ebrima" w:cs="Times New Roman"/>
                <w:b/>
                <w:sz w:val="20"/>
                <w:szCs w:val="20"/>
              </w:rPr>
            </w:pPr>
            <w:r>
              <w:rPr>
                <w:rFonts w:ascii="Ebrima" w:eastAsia="Times New Roman" w:hAnsi="Ebrima" w:cs="Times New Roman"/>
                <w:b/>
                <w:sz w:val="20"/>
                <w:szCs w:val="20"/>
              </w:rPr>
              <w:t>2.</w:t>
            </w:r>
            <w:r w:rsidR="00064293" w:rsidRPr="002D011F">
              <w:rPr>
                <w:rFonts w:ascii="Ebrima" w:eastAsia="Times New Roman" w:hAnsi="Ebrima" w:cs="Times New Roman"/>
                <w:b/>
                <w:sz w:val="20"/>
                <w:szCs w:val="20"/>
              </w:rPr>
              <w:t>TASKS TO COME</w:t>
            </w:r>
          </w:p>
        </w:tc>
        <w:tc>
          <w:tcPr>
            <w:tcW w:w="2126" w:type="dxa"/>
            <w:shd w:val="clear" w:color="auto" w:fill="BDD6EE" w:themeFill="accent1" w:themeFillTint="66"/>
          </w:tcPr>
          <w:p w14:paraId="67BFD537" w14:textId="77777777" w:rsidR="00D81D58" w:rsidRPr="00D81D58" w:rsidRDefault="00064293" w:rsidP="00D832B2">
            <w:pPr>
              <w:spacing w:before="120" w:after="120"/>
              <w:jc w:val="center"/>
              <w:rPr>
                <w:rFonts w:ascii="Ebrima" w:eastAsia="Times New Roman" w:hAnsi="Ebrima" w:cs="Times New Roman"/>
                <w:b/>
                <w:sz w:val="20"/>
                <w:szCs w:val="20"/>
              </w:rPr>
            </w:pPr>
            <w:r w:rsidRPr="002D011F">
              <w:rPr>
                <w:rFonts w:ascii="Ebrima" w:eastAsia="Times New Roman" w:hAnsi="Ebrima" w:cs="Times New Roman"/>
                <w:b/>
                <w:sz w:val="20"/>
                <w:szCs w:val="20"/>
              </w:rPr>
              <w:t>EXPECTED COMPLETION</w:t>
            </w:r>
          </w:p>
        </w:tc>
      </w:tr>
      <w:tr w:rsidR="00D81D58" w:rsidRPr="002D011F" w14:paraId="0D93F9A4" w14:textId="77777777" w:rsidTr="00FF645D">
        <w:tc>
          <w:tcPr>
            <w:tcW w:w="6941" w:type="dxa"/>
          </w:tcPr>
          <w:p w14:paraId="198B4380" w14:textId="32FDBB32" w:rsidR="00D81D58" w:rsidRPr="00D81D58" w:rsidRDefault="00AB4742" w:rsidP="00D81D58">
            <w:pPr>
              <w:spacing w:line="720" w:lineRule="auto"/>
              <w:rPr>
                <w:rFonts w:ascii="Ebrima" w:eastAsia="Times New Roman" w:hAnsi="Ebrima" w:cs="Times New Roman"/>
                <w:b/>
                <w:sz w:val="20"/>
                <w:szCs w:val="20"/>
              </w:rPr>
            </w:pPr>
            <w:r>
              <w:rPr>
                <w:rFonts w:ascii="Ebrima" w:eastAsia="Times New Roman" w:hAnsi="Ebrima" w:cs="Times New Roman"/>
                <w:b/>
                <w:sz w:val="20"/>
                <w:szCs w:val="20"/>
              </w:rPr>
              <w:t>Filling up of “when2meet” in order to determine the time for the next meeting</w:t>
            </w:r>
          </w:p>
        </w:tc>
        <w:tc>
          <w:tcPr>
            <w:tcW w:w="2126" w:type="dxa"/>
          </w:tcPr>
          <w:p w14:paraId="240C4017" w14:textId="14389108" w:rsidR="00D81D58" w:rsidRDefault="00AB4742" w:rsidP="00D81D58">
            <w:pPr>
              <w:spacing w:line="720" w:lineRule="auto"/>
              <w:rPr>
                <w:rFonts w:ascii="Ebrima" w:eastAsia="Times New Roman" w:hAnsi="Ebrima" w:cs="Times New Roman"/>
                <w:b/>
                <w:sz w:val="20"/>
                <w:szCs w:val="20"/>
              </w:rPr>
            </w:pPr>
            <w:r>
              <w:rPr>
                <w:rFonts w:ascii="Ebrima" w:eastAsia="Times New Roman" w:hAnsi="Ebrima" w:cs="Times New Roman"/>
                <w:b/>
                <w:sz w:val="20"/>
                <w:szCs w:val="20"/>
              </w:rPr>
              <w:t xml:space="preserve">Time duration for task: </w:t>
            </w:r>
            <w:r w:rsidRPr="00AB4742">
              <w:rPr>
                <w:rFonts w:ascii="Ebrima" w:eastAsia="Times New Roman" w:hAnsi="Ebrima" w:cs="Times New Roman"/>
                <w:sz w:val="20"/>
                <w:szCs w:val="20"/>
              </w:rPr>
              <w:t>max</w:t>
            </w:r>
            <w:r>
              <w:rPr>
                <w:rFonts w:ascii="Ebrima" w:eastAsia="Times New Roman" w:hAnsi="Ebrima" w:cs="Times New Roman"/>
                <w:b/>
                <w:sz w:val="20"/>
                <w:szCs w:val="20"/>
              </w:rPr>
              <w:t xml:space="preserve"> </w:t>
            </w:r>
            <w:r w:rsidRPr="00AB4742">
              <w:rPr>
                <w:rFonts w:ascii="Ebrima" w:eastAsia="Times New Roman" w:hAnsi="Ebrima" w:cs="Times New Roman"/>
                <w:sz w:val="20"/>
                <w:szCs w:val="20"/>
              </w:rPr>
              <w:t>10 mins</w:t>
            </w:r>
          </w:p>
          <w:p w14:paraId="0EA93CF3" w14:textId="614E7D58" w:rsidR="00AB4742" w:rsidRPr="00D81D58" w:rsidRDefault="00AB4742" w:rsidP="00D81D58">
            <w:pPr>
              <w:spacing w:line="720" w:lineRule="auto"/>
              <w:rPr>
                <w:rFonts w:ascii="Ebrima" w:eastAsia="Times New Roman" w:hAnsi="Ebrima" w:cs="Times New Roman"/>
                <w:b/>
                <w:sz w:val="20"/>
                <w:szCs w:val="20"/>
              </w:rPr>
            </w:pPr>
            <w:r>
              <w:rPr>
                <w:rFonts w:ascii="Ebrima" w:eastAsia="Times New Roman" w:hAnsi="Ebrima" w:cs="Times New Roman"/>
                <w:b/>
                <w:sz w:val="20"/>
                <w:szCs w:val="20"/>
              </w:rPr>
              <w:t xml:space="preserve">Time to complete by: </w:t>
            </w:r>
            <w:r w:rsidRPr="00AB4742">
              <w:rPr>
                <w:rFonts w:ascii="Ebrima" w:eastAsia="Times New Roman" w:hAnsi="Ebrima" w:cs="Times New Roman"/>
                <w:sz w:val="20"/>
                <w:szCs w:val="20"/>
              </w:rPr>
              <w:t>Before the end of this week</w:t>
            </w:r>
          </w:p>
        </w:tc>
      </w:tr>
      <w:tr w:rsidR="00D81D58" w:rsidRPr="002D011F" w14:paraId="19F4FF5C" w14:textId="77777777" w:rsidTr="00FF645D">
        <w:tc>
          <w:tcPr>
            <w:tcW w:w="6941" w:type="dxa"/>
          </w:tcPr>
          <w:p w14:paraId="00DCC75F" w14:textId="61C08D3C" w:rsidR="00D81D58" w:rsidRPr="00D81D58" w:rsidRDefault="00AB4742" w:rsidP="00D81D58">
            <w:pPr>
              <w:spacing w:line="720" w:lineRule="auto"/>
              <w:rPr>
                <w:rFonts w:ascii="Ebrima" w:eastAsia="Times New Roman" w:hAnsi="Ebrima" w:cs="Times New Roman"/>
                <w:b/>
                <w:sz w:val="20"/>
                <w:szCs w:val="20"/>
              </w:rPr>
            </w:pPr>
            <w:r>
              <w:rPr>
                <w:rFonts w:ascii="Ebrima" w:eastAsia="Times New Roman" w:hAnsi="Ebrima" w:cs="Times New Roman"/>
                <w:b/>
                <w:sz w:val="20"/>
                <w:szCs w:val="20"/>
              </w:rPr>
              <w:t>Contact with Irene Moser and have a meeting with her at her convenience</w:t>
            </w:r>
          </w:p>
        </w:tc>
        <w:tc>
          <w:tcPr>
            <w:tcW w:w="2126" w:type="dxa"/>
          </w:tcPr>
          <w:p w14:paraId="78FB4321" w14:textId="76E8ACCE" w:rsidR="00AB4742" w:rsidRDefault="00AB4742" w:rsidP="00AB4742">
            <w:pPr>
              <w:spacing w:line="720" w:lineRule="auto"/>
              <w:rPr>
                <w:rFonts w:ascii="Ebrima" w:eastAsia="Times New Roman" w:hAnsi="Ebrima" w:cs="Times New Roman"/>
                <w:b/>
                <w:sz w:val="20"/>
                <w:szCs w:val="20"/>
              </w:rPr>
            </w:pPr>
            <w:r>
              <w:rPr>
                <w:rFonts w:ascii="Ebrima" w:eastAsia="Times New Roman" w:hAnsi="Ebrima" w:cs="Times New Roman"/>
                <w:b/>
                <w:sz w:val="20"/>
                <w:szCs w:val="20"/>
              </w:rPr>
              <w:t xml:space="preserve">Time duration for task: </w:t>
            </w:r>
            <w:r>
              <w:rPr>
                <w:rFonts w:ascii="Ebrima" w:eastAsia="Times New Roman" w:hAnsi="Ebrima" w:cs="Times New Roman"/>
                <w:sz w:val="20"/>
                <w:szCs w:val="20"/>
              </w:rPr>
              <w:t>1-2hrs</w:t>
            </w:r>
          </w:p>
          <w:p w14:paraId="30D9433B" w14:textId="2AD10266" w:rsidR="00D81D58" w:rsidRPr="00D81D58" w:rsidRDefault="00AB4742" w:rsidP="00AB4742">
            <w:pPr>
              <w:spacing w:line="720" w:lineRule="auto"/>
              <w:rPr>
                <w:rFonts w:ascii="Ebrima" w:eastAsia="Times New Roman" w:hAnsi="Ebrima" w:cs="Times New Roman"/>
                <w:b/>
                <w:sz w:val="20"/>
                <w:szCs w:val="20"/>
              </w:rPr>
            </w:pPr>
            <w:r>
              <w:rPr>
                <w:rFonts w:ascii="Ebrima" w:eastAsia="Times New Roman" w:hAnsi="Ebrima" w:cs="Times New Roman"/>
                <w:b/>
                <w:sz w:val="20"/>
                <w:szCs w:val="20"/>
              </w:rPr>
              <w:t xml:space="preserve">Time to complete by: </w:t>
            </w:r>
            <w:r w:rsidRPr="00AB4742">
              <w:rPr>
                <w:rFonts w:ascii="Ebrima" w:eastAsia="Times New Roman" w:hAnsi="Ebrima" w:cs="Times New Roman"/>
                <w:sz w:val="20"/>
                <w:szCs w:val="20"/>
              </w:rPr>
              <w:t>Before the end of this week</w:t>
            </w:r>
            <w:r>
              <w:rPr>
                <w:rFonts w:ascii="Ebrima" w:eastAsia="Times New Roman" w:hAnsi="Ebrima" w:cs="Times New Roman"/>
                <w:sz w:val="20"/>
                <w:szCs w:val="20"/>
              </w:rPr>
              <w:t xml:space="preserve"> or in start of next week (before communicating with Client)</w:t>
            </w:r>
          </w:p>
        </w:tc>
      </w:tr>
      <w:tr w:rsidR="00D81D58" w:rsidRPr="002D011F" w14:paraId="76DE4B04" w14:textId="77777777" w:rsidTr="00FF645D">
        <w:tc>
          <w:tcPr>
            <w:tcW w:w="6941" w:type="dxa"/>
          </w:tcPr>
          <w:p w14:paraId="66F531FE" w14:textId="642E755E" w:rsidR="00D81D58" w:rsidRPr="00D81D58" w:rsidRDefault="00AB4742" w:rsidP="00D81D58">
            <w:pPr>
              <w:spacing w:line="720" w:lineRule="auto"/>
              <w:rPr>
                <w:rFonts w:ascii="Ebrima" w:eastAsia="Times New Roman" w:hAnsi="Ebrima" w:cs="Times New Roman"/>
                <w:b/>
                <w:sz w:val="20"/>
                <w:szCs w:val="20"/>
              </w:rPr>
            </w:pPr>
            <w:r>
              <w:rPr>
                <w:rFonts w:ascii="Ebrima" w:eastAsia="Times New Roman" w:hAnsi="Ebrima" w:cs="Times New Roman"/>
                <w:b/>
                <w:sz w:val="20"/>
                <w:szCs w:val="20"/>
              </w:rPr>
              <w:t xml:space="preserve">Send email to client and set up weekly 1-2 </w:t>
            </w:r>
            <w:proofErr w:type="spellStart"/>
            <w:r>
              <w:rPr>
                <w:rFonts w:ascii="Ebrima" w:eastAsia="Times New Roman" w:hAnsi="Ebrima" w:cs="Times New Roman"/>
                <w:b/>
                <w:sz w:val="20"/>
                <w:szCs w:val="20"/>
              </w:rPr>
              <w:t>hr</w:t>
            </w:r>
            <w:proofErr w:type="spellEnd"/>
            <w:r>
              <w:rPr>
                <w:rFonts w:ascii="Ebrima" w:eastAsia="Times New Roman" w:hAnsi="Ebrima" w:cs="Times New Roman"/>
                <w:b/>
                <w:sz w:val="20"/>
                <w:szCs w:val="20"/>
              </w:rPr>
              <w:t xml:space="preserve"> meeting time with them</w:t>
            </w:r>
          </w:p>
        </w:tc>
        <w:tc>
          <w:tcPr>
            <w:tcW w:w="2126" w:type="dxa"/>
          </w:tcPr>
          <w:p w14:paraId="30D6A828" w14:textId="24DFCC74" w:rsidR="00AB4742" w:rsidRDefault="00AB4742" w:rsidP="00AB4742">
            <w:pPr>
              <w:spacing w:line="720" w:lineRule="auto"/>
              <w:rPr>
                <w:rFonts w:ascii="Ebrima" w:eastAsia="Times New Roman" w:hAnsi="Ebrima" w:cs="Times New Roman"/>
                <w:b/>
                <w:sz w:val="20"/>
                <w:szCs w:val="20"/>
              </w:rPr>
            </w:pPr>
            <w:r>
              <w:rPr>
                <w:rFonts w:ascii="Ebrima" w:eastAsia="Times New Roman" w:hAnsi="Ebrima" w:cs="Times New Roman"/>
                <w:b/>
                <w:sz w:val="20"/>
                <w:szCs w:val="20"/>
              </w:rPr>
              <w:t xml:space="preserve">Time duration for task: </w:t>
            </w:r>
            <w:r w:rsidRPr="00AB4742">
              <w:rPr>
                <w:rFonts w:ascii="Ebrima" w:eastAsia="Times New Roman" w:hAnsi="Ebrima" w:cs="Times New Roman"/>
                <w:sz w:val="20"/>
                <w:szCs w:val="20"/>
              </w:rPr>
              <w:t>max</w:t>
            </w:r>
            <w:r>
              <w:rPr>
                <w:rFonts w:ascii="Ebrima" w:eastAsia="Times New Roman" w:hAnsi="Ebrima" w:cs="Times New Roman"/>
                <w:b/>
                <w:sz w:val="20"/>
                <w:szCs w:val="20"/>
              </w:rPr>
              <w:t xml:space="preserve"> </w:t>
            </w:r>
            <w:r>
              <w:rPr>
                <w:rFonts w:ascii="Ebrima" w:eastAsia="Times New Roman" w:hAnsi="Ebrima" w:cs="Times New Roman"/>
                <w:sz w:val="20"/>
                <w:szCs w:val="20"/>
              </w:rPr>
              <w:t>30mins</w:t>
            </w:r>
          </w:p>
          <w:p w14:paraId="678BBCFE" w14:textId="3DA5EC01" w:rsidR="00D81D58" w:rsidRPr="00D81D58" w:rsidRDefault="00AB4742" w:rsidP="00AB4742">
            <w:pPr>
              <w:spacing w:line="720" w:lineRule="auto"/>
              <w:rPr>
                <w:rFonts w:ascii="Ebrima" w:eastAsia="Times New Roman" w:hAnsi="Ebrima" w:cs="Times New Roman"/>
                <w:b/>
                <w:sz w:val="20"/>
                <w:szCs w:val="20"/>
              </w:rPr>
            </w:pPr>
            <w:r>
              <w:rPr>
                <w:rFonts w:ascii="Ebrima" w:eastAsia="Times New Roman" w:hAnsi="Ebrima" w:cs="Times New Roman"/>
                <w:b/>
                <w:sz w:val="20"/>
                <w:szCs w:val="20"/>
              </w:rPr>
              <w:lastRenderedPageBreak/>
              <w:t xml:space="preserve">Time to complete by:  </w:t>
            </w:r>
            <w:r w:rsidRPr="00AB4742">
              <w:rPr>
                <w:rFonts w:ascii="Ebrima" w:eastAsia="Times New Roman" w:hAnsi="Ebrima" w:cs="Times New Roman"/>
                <w:sz w:val="20"/>
                <w:szCs w:val="20"/>
              </w:rPr>
              <w:t>I</w:t>
            </w:r>
            <w:r>
              <w:rPr>
                <w:rFonts w:ascii="Ebrima" w:eastAsia="Times New Roman" w:hAnsi="Ebrima" w:cs="Times New Roman"/>
                <w:sz w:val="20"/>
                <w:szCs w:val="20"/>
              </w:rPr>
              <w:t>n the start of next week</w:t>
            </w:r>
          </w:p>
        </w:tc>
      </w:tr>
      <w:tr w:rsidR="00CB0054" w:rsidRPr="002D011F" w14:paraId="50E03A9C" w14:textId="77777777" w:rsidTr="00CB005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941" w:type="dxa"/>
            <w:shd w:val="clear" w:color="auto" w:fill="BDD6EE" w:themeFill="accent1" w:themeFillTint="66"/>
          </w:tcPr>
          <w:p w14:paraId="48F0C420" w14:textId="77777777" w:rsidR="00CB0054" w:rsidRPr="00D81D58" w:rsidRDefault="00CB0054" w:rsidP="00AE37EE">
            <w:pPr>
              <w:spacing w:before="120" w:after="120"/>
              <w:rPr>
                <w:rFonts w:ascii="Ebrima" w:eastAsia="Times New Roman" w:hAnsi="Ebrima" w:cs="Times New Roman"/>
                <w:b/>
                <w:sz w:val="20"/>
                <w:szCs w:val="20"/>
              </w:rPr>
            </w:pPr>
            <w:r>
              <w:rPr>
                <w:rFonts w:ascii="Ebrima" w:eastAsia="Times New Roman" w:hAnsi="Ebrima" w:cs="Times New Roman"/>
                <w:b/>
                <w:sz w:val="20"/>
                <w:szCs w:val="20"/>
              </w:rPr>
              <w:lastRenderedPageBreak/>
              <w:t>3.ISSUES/PROBLEMS</w:t>
            </w:r>
          </w:p>
        </w:tc>
        <w:tc>
          <w:tcPr>
            <w:tcW w:w="2126" w:type="dxa"/>
            <w:shd w:val="clear" w:color="auto" w:fill="BDD6EE" w:themeFill="accent1" w:themeFillTint="66"/>
          </w:tcPr>
          <w:p w14:paraId="57A0DA36" w14:textId="77777777" w:rsidR="00CB0054" w:rsidRPr="00D81D58" w:rsidRDefault="00CB0054" w:rsidP="00AE37EE">
            <w:pPr>
              <w:spacing w:before="120" w:after="120"/>
              <w:jc w:val="center"/>
              <w:rPr>
                <w:rFonts w:ascii="Ebrima" w:eastAsia="Times New Roman" w:hAnsi="Ebrima" w:cs="Times New Roman"/>
                <w:b/>
                <w:sz w:val="20"/>
                <w:szCs w:val="20"/>
              </w:rPr>
            </w:pPr>
          </w:p>
        </w:tc>
      </w:tr>
      <w:tr w:rsidR="00CB0054" w:rsidRPr="002D011F" w14:paraId="36CD238A" w14:textId="77777777" w:rsidTr="00CB005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941" w:type="dxa"/>
          </w:tcPr>
          <w:p w14:paraId="45354937" w14:textId="3BC98FD4" w:rsidR="00CB0054" w:rsidRPr="00D81D58" w:rsidRDefault="00AB4742" w:rsidP="00AE37EE">
            <w:pPr>
              <w:spacing w:line="720" w:lineRule="auto"/>
              <w:rPr>
                <w:rFonts w:ascii="Ebrima" w:eastAsia="Times New Roman" w:hAnsi="Ebrima" w:cs="Times New Roman"/>
                <w:b/>
                <w:sz w:val="20"/>
                <w:szCs w:val="20"/>
              </w:rPr>
            </w:pPr>
            <w:r>
              <w:rPr>
                <w:rFonts w:ascii="Ebrima" w:eastAsia="Times New Roman" w:hAnsi="Ebrima" w:cs="Times New Roman"/>
                <w:b/>
                <w:sz w:val="20"/>
                <w:szCs w:val="20"/>
              </w:rPr>
              <w:t>Not everyone had been able to attend physically and there was also timing clash for one of the members who wasn’t even able to virtually attend as he had work shift on that time</w:t>
            </w:r>
          </w:p>
        </w:tc>
        <w:tc>
          <w:tcPr>
            <w:tcW w:w="2126" w:type="dxa"/>
          </w:tcPr>
          <w:p w14:paraId="284694F4" w14:textId="1272339A" w:rsidR="00CB0054" w:rsidRPr="00D81D58" w:rsidRDefault="00366F71" w:rsidP="00AE37EE">
            <w:pPr>
              <w:spacing w:line="720" w:lineRule="auto"/>
              <w:rPr>
                <w:rFonts w:ascii="Ebrima" w:eastAsia="Times New Roman" w:hAnsi="Ebrima" w:cs="Times New Roman"/>
                <w:b/>
                <w:sz w:val="20"/>
                <w:szCs w:val="20"/>
              </w:rPr>
            </w:pPr>
            <w:r>
              <w:rPr>
                <w:rFonts w:ascii="Ebrima" w:eastAsia="Times New Roman" w:hAnsi="Ebrima" w:cs="Times New Roman"/>
                <w:b/>
                <w:sz w:val="20"/>
                <w:szCs w:val="20"/>
              </w:rPr>
              <w:t>Setting up of variable meetings times for now (</w:t>
            </w:r>
            <w:proofErr w:type="spellStart"/>
            <w:r w:rsidRPr="00366F71">
              <w:rPr>
                <w:rFonts w:ascii="Ebrima" w:eastAsia="Times New Roman" w:hAnsi="Ebrima" w:cs="Times New Roman"/>
                <w:sz w:val="20"/>
                <w:szCs w:val="20"/>
              </w:rPr>
              <w:t>ie</w:t>
            </w:r>
            <w:proofErr w:type="spellEnd"/>
            <w:r w:rsidRPr="00366F71">
              <w:rPr>
                <w:rFonts w:ascii="Ebrima" w:eastAsia="Times New Roman" w:hAnsi="Ebrima" w:cs="Times New Roman"/>
                <w:sz w:val="20"/>
                <w:szCs w:val="20"/>
              </w:rPr>
              <w:t xml:space="preserve"> next meeting time decided on the end of each of the previous meetings</w:t>
            </w:r>
            <w:r>
              <w:rPr>
                <w:rFonts w:ascii="Ebrima" w:eastAsia="Times New Roman" w:hAnsi="Ebrima" w:cs="Times New Roman"/>
                <w:b/>
                <w:sz w:val="20"/>
                <w:szCs w:val="20"/>
              </w:rPr>
              <w:t>) until communication of official meeting time with supervisor and client have been fixed</w:t>
            </w:r>
          </w:p>
        </w:tc>
      </w:tr>
    </w:tbl>
    <w:p w14:paraId="76D9493C" w14:textId="77777777" w:rsidR="000459B3" w:rsidRPr="002D011F" w:rsidRDefault="005B568C">
      <w:pPr>
        <w:rPr>
          <w:rFonts w:ascii="Ebrima" w:hAnsi="Ebrima"/>
        </w:rPr>
      </w:pPr>
    </w:p>
    <w:sectPr w:rsidR="000459B3" w:rsidRPr="002D011F" w:rsidSect="00767357">
      <w:headerReference w:type="first" r:id="rId10"/>
      <w:footerReference w:type="first" r:id="rId11"/>
      <w:pgSz w:w="11906" w:h="16838"/>
      <w:pgMar w:top="1409" w:right="1440" w:bottom="1200" w:left="1440" w:header="705"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D5651E" w14:textId="77777777" w:rsidR="005B568C" w:rsidRDefault="005B568C" w:rsidP="00D81D58">
      <w:pPr>
        <w:spacing w:after="0" w:line="240" w:lineRule="auto"/>
      </w:pPr>
      <w:r>
        <w:separator/>
      </w:r>
    </w:p>
  </w:endnote>
  <w:endnote w:type="continuationSeparator" w:id="0">
    <w:p w14:paraId="65E5865B" w14:textId="77777777" w:rsidR="005B568C" w:rsidRDefault="005B568C" w:rsidP="00D81D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Ebrima">
    <w:panose1 w:val="02000000000000000000"/>
    <w:charset w:val="00"/>
    <w:family w:val="auto"/>
    <w:pitch w:val="variable"/>
    <w:sig w:usb0="A000005F" w:usb1="02000041" w:usb2="00000800" w:usb3="00000000" w:csb0="00000093"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90123216"/>
      <w:docPartObj>
        <w:docPartGallery w:val="Page Numbers (Bottom of Page)"/>
        <w:docPartUnique/>
      </w:docPartObj>
    </w:sdtPr>
    <w:sdtEndPr/>
    <w:sdtContent>
      <w:sdt>
        <w:sdtPr>
          <w:id w:val="-915926313"/>
          <w:docPartObj>
            <w:docPartGallery w:val="Page Numbers (Top of Page)"/>
            <w:docPartUnique/>
          </w:docPartObj>
        </w:sdtPr>
        <w:sdtEndPr/>
        <w:sdtContent>
          <w:p w14:paraId="63FBEBEE" w14:textId="77777777" w:rsidR="00FC70E9" w:rsidRDefault="00FC70E9" w:rsidP="00E24403">
            <w:pPr>
              <w:pStyle w:val="Footer"/>
              <w:pBdr>
                <w:top w:val="single" w:sz="4" w:space="1" w:color="auto"/>
              </w:pBdr>
              <w:jc w:val="right"/>
              <w:rPr>
                <w:noProof/>
              </w:rPr>
            </w:pPr>
            <w:r>
              <w:rPr>
                <w:noProof/>
              </w:rPr>
              <w:t>SEPA-SEPB_worklog</w:t>
            </w:r>
          </w:p>
          <w:p w14:paraId="28A36D69" w14:textId="29C647E3" w:rsidR="00D832B2" w:rsidRDefault="00E24403" w:rsidP="00E24403">
            <w:pPr>
              <w:pStyle w:val="Footer"/>
              <w:pBdr>
                <w:top w:val="single" w:sz="4" w:space="1" w:color="auto"/>
              </w:pBdr>
              <w:jc w:val="right"/>
            </w:pPr>
            <w:r>
              <w:tab/>
            </w:r>
            <w:r>
              <w:tab/>
              <w:t xml:space="preserve">  </w:t>
            </w:r>
            <w:r w:rsidR="00D832B2">
              <w:t xml:space="preserve">Page </w:t>
            </w:r>
            <w:r w:rsidR="00D832B2">
              <w:rPr>
                <w:b/>
                <w:bCs/>
                <w:sz w:val="24"/>
                <w:szCs w:val="24"/>
              </w:rPr>
              <w:fldChar w:fldCharType="begin"/>
            </w:r>
            <w:r w:rsidR="00D832B2">
              <w:rPr>
                <w:b/>
                <w:bCs/>
              </w:rPr>
              <w:instrText xml:space="preserve"> PAGE </w:instrText>
            </w:r>
            <w:r w:rsidR="00D832B2">
              <w:rPr>
                <w:b/>
                <w:bCs/>
                <w:sz w:val="24"/>
                <w:szCs w:val="24"/>
              </w:rPr>
              <w:fldChar w:fldCharType="separate"/>
            </w:r>
            <w:r w:rsidR="0041335E">
              <w:rPr>
                <w:b/>
                <w:bCs/>
                <w:noProof/>
              </w:rPr>
              <w:t>1</w:t>
            </w:r>
            <w:r w:rsidR="00D832B2">
              <w:rPr>
                <w:b/>
                <w:bCs/>
                <w:sz w:val="24"/>
                <w:szCs w:val="24"/>
              </w:rPr>
              <w:fldChar w:fldCharType="end"/>
            </w:r>
            <w:r w:rsidR="00D832B2">
              <w:t xml:space="preserve"> of </w:t>
            </w:r>
            <w:r w:rsidR="00D832B2">
              <w:rPr>
                <w:b/>
                <w:bCs/>
                <w:sz w:val="24"/>
                <w:szCs w:val="24"/>
              </w:rPr>
              <w:fldChar w:fldCharType="begin"/>
            </w:r>
            <w:r w:rsidR="00D832B2">
              <w:rPr>
                <w:b/>
                <w:bCs/>
              </w:rPr>
              <w:instrText xml:space="preserve"> NUMPAGES  </w:instrText>
            </w:r>
            <w:r w:rsidR="00D832B2">
              <w:rPr>
                <w:b/>
                <w:bCs/>
                <w:sz w:val="24"/>
                <w:szCs w:val="24"/>
              </w:rPr>
              <w:fldChar w:fldCharType="separate"/>
            </w:r>
            <w:r w:rsidR="0041335E">
              <w:rPr>
                <w:b/>
                <w:bCs/>
                <w:noProof/>
              </w:rPr>
              <w:t>3</w:t>
            </w:r>
            <w:r w:rsidR="00D832B2">
              <w:rPr>
                <w:b/>
                <w:bCs/>
                <w:sz w:val="24"/>
                <w:szCs w:val="24"/>
              </w:rPr>
              <w:fldChar w:fldCharType="end"/>
            </w:r>
          </w:p>
        </w:sdtContent>
      </w:sdt>
    </w:sdtContent>
  </w:sdt>
  <w:p w14:paraId="20A9294B" w14:textId="77777777" w:rsidR="00D832B2" w:rsidRDefault="00D832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4D8D87" w14:textId="77777777" w:rsidR="005B568C" w:rsidRDefault="005B568C" w:rsidP="00D81D58">
      <w:pPr>
        <w:spacing w:after="0" w:line="240" w:lineRule="auto"/>
      </w:pPr>
      <w:r>
        <w:separator/>
      </w:r>
    </w:p>
  </w:footnote>
  <w:footnote w:type="continuationSeparator" w:id="0">
    <w:p w14:paraId="4C43B984" w14:textId="77777777" w:rsidR="005B568C" w:rsidRDefault="005B568C" w:rsidP="00D81D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0A2287" w14:textId="51CF0713" w:rsidR="00D832B2" w:rsidRDefault="00D81D58" w:rsidP="00D832B2">
    <w:pPr>
      <w:tabs>
        <w:tab w:val="left" w:pos="0"/>
      </w:tabs>
      <w:spacing w:before="120" w:after="0" w:line="560" w:lineRule="exact"/>
      <w:jc w:val="right"/>
    </w:pPr>
    <w:r w:rsidRPr="00D81D58">
      <w:rPr>
        <w:rFonts w:ascii="Arial" w:eastAsia="Times New Roman" w:hAnsi="Arial" w:cs="Times New Roman"/>
        <w:i/>
        <w:noProof/>
        <w:sz w:val="24"/>
        <w:szCs w:val="24"/>
        <w:lang w:val="en-US"/>
      </w:rPr>
      <w:drawing>
        <wp:anchor distT="0" distB="0" distL="114300" distR="114300" simplePos="0" relativeHeight="251659264" behindDoc="0" locked="0" layoutInCell="1" allowOverlap="1" wp14:anchorId="353C371D" wp14:editId="621B1E63">
          <wp:simplePos x="0" y="0"/>
          <wp:positionH relativeFrom="margin">
            <wp:posOffset>9525</wp:posOffset>
          </wp:positionH>
          <wp:positionV relativeFrom="paragraph">
            <wp:posOffset>-1905</wp:posOffset>
          </wp:positionV>
          <wp:extent cx="633907" cy="120015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
                    <a:extLst>
                      <a:ext uri="{28A0092B-C50C-407E-A947-70E740481C1C}">
                        <a14:useLocalDpi xmlns:a14="http://schemas.microsoft.com/office/drawing/2010/main" val="0"/>
                      </a:ext>
                    </a:extLst>
                  </a:blip>
                  <a:srcRect l="1722" r="1722"/>
                  <a:stretch/>
                </pic:blipFill>
                <pic:spPr bwMode="auto">
                  <a:xfrm>
                    <a:off x="0" y="0"/>
                    <a:ext cx="641108" cy="1213783"/>
                  </a:xfrm>
                  <a:prstGeom prst="rect">
                    <a:avLst/>
                  </a:prstGeom>
                  <a:noFill/>
                  <a:ln>
                    <a:noFill/>
                  </a:ln>
                </pic:spPr>
              </pic:pic>
            </a:graphicData>
          </a:graphic>
          <wp14:sizeRelH relativeFrom="page">
            <wp14:pctWidth>0</wp14:pctWidth>
          </wp14:sizeRelH>
          <wp14:sizeRelV relativeFrom="page">
            <wp14:pctHeight>0</wp14:pctHeight>
          </wp14:sizeRelV>
        </wp:anchor>
      </w:drawing>
    </w:r>
    <w:r w:rsidRPr="00D832B2">
      <w:rPr>
        <w:rFonts w:ascii="Arial" w:eastAsia="Times New Roman" w:hAnsi="Arial" w:cs="Arial"/>
        <w:b/>
        <w:bCs/>
        <w:i/>
        <w:sz w:val="24"/>
        <w:szCs w:val="24"/>
      </w:rPr>
      <w:t>Software Engineering Projects</w:t>
    </w:r>
    <w:r>
      <w:rPr>
        <w:rFonts w:ascii="Arial" w:eastAsia="Times New Roman" w:hAnsi="Arial" w:cs="Arial"/>
        <w:b/>
        <w:bCs/>
        <w:sz w:val="24"/>
        <w:szCs w:val="24"/>
      </w:rPr>
      <w:br/>
    </w:r>
    <w:r w:rsidR="00D832B2" w:rsidRPr="00D81D58">
      <w:rPr>
        <w:rFonts w:ascii="Arial" w:eastAsia="Times New Roman" w:hAnsi="Arial" w:cs="Arial"/>
        <w:b/>
        <w:bCs/>
        <w:sz w:val="32"/>
        <w:szCs w:val="40"/>
      </w:rPr>
      <w:t>Individual Work Log</w:t>
    </w:r>
  </w:p>
  <w:p w14:paraId="72DB95D8" w14:textId="77777777" w:rsidR="00FF645D" w:rsidRDefault="00FF645D" w:rsidP="00D832B2">
    <w:pPr>
      <w:tabs>
        <w:tab w:val="left" w:pos="0"/>
      </w:tabs>
      <w:spacing w:before="120" w:after="0" w:line="560" w:lineRule="exact"/>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1D58"/>
    <w:rsid w:val="00064293"/>
    <w:rsid w:val="00155E68"/>
    <w:rsid w:val="00174AFD"/>
    <w:rsid w:val="00257BCE"/>
    <w:rsid w:val="002771FE"/>
    <w:rsid w:val="002D011F"/>
    <w:rsid w:val="00366F71"/>
    <w:rsid w:val="003B67CE"/>
    <w:rsid w:val="0041335E"/>
    <w:rsid w:val="004214CF"/>
    <w:rsid w:val="005540BF"/>
    <w:rsid w:val="005A53E5"/>
    <w:rsid w:val="005B568C"/>
    <w:rsid w:val="006629A5"/>
    <w:rsid w:val="006D5840"/>
    <w:rsid w:val="006D6706"/>
    <w:rsid w:val="007550FA"/>
    <w:rsid w:val="00767357"/>
    <w:rsid w:val="00827DD1"/>
    <w:rsid w:val="009060F8"/>
    <w:rsid w:val="009679EB"/>
    <w:rsid w:val="009735B2"/>
    <w:rsid w:val="00A0455C"/>
    <w:rsid w:val="00AB4742"/>
    <w:rsid w:val="00B14CCD"/>
    <w:rsid w:val="00C81C4D"/>
    <w:rsid w:val="00CB0054"/>
    <w:rsid w:val="00D3706A"/>
    <w:rsid w:val="00D41E7D"/>
    <w:rsid w:val="00D81D58"/>
    <w:rsid w:val="00D832B2"/>
    <w:rsid w:val="00DC6BAC"/>
    <w:rsid w:val="00E24403"/>
    <w:rsid w:val="00E70B08"/>
    <w:rsid w:val="00F22485"/>
    <w:rsid w:val="00F51D05"/>
    <w:rsid w:val="00FB7077"/>
    <w:rsid w:val="00FC70E9"/>
    <w:rsid w:val="00FF645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485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81D58"/>
    <w:pPr>
      <w:tabs>
        <w:tab w:val="center" w:pos="4513"/>
        <w:tab w:val="right" w:pos="9026"/>
      </w:tabs>
      <w:spacing w:after="0" w:line="240" w:lineRule="auto"/>
    </w:pPr>
    <w:rPr>
      <w:rFonts w:ascii="Arial" w:eastAsia="Times New Roman" w:hAnsi="Arial" w:cs="Times New Roman"/>
      <w:sz w:val="20"/>
      <w:szCs w:val="20"/>
    </w:rPr>
  </w:style>
  <w:style w:type="character" w:customStyle="1" w:styleId="FooterChar">
    <w:name w:val="Footer Char"/>
    <w:basedOn w:val="DefaultParagraphFont"/>
    <w:link w:val="Footer"/>
    <w:uiPriority w:val="99"/>
    <w:rsid w:val="00D81D58"/>
    <w:rPr>
      <w:rFonts w:ascii="Arial" w:eastAsia="Times New Roman" w:hAnsi="Arial" w:cs="Times New Roman"/>
      <w:sz w:val="20"/>
      <w:szCs w:val="20"/>
    </w:rPr>
  </w:style>
  <w:style w:type="table" w:styleId="TableGrid">
    <w:name w:val="Table Grid"/>
    <w:basedOn w:val="TableNormal"/>
    <w:uiPriority w:val="59"/>
    <w:rsid w:val="00D81D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1D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1D58"/>
  </w:style>
  <w:style w:type="character" w:styleId="PlaceholderText">
    <w:name w:val="Placeholder Text"/>
    <w:basedOn w:val="DefaultParagraphFont"/>
    <w:uiPriority w:val="99"/>
    <w:semiHidden/>
    <w:rsid w:val="00E2440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81D58"/>
    <w:pPr>
      <w:tabs>
        <w:tab w:val="center" w:pos="4513"/>
        <w:tab w:val="right" w:pos="9026"/>
      </w:tabs>
      <w:spacing w:after="0" w:line="240" w:lineRule="auto"/>
    </w:pPr>
    <w:rPr>
      <w:rFonts w:ascii="Arial" w:eastAsia="Times New Roman" w:hAnsi="Arial" w:cs="Times New Roman"/>
      <w:sz w:val="20"/>
      <w:szCs w:val="20"/>
    </w:rPr>
  </w:style>
  <w:style w:type="character" w:customStyle="1" w:styleId="FooterChar">
    <w:name w:val="Footer Char"/>
    <w:basedOn w:val="DefaultParagraphFont"/>
    <w:link w:val="Footer"/>
    <w:uiPriority w:val="99"/>
    <w:rsid w:val="00D81D58"/>
    <w:rPr>
      <w:rFonts w:ascii="Arial" w:eastAsia="Times New Roman" w:hAnsi="Arial" w:cs="Times New Roman"/>
      <w:sz w:val="20"/>
      <w:szCs w:val="20"/>
    </w:rPr>
  </w:style>
  <w:style w:type="table" w:styleId="TableGrid">
    <w:name w:val="Table Grid"/>
    <w:basedOn w:val="TableNormal"/>
    <w:uiPriority w:val="59"/>
    <w:rsid w:val="00D81D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1D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1D58"/>
  </w:style>
  <w:style w:type="character" w:styleId="PlaceholderText">
    <w:name w:val="Placeholder Text"/>
    <w:basedOn w:val="DefaultParagraphFont"/>
    <w:uiPriority w:val="99"/>
    <w:semiHidden/>
    <w:rsid w:val="00E244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E9FF901F214C743957BA58699663E36" ma:contentTypeVersion="14" ma:contentTypeDescription="Create a new document." ma:contentTypeScope="" ma:versionID="18f59caf16b4f28cd59c93d5c2968e00">
  <xsd:schema xmlns:xsd="http://www.w3.org/2001/XMLSchema" xmlns:xs="http://www.w3.org/2001/XMLSchema" xmlns:p="http://schemas.microsoft.com/office/2006/metadata/properties" xmlns:ns3="ac4245a9-d0fe-4b59-a0f5-835f3723c0b2" xmlns:ns4="77fc9a79-3209-42e0-a26f-066f57035a49" targetNamespace="http://schemas.microsoft.com/office/2006/metadata/properties" ma:root="true" ma:fieldsID="3c05f807050a58e72d399882efdbf08b" ns3:_="" ns4:_="">
    <xsd:import namespace="ac4245a9-d0fe-4b59-a0f5-835f3723c0b2"/>
    <xsd:import namespace="77fc9a79-3209-42e0-a26f-066f57035a4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4245a9-d0fe-4b59-a0f5-835f3723c0b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7fc9a79-3209-42e0-a26f-066f57035a4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474D20F-34D5-4DBA-BF0C-F70DD38D2A0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E65907C-017F-4528-A997-BD4C66DC2D4C}">
  <ds:schemaRefs>
    <ds:schemaRef ds:uri="http://schemas.microsoft.com/sharepoint/v3/contenttype/forms"/>
  </ds:schemaRefs>
</ds:datastoreItem>
</file>

<file path=customXml/itemProps3.xml><?xml version="1.0" encoding="utf-8"?>
<ds:datastoreItem xmlns:ds="http://schemas.openxmlformats.org/officeDocument/2006/customXml" ds:itemID="{8B115360-B2CF-4B7D-9163-6040B592FE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4245a9-d0fe-4b59-a0f5-835f3723c0b2"/>
    <ds:schemaRef ds:uri="77fc9a79-3209-42e0-a26f-066f57035a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3</Pages>
  <Words>294</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1967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Ronald Bartels</dc:creator>
  <cp:lastModifiedBy>User</cp:lastModifiedBy>
  <cp:revision>23</cp:revision>
  <dcterms:created xsi:type="dcterms:W3CDTF">2023-03-02T16:28:00Z</dcterms:created>
  <dcterms:modified xsi:type="dcterms:W3CDTF">2023-03-10T01:46:00Z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0x0101001E9FF901F214C743957BA58699663E36</vt:lpwstr>
  </property>
</Properties>
</file>