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D81" w:rsidRDefault="00275C8A">
      <w:r w:rsidRPr="00275C8A">
        <w:t>Software System Attributes</w:t>
      </w:r>
      <w:bookmarkStart w:id="0" w:name="_GoBack"/>
      <w:bookmarkEnd w:id="0"/>
    </w:p>
    <w:p w:rsidR="00275C8A" w:rsidRDefault="00275C8A"/>
    <w:p w:rsidR="00275C8A" w:rsidRDefault="00275C8A" w:rsidP="00275C8A">
      <w:r>
        <w:t>Reliability: The system shall have an avai</w:t>
      </w:r>
      <w:r w:rsidR="00F417DE">
        <w:t>lability of 99.95% (“three</w:t>
      </w:r>
      <w:r>
        <w:t xml:space="preserve"> and a half nines”). It means that the application will have at most a downtime per year of </w:t>
      </w:r>
      <w:r w:rsidRPr="00275C8A">
        <w:t>4.38 hours</w:t>
      </w:r>
      <w:r>
        <w:t>.</w:t>
      </w:r>
    </w:p>
    <w:p w:rsidR="00275C8A" w:rsidRDefault="00275C8A" w:rsidP="00275C8A">
      <w:r>
        <w:t xml:space="preserve">Availability: The system will run 24/7 </w:t>
      </w:r>
      <w:proofErr w:type="gramStart"/>
      <w:r>
        <w:t>in order to</w:t>
      </w:r>
      <w:proofErr w:type="gramEnd"/>
      <w:r>
        <w:t xml:space="preserve"> make the user manage his events and the trips between them whenever he wants.</w:t>
      </w:r>
    </w:p>
    <w:p w:rsidR="00275C8A" w:rsidRDefault="00275C8A" w:rsidP="00275C8A">
      <w:r>
        <w:t xml:space="preserve">Security: </w:t>
      </w:r>
      <w:r w:rsidR="00820684">
        <w:t xml:space="preserve">If the user doesn’t choose to sync </w:t>
      </w:r>
      <w:proofErr w:type="spellStart"/>
      <w:r w:rsidR="00820684">
        <w:t>Travlendar</w:t>
      </w:r>
      <w:proofErr w:type="spellEnd"/>
      <w:r w:rsidR="00820684">
        <w:t xml:space="preserve">+ with his Google account, all relevant data </w:t>
      </w:r>
      <w:r>
        <w:t>will be</w:t>
      </w:r>
      <w:r w:rsidR="00820684" w:rsidRPr="00820684">
        <w:t xml:space="preserve"> </w:t>
      </w:r>
      <w:r w:rsidR="00820684">
        <w:t>encrypted and</w:t>
      </w:r>
      <w:r>
        <w:t xml:space="preserve"> stored locally </w:t>
      </w:r>
      <w:r w:rsidR="00820684">
        <w:t>on the device of the user, so that there won’t be transfers of data potentially subject to security attacks. Otherwise the application relies on Google servers and security system to store and protect relevant data.</w:t>
      </w:r>
    </w:p>
    <w:p w:rsidR="00820684" w:rsidRDefault="00820684" w:rsidP="00275C8A">
      <w:r>
        <w:t xml:space="preserve">Maintainability: The application code will be well documented to </w:t>
      </w:r>
      <w:r w:rsidR="00464CF7">
        <w:t>let</w:t>
      </w:r>
      <w:r>
        <w:t xml:space="preserve"> </w:t>
      </w:r>
      <w:r w:rsidR="00464CF7">
        <w:t>future developers understand how it work and to make them able to modify it.</w:t>
      </w:r>
    </w:p>
    <w:p w:rsidR="00464CF7" w:rsidRDefault="00464CF7" w:rsidP="00275C8A">
      <w:r>
        <w:t xml:space="preserve">Portability: The application will be available for the two most common mobile </w:t>
      </w:r>
      <w:r w:rsidR="00086FE2">
        <w:t>operating</w:t>
      </w:r>
      <w:r>
        <w:t xml:space="preserve"> systems: Android and iOS.</w:t>
      </w:r>
    </w:p>
    <w:sectPr w:rsidR="00464CF7" w:rsidSect="008618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8A"/>
    <w:rsid w:val="00086FE2"/>
    <w:rsid w:val="00275C8A"/>
    <w:rsid w:val="00360F1E"/>
    <w:rsid w:val="00464CF7"/>
    <w:rsid w:val="004C2567"/>
    <w:rsid w:val="004E037C"/>
    <w:rsid w:val="00820684"/>
    <w:rsid w:val="00861869"/>
    <w:rsid w:val="00F417DE"/>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BDB1"/>
  <w15:chartTrackingRefBased/>
  <w15:docId w15:val="{E62E91A0-28AD-4FDD-B3CE-47A8440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140</Words>
  <Characters>802</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Roberto Bigazzi</cp:lastModifiedBy>
  <cp:revision>3</cp:revision>
  <dcterms:created xsi:type="dcterms:W3CDTF">2017-10-20T20:56:00Z</dcterms:created>
  <dcterms:modified xsi:type="dcterms:W3CDTF">2017-10-25T13:28:00Z</dcterms:modified>
</cp:coreProperties>
</file>