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1资源路径，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1.1/开头，匹配根目录，会原样保留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./开头，匹配当前目录，会被编译成当前目录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@开头</w:t>
      </w:r>
      <w:r>
        <w:rPr>
          <w:rFonts w:hint="default"/>
          <w:lang w:val="en-US" w:eastAsia="zh-CN"/>
        </w:rPr>
        <w:t>@ </w:t>
      </w:r>
      <w:r>
        <w:rPr>
          <w:rFonts w:hint="eastAsia"/>
          <w:lang w:val="en-US" w:eastAsia="zh-CN"/>
        </w:rPr>
        <w:t>匹配</w:t>
      </w:r>
      <w:r>
        <w:rPr>
          <w:rFonts w:hint="default"/>
          <w:lang w:val="en-US" w:eastAsia="zh-CN"/>
        </w:rPr>
        <w:t> /src</w:t>
      </w:r>
      <w:r>
        <w:rPr>
          <w:rFonts w:hint="eastAsia"/>
          <w:lang w:val="en-US" w:eastAsia="zh-CN"/>
        </w:rPr>
        <w:t>，编译成/src/你写的路径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预处理器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css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3.1style标签添加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scoped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属性，表示这个个标签下的样式只影响当前组件，不添加默认是影响全局的.  注意：在style里面使用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scoped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后，父组件的样式将不会渗透到子组件中。不过子组件根节点会同时受其父组件的 scoped CSS 和子组件的 scoped CSS 的影响。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3.2深度作用选择器 —— &gt;&gt;&gt;或者/deep/或者</w:t>
      </w:r>
      <w:r>
        <w:rPr>
          <w:rFonts w:hint="default"/>
          <w:lang w:val="en-US" w:eastAsia="zh-CN"/>
        </w:rPr>
        <w:t>::v-deep</w:t>
      </w:r>
      <w:r>
        <w:rPr>
          <w:rFonts w:hint="eastAsia"/>
          <w:lang w:val="en-US" w:eastAsia="zh-CN"/>
        </w:rPr>
        <w:t>（三个相同），让作用域更加深，可以让父组件影响到子组件，也可以用于覆盖引别人公司用UI组件的样式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"https://github.com/css-modules/css-modules" \t "https://vue-loader.vuejs.org/zh/guide/_blank"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CSS Modules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：模</w:t>
      </w:r>
      <w:r>
        <w:rPr>
          <w:rFonts w:hint="default"/>
          <w:lang w:val="en-US" w:eastAsia="zh-CN"/>
        </w:rPr>
        <w:t>块化和组合 CSS 的系统</w:t>
      </w:r>
      <w:r>
        <w:rPr>
          <w:rFonts w:hint="eastAsia"/>
          <w:lang w:val="en-US" w:eastAsia="zh-CN"/>
        </w:rPr>
        <w:t>，比如可以</w:t>
      </w:r>
      <w:bookmarkStart w:id="0" w:name="_GoBack"/>
      <w:bookmarkEnd w:id="0"/>
      <w:r>
        <w:rPr>
          <w:rFonts w:hint="eastAsia"/>
          <w:lang w:val="en-US" w:eastAsia="zh-CN"/>
        </w:rPr>
        <w:t>让css可以通过变量的方式被引用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F5709"/>
    <w:rsid w:val="079F5F53"/>
    <w:rsid w:val="0AE220B5"/>
    <w:rsid w:val="0BA261D0"/>
    <w:rsid w:val="0C557C90"/>
    <w:rsid w:val="0E1F089F"/>
    <w:rsid w:val="118B6446"/>
    <w:rsid w:val="13D8568F"/>
    <w:rsid w:val="149F65E5"/>
    <w:rsid w:val="1CA93EF6"/>
    <w:rsid w:val="1F4D23D3"/>
    <w:rsid w:val="22FF6EB3"/>
    <w:rsid w:val="25627A81"/>
    <w:rsid w:val="29E33301"/>
    <w:rsid w:val="2F867E0D"/>
    <w:rsid w:val="3F1D331E"/>
    <w:rsid w:val="40364270"/>
    <w:rsid w:val="4AC25685"/>
    <w:rsid w:val="4FE0489B"/>
    <w:rsid w:val="52444E53"/>
    <w:rsid w:val="60A90ED5"/>
    <w:rsid w:val="61D206E1"/>
    <w:rsid w:val="6A0F246E"/>
    <w:rsid w:val="6EBE2362"/>
    <w:rsid w:val="742A5988"/>
    <w:rsid w:val="7A66342F"/>
    <w:rsid w:val="7D377A89"/>
    <w:rsid w:val="7D68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2020-11-26T05:55:55Z</dcterms:created>
  <dc:creator>xhf</dc:creator>
  <cp:lastModifiedBy>xhf</cp:lastModifiedBy>
  <dcterms:modified xsi:type="dcterms:W3CDTF">2020-11-26T06:25:36Z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