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5F" w:rsidRPr="00501740" w:rsidRDefault="00FC2E5F" w:rsidP="00D502D3">
      <w:pPr>
        <w:rPr>
          <w:b/>
          <w:sz w:val="40"/>
          <w:szCs w:val="40"/>
        </w:rPr>
      </w:pPr>
      <w:r w:rsidRPr="00501740">
        <w:rPr>
          <w:rFonts w:hint="eastAsia"/>
          <w:b/>
          <w:sz w:val="40"/>
          <w:szCs w:val="40"/>
        </w:rPr>
        <w:t>會議記錄</w:t>
      </w:r>
      <w:r w:rsidRPr="00501740">
        <w:rPr>
          <w:rFonts w:hint="eastAsia"/>
          <w:b/>
          <w:sz w:val="40"/>
          <w:szCs w:val="40"/>
        </w:rPr>
        <w:t xml:space="preserve">    </w:t>
      </w:r>
      <w:r w:rsidRPr="00501740">
        <w:rPr>
          <w:b/>
          <w:sz w:val="40"/>
          <w:szCs w:val="40"/>
        </w:rPr>
        <w:t>ver.2015/10/15</w:t>
      </w:r>
    </w:p>
    <w:p w:rsidR="00C329AB" w:rsidRDefault="00C329AB" w:rsidP="00D502D3">
      <w:pPr>
        <w:rPr>
          <w:b/>
          <w:dstrike/>
          <w:color w:val="000000" w:themeColor="text1"/>
        </w:rPr>
      </w:pPr>
    </w:p>
    <w:p w:rsidR="00FC2E5F" w:rsidRDefault="00C329AB" w:rsidP="00D502D3">
      <w:pPr>
        <w:rPr>
          <w:b/>
          <w:dstrike/>
          <w:color w:val="000000" w:themeColor="text1"/>
        </w:rPr>
      </w:pPr>
      <w:r w:rsidRPr="00C329AB">
        <w:rPr>
          <w:rFonts w:hint="eastAsia"/>
          <w:b/>
          <w:dstrike/>
          <w:color w:val="000000" w:themeColor="text1"/>
        </w:rPr>
        <w:t>劃刪除線表示困難已解決</w:t>
      </w:r>
    </w:p>
    <w:p w:rsidR="00C329AB" w:rsidRPr="00C329AB" w:rsidRDefault="00C329AB" w:rsidP="00D502D3">
      <w:pPr>
        <w:rPr>
          <w:b/>
          <w:dstrike/>
          <w:color w:val="000000" w:themeColor="text1"/>
        </w:rPr>
      </w:pPr>
    </w:p>
    <w:p w:rsidR="00086021" w:rsidRPr="00086021" w:rsidRDefault="00086021" w:rsidP="00D502D3">
      <w:pPr>
        <w:rPr>
          <w:b/>
          <w:color w:val="FF0000"/>
          <w:sz w:val="40"/>
          <w:szCs w:val="40"/>
        </w:rPr>
      </w:pPr>
      <w:proofErr w:type="gramStart"/>
      <w:r w:rsidRPr="00086021">
        <w:rPr>
          <w:rFonts w:hint="eastAsia"/>
          <w:b/>
          <w:color w:val="FF0000"/>
          <w:sz w:val="40"/>
          <w:szCs w:val="40"/>
        </w:rPr>
        <w:t>置頂區</w:t>
      </w:r>
      <w:proofErr w:type="gramEnd"/>
    </w:p>
    <w:p w:rsidR="00EB2AB5" w:rsidRDefault="00FF1B3A" w:rsidP="00EB2AB5">
      <w:pPr>
        <w:pStyle w:val="Web"/>
        <w:shd w:val="clear" w:color="auto" w:fill="FFFFFF"/>
        <w:spacing w:before="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Helvetica" w:hAnsi="Helvetica" w:cs="Helvetica" w:hint="eastAsia"/>
          <w:color w:val="0070C0"/>
          <w:sz w:val="40"/>
          <w:szCs w:val="40"/>
        </w:rPr>
        <w:t>希望產出的東西，</w:t>
      </w:r>
      <w:r w:rsidR="00EB2AB5" w:rsidRPr="00F66F0F">
        <w:rPr>
          <w:rFonts w:ascii="Helvetica" w:hAnsi="Helvetica" w:cs="Helvetica" w:hint="eastAsia"/>
          <w:color w:val="0070C0"/>
          <w:sz w:val="40"/>
          <w:szCs w:val="40"/>
        </w:rPr>
        <w:t>分</w:t>
      </w:r>
      <w:r w:rsidR="00EB2AB5" w:rsidRPr="00F66F0F">
        <w:rPr>
          <w:rFonts w:ascii="Helvetica" w:hAnsi="Helvetica" w:cs="Helvetica"/>
          <w:color w:val="0070C0"/>
          <w:sz w:val="40"/>
          <w:szCs w:val="40"/>
        </w:rPr>
        <w:t>工</w:t>
      </w:r>
      <w:r w:rsidR="00DC086B" w:rsidRPr="00F66F0F">
        <w:rPr>
          <w:rFonts w:ascii="Helvetica" w:hAnsi="Helvetica" w:cs="Helvetica" w:hint="eastAsia"/>
          <w:color w:val="0070C0"/>
          <w:sz w:val="40"/>
          <w:szCs w:val="40"/>
        </w:rPr>
        <w:t xml:space="preserve"> </w:t>
      </w:r>
      <w:r w:rsidR="00EB2AB5" w:rsidRPr="00F66F0F">
        <w:rPr>
          <w:rFonts w:ascii="Helvetica" w:hAnsi="Helvetica" w:cs="Helvetica"/>
          <w:color w:val="0070C0"/>
          <w:sz w:val="40"/>
          <w:szCs w:val="40"/>
        </w:rPr>
        <w:t>:</w:t>
      </w:r>
      <w:r w:rsidR="00DC086B" w:rsidRPr="00F66F0F">
        <w:rPr>
          <w:rFonts w:ascii="Helvetica" w:hAnsi="Helvetica" w:cs="Helvetica" w:hint="eastAsia"/>
          <w:color w:val="0070C0"/>
          <w:sz w:val="40"/>
          <w:szCs w:val="40"/>
        </w:rPr>
        <w:t xml:space="preserve"> (2015/10/15)</w:t>
      </w:r>
      <w:r w:rsidR="00EB2AB5" w:rsidRPr="00F66F0F">
        <w:rPr>
          <w:rFonts w:ascii="Helvetica" w:hAnsi="Helvetica" w:cs="Helvetica"/>
          <w:color w:val="0070C0"/>
          <w:sz w:val="40"/>
          <w:szCs w:val="40"/>
        </w:rPr>
        <w:br/>
      </w:r>
      <w:r w:rsidR="00EB2AB5">
        <w:rPr>
          <w:rFonts w:ascii="Helvetica" w:hAnsi="Helvetica" w:cs="Helvetica"/>
          <w:color w:val="141823"/>
          <w:sz w:val="23"/>
          <w:szCs w:val="23"/>
        </w:rPr>
        <w:t xml:space="preserve">1. </w:t>
      </w:r>
      <w:r w:rsidR="00EB2AB5">
        <w:rPr>
          <w:rFonts w:ascii="Helvetica" w:hAnsi="Helvetica" w:cs="Helvetica"/>
          <w:color w:val="141823"/>
          <w:sz w:val="23"/>
          <w:szCs w:val="23"/>
        </w:rPr>
        <w:t>音樂分段程式</w:t>
      </w:r>
      <w:r w:rsidR="00EB2AB5">
        <w:rPr>
          <w:rFonts w:ascii="Helvetica" w:hAnsi="Helvetica" w:cs="Helvetica"/>
          <w:color w:val="141823"/>
          <w:sz w:val="23"/>
          <w:szCs w:val="23"/>
        </w:rPr>
        <w:t xml:space="preserve">: </w:t>
      </w:r>
      <w:r w:rsidR="00EB2AB5">
        <w:rPr>
          <w:rFonts w:ascii="Helvetica" w:hAnsi="Helvetica" w:cs="Helvetica"/>
          <w:color w:val="141823"/>
          <w:sz w:val="23"/>
          <w:szCs w:val="23"/>
        </w:rPr>
        <w:t>調性轉換、判斷大小調、全部轉成</w:t>
      </w:r>
      <w:r w:rsidR="00EB2AB5">
        <w:rPr>
          <w:rFonts w:ascii="Helvetica" w:hAnsi="Helvetica" w:cs="Helvetica"/>
          <w:color w:val="141823"/>
          <w:sz w:val="23"/>
          <w:szCs w:val="23"/>
        </w:rPr>
        <w:t>C</w:t>
      </w:r>
      <w:r w:rsidR="00EB2AB5">
        <w:rPr>
          <w:rFonts w:ascii="Helvetica" w:hAnsi="Helvetica" w:cs="Helvetica"/>
          <w:color w:val="141823"/>
          <w:sz w:val="23"/>
          <w:szCs w:val="23"/>
        </w:rPr>
        <w:t>大調</w:t>
      </w:r>
      <w:r w:rsidR="00EB2AB5">
        <w:rPr>
          <w:rFonts w:ascii="Helvetica" w:hAnsi="Helvetica" w:cs="Helvetica"/>
          <w:color w:val="141823"/>
          <w:sz w:val="23"/>
          <w:szCs w:val="23"/>
        </w:rPr>
        <w:t>(</w:t>
      </w:r>
      <w:proofErr w:type="spellStart"/>
      <w:r w:rsidR="00EB2AB5">
        <w:rPr>
          <w:rFonts w:ascii="Helvetica" w:hAnsi="Helvetica" w:cs="Helvetica"/>
          <w:color w:val="141823"/>
          <w:sz w:val="23"/>
          <w:szCs w:val="23"/>
        </w:rPr>
        <w:t>orC</w:t>
      </w:r>
      <w:proofErr w:type="spellEnd"/>
      <w:r w:rsidR="00EB2AB5">
        <w:rPr>
          <w:rFonts w:ascii="Helvetica" w:hAnsi="Helvetica" w:cs="Helvetica"/>
          <w:color w:val="141823"/>
          <w:sz w:val="23"/>
          <w:szCs w:val="23"/>
        </w:rPr>
        <w:t>小調</w:t>
      </w:r>
      <w:r w:rsidR="00EB2AB5">
        <w:rPr>
          <w:rFonts w:ascii="Helvetica" w:hAnsi="Helvetica" w:cs="Helvetica"/>
          <w:color w:val="141823"/>
          <w:sz w:val="23"/>
          <w:szCs w:val="23"/>
        </w:rPr>
        <w:t>)</w:t>
      </w:r>
      <w:r w:rsidR="00EB2AB5">
        <w:rPr>
          <w:rFonts w:ascii="Helvetica" w:hAnsi="Helvetica" w:cs="Helvetica"/>
          <w:color w:val="141823"/>
          <w:sz w:val="23"/>
          <w:szCs w:val="23"/>
        </w:rPr>
        <w:t>、分辨高音譜與低音譜；將音樂轉進資料庫裡面</w:t>
      </w:r>
    </w:p>
    <w:p w:rsidR="00EB2AB5" w:rsidRDefault="00EB2AB5" w:rsidP="00EB2AB5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Helvetica" w:hAnsi="Helvetica" w:cs="Helvetica"/>
          <w:color w:val="141823"/>
          <w:sz w:val="23"/>
          <w:szCs w:val="23"/>
        </w:rPr>
        <w:t>負責</w:t>
      </w:r>
      <w:r>
        <w:rPr>
          <w:rFonts w:ascii="Helvetica" w:hAnsi="Helvetica" w:cs="Helvetica"/>
          <w:color w:val="141823"/>
          <w:sz w:val="23"/>
          <w:szCs w:val="23"/>
        </w:rPr>
        <w:t>:Quake</w:t>
      </w:r>
      <w:r>
        <w:rPr>
          <w:rFonts w:ascii="Helvetica" w:hAnsi="Helvetica" w:cs="Helvetica"/>
          <w:color w:val="141823"/>
          <w:sz w:val="23"/>
          <w:szCs w:val="23"/>
        </w:rPr>
        <w:t>、</w:t>
      </w:r>
      <w:r>
        <w:rPr>
          <w:rFonts w:ascii="Helvetica" w:hAnsi="Helvetica" w:cs="Helvetica"/>
          <w:color w:val="141823"/>
          <w:sz w:val="23"/>
          <w:szCs w:val="23"/>
        </w:rPr>
        <w:t>Ying</w:t>
      </w:r>
      <w:r>
        <w:rPr>
          <w:rFonts w:ascii="Helvetica" w:hAnsi="Helvetica" w:cs="Helvetica"/>
          <w:color w:val="141823"/>
          <w:sz w:val="23"/>
          <w:szCs w:val="23"/>
        </w:rPr>
        <w:t>、</w:t>
      </w:r>
      <w:r>
        <w:rPr>
          <w:rFonts w:ascii="Helvetica" w:hAnsi="Helvetica" w:cs="Helvetica"/>
          <w:color w:val="141823"/>
          <w:sz w:val="23"/>
          <w:szCs w:val="23"/>
        </w:rPr>
        <w:t>Dong</w:t>
      </w:r>
    </w:p>
    <w:p w:rsidR="00EB2AB5" w:rsidRDefault="00EB2AB5" w:rsidP="00EB2AB5">
      <w:pPr>
        <w:pStyle w:val="Web"/>
        <w:shd w:val="clear" w:color="auto" w:fill="FFFFFF"/>
        <w:spacing w:before="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Helvetica" w:hAnsi="Helvetica" w:cs="Helvetica"/>
          <w:color w:val="141823"/>
          <w:sz w:val="23"/>
          <w:szCs w:val="23"/>
        </w:rPr>
        <w:t>2.</w:t>
      </w:r>
      <w:r>
        <w:rPr>
          <w:rFonts w:ascii="Helvetica" w:hAnsi="Helvetica" w:cs="Helvetica"/>
          <w:color w:val="141823"/>
          <w:sz w:val="23"/>
          <w:szCs w:val="23"/>
        </w:rPr>
        <w:t>演算法分析</w:t>
      </w:r>
      <w:r>
        <w:rPr>
          <w:rFonts w:ascii="Helvetica" w:hAnsi="Helvetica" w:cs="Helvetica"/>
          <w:color w:val="141823"/>
          <w:sz w:val="23"/>
          <w:szCs w:val="23"/>
        </w:rPr>
        <w:t>:</w:t>
      </w:r>
      <w:r>
        <w:rPr>
          <w:rFonts w:ascii="Helvetica" w:hAnsi="Helvetica" w:cs="Helvetica"/>
          <w:color w:val="141823"/>
          <w:sz w:val="23"/>
          <w:szCs w:val="23"/>
        </w:rPr>
        <w:t>找出樂器的最佳組合；寫程式分辨樂曲裡的樂器，再用演算法</w:t>
      </w:r>
      <w:r>
        <w:rPr>
          <w:rFonts w:ascii="Helvetica" w:hAnsi="Helvetica" w:cs="Helvetica"/>
          <w:color w:val="141823"/>
          <w:sz w:val="23"/>
          <w:szCs w:val="23"/>
        </w:rPr>
        <w:t>(</w:t>
      </w:r>
      <w:r>
        <w:rPr>
          <w:rFonts w:ascii="Helvetica" w:hAnsi="Helvetica" w:cs="Helvetica"/>
          <w:color w:val="141823"/>
          <w:sz w:val="23"/>
          <w:szCs w:val="23"/>
        </w:rPr>
        <w:t>關連法則</w:t>
      </w:r>
      <w:r>
        <w:rPr>
          <w:rFonts w:ascii="Helvetica" w:hAnsi="Helvetica" w:cs="Helvetica"/>
          <w:color w:val="141823"/>
          <w:sz w:val="23"/>
          <w:szCs w:val="23"/>
        </w:rPr>
        <w:t>)</w:t>
      </w:r>
      <w:r>
        <w:rPr>
          <w:rFonts w:ascii="Helvetica" w:hAnsi="Helvetica" w:cs="Helvetica"/>
          <w:color w:val="141823"/>
          <w:sz w:val="23"/>
          <w:szCs w:val="23"/>
        </w:rPr>
        <w:t>，找出最佳組合。</w:t>
      </w:r>
    </w:p>
    <w:p w:rsidR="00EB2AB5" w:rsidRDefault="00EB2AB5" w:rsidP="00EB2AB5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Helvetica" w:hAnsi="Helvetica" w:cs="Helvetica"/>
          <w:color w:val="141823"/>
          <w:sz w:val="23"/>
          <w:szCs w:val="23"/>
        </w:rPr>
        <w:t>負責</w:t>
      </w:r>
      <w:r>
        <w:rPr>
          <w:rFonts w:ascii="Helvetica" w:hAnsi="Helvetica" w:cs="Helvetica"/>
          <w:color w:val="141823"/>
          <w:sz w:val="23"/>
          <w:szCs w:val="23"/>
        </w:rPr>
        <w:t>:Quake</w:t>
      </w:r>
      <w:r>
        <w:rPr>
          <w:rFonts w:ascii="Helvetica" w:hAnsi="Helvetica" w:cs="Helvetica"/>
          <w:color w:val="141823"/>
          <w:sz w:val="23"/>
          <w:szCs w:val="23"/>
        </w:rPr>
        <w:t>、</w:t>
      </w:r>
      <w:r>
        <w:rPr>
          <w:rFonts w:ascii="Helvetica" w:hAnsi="Helvetica" w:cs="Helvetica"/>
          <w:color w:val="141823"/>
          <w:sz w:val="23"/>
          <w:szCs w:val="23"/>
        </w:rPr>
        <w:t>Henry</w:t>
      </w:r>
      <w:r>
        <w:rPr>
          <w:rFonts w:ascii="Helvetica" w:hAnsi="Helvetica" w:cs="Helvetica"/>
          <w:color w:val="141823"/>
          <w:sz w:val="23"/>
          <w:szCs w:val="23"/>
        </w:rPr>
        <w:t>、</w:t>
      </w:r>
      <w:r>
        <w:rPr>
          <w:rFonts w:ascii="Helvetica" w:hAnsi="Helvetica" w:cs="Helvetica"/>
          <w:color w:val="141823"/>
          <w:sz w:val="23"/>
          <w:szCs w:val="23"/>
        </w:rPr>
        <w:t>Ray</w:t>
      </w:r>
    </w:p>
    <w:p w:rsidR="00EB2AB5" w:rsidRDefault="00EB2AB5" w:rsidP="00EB2AB5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Helvetica" w:hAnsi="Helvetica" w:cs="Helvetica"/>
          <w:color w:val="141823"/>
          <w:sz w:val="23"/>
          <w:szCs w:val="23"/>
        </w:rPr>
        <w:t>3.</w:t>
      </w:r>
      <w:r>
        <w:rPr>
          <w:rFonts w:ascii="Helvetica" w:hAnsi="Helvetica" w:cs="Helvetica"/>
          <w:color w:val="141823"/>
          <w:sz w:val="23"/>
          <w:szCs w:val="23"/>
        </w:rPr>
        <w:t>演算法分析</w:t>
      </w:r>
      <w:r>
        <w:rPr>
          <w:rFonts w:ascii="Helvetica" w:hAnsi="Helvetica" w:cs="Helvetica"/>
          <w:color w:val="141823"/>
          <w:sz w:val="23"/>
          <w:szCs w:val="23"/>
        </w:rPr>
        <w:t>:</w:t>
      </w:r>
      <w:r>
        <w:rPr>
          <w:rFonts w:ascii="Helvetica" w:hAnsi="Helvetica" w:cs="Helvetica"/>
          <w:color w:val="141823"/>
          <w:sz w:val="23"/>
          <w:szCs w:val="23"/>
        </w:rPr>
        <w:t>速度</w:t>
      </w:r>
      <w:r>
        <w:rPr>
          <w:rFonts w:ascii="Helvetica" w:hAnsi="Helvetica" w:cs="Helvetica"/>
          <w:color w:val="141823"/>
          <w:sz w:val="23"/>
          <w:szCs w:val="23"/>
        </w:rPr>
        <w:t>+</w:t>
      </w:r>
      <w:r>
        <w:rPr>
          <w:rFonts w:ascii="Helvetica" w:hAnsi="Helvetica" w:cs="Helvetica"/>
          <w:color w:val="141823"/>
          <w:sz w:val="23"/>
          <w:szCs w:val="23"/>
        </w:rPr>
        <w:t>拍子</w:t>
      </w:r>
      <w:r>
        <w:rPr>
          <w:rFonts w:ascii="Helvetica" w:hAnsi="Helvetica" w:cs="Helvetica"/>
          <w:color w:val="141823"/>
          <w:sz w:val="23"/>
          <w:szCs w:val="23"/>
        </w:rPr>
        <w:t xml:space="preserve">: </w:t>
      </w:r>
      <w:r>
        <w:rPr>
          <w:rFonts w:ascii="Helvetica" w:hAnsi="Helvetica" w:cs="Helvetica"/>
          <w:color w:val="141823"/>
          <w:sz w:val="23"/>
          <w:szCs w:val="23"/>
        </w:rPr>
        <w:t>先找出資料型態</w:t>
      </w:r>
      <w:r>
        <w:rPr>
          <w:rFonts w:ascii="Helvetica" w:hAnsi="Helvetica" w:cs="Helvetica"/>
          <w:color w:val="141823"/>
          <w:sz w:val="23"/>
          <w:szCs w:val="23"/>
        </w:rPr>
        <w:t xml:space="preserve"> </w:t>
      </w:r>
      <w:r>
        <w:rPr>
          <w:rFonts w:ascii="Helvetica" w:hAnsi="Helvetica" w:cs="Helvetica"/>
          <w:color w:val="141823"/>
          <w:sz w:val="23"/>
          <w:szCs w:val="23"/>
        </w:rPr>
        <w:t>再找出演算法分析</w:t>
      </w:r>
    </w:p>
    <w:p w:rsidR="00EB2AB5" w:rsidRDefault="00EB2AB5" w:rsidP="00EB2AB5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Helvetica" w:hAnsi="Helvetica" w:cs="Helvetica"/>
          <w:color w:val="141823"/>
          <w:sz w:val="23"/>
          <w:szCs w:val="23"/>
        </w:rPr>
        <w:t>負責</w:t>
      </w:r>
      <w:r>
        <w:rPr>
          <w:rFonts w:ascii="Helvetica" w:hAnsi="Helvetica" w:cs="Helvetica"/>
          <w:color w:val="141823"/>
          <w:sz w:val="23"/>
          <w:szCs w:val="23"/>
        </w:rPr>
        <w:t>: Dong</w:t>
      </w:r>
      <w:r>
        <w:rPr>
          <w:rFonts w:ascii="Helvetica" w:hAnsi="Helvetica" w:cs="Helvetica"/>
          <w:color w:val="141823"/>
          <w:sz w:val="23"/>
          <w:szCs w:val="23"/>
        </w:rPr>
        <w:t>、</w:t>
      </w:r>
      <w:r>
        <w:rPr>
          <w:rFonts w:ascii="Helvetica" w:hAnsi="Helvetica" w:cs="Helvetica"/>
          <w:color w:val="141823"/>
          <w:sz w:val="23"/>
          <w:szCs w:val="23"/>
        </w:rPr>
        <w:t>Ying</w:t>
      </w:r>
      <w:r>
        <w:rPr>
          <w:rFonts w:ascii="Helvetica" w:hAnsi="Helvetica" w:cs="Helvetica"/>
          <w:color w:val="141823"/>
          <w:sz w:val="23"/>
          <w:szCs w:val="23"/>
        </w:rPr>
        <w:t>、</w:t>
      </w:r>
      <w:r>
        <w:rPr>
          <w:rFonts w:ascii="Helvetica" w:hAnsi="Helvetica" w:cs="Helvetica"/>
          <w:color w:val="141823"/>
          <w:sz w:val="23"/>
          <w:szCs w:val="23"/>
        </w:rPr>
        <w:t>Henry</w:t>
      </w:r>
      <w:r>
        <w:rPr>
          <w:rFonts w:ascii="Helvetica" w:hAnsi="Helvetica" w:cs="Helvetica"/>
          <w:color w:val="141823"/>
          <w:sz w:val="23"/>
          <w:szCs w:val="23"/>
        </w:rPr>
        <w:t>、</w:t>
      </w:r>
      <w:r>
        <w:rPr>
          <w:rFonts w:ascii="Helvetica" w:hAnsi="Helvetica" w:cs="Helvetica"/>
          <w:color w:val="141823"/>
          <w:sz w:val="23"/>
          <w:szCs w:val="23"/>
        </w:rPr>
        <w:t>Ray</w:t>
      </w:r>
    </w:p>
    <w:p w:rsidR="00FF1B3A" w:rsidRDefault="00FF1B3A" w:rsidP="00EB2AB5">
      <w:pPr>
        <w:pStyle w:val="Web"/>
        <w:shd w:val="clear" w:color="auto" w:fill="FFFFFF"/>
        <w:spacing w:before="90" w:beforeAutospacing="0" w:after="90" w:afterAutospacing="0" w:line="311" w:lineRule="atLeast"/>
        <w:rPr>
          <w:rFonts w:cs="Helvetica"/>
          <w:color w:val="141823"/>
          <w:sz w:val="23"/>
          <w:szCs w:val="23"/>
        </w:rPr>
      </w:pPr>
      <w:r>
        <w:rPr>
          <w:rFonts w:ascii="Helvetica" w:hAnsi="Helvetica" w:cs="Helvetica" w:hint="eastAsia"/>
          <w:color w:val="141823"/>
          <w:sz w:val="23"/>
          <w:szCs w:val="23"/>
        </w:rPr>
        <w:t>4.</w:t>
      </w:r>
      <w:r w:rsidR="00E61BA4">
        <w:rPr>
          <w:rFonts w:ascii="Helvetica" w:hAnsi="Helvetica" w:cs="Helvetica" w:hint="eastAsia"/>
          <w:color w:val="141823"/>
          <w:sz w:val="23"/>
          <w:szCs w:val="23"/>
        </w:rPr>
        <w:t>大小調的分析</w:t>
      </w:r>
      <w:r w:rsidR="00E61BA4">
        <w:rPr>
          <w:rFonts w:cs="Helvetica" w:hint="eastAsia"/>
          <w:color w:val="141823"/>
          <w:sz w:val="23"/>
          <w:szCs w:val="23"/>
        </w:rPr>
        <w:t>：</w:t>
      </w:r>
      <w:r w:rsidR="00261C6D">
        <w:rPr>
          <w:rFonts w:cs="Helvetica" w:hint="eastAsia"/>
          <w:color w:val="141823"/>
          <w:sz w:val="23"/>
          <w:szCs w:val="23"/>
        </w:rPr>
        <w:t>拍子 + 音高 + 大小調，可能的演算法</w:t>
      </w:r>
      <w:r w:rsidR="001E52B0">
        <w:rPr>
          <w:rFonts w:cs="Helvetica" w:hint="eastAsia"/>
          <w:color w:val="141823"/>
          <w:sz w:val="23"/>
          <w:szCs w:val="23"/>
        </w:rPr>
        <w:t>：</w:t>
      </w:r>
      <w:r w:rsidR="00261C6D">
        <w:rPr>
          <w:rFonts w:cs="Helvetica" w:hint="eastAsia"/>
          <w:color w:val="141823"/>
          <w:sz w:val="23"/>
          <w:szCs w:val="23"/>
        </w:rPr>
        <w:t>分類</w:t>
      </w:r>
    </w:p>
    <w:p w:rsidR="00BB6A83" w:rsidRDefault="00BB6A83" w:rsidP="00EB2AB5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cs="Helvetica" w:hint="eastAsia"/>
          <w:color w:val="141823"/>
          <w:sz w:val="23"/>
          <w:szCs w:val="23"/>
        </w:rPr>
        <w:t>拍子 + 音高，記錄方式類似</w:t>
      </w:r>
      <w:r w:rsidR="002852F7">
        <w:rPr>
          <w:rFonts w:cs="Helvetica" w:hint="eastAsia"/>
          <w:color w:val="141823"/>
          <w:sz w:val="23"/>
          <w:szCs w:val="23"/>
        </w:rPr>
        <w:t>(暫定)</w:t>
      </w:r>
      <w:r>
        <w:rPr>
          <w:rFonts w:cs="Helvetica" w:hint="eastAsia"/>
          <w:color w:val="141823"/>
          <w:sz w:val="23"/>
          <w:szCs w:val="23"/>
        </w:rPr>
        <w:t xml:space="preserve"> (</w:t>
      </w:r>
      <m:oMath>
        <m:f>
          <m:fPr>
            <m:ctrlPr>
              <w:rPr>
                <w:rFonts w:ascii="Cambria Math" w:hAnsi="Cambria Math" w:cs="Helvetica"/>
                <w:color w:val="141823"/>
                <w:sz w:val="32"/>
                <w:szCs w:val="32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16</m:t>
            </m:r>
          </m:den>
        </m:f>
      </m:oMath>
      <w:r>
        <w:rPr>
          <w:rFonts w:cs="Helvetica" w:hint="eastAsia"/>
          <w:color w:val="141823"/>
          <w:sz w:val="32"/>
          <w:szCs w:val="32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,</w:t>
      </w:r>
      <w:r>
        <w:rPr>
          <w:rFonts w:cs="Helvetica"/>
          <w:color w:val="141823"/>
          <w:sz w:val="23"/>
          <w:szCs w:val="23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 xml:space="preserve">58) </w:t>
      </w:r>
      <w:r>
        <w:rPr>
          <w:rFonts w:cs="Helvetica"/>
          <w:color w:val="141823"/>
          <w:sz w:val="23"/>
          <w:szCs w:val="23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(</w:t>
      </w:r>
      <m:oMath>
        <m:f>
          <m:fPr>
            <m:ctrlPr>
              <w:rPr>
                <w:rFonts w:ascii="Cambria Math" w:hAnsi="Cambria Math" w:cs="Helvetica"/>
                <w:color w:val="141823"/>
                <w:sz w:val="32"/>
                <w:szCs w:val="32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8</m:t>
            </m:r>
          </m:den>
        </m:f>
      </m:oMath>
      <w:r>
        <w:rPr>
          <w:rFonts w:cs="Helvetica" w:hint="eastAsia"/>
          <w:color w:val="141823"/>
          <w:sz w:val="32"/>
          <w:szCs w:val="32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,</w:t>
      </w:r>
      <w:r>
        <w:rPr>
          <w:rFonts w:cs="Helvetica"/>
          <w:color w:val="141823"/>
          <w:sz w:val="23"/>
          <w:szCs w:val="23"/>
        </w:rPr>
        <w:t xml:space="preserve"> 55</w:t>
      </w:r>
      <w:r>
        <w:rPr>
          <w:rFonts w:cs="Helvetica" w:hint="eastAsia"/>
          <w:color w:val="141823"/>
          <w:sz w:val="23"/>
          <w:szCs w:val="23"/>
        </w:rPr>
        <w:t xml:space="preserve">) </w:t>
      </w:r>
      <w:r w:rsidR="002852F7">
        <w:rPr>
          <w:rFonts w:cs="Helvetica"/>
          <w:color w:val="141823"/>
          <w:sz w:val="23"/>
          <w:szCs w:val="23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(</w:t>
      </w:r>
      <m:oMath>
        <m:f>
          <m:fPr>
            <m:ctrlPr>
              <w:rPr>
                <w:rFonts w:ascii="Cambria Math" w:hAnsi="Cambria Math" w:cs="Helvetica"/>
                <w:color w:val="141823"/>
                <w:sz w:val="32"/>
                <w:szCs w:val="32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4</m:t>
            </m:r>
          </m:den>
        </m:f>
      </m:oMath>
      <w:r>
        <w:rPr>
          <w:rFonts w:cs="Helvetica" w:hint="eastAsia"/>
          <w:color w:val="141823"/>
          <w:sz w:val="32"/>
          <w:szCs w:val="32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,</w:t>
      </w:r>
      <w:r>
        <w:rPr>
          <w:rFonts w:cs="Helvetica"/>
          <w:color w:val="141823"/>
          <w:sz w:val="23"/>
          <w:szCs w:val="23"/>
        </w:rPr>
        <w:t xml:space="preserve"> 60</w:t>
      </w:r>
      <w:r>
        <w:rPr>
          <w:rFonts w:cs="Helvetica" w:hint="eastAsia"/>
          <w:color w:val="141823"/>
          <w:sz w:val="23"/>
          <w:szCs w:val="23"/>
        </w:rPr>
        <w:t xml:space="preserve">) </w:t>
      </w:r>
      <w:r w:rsidR="002852F7">
        <w:rPr>
          <w:rFonts w:cs="Helvetica"/>
          <w:color w:val="141823"/>
          <w:sz w:val="23"/>
          <w:szCs w:val="23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(</w:t>
      </w:r>
      <m:oMath>
        <m:f>
          <m:fPr>
            <m:ctrlPr>
              <w:rPr>
                <w:rFonts w:ascii="Cambria Math" w:hAnsi="Cambria Math" w:cs="Helvetica"/>
                <w:color w:val="141823"/>
                <w:sz w:val="32"/>
                <w:szCs w:val="32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16</m:t>
            </m:r>
          </m:den>
        </m:f>
      </m:oMath>
      <w:r>
        <w:rPr>
          <w:rFonts w:cs="Helvetica" w:hint="eastAsia"/>
          <w:color w:val="141823"/>
          <w:sz w:val="32"/>
          <w:szCs w:val="32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,</w:t>
      </w:r>
      <w:r>
        <w:rPr>
          <w:rFonts w:cs="Helvetica"/>
          <w:color w:val="141823"/>
          <w:sz w:val="23"/>
          <w:szCs w:val="23"/>
        </w:rPr>
        <w:t xml:space="preserve"> 62</w:t>
      </w:r>
      <w:r>
        <w:rPr>
          <w:rFonts w:cs="Helvetica" w:hint="eastAsia"/>
          <w:color w:val="141823"/>
          <w:sz w:val="23"/>
          <w:szCs w:val="23"/>
        </w:rPr>
        <w:t xml:space="preserve">) </w:t>
      </w:r>
      <w:r w:rsidR="002852F7">
        <w:rPr>
          <w:rFonts w:cs="Helvetica"/>
          <w:color w:val="141823"/>
          <w:sz w:val="23"/>
          <w:szCs w:val="23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(</w:t>
      </w:r>
      <m:oMath>
        <m:f>
          <m:fPr>
            <m:ctrlPr>
              <w:rPr>
                <w:rFonts w:ascii="Cambria Math" w:hAnsi="Cambria Math" w:cs="Helvetica"/>
                <w:color w:val="141823"/>
                <w:sz w:val="32"/>
                <w:szCs w:val="32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Helvetica"/>
                <w:color w:val="141823"/>
                <w:sz w:val="32"/>
                <w:szCs w:val="32"/>
              </w:rPr>
              <m:t>4</m:t>
            </m:r>
          </m:den>
        </m:f>
      </m:oMath>
      <w:r>
        <w:rPr>
          <w:rFonts w:cs="Helvetica" w:hint="eastAsia"/>
          <w:color w:val="141823"/>
          <w:sz w:val="32"/>
          <w:szCs w:val="32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,</w:t>
      </w:r>
      <w:r>
        <w:rPr>
          <w:rFonts w:cs="Helvetica"/>
          <w:color w:val="141823"/>
          <w:sz w:val="23"/>
          <w:szCs w:val="23"/>
        </w:rPr>
        <w:t xml:space="preserve"> </w:t>
      </w:r>
      <w:r>
        <w:rPr>
          <w:rFonts w:cs="Helvetica" w:hint="eastAsia"/>
          <w:color w:val="141823"/>
          <w:sz w:val="23"/>
          <w:szCs w:val="23"/>
        </w:rPr>
        <w:t>55)</w:t>
      </w:r>
    </w:p>
    <w:p w:rsidR="00EB2AB5" w:rsidRPr="00670AEB" w:rsidRDefault="009E3583" w:rsidP="00D502D3">
      <w:r w:rsidRPr="00670AEB">
        <w:rPr>
          <w:rFonts w:hint="eastAsia"/>
        </w:rPr>
        <w:t>負責</w:t>
      </w:r>
      <w:r w:rsidRPr="00670AEB">
        <w:rPr>
          <w:rFonts w:hint="eastAsia"/>
        </w:rPr>
        <w:t xml:space="preserve"> : </w:t>
      </w:r>
      <w:r w:rsidR="00D57AAD">
        <w:rPr>
          <w:rFonts w:hint="eastAsia"/>
        </w:rPr>
        <w:t>待</w:t>
      </w:r>
      <w:r w:rsidR="002B143C">
        <w:rPr>
          <w:rFonts w:hint="eastAsia"/>
        </w:rPr>
        <w:t>分配</w:t>
      </w:r>
    </w:p>
    <w:p w:rsidR="009E3583" w:rsidRDefault="009E3583" w:rsidP="00D502D3">
      <w:r>
        <w:rPr>
          <w:rFonts w:hint="eastAsia"/>
          <w:b/>
        </w:rPr>
        <w:t>5.</w:t>
      </w:r>
      <w:r w:rsidRPr="009E3583">
        <w:rPr>
          <w:rFonts w:hint="eastAsia"/>
        </w:rPr>
        <w:t xml:space="preserve"> </w:t>
      </w:r>
      <w:r>
        <w:rPr>
          <w:rFonts w:hint="eastAsia"/>
        </w:rPr>
        <w:t>音附加事件</w:t>
      </w:r>
      <w:r>
        <w:rPr>
          <w:rFonts w:hint="eastAsia"/>
        </w:rPr>
        <w:t xml:space="preserve"> : </w:t>
      </w:r>
      <w:r w:rsidR="00D57AAD">
        <w:rPr>
          <w:rFonts w:hint="eastAsia"/>
        </w:rPr>
        <w:t>待處理</w:t>
      </w:r>
    </w:p>
    <w:p w:rsidR="009E3583" w:rsidRDefault="002964F9" w:rsidP="00D502D3">
      <w:r>
        <w:rPr>
          <w:rFonts w:hint="eastAsia"/>
        </w:rPr>
        <w:t xml:space="preserve">6. </w:t>
      </w:r>
      <w:r>
        <w:rPr>
          <w:rFonts w:hint="eastAsia"/>
        </w:rPr>
        <w:t>分析方法</w:t>
      </w:r>
      <w:r w:rsidR="00D57AAD">
        <w:rPr>
          <w:rFonts w:hint="eastAsia"/>
        </w:rPr>
        <w:t xml:space="preserve"> : </w:t>
      </w:r>
      <w:r w:rsidR="00D57AAD">
        <w:rPr>
          <w:rFonts w:hint="eastAsia"/>
        </w:rPr>
        <w:t>待處理</w:t>
      </w:r>
    </w:p>
    <w:p w:rsidR="002964F9" w:rsidRDefault="002964F9" w:rsidP="00D502D3">
      <w:r>
        <w:rPr>
          <w:rFonts w:hint="eastAsia"/>
        </w:rPr>
        <w:t xml:space="preserve">7. </w:t>
      </w:r>
      <w:r>
        <w:rPr>
          <w:rFonts w:hint="eastAsia"/>
        </w:rPr>
        <w:t>合起來</w:t>
      </w:r>
      <w:r w:rsidR="00D57AAD">
        <w:rPr>
          <w:rFonts w:hint="eastAsia"/>
        </w:rPr>
        <w:t xml:space="preserve"> : </w:t>
      </w:r>
      <w:r w:rsidR="00D57AAD">
        <w:rPr>
          <w:rFonts w:hint="eastAsia"/>
        </w:rPr>
        <w:t>待處理</w:t>
      </w:r>
    </w:p>
    <w:p w:rsidR="00670AEB" w:rsidRDefault="00670AEB" w:rsidP="00D502D3"/>
    <w:p w:rsidR="00670AEB" w:rsidRDefault="00670AEB" w:rsidP="00D502D3">
      <w:pPr>
        <w:rPr>
          <w:b/>
        </w:rPr>
      </w:pPr>
    </w:p>
    <w:p w:rsidR="003061D5" w:rsidRPr="002A34A6" w:rsidRDefault="005E6CC8" w:rsidP="002A34A6">
      <w:pPr>
        <w:rPr>
          <w:b/>
          <w:color w:val="0070C0"/>
          <w:sz w:val="40"/>
          <w:szCs w:val="40"/>
        </w:rPr>
      </w:pPr>
      <w:r w:rsidRPr="00F66F0F">
        <w:rPr>
          <w:rFonts w:hint="eastAsia"/>
          <w:b/>
          <w:color w:val="0070C0"/>
          <w:sz w:val="40"/>
          <w:szCs w:val="40"/>
        </w:rPr>
        <w:t>專題製作方向</w:t>
      </w:r>
    </w:p>
    <w:p w:rsidR="005E6CC8" w:rsidRDefault="005E6CC8" w:rsidP="00D502D3">
      <w:pPr>
        <w:rPr>
          <w:b/>
        </w:rPr>
      </w:pPr>
    </w:p>
    <w:p w:rsidR="002A34A6" w:rsidRPr="002A34A6" w:rsidRDefault="002A34A6" w:rsidP="00D502D3">
      <w:r w:rsidRPr="002A34A6">
        <w:rPr>
          <w:rFonts w:hint="eastAsia"/>
        </w:rPr>
        <w:t>ETL</w:t>
      </w:r>
    </w:p>
    <w:p w:rsidR="00DF33C7" w:rsidRDefault="00DF33C7" w:rsidP="00D502D3">
      <w:r>
        <w:rPr>
          <w:rFonts w:hint="eastAsia"/>
        </w:rPr>
        <w:t>轉出</w:t>
      </w:r>
      <w:r>
        <w:rPr>
          <w:rFonts w:hint="eastAsia"/>
        </w:rPr>
        <w:t>meta</w:t>
      </w:r>
      <w:r>
        <w:rPr>
          <w:rFonts w:hint="eastAsia"/>
        </w:rPr>
        <w:t>跟</w:t>
      </w:r>
      <w:r>
        <w:rPr>
          <w:rFonts w:hint="eastAsia"/>
        </w:rPr>
        <w:t>data</w:t>
      </w:r>
      <w:r>
        <w:rPr>
          <w:rFonts w:hint="eastAsia"/>
        </w:rPr>
        <w:t>，再存入資料庫</w:t>
      </w:r>
    </w:p>
    <w:p w:rsidR="00802484" w:rsidRPr="002A34A6" w:rsidRDefault="00802484" w:rsidP="00D502D3"/>
    <w:p w:rsidR="00802484" w:rsidRDefault="002A34A6" w:rsidP="00802484">
      <w:r w:rsidRPr="002A34A6">
        <w:rPr>
          <w:rFonts w:hint="eastAsia"/>
        </w:rPr>
        <w:t>資料庫</w:t>
      </w:r>
    </w:p>
    <w:p w:rsidR="00244C6B" w:rsidRDefault="00244C6B" w:rsidP="00244C6B">
      <w:pPr>
        <w:pStyle w:val="a3"/>
        <w:ind w:leftChars="0" w:left="360"/>
      </w:pPr>
      <w:r>
        <w:tab/>
      </w:r>
      <w:r w:rsidRPr="009C4CBC">
        <w:rPr>
          <w:rFonts w:hint="eastAsia"/>
          <w:b/>
        </w:rPr>
        <w:t>樂曲資料庫儲存屬性</w:t>
      </w:r>
      <w:r>
        <w:rPr>
          <w:rFonts w:hint="eastAsia"/>
        </w:rPr>
        <w:t>: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架構</w:t>
      </w:r>
      <w:r>
        <w:rPr>
          <w:rFonts w:hint="eastAsia"/>
        </w:rPr>
        <w:t>(ex:</w:t>
      </w:r>
      <w:r>
        <w:rPr>
          <w:rFonts w:hint="eastAsia"/>
        </w:rPr>
        <w:t>頭</w:t>
      </w:r>
      <w:r>
        <w:rPr>
          <w:rFonts w:hint="eastAsia"/>
        </w:rPr>
        <w:t>[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單位</w:t>
      </w:r>
      <w:r>
        <w:rPr>
          <w:rFonts w:hint="eastAsia"/>
        </w:rPr>
        <w:t>]</w:t>
      </w:r>
      <w:r>
        <w:rPr>
          <w:rFonts w:hint="eastAsia"/>
        </w:rPr>
        <w:t>、中、尾</w:t>
      </w:r>
      <w:r>
        <w:rPr>
          <w:rFonts w:hint="eastAsia"/>
        </w:rPr>
        <w:t>[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單位</w:t>
      </w:r>
      <w:r>
        <w:rPr>
          <w:rFonts w:hint="eastAsia"/>
        </w:rPr>
        <w:t>])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速度</w:t>
      </w:r>
      <w:r>
        <w:rPr>
          <w:rFonts w:hint="eastAsia"/>
        </w:rPr>
        <w:t>(Tempo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ignature(ex:(4,4) ):</w:t>
      </w:r>
      <w:r>
        <w:rPr>
          <w:rFonts w:hint="eastAsia"/>
        </w:rPr>
        <w:t>文字形式儲存、</w:t>
      </w:r>
      <w:r>
        <w:rPr>
          <w:rFonts w:hint="eastAsia"/>
        </w:rPr>
        <w:t>Varchar(8)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原曲的第幾個單位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調性</w:t>
      </w:r>
      <w:r>
        <w:rPr>
          <w:rFonts w:hint="eastAsia"/>
        </w:rPr>
        <w:t>:</w:t>
      </w:r>
      <w:r>
        <w:rPr>
          <w:rFonts w:hint="eastAsia"/>
        </w:rPr>
        <w:t>大小調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原曲的前後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單位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音符、休止符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小節的強弱</w:t>
      </w:r>
      <w:r>
        <w:rPr>
          <w:rFonts w:hint="eastAsia"/>
        </w:rPr>
        <w:t>(</w:t>
      </w:r>
      <w:r>
        <w:rPr>
          <w:rFonts w:hint="eastAsia"/>
        </w:rPr>
        <w:t>大小聲</w:t>
      </w:r>
      <w:r>
        <w:rPr>
          <w:rFonts w:hint="eastAsia"/>
        </w:rPr>
        <w:t>)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樂器</w:t>
      </w:r>
    </w:p>
    <w:p w:rsidR="00244C6B" w:rsidRDefault="00244C6B" w:rsidP="00244C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音附加事件</w:t>
      </w:r>
      <w:r>
        <w:rPr>
          <w:rFonts w:hint="eastAsia"/>
        </w:rPr>
        <w:t>: (</w:t>
      </w:r>
      <w:proofErr w:type="gramStart"/>
      <w:r>
        <w:rPr>
          <w:rFonts w:hint="eastAsia"/>
        </w:rPr>
        <w:t>連音</w:t>
      </w:r>
      <w:proofErr w:type="gramEnd"/>
      <w:r>
        <w:rPr>
          <w:rFonts w:hint="eastAsia"/>
        </w:rPr>
        <w:t>、還原記號、升降記號</w:t>
      </w:r>
      <w:r>
        <w:rPr>
          <w:rFonts w:hint="eastAsia"/>
        </w:rPr>
        <w:t>)</w:t>
      </w:r>
    </w:p>
    <w:p w:rsidR="002A34A6" w:rsidRPr="002A34A6" w:rsidRDefault="00244C6B" w:rsidP="00E50E2C">
      <w:pPr>
        <w:pStyle w:val="a3"/>
        <w:numPr>
          <w:ilvl w:val="0"/>
          <w:numId w:val="2"/>
        </w:numPr>
        <w:ind w:leftChars="0"/>
      </w:pPr>
      <w:r w:rsidRPr="00A904AC">
        <w:rPr>
          <w:rFonts w:hint="eastAsia"/>
        </w:rPr>
        <w:t>主旋律</w:t>
      </w:r>
      <w:r w:rsidRPr="00A904AC">
        <w:rPr>
          <w:rFonts w:hint="eastAsia"/>
        </w:rPr>
        <w:t>(</w:t>
      </w:r>
      <w:r w:rsidRPr="00A904AC">
        <w:rPr>
          <w:rFonts w:hint="eastAsia"/>
        </w:rPr>
        <w:t>更新</w:t>
      </w:r>
      <w:r w:rsidRPr="00A904AC">
        <w:rPr>
          <w:rFonts w:hint="eastAsia"/>
        </w:rPr>
        <w:t>)</w:t>
      </w:r>
    </w:p>
    <w:p w:rsidR="002A34A6" w:rsidRPr="002A34A6" w:rsidRDefault="002A34A6" w:rsidP="00D502D3"/>
    <w:p w:rsidR="00802484" w:rsidRDefault="002A34A6" w:rsidP="00802484">
      <w:r w:rsidRPr="002A34A6">
        <w:rPr>
          <w:rFonts w:hint="eastAsia"/>
        </w:rPr>
        <w:t>分析</w:t>
      </w:r>
    </w:p>
    <w:p w:rsidR="005F2698" w:rsidRDefault="005F2698" w:rsidP="005F2698">
      <w:pPr>
        <w:pStyle w:val="a3"/>
      </w:pPr>
      <w:r>
        <w:rPr>
          <w:rFonts w:hint="eastAsia"/>
        </w:rPr>
        <w:t>定義分群的結果，將結果詢問數名音樂人並定義各分群出的類型</w:t>
      </w:r>
      <w:r>
        <w:rPr>
          <w:rFonts w:hint="eastAsia"/>
        </w:rPr>
        <w:t>.</w:t>
      </w:r>
    </w:p>
    <w:p w:rsidR="002A34A6" w:rsidRDefault="00F5531B" w:rsidP="00D502D3">
      <w:r>
        <w:tab/>
      </w:r>
      <w:r>
        <w:rPr>
          <w:rFonts w:hint="eastAsia"/>
        </w:rPr>
        <w:t>細項，單一屬性</w:t>
      </w:r>
      <w:r w:rsidR="00557DA3">
        <w:rPr>
          <w:rFonts w:hint="eastAsia"/>
        </w:rPr>
        <w:t>，例</w:t>
      </w:r>
      <w:r w:rsidR="00557DA3">
        <w:rPr>
          <w:rFonts w:ascii="新細明體" w:eastAsia="新細明體" w:hAnsi="新細明體" w:hint="eastAsia"/>
        </w:rPr>
        <w:t>：</w:t>
      </w:r>
      <w:r w:rsidR="00557DA3">
        <w:rPr>
          <w:rFonts w:hint="eastAsia"/>
        </w:rPr>
        <w:t>資料庫的屬性</w:t>
      </w:r>
    </w:p>
    <w:p w:rsidR="00F5531B" w:rsidRPr="005F2698" w:rsidRDefault="00F5531B" w:rsidP="00D502D3">
      <w:r>
        <w:tab/>
      </w:r>
      <w:r>
        <w:rPr>
          <w:rFonts w:hint="eastAsia"/>
        </w:rPr>
        <w:t>細項的細項，複合屬性，互相影響</w:t>
      </w:r>
      <w:r w:rsidR="00557DA3">
        <w:rPr>
          <w:rFonts w:hint="eastAsia"/>
        </w:rPr>
        <w:t>，例</w:t>
      </w:r>
      <w:r w:rsidR="00557DA3">
        <w:rPr>
          <w:rFonts w:ascii="新細明體" w:eastAsia="新細明體" w:hAnsi="新細明體" w:hint="eastAsia"/>
        </w:rPr>
        <w:t>：多個樂器</w:t>
      </w:r>
      <w:r w:rsidR="00F1358A">
        <w:rPr>
          <w:rFonts w:ascii="新細明體" w:eastAsia="新細明體" w:hAnsi="新細明體" w:hint="eastAsia"/>
        </w:rPr>
        <w:t>的影響</w:t>
      </w:r>
    </w:p>
    <w:p w:rsidR="002A34A6" w:rsidRDefault="002A34A6" w:rsidP="00D502D3">
      <w:pPr>
        <w:rPr>
          <w:b/>
        </w:rPr>
      </w:pPr>
    </w:p>
    <w:p w:rsidR="002A34A6" w:rsidRDefault="002A34A6" w:rsidP="002A34A6">
      <w:r>
        <w:rPr>
          <w:rFonts w:hint="eastAsia"/>
        </w:rPr>
        <w:t>網頁內容</w:t>
      </w:r>
      <w:r>
        <w:rPr>
          <w:rFonts w:hint="eastAsia"/>
        </w:rPr>
        <w:t>(</w:t>
      </w:r>
      <w:r>
        <w:rPr>
          <w:rFonts w:hint="eastAsia"/>
        </w:rPr>
        <w:t>暫定</w:t>
      </w:r>
      <w:r>
        <w:rPr>
          <w:rFonts w:hint="eastAsia"/>
        </w:rPr>
        <w:t>)</w:t>
      </w:r>
    </w:p>
    <w:p w:rsidR="007027FB" w:rsidRDefault="007027FB" w:rsidP="002A34A6">
      <w:r>
        <w:tab/>
      </w:r>
      <w:r>
        <w:rPr>
          <w:rFonts w:hint="eastAsia"/>
        </w:rPr>
        <w:t>用</w:t>
      </w:r>
      <w:r>
        <w:rPr>
          <w:rFonts w:hint="eastAsia"/>
        </w:rPr>
        <w:t>Django</w:t>
      </w:r>
      <w:r>
        <w:rPr>
          <w:rFonts w:hint="eastAsia"/>
        </w:rPr>
        <w:t>呈現</w:t>
      </w:r>
      <w:r>
        <w:rPr>
          <w:rFonts w:hint="eastAsia"/>
        </w:rPr>
        <w:t>(</w:t>
      </w:r>
      <w:r>
        <w:rPr>
          <w:rFonts w:hint="eastAsia"/>
        </w:rPr>
        <w:t>暫定</w:t>
      </w:r>
      <w:r>
        <w:rPr>
          <w:rFonts w:hint="eastAsia"/>
        </w:rPr>
        <w:t>)</w:t>
      </w:r>
      <w:r>
        <w:rPr>
          <w:rFonts w:hint="eastAsia"/>
        </w:rPr>
        <w:t>，再連資料庫</w:t>
      </w:r>
    </w:p>
    <w:p w:rsidR="002A34A6" w:rsidRDefault="002A34A6" w:rsidP="002A34A6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一頁網頁呈現</w:t>
      </w:r>
    </w:p>
    <w:p w:rsidR="002A34A6" w:rsidRDefault="002A34A6" w:rsidP="002A34A6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呈現產出的樂譜</w:t>
      </w:r>
    </w:p>
    <w:p w:rsidR="002A34A6" w:rsidRDefault="002A34A6" w:rsidP="002A34A6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普通版</w:t>
      </w:r>
      <w:r>
        <w:rPr>
          <w:rFonts w:hint="eastAsia"/>
        </w:rPr>
        <w:t>(ex:</w:t>
      </w:r>
      <w:r>
        <w:rPr>
          <w:rFonts w:hint="eastAsia"/>
        </w:rPr>
        <w:t>拍子、節奏等選項皆為預設</w:t>
      </w:r>
      <w:r>
        <w:rPr>
          <w:rFonts w:hint="eastAsia"/>
        </w:rPr>
        <w:t>)</w:t>
      </w:r>
    </w:p>
    <w:p w:rsidR="002A34A6" w:rsidRDefault="002A34A6" w:rsidP="002A34A6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另附有可更改預設的選項</w:t>
      </w:r>
    </w:p>
    <w:p w:rsidR="002A34A6" w:rsidRDefault="002A34A6" w:rsidP="002A34A6">
      <w:pPr>
        <w:pStyle w:val="a3"/>
      </w:pPr>
      <w:r>
        <w:rPr>
          <w:rFonts w:hint="eastAsia"/>
        </w:rPr>
        <w:t>4.</w:t>
      </w:r>
      <w:r>
        <w:rPr>
          <w:rFonts w:hint="eastAsia"/>
        </w:rPr>
        <w:t>有存檔功能</w:t>
      </w:r>
    </w:p>
    <w:p w:rsidR="00F5531B" w:rsidRDefault="00F5531B" w:rsidP="002A34A6">
      <w:pPr>
        <w:pStyle w:val="a3"/>
      </w:pPr>
    </w:p>
    <w:p w:rsidR="002A34A6" w:rsidRDefault="002A34A6" w:rsidP="00D502D3">
      <w:pPr>
        <w:rPr>
          <w:b/>
        </w:rPr>
      </w:pPr>
    </w:p>
    <w:p w:rsidR="002A34A6" w:rsidRDefault="008F115A" w:rsidP="00D502D3">
      <w:pPr>
        <w:rPr>
          <w:b/>
        </w:rPr>
      </w:pPr>
      <w:r>
        <w:rPr>
          <w:rFonts w:hint="eastAsia"/>
          <w:b/>
        </w:rPr>
        <w:t>投影片</w:t>
      </w:r>
      <w:r>
        <w:rPr>
          <w:rFonts w:hint="eastAsia"/>
          <w:b/>
        </w:rPr>
        <w:t>(</w:t>
      </w:r>
      <w:r>
        <w:rPr>
          <w:rFonts w:hint="eastAsia"/>
          <w:b/>
        </w:rPr>
        <w:t>簡單扼要</w:t>
      </w:r>
      <w:r>
        <w:rPr>
          <w:rFonts w:hint="eastAsia"/>
          <w:b/>
        </w:rPr>
        <w:t>)</w:t>
      </w:r>
    </w:p>
    <w:p w:rsidR="008F115A" w:rsidRDefault="008F115A" w:rsidP="00D502D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類似網頁的呈現，要簡介甚麼時，點下去可以</w:t>
      </w:r>
      <w:r w:rsidR="0099078B">
        <w:rPr>
          <w:rFonts w:hint="eastAsia"/>
          <w:b/>
        </w:rPr>
        <w:t>動態切換，</w:t>
      </w:r>
      <w:r w:rsidR="00125DE6">
        <w:rPr>
          <w:rFonts w:hint="eastAsia"/>
          <w:b/>
        </w:rPr>
        <w:t>資料在裡面，</w:t>
      </w:r>
      <w:r>
        <w:rPr>
          <w:rFonts w:hint="eastAsia"/>
          <w:b/>
        </w:rPr>
        <w:t>如下</w:t>
      </w:r>
    </w:p>
    <w:p w:rsidR="0099078B" w:rsidRDefault="0099078B" w:rsidP="00D502D3">
      <w:pPr>
        <w:rPr>
          <w:b/>
        </w:rPr>
      </w:pPr>
    </w:p>
    <w:p w:rsidR="008F115A" w:rsidRDefault="00385B0C" w:rsidP="00D502D3">
      <w:pPr>
        <w:rPr>
          <w:b/>
        </w:rPr>
      </w:pPr>
      <w:r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186.5pt;margin-top:14.5pt;width:42.5pt;height:12pt;z-index:251661312"/>
        </w:pict>
      </w:r>
      <w:r>
        <w:rPr>
          <w:b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132pt;margin-top:3.5pt;width:75.5pt;height:29.5pt;z-index:251660288"/>
        </w:pict>
      </w:r>
      <w:r>
        <w:rPr>
          <w:b/>
          <w:noProof/>
        </w:rPr>
        <w:pict>
          <v:shape id="_x0000_s1027" type="#_x0000_t13" style="position:absolute;margin-left:75pt;margin-top:11.5pt;width:42.5pt;height:12pt;z-index:251659264"/>
        </w:pict>
      </w:r>
      <w:r>
        <w:rPr>
          <w:b/>
          <w:noProof/>
        </w:rPr>
        <w:pict>
          <v:shape id="_x0000_s1026" type="#_x0000_t109" style="position:absolute;margin-left:21.5pt;margin-top:3pt;width:75.5pt;height:29.5pt;z-index:251658240"/>
        </w:pict>
      </w:r>
      <w:r w:rsidR="008F115A">
        <w:rPr>
          <w:b/>
        </w:rPr>
        <w:tab/>
      </w:r>
    </w:p>
    <w:p w:rsidR="008F115A" w:rsidRDefault="008F115A" w:rsidP="00D502D3">
      <w:pPr>
        <w:rPr>
          <w:b/>
        </w:rPr>
      </w:pPr>
    </w:p>
    <w:p w:rsidR="008F115A" w:rsidRDefault="008F115A" w:rsidP="00D502D3">
      <w:pPr>
        <w:rPr>
          <w:b/>
        </w:rPr>
      </w:pPr>
    </w:p>
    <w:p w:rsidR="00BB6A83" w:rsidRDefault="00BB6A83" w:rsidP="00D502D3">
      <w:pPr>
        <w:rPr>
          <w:b/>
        </w:rPr>
      </w:pPr>
      <w:r>
        <w:rPr>
          <w:rFonts w:hint="eastAsia"/>
          <w:b/>
        </w:rPr>
        <w:t>專題製作流程</w:t>
      </w:r>
    </w:p>
    <w:p w:rsidR="008F115A" w:rsidRDefault="00385B0C" w:rsidP="00BB6A83">
      <w:pPr>
        <w:ind w:firstLine="480"/>
        <w:rPr>
          <w:b/>
        </w:rPr>
      </w:pPr>
      <w:r>
        <w:rPr>
          <w:b/>
          <w:noProof/>
        </w:rPr>
        <w:pict>
          <v:shape id="_x0000_s1035" type="#_x0000_t109" style="position:absolute;left:0;text-align:left;margin-left:310pt;margin-top:3pt;width:93.5pt;height:99pt;z-index:251665408">
            <v:textbox>
              <w:txbxContent>
                <w:p w:rsidR="00144D1C" w:rsidRDefault="00144D1C" w:rsidP="00144D1C">
                  <w:r>
                    <w:rPr>
                      <w:rFonts w:hint="eastAsia"/>
                    </w:rPr>
                    <w:t>分析方法</w:t>
                  </w:r>
                  <w:r w:rsidR="00851913">
                    <w:rPr>
                      <w:rFonts w:hint="eastAsia"/>
                    </w:rPr>
                    <w:t>(</w:t>
                  </w:r>
                  <w:r w:rsidR="00851913">
                    <w:rPr>
                      <w:rFonts w:hint="eastAsia"/>
                    </w:rPr>
                    <w:t>待補充</w:t>
                  </w:r>
                  <w:r w:rsidR="00851913">
                    <w:rPr>
                      <w:rFonts w:hint="eastAsia"/>
                    </w:rPr>
                    <w:t>)</w:t>
                  </w:r>
                </w:p>
                <w:p w:rsidR="00144D1C" w:rsidRDefault="00851913" w:rsidP="00144D1C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分類</w:t>
                  </w:r>
                  <w:r>
                    <w:rPr>
                      <w:rFonts w:hint="eastAsia"/>
                    </w:rPr>
                    <w:t>)</w:t>
                  </w:r>
                </w:p>
                <w:p w:rsidR="00851913" w:rsidRDefault="00851913" w:rsidP="00851913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分群</w:t>
                  </w:r>
                  <w:r>
                    <w:rPr>
                      <w:rFonts w:hint="eastAsia"/>
                    </w:rPr>
                    <w:t>)</w:t>
                  </w:r>
                </w:p>
                <w:p w:rsidR="00851913" w:rsidRDefault="00851913" w:rsidP="00851913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關聯</w:t>
                  </w:r>
                  <w:r>
                    <w:rPr>
                      <w:rFonts w:hint="eastAsia"/>
                    </w:rPr>
                    <w:t>)</w:t>
                  </w:r>
                </w:p>
                <w:p w:rsidR="00851913" w:rsidRDefault="00851913" w:rsidP="00144D1C"/>
              </w:txbxContent>
            </v:textbox>
          </v:shape>
        </w:pict>
      </w:r>
      <w:r>
        <w:rPr>
          <w:b/>
          <w:noProof/>
        </w:rPr>
        <w:pict>
          <v:shape id="_x0000_s1034" type="#_x0000_t109" style="position:absolute;left:0;text-align:left;margin-left:160.4pt;margin-top:2.5pt;width:93.5pt;height:99pt;z-index:251664384">
            <v:textbox>
              <w:txbxContent>
                <w:p w:rsidR="00F57252" w:rsidRDefault="00F57252" w:rsidP="00F57252">
                  <w:r>
                    <w:rPr>
                      <w:rFonts w:hint="eastAsia"/>
                    </w:rPr>
                    <w:t>資料庫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待定</w:t>
                  </w:r>
                  <w:r>
                    <w:rPr>
                      <w:rFonts w:hint="eastAsia"/>
                    </w:rPr>
                    <w:t>)</w:t>
                  </w:r>
                </w:p>
                <w:p w:rsidR="00F57252" w:rsidRDefault="00F57252" w:rsidP="00F57252">
                  <w:r>
                    <w:rPr>
                      <w:rFonts w:hint="eastAsia"/>
                    </w:rPr>
                    <w:t>(MongoDB)</w:t>
                  </w:r>
                </w:p>
                <w:p w:rsidR="00F57252" w:rsidRDefault="00F57252" w:rsidP="00F57252">
                  <w:r>
                    <w:t>(HDFS)</w:t>
                  </w:r>
                </w:p>
                <w:p w:rsidR="00F57252" w:rsidRDefault="00F57252" w:rsidP="00F57252">
                  <w:r>
                    <w:t>(</w:t>
                  </w:r>
                  <w:proofErr w:type="spellStart"/>
                  <w:r>
                    <w:t>Hbase</w:t>
                  </w:r>
                  <w:proofErr w:type="spellEnd"/>
                  <w:r>
                    <w:t>)</w:t>
                  </w:r>
                </w:p>
                <w:p w:rsidR="00F57252" w:rsidRDefault="00F57252" w:rsidP="00F57252"/>
              </w:txbxContent>
            </v:textbox>
          </v:shape>
        </w:pict>
      </w:r>
      <w:r>
        <w:rPr>
          <w:b/>
          <w:noProof/>
        </w:rPr>
        <w:pict>
          <v:shape id="_x0000_s1032" type="#_x0000_t109" style="position:absolute;left:0;text-align:left;margin-left:6pt;margin-top:1pt;width:94.5pt;height:99pt;z-index:251662336">
            <v:textbox>
              <w:txbxContent>
                <w:p w:rsidR="00BB6A83" w:rsidRDefault="00BB6A83">
                  <w:r>
                    <w:rPr>
                      <w:rFonts w:hint="eastAsia"/>
                    </w:rPr>
                    <w:t>曲子資料</w:t>
                  </w:r>
                </w:p>
                <w:p w:rsidR="00FB726E" w:rsidRDefault="00FB726E">
                  <w:r>
                    <w:rPr>
                      <w:rFonts w:hint="eastAsia"/>
                    </w:rPr>
                    <w:t>(</w:t>
                  </w:r>
                  <w:r>
                    <w:t>.</w:t>
                  </w:r>
                  <w:proofErr w:type="spellStart"/>
                  <w:r>
                    <w:t>mscx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  <w:p w:rsidR="00426A43" w:rsidRDefault="00426A43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統一轉調</w:t>
                  </w:r>
                  <w:r>
                    <w:rPr>
                      <w:rFonts w:hint="eastAsia"/>
                    </w:rPr>
                    <w:t>)</w:t>
                  </w:r>
                </w:p>
                <w:p w:rsidR="00426A43" w:rsidRDefault="00426A43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萃取</w:t>
                  </w:r>
                  <w:r>
                    <w:rPr>
                      <w:rFonts w:hint="eastAsia"/>
                    </w:rPr>
                    <w:t>meta</w:t>
                  </w:r>
                  <w:r>
                    <w:rPr>
                      <w:rFonts w:hint="eastAsia"/>
                    </w:rPr>
                    <w:t>及</w:t>
                  </w:r>
                  <w:r>
                    <w:rPr>
                      <w:rFonts w:hint="eastAsia"/>
                    </w:rPr>
                    <w:t>data)</w:t>
                  </w:r>
                </w:p>
                <w:p w:rsidR="00426A43" w:rsidRDefault="00426A43"/>
              </w:txbxContent>
            </v:textbox>
          </v:shape>
        </w:pict>
      </w:r>
    </w:p>
    <w:p w:rsidR="00BB6A83" w:rsidRDefault="00BB6A83" w:rsidP="00D502D3">
      <w:pPr>
        <w:rPr>
          <w:b/>
        </w:rPr>
      </w:pPr>
    </w:p>
    <w:p w:rsidR="00BB6A83" w:rsidRDefault="00385B0C" w:rsidP="00D502D3">
      <w:pPr>
        <w:rPr>
          <w:b/>
        </w:rPr>
      </w:pPr>
      <w:r>
        <w:rPr>
          <w:b/>
          <w:noProof/>
        </w:rPr>
        <w:pict>
          <v:shape id="_x0000_s1037" type="#_x0000_t13" style="position:absolute;margin-left:401.4pt;margin-top:14.7pt;width:63.5pt;height:10pt;z-index:251667456"/>
        </w:pict>
      </w:r>
      <w:r>
        <w:rPr>
          <w:b/>
          <w:noProof/>
        </w:rPr>
        <w:pict>
          <v:shape id="_x0000_s1033" type="#_x0000_t13" style="position:absolute;margin-left:88.9pt;margin-top:15.7pt;width:63.5pt;height:10pt;z-index:251663360"/>
        </w:pict>
      </w:r>
      <w:r>
        <w:rPr>
          <w:b/>
          <w:noProof/>
        </w:rPr>
        <w:pict>
          <v:shape id="_x0000_s1036" type="#_x0000_t13" style="position:absolute;margin-left:241.4pt;margin-top:16.2pt;width:63.5pt;height:10pt;z-index:251666432"/>
        </w:pict>
      </w:r>
    </w:p>
    <w:p w:rsidR="00BB6A83" w:rsidRDefault="00BB6A83" w:rsidP="00D502D3">
      <w:pPr>
        <w:rPr>
          <w:b/>
        </w:rPr>
      </w:pPr>
    </w:p>
    <w:p w:rsidR="00BB6A83" w:rsidRDefault="00BB6A83" w:rsidP="00D502D3">
      <w:pPr>
        <w:rPr>
          <w:b/>
        </w:rPr>
      </w:pPr>
    </w:p>
    <w:p w:rsidR="00BB6A83" w:rsidRDefault="00BB6A83" w:rsidP="00D502D3">
      <w:pPr>
        <w:rPr>
          <w:b/>
        </w:rPr>
      </w:pPr>
    </w:p>
    <w:p w:rsidR="00BB6A83" w:rsidRDefault="00385B0C" w:rsidP="00D502D3">
      <w:pPr>
        <w:rPr>
          <w:b/>
        </w:rPr>
      </w:pPr>
      <w:r>
        <w:rPr>
          <w:b/>
          <w:noProof/>
        </w:rPr>
        <w:lastRenderedPageBreak/>
        <w:pict>
          <v:shape id="_x0000_s1039" type="#_x0000_t109" style="position:absolute;margin-left:-1pt;margin-top:5.5pt;width:93.5pt;height:99pt;z-index:251669504">
            <v:textbox>
              <w:txbxContent>
                <w:p w:rsidR="00144D1C" w:rsidRDefault="00851913" w:rsidP="00144D1C">
                  <w:r>
                    <w:rPr>
                      <w:rFonts w:hint="eastAsia"/>
                    </w:rPr>
                    <w:t>合起來</w:t>
                  </w:r>
                  <w:r w:rsidR="00A73128">
                    <w:rPr>
                      <w:rFonts w:hint="eastAsia"/>
                    </w:rPr>
                    <w:t>產出</w:t>
                  </w:r>
                  <w:r w:rsidR="00144D1C">
                    <w:rPr>
                      <w:rFonts w:hint="eastAsia"/>
                    </w:rPr>
                    <w:t>(</w:t>
                  </w:r>
                  <w:r w:rsidR="00291861">
                    <w:rPr>
                      <w:rFonts w:hint="eastAsia"/>
                    </w:rPr>
                    <w:t>待補充</w:t>
                  </w:r>
                  <w:r w:rsidR="00144D1C">
                    <w:rPr>
                      <w:rFonts w:hint="eastAsia"/>
                    </w:rPr>
                    <w:t>)</w:t>
                  </w:r>
                </w:p>
                <w:p w:rsidR="00FB726E" w:rsidRDefault="00FB726E" w:rsidP="00144D1C">
                  <w:r>
                    <w:t>(.xml</w:t>
                  </w:r>
                  <w:r>
                    <w:rPr>
                      <w:rFonts w:hint="eastAsia"/>
                    </w:rPr>
                    <w:t>轉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mscx</w:t>
                  </w:r>
                  <w:proofErr w:type="spellEnd"/>
                  <w:proofErr w:type="gramEnd"/>
                  <w:r>
                    <w:t>)</w:t>
                  </w:r>
                </w:p>
                <w:p w:rsidR="00144D1C" w:rsidRDefault="00A73128" w:rsidP="00144D1C"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t>MapReduce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144D1C" w:rsidRDefault="00144D1C" w:rsidP="00D502D3">
      <w:pPr>
        <w:rPr>
          <w:b/>
        </w:rPr>
      </w:pPr>
    </w:p>
    <w:p w:rsidR="00144D1C" w:rsidRDefault="00144D1C" w:rsidP="00D502D3">
      <w:pPr>
        <w:rPr>
          <w:b/>
        </w:rPr>
      </w:pPr>
    </w:p>
    <w:p w:rsidR="00144D1C" w:rsidRDefault="00144D1C" w:rsidP="00D502D3">
      <w:pPr>
        <w:rPr>
          <w:b/>
        </w:rPr>
      </w:pPr>
    </w:p>
    <w:p w:rsidR="00144D1C" w:rsidRDefault="00144D1C" w:rsidP="00D502D3">
      <w:pPr>
        <w:rPr>
          <w:b/>
        </w:rPr>
      </w:pPr>
    </w:p>
    <w:p w:rsidR="00144D1C" w:rsidRDefault="00144D1C" w:rsidP="00D502D3">
      <w:pPr>
        <w:rPr>
          <w:b/>
        </w:rPr>
      </w:pPr>
    </w:p>
    <w:p w:rsidR="00144D1C" w:rsidRDefault="00144D1C" w:rsidP="00D502D3">
      <w:pPr>
        <w:rPr>
          <w:b/>
        </w:rPr>
      </w:pPr>
    </w:p>
    <w:p w:rsidR="00144D1C" w:rsidRDefault="00144D1C" w:rsidP="00D502D3">
      <w:pPr>
        <w:rPr>
          <w:b/>
        </w:rPr>
      </w:pPr>
    </w:p>
    <w:p w:rsidR="003061D5" w:rsidRPr="00F66F0F" w:rsidRDefault="00086021" w:rsidP="00D502D3">
      <w:pPr>
        <w:rPr>
          <w:b/>
          <w:color w:val="FF0000"/>
        </w:rPr>
      </w:pPr>
      <w:r w:rsidRPr="00F66F0F">
        <w:rPr>
          <w:rFonts w:hint="eastAsia"/>
          <w:color w:val="FF0000"/>
          <w:sz w:val="40"/>
          <w:szCs w:val="40"/>
        </w:rPr>
        <w:t>會議紀錄</w:t>
      </w:r>
    </w:p>
    <w:p w:rsidR="00420C51" w:rsidRPr="00F66F0F" w:rsidRDefault="00420C51" w:rsidP="00420C51">
      <w:pPr>
        <w:rPr>
          <w:color w:val="0070C0"/>
          <w:sz w:val="40"/>
          <w:szCs w:val="40"/>
        </w:rPr>
      </w:pPr>
      <w:r w:rsidRPr="00F66F0F">
        <w:rPr>
          <w:rFonts w:hint="eastAsia"/>
          <w:color w:val="0070C0"/>
          <w:sz w:val="40"/>
          <w:szCs w:val="40"/>
        </w:rPr>
        <w:t>104.10.15</w:t>
      </w:r>
      <w:r w:rsidRPr="00F66F0F">
        <w:rPr>
          <w:rFonts w:hint="eastAsia"/>
          <w:color w:val="0070C0"/>
          <w:sz w:val="40"/>
          <w:szCs w:val="40"/>
        </w:rPr>
        <w:t>會議紀錄</w:t>
      </w:r>
    </w:p>
    <w:p w:rsidR="00420C51" w:rsidRDefault="00420C51" w:rsidP="00D502D3">
      <w:pPr>
        <w:rPr>
          <w:b/>
        </w:rPr>
      </w:pPr>
    </w:p>
    <w:p w:rsidR="00AB5FA4" w:rsidRPr="00CD4D16" w:rsidRDefault="00AB5FA4" w:rsidP="00D502D3">
      <w:pPr>
        <w:rPr>
          <w:color w:val="7030A0"/>
        </w:rPr>
      </w:pPr>
      <w:proofErr w:type="spellStart"/>
      <w:r w:rsidRPr="00CD4D16">
        <w:rPr>
          <w:color w:val="7030A0"/>
        </w:rPr>
        <w:t>M</w:t>
      </w:r>
      <w:r w:rsidRPr="00CD4D16">
        <w:rPr>
          <w:rFonts w:hint="eastAsia"/>
          <w:color w:val="7030A0"/>
        </w:rPr>
        <w:t>ongodb</w:t>
      </w:r>
      <w:proofErr w:type="spellEnd"/>
      <w:r w:rsidRPr="00CD4D16">
        <w:rPr>
          <w:rFonts w:hint="eastAsia"/>
          <w:color w:val="7030A0"/>
        </w:rPr>
        <w:t>與</w:t>
      </w:r>
      <w:proofErr w:type="spellStart"/>
      <w:r w:rsidRPr="00CD4D16">
        <w:rPr>
          <w:rFonts w:hint="eastAsia"/>
          <w:color w:val="7030A0"/>
        </w:rPr>
        <w:t>hadoop</w:t>
      </w:r>
      <w:proofErr w:type="spellEnd"/>
      <w:r w:rsidRPr="00CD4D16">
        <w:rPr>
          <w:rFonts w:hint="eastAsia"/>
          <w:color w:val="7030A0"/>
        </w:rPr>
        <w:t>的差異</w:t>
      </w:r>
      <w:r w:rsidRPr="00CD4D16">
        <w:rPr>
          <w:rFonts w:hint="eastAsia"/>
          <w:color w:val="7030A0"/>
        </w:rPr>
        <w:t xml:space="preserve"> ?</w:t>
      </w:r>
    </w:p>
    <w:p w:rsidR="00AB5FA4" w:rsidRPr="00CD4D16" w:rsidRDefault="00AB5FA4" w:rsidP="00D502D3"/>
    <w:p w:rsidR="00AB5FA4" w:rsidRPr="00CD4D16" w:rsidRDefault="00AB5FA4" w:rsidP="00D502D3">
      <w:r w:rsidRPr="00CD4D16">
        <w:rPr>
          <w:rFonts w:hint="eastAsia"/>
        </w:rPr>
        <w:t>以下</w:t>
      </w:r>
      <w:r w:rsidRPr="00CD4D16">
        <w:rPr>
          <w:rFonts w:hint="eastAsia"/>
        </w:rPr>
        <w:t>google</w:t>
      </w:r>
      <w:r w:rsidRPr="00CD4D16">
        <w:rPr>
          <w:rFonts w:hint="eastAsia"/>
        </w:rPr>
        <w:t>答案，</w:t>
      </w:r>
    </w:p>
    <w:p w:rsidR="00244C6B" w:rsidRPr="00CD4D16" w:rsidRDefault="00AB5FA4" w:rsidP="00D502D3">
      <w:r w:rsidRPr="00CD4D16">
        <w:rPr>
          <w:rFonts w:hint="eastAsia"/>
        </w:rPr>
        <w:t>方向不一樣，</w:t>
      </w:r>
    </w:p>
    <w:p w:rsidR="00244C6B" w:rsidRPr="00CD4D16" w:rsidRDefault="00AB5FA4" w:rsidP="00D502D3">
      <w:r w:rsidRPr="00CD4D16">
        <w:rPr>
          <w:rFonts w:hint="eastAsia"/>
        </w:rPr>
        <w:t>MDB</w:t>
      </w:r>
      <w:r w:rsidRPr="00CD4D16">
        <w:rPr>
          <w:rFonts w:hint="eastAsia"/>
        </w:rPr>
        <w:t>是分佈數據庫，存儲格式</w:t>
      </w:r>
      <w:r w:rsidRPr="00CD4D16">
        <w:rPr>
          <w:rFonts w:hint="eastAsia"/>
        </w:rPr>
        <w:t>JSON</w:t>
      </w:r>
      <w:r w:rsidRPr="00CD4D16">
        <w:rPr>
          <w:rFonts w:hint="eastAsia"/>
        </w:rPr>
        <w:t>變體，</w:t>
      </w:r>
      <w:proofErr w:type="gramStart"/>
      <w:r w:rsidRPr="00CD4D16">
        <w:rPr>
          <w:rFonts w:hint="eastAsia"/>
        </w:rPr>
        <w:t>行存儲</w:t>
      </w:r>
      <w:proofErr w:type="gramEnd"/>
      <w:r w:rsidRPr="00CD4D16">
        <w:rPr>
          <w:rFonts w:hint="eastAsia"/>
        </w:rPr>
        <w:t>，自己解釋數據，編程語言</w:t>
      </w:r>
      <w:r w:rsidRPr="00CD4D16">
        <w:rPr>
          <w:rFonts w:hint="eastAsia"/>
        </w:rPr>
        <w:t>C++</w:t>
      </w:r>
      <w:r w:rsidRPr="00CD4D16">
        <w:rPr>
          <w:rFonts w:hint="eastAsia"/>
        </w:rPr>
        <w:t>，</w:t>
      </w:r>
    </w:p>
    <w:p w:rsidR="00420C51" w:rsidRPr="00CD4D16" w:rsidRDefault="00AB5FA4" w:rsidP="00D502D3">
      <w:r w:rsidRPr="00CD4D16">
        <w:rPr>
          <w:rFonts w:hint="eastAsia"/>
        </w:rPr>
        <w:t>HADOOP</w:t>
      </w:r>
      <w:r w:rsidRPr="00CD4D16">
        <w:rPr>
          <w:rFonts w:hint="eastAsia"/>
        </w:rPr>
        <w:t>是</w:t>
      </w:r>
      <w:r w:rsidRPr="00CD4D16">
        <w:rPr>
          <w:rFonts w:hint="eastAsia"/>
        </w:rPr>
        <w:t>GOOGLE</w:t>
      </w:r>
      <w:r w:rsidRPr="00CD4D16">
        <w:rPr>
          <w:rFonts w:hint="eastAsia"/>
        </w:rPr>
        <w:t>分佈計算架構的</w:t>
      </w:r>
      <w:proofErr w:type="gramStart"/>
      <w:r w:rsidRPr="00CD4D16">
        <w:rPr>
          <w:rFonts w:hint="eastAsia"/>
        </w:rPr>
        <w:t>克隆版</w:t>
      </w:r>
      <w:proofErr w:type="gramEnd"/>
      <w:r w:rsidRPr="00CD4D16">
        <w:rPr>
          <w:rFonts w:hint="eastAsia"/>
        </w:rPr>
        <w:t>，列存儲，編程語言</w:t>
      </w:r>
      <w:r w:rsidRPr="00CD4D16">
        <w:rPr>
          <w:rFonts w:hint="eastAsia"/>
        </w:rPr>
        <w:t>JAVA</w:t>
      </w:r>
      <w:r w:rsidRPr="00CD4D16">
        <w:rPr>
          <w:rFonts w:hint="eastAsia"/>
        </w:rPr>
        <w:t>，加速代碼用</w:t>
      </w:r>
      <w:r w:rsidRPr="00CD4D16">
        <w:rPr>
          <w:rFonts w:hint="eastAsia"/>
        </w:rPr>
        <w:t>C</w:t>
      </w:r>
      <w:r w:rsidRPr="00CD4D16">
        <w:rPr>
          <w:rFonts w:hint="eastAsia"/>
        </w:rPr>
        <w:t>，</w:t>
      </w:r>
      <w:r w:rsidRPr="00CD4D16">
        <w:rPr>
          <w:rFonts w:hint="eastAsia"/>
        </w:rPr>
        <w:t>JNI</w:t>
      </w:r>
      <w:r w:rsidRPr="00CD4D16">
        <w:rPr>
          <w:rFonts w:hint="eastAsia"/>
        </w:rPr>
        <w:t>調用。相同之處，都用了</w:t>
      </w:r>
      <w:r w:rsidRPr="00CD4D16">
        <w:rPr>
          <w:rFonts w:hint="eastAsia"/>
        </w:rPr>
        <w:t>MAP-REDUCE</w:t>
      </w:r>
      <w:r w:rsidRPr="00CD4D16">
        <w:rPr>
          <w:rFonts w:hint="eastAsia"/>
        </w:rPr>
        <w:t>。</w:t>
      </w:r>
    </w:p>
    <w:p w:rsidR="00AB5FA4" w:rsidRDefault="00AB5FA4" w:rsidP="00D502D3"/>
    <w:p w:rsidR="00B00846" w:rsidRPr="00CD4D16" w:rsidRDefault="00B00846" w:rsidP="00D502D3"/>
    <w:p w:rsidR="00CD4D16" w:rsidRDefault="00CD4D16" w:rsidP="00D502D3">
      <w:r w:rsidRPr="00CD4D16">
        <w:rPr>
          <w:rFonts w:hint="eastAsia"/>
        </w:rPr>
        <w:t>M</w:t>
      </w:r>
      <w:r w:rsidRPr="00CD4D16">
        <w:t>ongoDB</w:t>
      </w:r>
      <w:r w:rsidRPr="00CD4D16">
        <w:rPr>
          <w:rFonts w:hint="eastAsia"/>
        </w:rPr>
        <w:t>存</w:t>
      </w:r>
      <w:proofErr w:type="spellStart"/>
      <w:r w:rsidRPr="00CD4D16">
        <w:rPr>
          <w:rFonts w:hint="eastAsia"/>
        </w:rPr>
        <w:t>json</w:t>
      </w:r>
      <w:proofErr w:type="spellEnd"/>
      <w:r w:rsidRPr="00CD4D16">
        <w:rPr>
          <w:rFonts w:hint="eastAsia"/>
        </w:rPr>
        <w:t>檔，但是</w:t>
      </w:r>
      <w:proofErr w:type="spellStart"/>
      <w:r w:rsidRPr="00CD4D16">
        <w:rPr>
          <w:rFonts w:hint="eastAsia"/>
        </w:rPr>
        <w:t>json</w:t>
      </w:r>
      <w:proofErr w:type="spellEnd"/>
      <w:r w:rsidRPr="00CD4D16">
        <w:rPr>
          <w:rFonts w:hint="eastAsia"/>
        </w:rPr>
        <w:t>會把同一層標籤疊在一起，會清除順序</w:t>
      </w:r>
    </w:p>
    <w:p w:rsidR="007027FB" w:rsidRDefault="007027FB" w:rsidP="00D502D3"/>
    <w:p w:rsidR="007027FB" w:rsidRPr="003C0AAE" w:rsidRDefault="003C0AAE" w:rsidP="00D502D3">
      <w:pPr>
        <w:rPr>
          <w:color w:val="7030A0"/>
        </w:rPr>
      </w:pPr>
      <w:r w:rsidRPr="003C0AAE">
        <w:rPr>
          <w:rFonts w:hint="eastAsia"/>
          <w:color w:val="7030A0"/>
        </w:rPr>
        <w:t>從</w:t>
      </w:r>
      <w:r w:rsidRPr="003C0AAE">
        <w:rPr>
          <w:rFonts w:hint="eastAsia"/>
          <w:color w:val="7030A0"/>
        </w:rPr>
        <w:t>zb102</w:t>
      </w:r>
      <w:r w:rsidRPr="003C0AAE">
        <w:rPr>
          <w:rFonts w:hint="eastAsia"/>
          <w:color w:val="7030A0"/>
        </w:rPr>
        <w:t>班的專題報告，得到的東西</w:t>
      </w:r>
    </w:p>
    <w:p w:rsidR="003C0AAE" w:rsidRPr="00CD4D16" w:rsidRDefault="003C0AAE" w:rsidP="003C0AAE">
      <w:pPr>
        <w:ind w:firstLine="480"/>
      </w:pPr>
      <w:r>
        <w:rPr>
          <w:rFonts w:hint="eastAsia"/>
        </w:rPr>
        <w:t>食安</w:t>
      </w:r>
      <w:proofErr w:type="gramStart"/>
      <w:r>
        <w:rPr>
          <w:rFonts w:hint="eastAsia"/>
        </w:rPr>
        <w:t>那一組講的</w:t>
      </w:r>
      <w:proofErr w:type="gramEnd"/>
      <w:r>
        <w:rPr>
          <w:rFonts w:hint="eastAsia"/>
        </w:rPr>
        <w:t>太細，不用講太細</w:t>
      </w:r>
    </w:p>
    <w:p w:rsidR="00AB5FA4" w:rsidRDefault="00DF6B5E" w:rsidP="00D502D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不用比較各軟體的優缺點</w:t>
      </w:r>
    </w:p>
    <w:p w:rsidR="00DF6B5E" w:rsidRDefault="00DF6B5E" w:rsidP="008F115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專題報告時，</w:t>
      </w:r>
      <w:proofErr w:type="gramStart"/>
      <w:r>
        <w:rPr>
          <w:rFonts w:hint="eastAsia"/>
          <w:b/>
        </w:rPr>
        <w:t>不一定要架網站</w:t>
      </w:r>
      <w:proofErr w:type="gramEnd"/>
      <w:r>
        <w:rPr>
          <w:rFonts w:hint="eastAsia"/>
          <w:b/>
        </w:rPr>
        <w:t>，</w:t>
      </w:r>
      <w:r w:rsidR="008F115A">
        <w:rPr>
          <w:rFonts w:hint="eastAsia"/>
          <w:b/>
        </w:rPr>
        <w:t>以免網路有問題，</w:t>
      </w:r>
      <w:r>
        <w:rPr>
          <w:rFonts w:hint="eastAsia"/>
          <w:b/>
        </w:rPr>
        <w:t>可以</w:t>
      </w:r>
      <w:r w:rsidR="008F115A">
        <w:rPr>
          <w:rFonts w:hint="eastAsia"/>
          <w:b/>
        </w:rPr>
        <w:t>使用</w:t>
      </w:r>
      <w:r>
        <w:rPr>
          <w:rFonts w:hint="eastAsia"/>
          <w:b/>
        </w:rPr>
        <w:t>自機的檔案，能呈現出來就好</w:t>
      </w:r>
    </w:p>
    <w:p w:rsidR="00DF6B5E" w:rsidRDefault="00DF6B5E" w:rsidP="00D502D3">
      <w:pPr>
        <w:rPr>
          <w:b/>
        </w:rPr>
      </w:pPr>
      <w:r>
        <w:rPr>
          <w:b/>
        </w:rPr>
        <w:tab/>
      </w:r>
      <w:r w:rsidR="00E50E2C">
        <w:rPr>
          <w:rFonts w:hint="eastAsia"/>
          <w:b/>
        </w:rPr>
        <w:t>整體流程圖、</w:t>
      </w:r>
      <w:r w:rsidR="008F115A">
        <w:rPr>
          <w:rFonts w:hint="eastAsia"/>
          <w:b/>
        </w:rPr>
        <w:t>投影片、作品</w:t>
      </w:r>
      <w:r w:rsidR="00E50E2C">
        <w:rPr>
          <w:rFonts w:hint="eastAsia"/>
          <w:b/>
        </w:rPr>
        <w:t>、細部的東西，這些的</w:t>
      </w:r>
      <w:r w:rsidR="008F115A">
        <w:rPr>
          <w:rFonts w:hint="eastAsia"/>
          <w:b/>
        </w:rPr>
        <w:t>呈現順序有差別，需要安排一下</w:t>
      </w:r>
    </w:p>
    <w:p w:rsidR="00DF6B5E" w:rsidRDefault="00DF6B5E" w:rsidP="00D502D3">
      <w:pPr>
        <w:rPr>
          <w:b/>
        </w:rPr>
      </w:pPr>
      <w:r>
        <w:rPr>
          <w:b/>
        </w:rPr>
        <w:tab/>
      </w:r>
    </w:p>
    <w:p w:rsidR="00DF6B5E" w:rsidRDefault="00DF6B5E" w:rsidP="00D502D3">
      <w:pPr>
        <w:rPr>
          <w:b/>
        </w:rPr>
      </w:pPr>
    </w:p>
    <w:p w:rsidR="00DF6B5E" w:rsidRPr="003C0AAE" w:rsidRDefault="00DF6B5E" w:rsidP="00D502D3">
      <w:pPr>
        <w:rPr>
          <w:b/>
        </w:rPr>
      </w:pPr>
    </w:p>
    <w:p w:rsidR="00FC2E5F" w:rsidRPr="00F66F0F" w:rsidRDefault="00FC2E5F" w:rsidP="00420C51">
      <w:pPr>
        <w:rPr>
          <w:color w:val="0070C0"/>
          <w:sz w:val="40"/>
          <w:szCs w:val="40"/>
        </w:rPr>
      </w:pPr>
      <w:r w:rsidRPr="00F66F0F">
        <w:rPr>
          <w:rFonts w:hint="eastAsia"/>
          <w:color w:val="0070C0"/>
          <w:sz w:val="40"/>
          <w:szCs w:val="40"/>
        </w:rPr>
        <w:t>104.10.06&amp;07</w:t>
      </w:r>
      <w:r w:rsidRPr="00F66F0F">
        <w:rPr>
          <w:rFonts w:hint="eastAsia"/>
          <w:color w:val="0070C0"/>
          <w:sz w:val="40"/>
          <w:szCs w:val="40"/>
        </w:rPr>
        <w:t>中午會議紀錄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6734"/>
        <w:gridCol w:w="416"/>
      </w:tblGrid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更正日期：</w:t>
            </w:r>
            <w:r w:rsidRPr="00152F86">
              <w:rPr>
                <w:rFonts w:hint="eastAsia"/>
              </w:rPr>
              <w:t>10/09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/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r w:rsidRPr="00152F86">
              <w:lastRenderedPageBreak/>
              <w:t>==================================================================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/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三、了解</w:t>
            </w:r>
            <w:r w:rsidRPr="00152F86">
              <w:rPr>
                <w:rFonts w:hint="eastAsia"/>
              </w:rPr>
              <w:t>midi</w:t>
            </w:r>
            <w:r w:rsidRPr="00152F86">
              <w:rPr>
                <w:rFonts w:hint="eastAsia"/>
              </w:rPr>
              <w:t>檔程式碼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r w:rsidRPr="00152F86">
              <w:t>1.&lt;Division&gt;480&lt;/Division&gt;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/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這裡</w:t>
            </w:r>
            <w:r w:rsidRPr="00152F86">
              <w:rPr>
                <w:rFonts w:hint="eastAsia"/>
              </w:rPr>
              <w:t>480</w:t>
            </w:r>
            <w:r w:rsidRPr="00152F86">
              <w:rPr>
                <w:rFonts w:hint="eastAsia"/>
              </w:rPr>
              <w:t>的意義是將一拍分成</w:t>
            </w:r>
            <w:r w:rsidRPr="00152F86">
              <w:rPr>
                <w:rFonts w:hint="eastAsia"/>
              </w:rPr>
              <w:t>480</w:t>
            </w:r>
            <w:r w:rsidRPr="00152F86">
              <w:rPr>
                <w:rFonts w:hint="eastAsia"/>
              </w:rPr>
              <w:t>等分</w:t>
            </w:r>
            <w:r w:rsidRPr="00152F86">
              <w:rPr>
                <w:rFonts w:hint="eastAsia"/>
              </w:rPr>
              <w:t>(1</w:t>
            </w:r>
            <w:r w:rsidRPr="00152F86">
              <w:rPr>
                <w:rFonts w:hint="eastAsia"/>
              </w:rPr>
              <w:t>等分</w:t>
            </w:r>
            <w:r w:rsidRPr="00152F86">
              <w:rPr>
                <w:rFonts w:hint="eastAsia"/>
              </w:rPr>
              <w:t>=1tick)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EX</w:t>
            </w:r>
            <w:r w:rsidRPr="00152F86">
              <w:rPr>
                <w:rFonts w:hint="eastAsia"/>
              </w:rPr>
              <w:t>：</w:t>
            </w:r>
            <w:r w:rsidRPr="00152F86">
              <w:rPr>
                <w:rFonts w:hint="eastAsia"/>
              </w:rPr>
              <w:t>4/4</w:t>
            </w:r>
            <w:r w:rsidRPr="00152F86">
              <w:rPr>
                <w:rFonts w:hint="eastAsia"/>
              </w:rPr>
              <w:t>拍的</w:t>
            </w:r>
            <w:proofErr w:type="gramStart"/>
            <w:r w:rsidRPr="00152F86">
              <w:rPr>
                <w:rFonts w:hint="eastAsia"/>
              </w:rPr>
              <w:t>一</w:t>
            </w:r>
            <w:proofErr w:type="gramEnd"/>
            <w:r w:rsidRPr="00152F86">
              <w:rPr>
                <w:rFonts w:hint="eastAsia"/>
              </w:rPr>
              <w:t>小節有四拍則</w:t>
            </w:r>
            <w:r w:rsidRPr="00152F86">
              <w:rPr>
                <w:rFonts w:hint="eastAsia"/>
              </w:rPr>
              <w:t>tick=480*4=1920(tick)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r w:rsidRPr="00152F86">
              <w:t>2.&lt;</w:t>
            </w:r>
            <w:proofErr w:type="spellStart"/>
            <w:r w:rsidRPr="00152F86">
              <w:t>defaultClef</w:t>
            </w:r>
            <w:proofErr w:type="spellEnd"/>
            <w:r w:rsidRPr="00152F86">
              <w:t>&gt;G8vb&lt;/</w:t>
            </w:r>
            <w:proofErr w:type="spellStart"/>
            <w:r w:rsidRPr="00152F86">
              <w:t>defaultClef</w:t>
            </w:r>
            <w:proofErr w:type="spellEnd"/>
            <w:r w:rsidRPr="00152F86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/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這裡的</w:t>
            </w:r>
            <w:r w:rsidRPr="00152F86">
              <w:rPr>
                <w:rFonts w:hint="eastAsia"/>
              </w:rPr>
              <w:t>G8vb</w:t>
            </w:r>
            <w:r w:rsidRPr="00152F86">
              <w:rPr>
                <w:rFonts w:hint="eastAsia"/>
              </w:rPr>
              <w:t>是調號的意思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 xml:space="preserve">! </w:t>
            </w:r>
            <w:r w:rsidRPr="00152F86">
              <w:rPr>
                <w:rFonts w:hint="eastAsia"/>
              </w:rPr>
              <w:t>更正：是</w:t>
            </w:r>
            <w:proofErr w:type="gramStart"/>
            <w:r w:rsidRPr="00152F86">
              <w:rPr>
                <w:rFonts w:hint="eastAsia"/>
              </w:rPr>
              <w:t>某種記</w:t>
            </w:r>
            <w:proofErr w:type="gramEnd"/>
            <w:r w:rsidRPr="00152F86">
              <w:rPr>
                <w:rFonts w:hint="eastAsia"/>
              </w:rPr>
              <w:t>譜的方式而已，比如：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</w:tr>
      <w:tr w:rsidR="00517907" w:rsidRPr="00517907" w:rsidTr="00385B0C">
        <w:tc>
          <w:tcPr>
            <w:tcW w:w="14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  <w:tc>
          <w:tcPr>
            <w:tcW w:w="715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此處</w:t>
            </w:r>
            <w:r w:rsidRPr="00152F86">
              <w:rPr>
                <w:rFonts w:hint="eastAsia"/>
              </w:rPr>
              <w:t xml:space="preserve"> G8vb </w:t>
            </w:r>
            <w:r w:rsidRPr="00152F86">
              <w:rPr>
                <w:rFonts w:hint="eastAsia"/>
              </w:rPr>
              <w:t>代表還是指高音譜</w:t>
            </w:r>
            <w:r w:rsidRPr="00152F86">
              <w:rPr>
                <w:rFonts w:hint="eastAsia"/>
              </w:rPr>
              <w:t xml:space="preserve"> (</w:t>
            </w:r>
            <w:r w:rsidRPr="00152F86">
              <w:rPr>
                <w:rFonts w:hint="eastAsia"/>
              </w:rPr>
              <w:t>一般是只有</w:t>
            </w:r>
            <w:r w:rsidRPr="00152F86">
              <w:rPr>
                <w:rFonts w:hint="eastAsia"/>
              </w:rPr>
              <w:t>G)</w:t>
            </w:r>
          </w:p>
        </w:tc>
      </w:tr>
      <w:tr w:rsidR="00517907" w:rsidRPr="00517907" w:rsidTr="00385B0C">
        <w:tc>
          <w:tcPr>
            <w:tcW w:w="14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  <w:tc>
          <w:tcPr>
            <w:tcW w:w="715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但是</w:t>
            </w:r>
            <w:proofErr w:type="gramStart"/>
            <w:r w:rsidRPr="00152F86">
              <w:rPr>
                <w:rFonts w:hint="eastAsia"/>
              </w:rPr>
              <w:t>記譜時往上</w:t>
            </w:r>
            <w:proofErr w:type="gramEnd"/>
            <w:r w:rsidRPr="00152F86">
              <w:rPr>
                <w:rFonts w:hint="eastAsia"/>
              </w:rPr>
              <w:t>移八度</w:t>
            </w:r>
            <w:r w:rsidRPr="00152F86">
              <w:rPr>
                <w:rFonts w:hint="eastAsia"/>
              </w:rPr>
              <w:t xml:space="preserve"> (</w:t>
            </w:r>
            <w:r w:rsidRPr="00152F86">
              <w:rPr>
                <w:rFonts w:hint="eastAsia"/>
              </w:rPr>
              <w:t>看</w:t>
            </w:r>
            <w:proofErr w:type="spellStart"/>
            <w:r w:rsidRPr="00152F86">
              <w:rPr>
                <w:rFonts w:hint="eastAsia"/>
              </w:rPr>
              <w:t>MuseScore</w:t>
            </w:r>
            <w:proofErr w:type="spellEnd"/>
            <w:r w:rsidRPr="00152F86">
              <w:rPr>
                <w:rFonts w:hint="eastAsia"/>
              </w:rPr>
              <w:t>五線譜就知道</w:t>
            </w:r>
            <w:r w:rsidRPr="00152F86">
              <w:rPr>
                <w:rFonts w:hint="eastAsia"/>
              </w:rPr>
              <w:t>)</w:t>
            </w:r>
          </w:p>
        </w:tc>
      </w:tr>
      <w:tr w:rsidR="00517907" w:rsidRPr="00517907" w:rsidTr="00385B0C">
        <w:tc>
          <w:tcPr>
            <w:tcW w:w="14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  <w:tc>
          <w:tcPr>
            <w:tcW w:w="715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之後樂譜上所記錄的音並不受影響</w:t>
            </w:r>
          </w:p>
        </w:tc>
      </w:tr>
      <w:tr w:rsidR="00517907" w:rsidRPr="00517907" w:rsidTr="00385B0C">
        <w:tc>
          <w:tcPr>
            <w:tcW w:w="14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  <w:tc>
          <w:tcPr>
            <w:tcW w:w="715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我當時說錯了，調的英文是</w:t>
            </w:r>
            <w:r w:rsidRPr="00152F86">
              <w:rPr>
                <w:rFonts w:hint="eastAsia"/>
              </w:rPr>
              <w:t>Key</w:t>
            </w:r>
          </w:p>
        </w:tc>
      </w:tr>
      <w:tr w:rsidR="00517907" w:rsidRPr="00517907" w:rsidTr="00385B0C">
        <w:tc>
          <w:tcPr>
            <w:tcW w:w="14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  <w:tc>
          <w:tcPr>
            <w:tcW w:w="715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小節前的</w:t>
            </w:r>
            <w:r w:rsidRPr="00152F86">
              <w:rPr>
                <w:rFonts w:hint="eastAsia"/>
              </w:rPr>
              <w:t>&lt;</w:t>
            </w:r>
            <w:proofErr w:type="spellStart"/>
            <w:r w:rsidRPr="00152F86">
              <w:rPr>
                <w:rFonts w:hint="eastAsia"/>
              </w:rPr>
              <w:t>Keysig</w:t>
            </w:r>
            <w:proofErr w:type="spellEnd"/>
            <w:r w:rsidRPr="00152F86">
              <w:rPr>
                <w:rFonts w:hint="eastAsia"/>
              </w:rPr>
              <w:t>&gt;</w:t>
            </w:r>
            <w:r w:rsidRPr="00152F86">
              <w:rPr>
                <w:rFonts w:hint="eastAsia"/>
              </w:rPr>
              <w:t>才是調</w:t>
            </w:r>
          </w:p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r w:rsidRPr="00152F86">
              <w:t>3.&lt;pitch&gt;62&lt;/pitch&gt;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/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這裡的</w:t>
            </w:r>
            <w:r w:rsidRPr="00152F86">
              <w:rPr>
                <w:rFonts w:hint="eastAsia"/>
              </w:rPr>
              <w:t>62</w:t>
            </w:r>
            <w:r w:rsidRPr="00152F86">
              <w:rPr>
                <w:rFonts w:hint="eastAsia"/>
              </w:rPr>
              <w:t>是指</w:t>
            </w:r>
            <w:r w:rsidRPr="00152F86">
              <w:rPr>
                <w:rFonts w:hint="eastAsia"/>
              </w:rPr>
              <w:t>C</w:t>
            </w:r>
            <w:r w:rsidRPr="00152F86">
              <w:rPr>
                <w:rFonts w:hint="eastAsia"/>
              </w:rPr>
              <w:t>大調基本音</w:t>
            </w:r>
            <w:r w:rsidRPr="00152F86">
              <w:rPr>
                <w:rFonts w:hint="eastAsia"/>
              </w:rPr>
              <w:t>do(</w:t>
            </w:r>
            <w:r w:rsidRPr="00152F86">
              <w:rPr>
                <w:rFonts w:hint="eastAsia"/>
              </w:rPr>
              <w:t>代表數值</w:t>
            </w:r>
            <w:r w:rsidRPr="00152F86">
              <w:rPr>
                <w:rFonts w:hint="eastAsia"/>
              </w:rPr>
              <w:t>:60) + 2</w:t>
            </w:r>
            <w:r w:rsidRPr="00152F86">
              <w:rPr>
                <w:rFonts w:hint="eastAsia"/>
              </w:rPr>
              <w:t>個半音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r w:rsidRPr="00152F86">
              <w:t>4.&lt;page-layout&gt;&amp;&lt;</w:t>
            </w:r>
            <w:proofErr w:type="spellStart"/>
            <w:r w:rsidRPr="00152F86">
              <w:t>metaTag</w:t>
            </w:r>
            <w:proofErr w:type="spellEnd"/>
            <w:r w:rsidRPr="00152F86">
              <w:t xml:space="preserve"> name="XXXXXXX"&gt;&lt;/</w:t>
            </w:r>
            <w:proofErr w:type="spellStart"/>
            <w:r w:rsidRPr="00152F86">
              <w:t>metaTag</w:t>
            </w:r>
            <w:proofErr w:type="spellEnd"/>
            <w:r w:rsidRPr="00152F86"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/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這裡的兩個都是五線譜的音符等呈現方式與藥分析的屬性無關可</w:t>
            </w:r>
            <w:proofErr w:type="gramStart"/>
            <w:r w:rsidRPr="00152F86">
              <w:rPr>
                <w:rFonts w:hint="eastAsia"/>
              </w:rPr>
              <w:t>刪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  <w:r w:rsidRPr="00152F86">
              <w:rPr>
                <w:rFonts w:hint="eastAsia"/>
              </w:rPr>
              <w:t>5.</w:t>
            </w:r>
            <w:r w:rsidRPr="00152F86">
              <w:rPr>
                <w:rFonts w:hint="eastAsia"/>
              </w:rPr>
              <w:t>為了方便分析將</w:t>
            </w:r>
            <w:proofErr w:type="spellStart"/>
            <w:r w:rsidRPr="00152F86">
              <w:rPr>
                <w:rFonts w:hint="eastAsia"/>
              </w:rPr>
              <w:t>MuseScore</w:t>
            </w:r>
            <w:proofErr w:type="spellEnd"/>
            <w:r w:rsidRPr="00152F86">
              <w:rPr>
                <w:rFonts w:hint="eastAsia"/>
              </w:rPr>
              <w:t>改為英文語系才不會出現樂器是中文名的問題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pPr>
              <w:rPr>
                <w:rFonts w:hint="eastAsia"/>
              </w:rPr>
            </w:pPr>
          </w:p>
        </w:tc>
      </w:tr>
      <w:tr w:rsidR="00517907" w:rsidRPr="00517907" w:rsidTr="00385B0C">
        <w:tc>
          <w:tcPr>
            <w:tcW w:w="819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>
            <w:r w:rsidRPr="00152F86">
              <w:t>==================================================================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907" w:rsidRPr="00152F86" w:rsidRDefault="00517907" w:rsidP="00517907"/>
        </w:tc>
      </w:tr>
    </w:tbl>
    <w:p w:rsidR="00385B0C" w:rsidRPr="00385B0C" w:rsidRDefault="00385B0C" w:rsidP="00385B0C">
      <w:pPr>
        <w:rPr>
          <w:rFonts w:hint="eastAsia"/>
        </w:rPr>
      </w:pPr>
      <w:r w:rsidRPr="00385B0C">
        <w:rPr>
          <w:rFonts w:hint="eastAsia"/>
        </w:rPr>
        <w:t>四、假期目標</w:t>
      </w:r>
    </w:p>
    <w:p w:rsidR="00385B0C" w:rsidRPr="00385B0C" w:rsidRDefault="00385B0C" w:rsidP="00385B0C">
      <w:pPr>
        <w:rPr>
          <w:rFonts w:hint="eastAsia"/>
        </w:rPr>
      </w:pPr>
      <w:r w:rsidRPr="00385B0C">
        <w:rPr>
          <w:rFonts w:hint="eastAsia"/>
        </w:rPr>
        <w:t>1.</w:t>
      </w:r>
      <w:r w:rsidRPr="00385B0C">
        <w:rPr>
          <w:rFonts w:hint="eastAsia"/>
        </w:rPr>
        <w:t>研究如何將資料於</w:t>
      </w:r>
      <w:r w:rsidRPr="00385B0C">
        <w:rPr>
          <w:rFonts w:hint="eastAsia"/>
        </w:rPr>
        <w:t>NoSQL</w:t>
      </w:r>
      <w:r w:rsidRPr="00385B0C">
        <w:rPr>
          <w:rFonts w:hint="eastAsia"/>
        </w:rPr>
        <w:t>中存取</w:t>
      </w:r>
      <w:r w:rsidRPr="00385B0C">
        <w:rPr>
          <w:rFonts w:hint="eastAsia"/>
        </w:rPr>
        <w:t>!</w:t>
      </w:r>
    </w:p>
    <w:p w:rsidR="00385B0C" w:rsidRPr="00385B0C" w:rsidRDefault="00385B0C" w:rsidP="00385B0C">
      <w:pPr>
        <w:rPr>
          <w:rFonts w:hint="eastAsia"/>
        </w:rPr>
      </w:pPr>
      <w:r w:rsidRPr="00385B0C">
        <w:rPr>
          <w:rFonts w:hint="eastAsia"/>
        </w:rPr>
        <w:t>2.</w:t>
      </w:r>
      <w:r w:rsidRPr="00385B0C">
        <w:rPr>
          <w:rFonts w:hint="eastAsia"/>
        </w:rPr>
        <w:t>研究更完整保留</w:t>
      </w:r>
      <w:r w:rsidRPr="00385B0C">
        <w:rPr>
          <w:rFonts w:hint="eastAsia"/>
        </w:rPr>
        <w:t>midi</w:t>
      </w:r>
      <w:r w:rsidRPr="00385B0C">
        <w:rPr>
          <w:rFonts w:hint="eastAsia"/>
        </w:rPr>
        <w:t>檔元素的切法</w:t>
      </w:r>
    </w:p>
    <w:p w:rsidR="00385B0C" w:rsidRPr="00385B0C" w:rsidRDefault="00385B0C" w:rsidP="00385B0C">
      <w:pPr>
        <w:rPr>
          <w:rFonts w:hint="eastAsia"/>
        </w:rPr>
      </w:pPr>
      <w:r w:rsidRPr="00385B0C">
        <w:rPr>
          <w:rFonts w:hint="eastAsia"/>
        </w:rPr>
        <w:t>3.</w:t>
      </w:r>
      <w:r w:rsidRPr="00385B0C">
        <w:rPr>
          <w:rFonts w:hint="eastAsia"/>
        </w:rPr>
        <w:t>研究是否還有未考慮的屬性</w:t>
      </w:r>
    </w:p>
    <w:p w:rsidR="00385B0C" w:rsidRPr="00385B0C" w:rsidRDefault="00385B0C" w:rsidP="00385B0C">
      <w:pPr>
        <w:rPr>
          <w:rFonts w:hint="eastAsia"/>
        </w:rPr>
      </w:pPr>
      <w:r w:rsidRPr="00385B0C">
        <w:rPr>
          <w:rFonts w:hint="eastAsia"/>
        </w:rPr>
        <w:t>4.</w:t>
      </w:r>
      <w:proofErr w:type="gramStart"/>
      <w:r w:rsidRPr="00385B0C">
        <w:rPr>
          <w:rFonts w:hint="eastAsia"/>
        </w:rPr>
        <w:t>屬性細步研究</w:t>
      </w:r>
      <w:proofErr w:type="gramEnd"/>
      <w:r w:rsidRPr="00385B0C">
        <w:rPr>
          <w:rFonts w:hint="eastAsia"/>
        </w:rPr>
        <w:t>(ex:</w:t>
      </w:r>
      <w:r w:rsidRPr="00385B0C">
        <w:rPr>
          <w:rFonts w:hint="eastAsia"/>
        </w:rPr>
        <w:t>針對調性</w:t>
      </w:r>
      <w:r w:rsidRPr="00385B0C">
        <w:rPr>
          <w:rFonts w:hint="eastAsia"/>
        </w:rPr>
        <w:t>)</w:t>
      </w:r>
      <w:bookmarkStart w:id="0" w:name="_GoBack"/>
      <w:bookmarkEnd w:id="0"/>
    </w:p>
    <w:p w:rsidR="008663DD" w:rsidRPr="00385B0C" w:rsidRDefault="00385B0C" w:rsidP="00385B0C">
      <w:r w:rsidRPr="00385B0C">
        <w:t>==================================================================</w:t>
      </w:r>
    </w:p>
    <w:p w:rsidR="00420C51" w:rsidRPr="00F66F0F" w:rsidRDefault="00420C51" w:rsidP="00420C51">
      <w:pPr>
        <w:rPr>
          <w:color w:val="0070C0"/>
          <w:sz w:val="40"/>
          <w:szCs w:val="40"/>
        </w:rPr>
      </w:pPr>
      <w:r w:rsidRPr="00F66F0F">
        <w:rPr>
          <w:rFonts w:hint="eastAsia"/>
          <w:color w:val="0070C0"/>
          <w:sz w:val="40"/>
          <w:szCs w:val="40"/>
        </w:rPr>
        <w:t>104.10.02</w:t>
      </w:r>
      <w:r w:rsidRPr="00F66F0F">
        <w:rPr>
          <w:rFonts w:hint="eastAsia"/>
          <w:color w:val="0070C0"/>
          <w:sz w:val="40"/>
          <w:szCs w:val="40"/>
        </w:rPr>
        <w:t>會議紀錄</w:t>
      </w:r>
    </w:p>
    <w:p w:rsidR="008663DD" w:rsidRDefault="008663DD" w:rsidP="00420C51">
      <w:pPr>
        <w:rPr>
          <w:b/>
        </w:rPr>
      </w:pPr>
    </w:p>
    <w:p w:rsidR="00420C51" w:rsidRPr="009C4CBC" w:rsidRDefault="00420C51" w:rsidP="00420C51">
      <w:pPr>
        <w:rPr>
          <w:b/>
        </w:rPr>
      </w:pPr>
      <w:r w:rsidRPr="009C4CBC">
        <w:rPr>
          <w:rFonts w:hint="eastAsia"/>
          <w:b/>
        </w:rPr>
        <w:t>切割樂曲時的問題點</w:t>
      </w:r>
      <w:r w:rsidRPr="009C4CBC">
        <w:rPr>
          <w:rFonts w:hint="eastAsia"/>
          <w:b/>
        </w:rPr>
        <w:t>:</w:t>
      </w:r>
    </w:p>
    <w:p w:rsidR="00420C51" w:rsidRDefault="00420C51" w:rsidP="00420C51">
      <w:pPr>
        <w:pStyle w:val="a3"/>
        <w:numPr>
          <w:ilvl w:val="0"/>
          <w:numId w:val="1"/>
        </w:numPr>
        <w:ind w:leftChars="0"/>
        <w:rPr>
          <w:u w:val="single"/>
        </w:rPr>
      </w:pPr>
      <w:proofErr w:type="gramStart"/>
      <w:r>
        <w:rPr>
          <w:rFonts w:hint="eastAsia"/>
        </w:rPr>
        <w:t>連音如何</w:t>
      </w:r>
      <w:proofErr w:type="gramEnd"/>
      <w:r>
        <w:rPr>
          <w:rFonts w:hint="eastAsia"/>
        </w:rPr>
        <w:t>切</w:t>
      </w:r>
      <w:r>
        <w:rPr>
          <w:rFonts w:hint="eastAsia"/>
        </w:rPr>
        <w:t>(ex:</w:t>
      </w:r>
      <w:r>
        <w:rPr>
          <w:rFonts w:hint="eastAsia"/>
        </w:rPr>
        <w:t>第四小節與第五小節之間</w:t>
      </w:r>
      <w:proofErr w:type="gramStart"/>
      <w:r>
        <w:rPr>
          <w:rFonts w:hint="eastAsia"/>
        </w:rPr>
        <w:t>的連音</w:t>
      </w:r>
      <w:proofErr w:type="gramEnd"/>
      <w:r>
        <w:rPr>
          <w:rFonts w:hint="eastAsia"/>
        </w:rPr>
        <w:t xml:space="preserve">)? </w:t>
      </w:r>
      <w:r w:rsidRPr="00DC34F5">
        <w:rPr>
          <w:rFonts w:hint="eastAsia"/>
          <w:u w:val="single"/>
        </w:rPr>
        <w:t>結論：</w:t>
      </w:r>
      <w:proofErr w:type="gramStart"/>
      <w:r w:rsidRPr="00DC34F5">
        <w:rPr>
          <w:rFonts w:hint="eastAsia"/>
          <w:u w:val="single"/>
        </w:rPr>
        <w:t>切歌程式</w:t>
      </w:r>
      <w:proofErr w:type="gramEnd"/>
      <w:r w:rsidRPr="00DC34F5">
        <w:rPr>
          <w:rFonts w:hint="eastAsia"/>
          <w:u w:val="single"/>
        </w:rPr>
        <w:t>要</w:t>
      </w:r>
      <w:proofErr w:type="gramStart"/>
      <w:r w:rsidRPr="00DC34F5">
        <w:rPr>
          <w:rFonts w:hint="eastAsia"/>
          <w:u w:val="single"/>
        </w:rPr>
        <w:t>保留連音資訊</w:t>
      </w:r>
      <w:proofErr w:type="gramEnd"/>
      <w:r w:rsidRPr="00DC34F5">
        <w:rPr>
          <w:rFonts w:hint="eastAsia"/>
          <w:u w:val="single"/>
        </w:rPr>
        <w:t>，如第一單位的</w:t>
      </w:r>
      <w:r w:rsidRPr="00DC34F5">
        <w:rPr>
          <w:rFonts w:hint="eastAsia"/>
          <w:u w:val="single"/>
        </w:rPr>
        <w:t>1-4</w:t>
      </w:r>
      <w:r w:rsidRPr="00DC34F5">
        <w:rPr>
          <w:rFonts w:hint="eastAsia"/>
          <w:u w:val="single"/>
        </w:rPr>
        <w:t>小節至第二單位的</w:t>
      </w:r>
      <w:r w:rsidRPr="00DC34F5">
        <w:rPr>
          <w:rFonts w:hint="eastAsia"/>
          <w:u w:val="single"/>
        </w:rPr>
        <w:t>5-8</w:t>
      </w:r>
      <w:r w:rsidRPr="00DC34F5">
        <w:rPr>
          <w:rFonts w:hint="eastAsia"/>
          <w:u w:val="single"/>
        </w:rPr>
        <w:t>小節</w:t>
      </w:r>
      <w:proofErr w:type="gramStart"/>
      <w:r w:rsidRPr="00DC34F5">
        <w:rPr>
          <w:rFonts w:hint="eastAsia"/>
          <w:u w:val="single"/>
        </w:rPr>
        <w:t>有連音</w:t>
      </w:r>
      <w:proofErr w:type="gramEnd"/>
      <w:r w:rsidRPr="00DC34F5">
        <w:rPr>
          <w:rFonts w:hint="eastAsia"/>
          <w:u w:val="single"/>
        </w:rPr>
        <w:t>，</w:t>
      </w:r>
      <w:r>
        <w:rPr>
          <w:rFonts w:hint="eastAsia"/>
          <w:u w:val="single"/>
        </w:rPr>
        <w:t>第一單位須保留</w:t>
      </w:r>
      <w:r>
        <w:rPr>
          <w:rFonts w:hint="eastAsia"/>
          <w:u w:val="single"/>
        </w:rPr>
        <w:t>&lt;Tie&gt;&lt;/Tie&gt;</w:t>
      </w:r>
      <w:r>
        <w:rPr>
          <w:rFonts w:hint="eastAsia"/>
          <w:u w:val="single"/>
        </w:rPr>
        <w:t>標籤，第二單位須保留</w:t>
      </w:r>
      <w:r>
        <w:rPr>
          <w:rFonts w:hint="eastAsia"/>
          <w:u w:val="single"/>
        </w:rPr>
        <w:t>&lt;</w:t>
      </w:r>
      <w:proofErr w:type="spellStart"/>
      <w:r>
        <w:rPr>
          <w:rFonts w:hint="eastAsia"/>
          <w:u w:val="single"/>
        </w:rPr>
        <w:t>endSpanner</w:t>
      </w:r>
      <w:proofErr w:type="spellEnd"/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標籤</w:t>
      </w:r>
    </w:p>
    <w:p w:rsidR="00BA1E27" w:rsidRDefault="00420C51" w:rsidP="00420C51">
      <w:pPr>
        <w:pStyle w:val="a3"/>
        <w:numPr>
          <w:ilvl w:val="0"/>
          <w:numId w:val="1"/>
        </w:numPr>
        <w:ind w:leftChars="0"/>
        <w:rPr>
          <w:dstrike/>
        </w:rPr>
      </w:pPr>
      <w:r w:rsidRPr="00714F75">
        <w:rPr>
          <w:dstrike/>
        </w:rPr>
        <w:t>無法用</w:t>
      </w:r>
      <w:proofErr w:type="spellStart"/>
      <w:r w:rsidRPr="00714F75">
        <w:rPr>
          <w:rFonts w:hint="eastAsia"/>
          <w:dstrike/>
        </w:rPr>
        <w:t>BeautifulSoup</w:t>
      </w:r>
      <w:proofErr w:type="spellEnd"/>
      <w:proofErr w:type="gramStart"/>
      <w:r w:rsidRPr="00714F75">
        <w:rPr>
          <w:rFonts w:hint="eastAsia"/>
          <w:dstrike/>
        </w:rPr>
        <w:t>切歌</w:t>
      </w:r>
      <w:proofErr w:type="gramEnd"/>
      <w:r w:rsidRPr="00714F75">
        <w:rPr>
          <w:rFonts w:hint="eastAsia"/>
          <w:dstrike/>
        </w:rPr>
        <w:t>，須用正規表示法</w:t>
      </w:r>
    </w:p>
    <w:p w:rsidR="00420C51" w:rsidRPr="00714F75" w:rsidRDefault="00714F75" w:rsidP="00BA1E27">
      <w:pPr>
        <w:pStyle w:val="a3"/>
        <w:ind w:leftChars="0" w:left="360"/>
        <w:rPr>
          <w:dstrike/>
        </w:rPr>
      </w:pPr>
      <w:r w:rsidRPr="00714F75">
        <w:rPr>
          <w:rFonts w:hint="eastAsia"/>
          <w:dstrike/>
          <w:u w:val="single"/>
        </w:rPr>
        <w:t>結論：用</w:t>
      </w:r>
      <w:r w:rsidRPr="00714F75">
        <w:rPr>
          <w:rFonts w:hint="eastAsia"/>
          <w:dstrike/>
          <w:u w:val="single"/>
        </w:rPr>
        <w:t>python</w:t>
      </w:r>
      <w:r w:rsidRPr="00714F75">
        <w:rPr>
          <w:rFonts w:hint="eastAsia"/>
          <w:dstrike/>
          <w:u w:val="single"/>
        </w:rPr>
        <w:t>的</w:t>
      </w:r>
      <w:r w:rsidRPr="00714F75">
        <w:rPr>
          <w:rFonts w:hint="eastAsia"/>
          <w:dstrike/>
          <w:u w:val="single"/>
        </w:rPr>
        <w:t>xml</w:t>
      </w:r>
      <w:r w:rsidRPr="00714F75">
        <w:rPr>
          <w:rFonts w:hint="eastAsia"/>
          <w:dstrike/>
          <w:u w:val="single"/>
        </w:rPr>
        <w:t>套件</w:t>
      </w:r>
    </w:p>
    <w:p w:rsidR="00420C51" w:rsidRDefault="00420C51" w:rsidP="00420C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主旋律如何判斷</w:t>
      </w:r>
      <w:r>
        <w:rPr>
          <w:rFonts w:hint="eastAsia"/>
        </w:rPr>
        <w:t xml:space="preserve">? </w:t>
      </w:r>
      <w:r w:rsidRPr="0080162D">
        <w:rPr>
          <w:rFonts w:hint="eastAsia"/>
          <w:u w:val="single"/>
        </w:rPr>
        <w:t>結論：待克服，要</w:t>
      </w:r>
      <w:proofErr w:type="gramStart"/>
      <w:r w:rsidRPr="0080162D">
        <w:rPr>
          <w:rFonts w:hint="eastAsia"/>
          <w:u w:val="single"/>
        </w:rPr>
        <w:t>讓切歌</w:t>
      </w:r>
      <w:proofErr w:type="gramEnd"/>
      <w:r w:rsidRPr="0080162D">
        <w:rPr>
          <w:rFonts w:hint="eastAsia"/>
          <w:u w:val="single"/>
        </w:rPr>
        <w:t>程式能判斷當下的主旋律</w:t>
      </w:r>
      <w:r>
        <w:rPr>
          <w:rFonts w:hint="eastAsia"/>
          <w:u w:val="single"/>
        </w:rPr>
        <w:t>由</w:t>
      </w:r>
      <w:r w:rsidRPr="0080162D">
        <w:rPr>
          <w:rFonts w:hint="eastAsia"/>
          <w:u w:val="single"/>
        </w:rPr>
        <w:t>哪</w:t>
      </w:r>
      <w:proofErr w:type="gramStart"/>
      <w:r w:rsidRPr="0080162D">
        <w:rPr>
          <w:rFonts w:hint="eastAsia"/>
          <w:u w:val="single"/>
        </w:rPr>
        <w:t>個</w:t>
      </w:r>
      <w:proofErr w:type="gramEnd"/>
      <w:r w:rsidRPr="0080162D">
        <w:rPr>
          <w:rFonts w:hint="eastAsia"/>
          <w:u w:val="single"/>
        </w:rPr>
        <w:t>樂器上並擷取之</w:t>
      </w:r>
    </w:p>
    <w:p w:rsidR="00BA1E27" w:rsidRPr="00BA1E27" w:rsidRDefault="00420C51" w:rsidP="00420C51">
      <w:pPr>
        <w:pStyle w:val="a3"/>
        <w:numPr>
          <w:ilvl w:val="0"/>
          <w:numId w:val="1"/>
        </w:numPr>
        <w:ind w:leftChars="0"/>
        <w:rPr>
          <w:dstrike/>
          <w:u w:val="single"/>
        </w:rPr>
      </w:pPr>
      <w:r w:rsidRPr="00BA1E27">
        <w:rPr>
          <w:rFonts w:hint="eastAsia"/>
          <w:dstrike/>
        </w:rPr>
        <w:t>有樂譜</w:t>
      </w:r>
      <w:r w:rsidRPr="00BA1E27">
        <w:rPr>
          <w:rFonts w:hint="eastAsia"/>
          <w:dstrike/>
        </w:rPr>
        <w:t>tempo</w:t>
      </w:r>
      <w:r w:rsidRPr="00BA1E27">
        <w:rPr>
          <w:rFonts w:hint="eastAsia"/>
          <w:dstrike/>
        </w:rPr>
        <w:t>出現微微變化的情況如</w:t>
      </w:r>
      <w:r w:rsidRPr="00BA1E27">
        <w:rPr>
          <w:rFonts w:hint="eastAsia"/>
          <w:dstrike/>
        </w:rPr>
        <w:t>58</w:t>
      </w:r>
      <w:r w:rsidRPr="00BA1E27">
        <w:rPr>
          <w:rFonts w:hint="eastAsia"/>
          <w:dstrike/>
        </w:rPr>
        <w:t>變成</w:t>
      </w:r>
      <w:r w:rsidR="00BA1E27" w:rsidRPr="00BA1E27">
        <w:rPr>
          <w:rFonts w:hint="eastAsia"/>
          <w:dstrike/>
        </w:rPr>
        <w:t>60</w:t>
      </w:r>
    </w:p>
    <w:p w:rsidR="00420C51" w:rsidRPr="00BA1E27" w:rsidRDefault="00420C51" w:rsidP="00BA1E27">
      <w:pPr>
        <w:pStyle w:val="a3"/>
        <w:ind w:leftChars="0" w:left="360"/>
        <w:rPr>
          <w:dstrike/>
          <w:u w:val="single"/>
        </w:rPr>
      </w:pPr>
      <w:r w:rsidRPr="00BA1E27">
        <w:rPr>
          <w:rFonts w:hint="eastAsia"/>
          <w:dstrike/>
          <w:u w:val="single"/>
        </w:rPr>
        <w:t>結論：此</w:t>
      </w:r>
      <w:r w:rsidRPr="00BA1E27">
        <w:rPr>
          <w:rFonts w:hint="eastAsia"/>
          <w:dstrike/>
          <w:u w:val="single"/>
        </w:rPr>
        <w:t>midi</w:t>
      </w:r>
      <w:r w:rsidRPr="00BA1E27">
        <w:rPr>
          <w:rFonts w:hint="eastAsia"/>
          <w:dstrike/>
          <w:u w:val="single"/>
        </w:rPr>
        <w:t>可能根本無法被程式切，若寫得出程式</w:t>
      </w:r>
      <w:proofErr w:type="gramStart"/>
      <w:r w:rsidRPr="00BA1E27">
        <w:rPr>
          <w:rFonts w:hint="eastAsia"/>
          <w:dstrike/>
          <w:u w:val="single"/>
        </w:rPr>
        <w:t>能切就切</w:t>
      </w:r>
      <w:proofErr w:type="gramEnd"/>
      <w:r w:rsidRPr="00BA1E27">
        <w:rPr>
          <w:rFonts w:hint="eastAsia"/>
          <w:dstrike/>
          <w:u w:val="single"/>
        </w:rPr>
        <w:t>，不然建議捨</w:t>
      </w:r>
      <w:r w:rsidRPr="00BA1E27">
        <w:rPr>
          <w:rFonts w:hint="eastAsia"/>
          <w:dstrike/>
          <w:u w:val="single"/>
        </w:rPr>
        <w:lastRenderedPageBreak/>
        <w:t>棄此類特殊情況的</w:t>
      </w:r>
      <w:r w:rsidRPr="00BA1E27">
        <w:rPr>
          <w:rFonts w:hint="eastAsia"/>
          <w:dstrike/>
          <w:u w:val="single"/>
        </w:rPr>
        <w:t>midi</w:t>
      </w:r>
    </w:p>
    <w:p w:rsidR="00420C51" w:rsidRDefault="00420C51" w:rsidP="00420C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樂器</w:t>
      </w:r>
      <w:r>
        <w:rPr>
          <w:rFonts w:hint="eastAsia"/>
        </w:rPr>
        <w:t>,</w:t>
      </w:r>
      <w:r>
        <w:rPr>
          <w:rFonts w:hint="eastAsia"/>
        </w:rPr>
        <w:t>樂譜的曲子在切割時的每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樂器要如何呈現</w:t>
      </w:r>
      <w:r>
        <w:rPr>
          <w:rFonts w:hint="eastAsia"/>
        </w:rPr>
        <w:t xml:space="preserve">? </w:t>
      </w:r>
      <w:r>
        <w:rPr>
          <w:rFonts w:hint="eastAsia"/>
        </w:rPr>
        <w:t>某些旋律會有不適合的樂器</w:t>
      </w:r>
      <w:r>
        <w:rPr>
          <w:rFonts w:hint="eastAsia"/>
        </w:rPr>
        <w:t>!</w:t>
      </w:r>
    </w:p>
    <w:p w:rsidR="00420C51" w:rsidRDefault="00420C51" w:rsidP="00420C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樂譜中有反覆記號的曲子該如何切割</w:t>
      </w:r>
      <w:r>
        <w:rPr>
          <w:rFonts w:hint="eastAsia"/>
        </w:rPr>
        <w:t>?</w:t>
      </w:r>
    </w:p>
    <w:p w:rsidR="00420C51" w:rsidRDefault="00420C51" w:rsidP="00420C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小節</w:t>
      </w:r>
      <w:r>
        <w:rPr>
          <w:rFonts w:hint="eastAsia"/>
        </w:rPr>
        <w:t>(</w:t>
      </w:r>
      <w:r>
        <w:rPr>
          <w:rFonts w:hint="eastAsia"/>
        </w:rPr>
        <w:t>不足四個小節的單位</w:t>
      </w:r>
      <w:r>
        <w:rPr>
          <w:rFonts w:hint="eastAsia"/>
        </w:rPr>
        <w:t>)</w:t>
      </w:r>
      <w:r>
        <w:rPr>
          <w:rFonts w:hint="eastAsia"/>
        </w:rPr>
        <w:t>需要以休止符補足四個小節</w:t>
      </w:r>
      <w:r>
        <w:rPr>
          <w:rFonts w:hint="eastAsia"/>
        </w:rPr>
        <w:t>,</w:t>
      </w:r>
      <w:r>
        <w:rPr>
          <w:rFonts w:hint="eastAsia"/>
        </w:rPr>
        <w:t>保留</w:t>
      </w:r>
    </w:p>
    <w:p w:rsidR="00420C51" w:rsidRDefault="00420C51" w:rsidP="00420C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和弦</w:t>
      </w:r>
      <w:r>
        <w:rPr>
          <w:rFonts w:hint="eastAsia"/>
        </w:rPr>
        <w:t>:</w:t>
      </w:r>
      <w:r>
        <w:rPr>
          <w:rFonts w:hint="eastAsia"/>
        </w:rPr>
        <w:t>先抓主旋律之後再針對和弦來創作</w:t>
      </w:r>
    </w:p>
    <w:p w:rsidR="00420C51" w:rsidRDefault="00420C51" w:rsidP="00420C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在分析音樂時</w:t>
      </w:r>
      <w:r>
        <w:rPr>
          <w:rFonts w:hint="eastAsia"/>
        </w:rPr>
        <w:t>,</w:t>
      </w:r>
      <w:r>
        <w:rPr>
          <w:rFonts w:hint="eastAsia"/>
        </w:rPr>
        <w:t>可考慮左右單位的連貫性</w:t>
      </w:r>
      <w:r>
        <w:rPr>
          <w:rFonts w:hint="eastAsia"/>
        </w:rPr>
        <w:t>,</w:t>
      </w:r>
      <w:r>
        <w:rPr>
          <w:rFonts w:hint="eastAsia"/>
        </w:rPr>
        <w:t>但可以不要考慮整首的旋律。即便第一個單位和最後一個單位的風格會差很大</w:t>
      </w:r>
      <w:r>
        <w:rPr>
          <w:rFonts w:hint="eastAsia"/>
        </w:rPr>
        <w:t>,</w:t>
      </w:r>
      <w:r>
        <w:rPr>
          <w:rFonts w:hint="eastAsia"/>
        </w:rPr>
        <w:t>我們也不在乎</w:t>
      </w:r>
      <w:r>
        <w:rPr>
          <w:rFonts w:hint="eastAsia"/>
        </w:rPr>
        <w:t>!!</w:t>
      </w:r>
    </w:p>
    <w:p w:rsidR="00420C51" w:rsidRDefault="00420C51" w:rsidP="00420C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如何決定我們的資料量是否足夠</w:t>
      </w:r>
      <w:r>
        <w:rPr>
          <w:rFonts w:hint="eastAsia"/>
        </w:rPr>
        <w:t>,</w:t>
      </w:r>
      <w:r>
        <w:rPr>
          <w:rFonts w:hint="eastAsia"/>
        </w:rPr>
        <w:t>待屬性確認後再來確定。</w:t>
      </w:r>
    </w:p>
    <w:p w:rsidR="00420C51" w:rsidRDefault="00420C51" w:rsidP="00420C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以四小節為一個單位切割音樂時</w:t>
      </w:r>
      <w:r>
        <w:rPr>
          <w:rFonts w:hint="eastAsia"/>
        </w:rPr>
        <w:t>,</w:t>
      </w:r>
      <w:r>
        <w:rPr>
          <w:rFonts w:hint="eastAsia"/>
        </w:rPr>
        <w:t>該如何分析每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單位內部的音樂</w:t>
      </w:r>
      <w:r>
        <w:rPr>
          <w:rFonts w:hint="eastAsia"/>
        </w:rPr>
        <w:t>,</w:t>
      </w:r>
      <w:r>
        <w:rPr>
          <w:rFonts w:hint="eastAsia"/>
        </w:rPr>
        <w:t>藉由我們找出的屬性作為定義。</w:t>
      </w:r>
    </w:p>
    <w:p w:rsidR="00420C51" w:rsidRDefault="00420C51" w:rsidP="00420C51">
      <w:pPr>
        <w:pStyle w:val="a3"/>
        <w:ind w:leftChars="0" w:left="360"/>
      </w:pPr>
    </w:p>
    <w:p w:rsidR="00420C51" w:rsidRDefault="00420C51" w:rsidP="00420C51"/>
    <w:sectPr w:rsidR="00420C51" w:rsidSect="00194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97291"/>
    <w:multiLevelType w:val="hybridMultilevel"/>
    <w:tmpl w:val="1EF646F6"/>
    <w:lvl w:ilvl="0" w:tplc="846E0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EFF5CC9"/>
    <w:multiLevelType w:val="hybridMultilevel"/>
    <w:tmpl w:val="A87E70BC"/>
    <w:lvl w:ilvl="0" w:tplc="71F2E026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6840"/>
    <w:rsid w:val="00086021"/>
    <w:rsid w:val="00125DE6"/>
    <w:rsid w:val="00144D1C"/>
    <w:rsid w:val="00155636"/>
    <w:rsid w:val="00194903"/>
    <w:rsid w:val="00195822"/>
    <w:rsid w:val="001D2279"/>
    <w:rsid w:val="001E3E85"/>
    <w:rsid w:val="001E52B0"/>
    <w:rsid w:val="00215AB3"/>
    <w:rsid w:val="00244C6B"/>
    <w:rsid w:val="00261C6D"/>
    <w:rsid w:val="002852F7"/>
    <w:rsid w:val="00291861"/>
    <w:rsid w:val="002964F9"/>
    <w:rsid w:val="002A34A6"/>
    <w:rsid w:val="002B143C"/>
    <w:rsid w:val="003061D5"/>
    <w:rsid w:val="00385B0C"/>
    <w:rsid w:val="003C0AAE"/>
    <w:rsid w:val="00420C51"/>
    <w:rsid w:val="00426A43"/>
    <w:rsid w:val="00501740"/>
    <w:rsid w:val="00517907"/>
    <w:rsid w:val="00542625"/>
    <w:rsid w:val="00557DA3"/>
    <w:rsid w:val="005E6CC8"/>
    <w:rsid w:val="005F2698"/>
    <w:rsid w:val="00636CCF"/>
    <w:rsid w:val="00670AEB"/>
    <w:rsid w:val="007027FB"/>
    <w:rsid w:val="00714F75"/>
    <w:rsid w:val="00760D1A"/>
    <w:rsid w:val="007D57D2"/>
    <w:rsid w:val="0080162D"/>
    <w:rsid w:val="00802484"/>
    <w:rsid w:val="00851913"/>
    <w:rsid w:val="008663DD"/>
    <w:rsid w:val="008F115A"/>
    <w:rsid w:val="00970033"/>
    <w:rsid w:val="0099078B"/>
    <w:rsid w:val="009C4CBC"/>
    <w:rsid w:val="009E3583"/>
    <w:rsid w:val="00A036AD"/>
    <w:rsid w:val="00A43E09"/>
    <w:rsid w:val="00A53DC6"/>
    <w:rsid w:val="00A73128"/>
    <w:rsid w:val="00A87F88"/>
    <w:rsid w:val="00A904AC"/>
    <w:rsid w:val="00AA1740"/>
    <w:rsid w:val="00AB5FA4"/>
    <w:rsid w:val="00B00846"/>
    <w:rsid w:val="00B50E0B"/>
    <w:rsid w:val="00B76840"/>
    <w:rsid w:val="00BA1E27"/>
    <w:rsid w:val="00BB2D33"/>
    <w:rsid w:val="00BB6A83"/>
    <w:rsid w:val="00BD775A"/>
    <w:rsid w:val="00C329AB"/>
    <w:rsid w:val="00C45799"/>
    <w:rsid w:val="00CB0239"/>
    <w:rsid w:val="00CD3901"/>
    <w:rsid w:val="00CD4D16"/>
    <w:rsid w:val="00D502D3"/>
    <w:rsid w:val="00D57AAD"/>
    <w:rsid w:val="00DB130D"/>
    <w:rsid w:val="00DB1D4E"/>
    <w:rsid w:val="00DB5F01"/>
    <w:rsid w:val="00DC086B"/>
    <w:rsid w:val="00DC34F5"/>
    <w:rsid w:val="00DF33C7"/>
    <w:rsid w:val="00DF6B5E"/>
    <w:rsid w:val="00E50E2C"/>
    <w:rsid w:val="00E61BA4"/>
    <w:rsid w:val="00EB2AB5"/>
    <w:rsid w:val="00F1358A"/>
    <w:rsid w:val="00F5531B"/>
    <w:rsid w:val="00F57252"/>
    <w:rsid w:val="00F66F0F"/>
    <w:rsid w:val="00FB726E"/>
    <w:rsid w:val="00FC2E5F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45BB5CCF-9094-412B-AB89-8BDFDF3D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9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0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B2A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BB6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2F34-A42D-47C3-B232-11F4F82E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BigData</cp:lastModifiedBy>
  <cp:revision>73</cp:revision>
  <dcterms:created xsi:type="dcterms:W3CDTF">2015-10-04T12:00:00Z</dcterms:created>
  <dcterms:modified xsi:type="dcterms:W3CDTF">2015-10-16T02:23:00Z</dcterms:modified>
</cp:coreProperties>
</file>