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0" w:line="36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In order to run &amp; use this app </w:t>
      </w:r>
      <w:r>
        <w:rPr>
          <w:rFonts w:ascii="Cambria" w:hAnsi="Cambria" w:cs="Cambria" w:eastAsia="Cambria"/>
          <w:b/>
          <w:color w:val="C0504D"/>
          <w:spacing w:val="5"/>
          <w:position w:val="0"/>
          <w:sz w:val="52"/>
          <w:u w:val="single"/>
          <w:shd w:fill="auto" w:val="clear"/>
        </w:rPr>
        <w:t xml:space="preserve">locally</w:t>
      </w: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:</w:t>
      </w:r>
    </w:p>
    <w:p>
      <w:pPr>
        <w:keepNext w:val="true"/>
        <w:keepLines w:val="true"/>
        <w:numPr>
          <w:ilvl w:val="0"/>
          <w:numId w:val="2"/>
        </w:numPr>
        <w:spacing w:before="200" w:after="0" w:line="276"/>
        <w:ind w:right="0" w:left="720" w:hanging="36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Git clone my repo: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  <w:tab/>
        <w:t xml:space="preserve"> </w:t>
      </w:r>
      <w:hyperlink xmlns:r="http://schemas.openxmlformats.org/officeDocument/2006/relationships" r:id="docRId0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https://github.com/BiggaHD/Automated-Accountant</w:t>
        </w:r>
      </w:hyperlink>
    </w:p>
    <w:p>
      <w:pPr>
        <w:keepNext w:val="true"/>
        <w:keepLines w:val="true"/>
        <w:numPr>
          <w:ilvl w:val="0"/>
          <w:numId w:val="4"/>
        </w:numPr>
        <w:spacing w:before="200" w:after="0" w:line="276"/>
        <w:ind w:right="0" w:left="720" w:hanging="36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Run NPM install in both folders:</w:t>
      </w:r>
    </w:p>
    <w:p>
      <w:pPr>
        <w:numPr>
          <w:ilvl w:val="0"/>
          <w:numId w:val="4"/>
        </w:numPr>
        <w:spacing w:before="0" w:after="200" w:line="276"/>
        <w:ind w:right="0" w:left="1068" w:hanging="360"/>
        <w:jc w:val="left"/>
        <w:rPr>
          <w:rFonts w:ascii="Calibri" w:hAnsi="Calibri" w:cs="Calibri" w:eastAsia="Calibri"/>
          <w:b/>
          <w:color w:val="17365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7365D"/>
          <w:spacing w:val="0"/>
          <w:position w:val="0"/>
          <w:sz w:val="24"/>
          <w:shd w:fill="auto" w:val="clear"/>
        </w:rPr>
        <w:t xml:space="preserve">BACKEND folder ( JUPITER-dev\root\backend ).</w:t>
      </w:r>
    </w:p>
    <w:p>
      <w:pPr>
        <w:numPr>
          <w:ilvl w:val="0"/>
          <w:numId w:val="4"/>
        </w:numPr>
        <w:spacing w:before="0" w:after="200" w:line="276"/>
        <w:ind w:right="0" w:left="1068" w:hanging="360"/>
        <w:jc w:val="left"/>
        <w:rPr>
          <w:rFonts w:ascii="Calibri" w:hAnsi="Calibri" w:cs="Calibri" w:eastAsia="Calibri"/>
          <w:b/>
          <w:color w:val="17365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7365D"/>
          <w:spacing w:val="0"/>
          <w:position w:val="0"/>
          <w:sz w:val="24"/>
          <w:shd w:fill="auto" w:val="clear"/>
        </w:rPr>
        <w:t xml:space="preserve">FRONTEND folder (  JUPITER-dev\root\</w:t>
      </w:r>
      <w:r>
        <w:rPr>
          <w:rFonts w:ascii="Calibri" w:hAnsi="Calibri" w:cs="Calibri" w:eastAsia="Calibri"/>
          <w:b/>
          <w:color w:val="17365D"/>
          <w:spacing w:val="0"/>
          <w:position w:val="0"/>
          <w:sz w:val="24"/>
          <w:u w:val="single"/>
          <w:shd w:fill="auto" w:val="clear"/>
        </w:rPr>
        <w:t xml:space="preserve">frontend</w:t>
      </w:r>
      <w:r>
        <w:rPr>
          <w:rFonts w:ascii="Calibri" w:hAnsi="Calibri" w:cs="Calibri" w:eastAsia="Calibri"/>
          <w:b/>
          <w:color w:val="17365D"/>
          <w:spacing w:val="0"/>
          <w:position w:val="0"/>
          <w:sz w:val="24"/>
          <w:shd w:fill="auto" w:val="clear"/>
        </w:rPr>
        <w:t xml:space="preserve"> ).</w:t>
      </w:r>
    </w:p>
    <w:p>
      <w:pPr>
        <w:keepNext w:val="true"/>
        <w:keepLines w:val="true"/>
        <w:numPr>
          <w:ilvl w:val="0"/>
          <w:numId w:val="4"/>
        </w:numPr>
        <w:spacing w:before="200" w:after="0" w:line="276"/>
        <w:ind w:right="0" w:left="720" w:hanging="36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Run an instance of  your local MongoDB:</w:t>
        <w:br/>
        <w:tab/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  <w:t xml:space="preserve">mongod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ab/>
      </w:r>
      <w:r>
        <w:rPr>
          <w:rFonts w:ascii="Cambria" w:hAnsi="Cambria" w:cs="Cambria" w:eastAsia="Cambria"/>
          <w:b/>
          <w:color w:val="17365D"/>
          <w:spacing w:val="0"/>
          <w:position w:val="0"/>
          <w:sz w:val="24"/>
          <w:shd w:fill="auto" w:val="clear"/>
        </w:rPr>
        <w:t xml:space="preserve">[Important </w:t>
      </w:r>
      <w:r>
        <w:rPr>
          <w:rFonts w:ascii="Cambria" w:hAnsi="Cambria" w:cs="Cambria" w:eastAsia="Cambria"/>
          <w:b/>
          <w:color w:val="17365D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17365D"/>
          <w:spacing w:val="0"/>
          <w:position w:val="0"/>
          <w:sz w:val="24"/>
          <w:shd w:fill="auto" w:val="clear"/>
        </w:rPr>
        <w:t xml:space="preserve"> this needs to start first]</w:t>
      </w:r>
    </w:p>
    <w:p>
      <w:pPr>
        <w:keepNext w:val="true"/>
        <w:keepLines w:val="true"/>
        <w:numPr>
          <w:ilvl w:val="0"/>
          <w:numId w:val="4"/>
        </w:numPr>
        <w:spacing w:before="200" w:after="0" w:line="276"/>
        <w:ind w:right="0" w:left="720" w:hanging="36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Run the following command inside of the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u w:val="thick"/>
          <w:shd w:fill="auto" w:val="clear"/>
        </w:rPr>
        <w:t xml:space="preserve">backend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folder:</w:t>
        <w:br/>
        <w:tab/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  <w:t xml:space="preserve">node app.js </w:t>
      </w:r>
    </w:p>
    <w:p>
      <w:pPr>
        <w:keepNext w:val="true"/>
        <w:keepLines w:val="true"/>
        <w:numPr>
          <w:ilvl w:val="0"/>
          <w:numId w:val="4"/>
        </w:numPr>
        <w:spacing w:before="200" w:after="0" w:line="276"/>
        <w:ind w:right="0" w:left="720" w:hanging="36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Run the following command inside of the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u w:val="thick"/>
          <w:shd w:fill="auto" w:val="clear"/>
        </w:rPr>
        <w:t xml:space="preserve">frontend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folder:</w:t>
        <w:br/>
        <w:tab/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  <w:t xml:space="preserve">npm run start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br/>
      </w:r>
    </w:p>
    <w:p>
      <w:pPr>
        <w:keepNext w:val="true"/>
        <w:keepLines w:val="true"/>
        <w:numPr>
          <w:ilvl w:val="0"/>
          <w:numId w:val="4"/>
        </w:numPr>
        <w:spacing w:before="200" w:after="0" w:line="276"/>
        <w:ind w:right="0" w:left="720" w:hanging="36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FF0000"/>
          <w:spacing w:val="0"/>
          <w:position w:val="0"/>
          <w:sz w:val="40"/>
          <w:shd w:fill="auto" w:val="clear"/>
        </w:rPr>
        <w:t xml:space="preserve">Login using my test Gmail account: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br/>
        <w:br/>
        <w:t xml:space="preserve">Email:</w:t>
        <w:tab/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  <w:t xml:space="preserve">bigga.test.2018@gmail.com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br/>
        <w:t xml:space="preserve">Password:</w:t>
        <w:tab/>
        <w:t xml:space="preserve">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  <w:t xml:space="preserve">test_1234</w:t>
      </w:r>
    </w:p>
    <w:p>
      <w:pPr>
        <w:keepNext w:val="true"/>
        <w:keepLines w:val="true"/>
        <w:numPr>
          <w:ilvl w:val="0"/>
          <w:numId w:val="4"/>
        </w:numPr>
        <w:spacing w:before="200" w:after="0" w:line="276"/>
        <w:ind w:right="0" w:left="720" w:hanging="36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8"/>
          <w:shd w:fill="auto" w:val="clear"/>
        </w:rPr>
        <w:t xml:space="preserve">This part is very importnat:</w:t>
      </w:r>
    </w:p>
    <w:p>
      <w:pPr>
        <w:keepNext w:val="true"/>
        <w:keepLines w:val="true"/>
        <w:numPr>
          <w:ilvl w:val="0"/>
          <w:numId w:val="4"/>
        </w:numPr>
        <w:spacing w:before="200" w:after="0" w:line="276"/>
        <w:ind w:right="0" w:left="720" w:hanging="36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  <w:t xml:space="preserve">After you get redirected, copy the code recieved from Google, go back to localhost:3000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  <w:t xml:space="preserve"> or heroku (depending on where you're doing the testing)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  <w:t xml:space="preserve"> and paste it into your app.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_______________________________________________________________________________________________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If you want to test it out on Heroku, skip the first four steps, nad just login with the email address mentioned above.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If you want to test the app to it's fullest, here are links to the google sheets that are used in this app: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  <w:t xml:space="preserve">a) Employee spreadsheet (used to manage employees and their salaries):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1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https://docs.google.com/spreadsheets/d/1YgQoF9kOC5ucStZumJQQ2CJmoiXhxUfPoEuE1-usNJ4/edit?usp=sharing</w:t>
        </w:r>
      </w:hyperlink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  <w:t xml:space="preserve">b) Accauntant spreadsheet (used to calculate salaries):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2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https://docs.google.com/spreadsheets/d/1DSf0NJ_9wQ87dSx2VAIOOwgTfY0Km1fwPEvpfjYmYSo/edit?usp=sharing</w:t>
        </w:r>
      </w:hyperlink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google.com/spreadsheets/d/1YgQoF9kOC5ucStZumJQQ2CJmoiXhxUfPoEuE1-usNJ4/edit?usp=sharing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BiggaHD/Automated-Accountant" Id="docRId0" Type="http://schemas.openxmlformats.org/officeDocument/2006/relationships/hyperlink" /><Relationship TargetMode="External" Target="https://docs.google.com/spreadsheets/d/1DSf0NJ_9wQ87dSx2VAIOOwgTfY0Km1fwPEvpfjYmYSo/edit?usp=sharing" Id="docRId2" Type="http://schemas.openxmlformats.org/officeDocument/2006/relationships/hyperlink" /><Relationship Target="styles.xml" Id="docRId4" Type="http://schemas.openxmlformats.org/officeDocument/2006/relationships/styles" /></Relationships>
</file>