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63163CB" w:rsidP="763163CB" w:rsidRDefault="763163CB" w14:noSpellErr="1" w14:paraId="525CA548" w14:textId="49F545D9">
      <w:pPr>
        <w:pStyle w:val="Heading1"/>
      </w:pPr>
      <w:r w:rsidRPr="763163CB" w:rsidR="763163CB">
        <w:rPr>
          <w:lang w:val="en-US"/>
        </w:rPr>
        <w:t>2.</w:t>
      </w:r>
      <w:r w:rsidRPr="763163CB" w:rsidR="763163CB">
        <w:rPr>
          <w:lang w:val="en-US"/>
        </w:rPr>
        <w:t>Strauss</w:t>
      </w:r>
      <w:r w:rsidRPr="763163CB" w:rsidR="763163CB">
        <w:rPr>
          <w:lang w:val="en-US"/>
        </w:rPr>
        <w:t xml:space="preserve"> </w:t>
      </w:r>
      <w:r w:rsidRPr="763163CB" w:rsidR="763163CB">
        <w:rPr/>
        <w:t xml:space="preserve"> </w:t>
      </w:r>
    </w:p>
    <w:p w:rsidR="763163CB" w:rsidP="763163CB" w:rsidRDefault="763163CB" w14:noSpellErr="1" w14:paraId="56525CBC" w14:textId="715A41FA">
      <w:pPr>
        <w:jc w:val="both"/>
      </w:pPr>
      <w:r>
        <w:drawing>
          <wp:inline wp14:editId="6B1E6DEE" wp14:anchorId="7DF49A2F">
            <wp:extent cx="5295898" cy="2019300"/>
            <wp:effectExtent l="0" t="0" r="0" b="0"/>
            <wp:docPr id="1100573946" name="picture" title="图像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cbdbf7bb0234a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98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3163CB" w:rsidR="763163CB">
        <w:rPr>
          <w:rFonts w:ascii="Calibri" w:hAnsi="Calibri" w:eastAsia="Calibri" w:cs="Calibri"/>
          <w:b w:val="0"/>
          <w:bCs w:val="0"/>
          <w:sz w:val="21"/>
          <w:szCs w:val="21"/>
          <w:lang w:eastAsia="zh-CN"/>
        </w:rPr>
        <w:t xml:space="preserve"> </w:t>
      </w:r>
    </w:p>
    <w:p w:rsidR="763163CB" w:rsidP="763163CB" w:rsidRDefault="763163CB" w14:paraId="5B0280ED" w14:textId="735AC55F">
      <w:pPr>
        <w:jc w:val="both"/>
      </w:pPr>
      <w:r w:rsidRPr="763163CB" w:rsidR="763163CB">
        <w:rPr>
          <w:rFonts w:ascii="Calibri" w:hAnsi="Calibri" w:eastAsia="Calibri" w:cs="Calibri"/>
          <w:b w:val="0"/>
          <w:bCs w:val="0"/>
          <w:sz w:val="21"/>
          <w:szCs w:val="21"/>
        </w:rPr>
        <w:t xml:space="preserve"> </w:t>
      </w:r>
    </w:p>
    <w:p w:rsidR="763163CB" w:rsidP="763163CB" w:rsidRDefault="763163CB" w14:paraId="73C46DF7" w14:textId="257BD312">
      <w:pPr>
        <w:jc w:val="both"/>
      </w:pPr>
      <w:r w:rsidRPr="763163CB" w:rsidR="763163CB">
        <w:rPr>
          <w:rFonts w:ascii="Calibri" w:hAnsi="Calibri" w:eastAsia="Calibri" w:cs="Calibri"/>
          <w:b w:val="0"/>
          <w:bCs w:val="0"/>
          <w:sz w:val="21"/>
          <w:szCs w:val="21"/>
        </w:rPr>
        <w:t xml:space="preserve"> </w:t>
      </w:r>
    </w:p>
    <w:p w:rsidR="763163CB" w:rsidP="763163CB" w:rsidRDefault="763163CB" w14:noSpellErr="1" w14:paraId="345B9A1C" w14:textId="26264052">
      <w:pPr>
        <w:ind w:firstLine="420"/>
        <w:jc w:val="both"/>
      </w:pPr>
      <w:r w:rsidRPr="763163CB" w:rsidR="763163CB">
        <w:rPr>
          <w:rFonts w:ascii="Georgia" w:hAnsi="Georgia" w:eastAsia="Georgia" w:cs="Georgia"/>
          <w:b w:val="0"/>
          <w:bCs w:val="0"/>
          <w:color w:val="333333"/>
          <w:sz w:val="21"/>
          <w:szCs w:val="21"/>
          <w:lang w:eastAsia="zh-CN"/>
        </w:rPr>
        <w:t>这个模型也是很有影响力的，特别是在金属高光材质上。上面这个右边的角色就是用Strauss模型的。</w:t>
      </w:r>
      <w:r w:rsidRPr="763163CB" w:rsidR="763163CB">
        <w:rPr>
          <w:rFonts w:ascii="Georgia" w:hAnsi="Georgia" w:eastAsia="Georgia" w:cs="Georgia"/>
          <w:b w:val="0"/>
          <w:bCs w:val="0"/>
          <w:color w:val="333333"/>
          <w:sz w:val="21"/>
          <w:szCs w:val="21"/>
          <w:lang w:eastAsia="zh-CN"/>
        </w:rPr>
        <w:t>主要的目的是在达到和Cook-Torrance类似的效果基础上降低计算开销，</w:t>
      </w:r>
      <w:r w:rsidRPr="763163CB" w:rsidR="763163CB">
        <w:rPr>
          <w:rFonts w:ascii="Georgia" w:hAnsi="Georgia" w:eastAsia="Georgia" w:cs="Georgia"/>
          <w:b w:val="0"/>
          <w:bCs w:val="0"/>
          <w:color w:val="333333"/>
          <w:sz w:val="21"/>
          <w:szCs w:val="21"/>
          <w:lang w:eastAsia="zh-CN"/>
        </w:rPr>
        <w:t>并提供更直观的材质调节参数：Smoothness(s)，Metalness(m)，以及Transparency(t)。和Cook-Torrance一样，也包含了Fresnel系数和几何衰减系数，不过算法略有区别。Strauss包含了Diffuse，Specular以及Ambient项。从</w:t>
      </w:r>
      <w:r w:rsidRPr="763163CB" w:rsidR="763163CB">
        <w:rPr>
          <w:rFonts w:ascii="Georgia" w:hAnsi="Georgia" w:eastAsia="Georgia" w:cs="Georgia"/>
          <w:b w:val="0"/>
          <w:bCs w:val="0"/>
          <w:color w:val="333333"/>
          <w:sz w:val="21"/>
          <w:szCs w:val="21"/>
          <w:lang w:eastAsia="zh-CN"/>
        </w:rPr>
        <w:t>逐项来看。</w:t>
      </w:r>
      <w:r w:rsidRPr="763163CB" w:rsidR="763163CB">
        <w:rPr>
          <w:rFonts w:ascii="Georgia" w:hAnsi="Georgia" w:eastAsia="Georgia" w:cs="Georgia"/>
          <w:b w:val="0"/>
          <w:bCs w:val="0"/>
          <w:sz w:val="21"/>
          <w:szCs w:val="21"/>
          <w:lang w:eastAsia="zh-CN"/>
        </w:rPr>
        <w:t xml:space="preserve"> </w:t>
      </w:r>
    </w:p>
    <w:p w:rsidR="763163CB" w:rsidP="763163CB" w:rsidRDefault="763163CB" w14:paraId="5EA30733" w14:textId="116324E0">
      <w:pPr>
        <w:ind w:firstLine="420"/>
        <w:jc w:val="both"/>
      </w:pPr>
      <w:r w:rsidRPr="763163CB" w:rsidR="763163CB">
        <w:rPr>
          <w:rFonts w:ascii="Georgia" w:hAnsi="Georgia" w:eastAsia="Georgia" w:cs="Georgia"/>
          <w:b w:val="0"/>
          <w:bCs w:val="0"/>
          <w:sz w:val="21"/>
          <w:szCs w:val="21"/>
          <w:lang w:eastAsia="zh-CN"/>
        </w:rPr>
        <w:t xml:space="preserve"> </w:t>
      </w:r>
    </w:p>
    <w:p w:rsidR="763163CB" w:rsidRDefault="763163CB" w14:noSpellErr="1" w14:paraId="1FC8BEE2" w14:textId="7C35590E">
      <w:r>
        <w:drawing>
          <wp:inline wp14:editId="22FB19DE" wp14:anchorId="3427B046">
            <wp:extent cx="3971925" cy="790575"/>
            <wp:effectExtent l="0" t="0" r="0" b="0"/>
            <wp:docPr id="925969364" name="picture" title="图像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718b4a8aab640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3163CB" w:rsidR="763163CB">
        <w:rPr>
          <w:rFonts w:ascii="Calibri" w:hAnsi="Calibri" w:eastAsia="Calibri" w:cs="Calibri"/>
          <w:b w:val="0"/>
          <w:bCs w:val="0"/>
          <w:sz w:val="21"/>
          <w:szCs w:val="21"/>
          <w:lang w:eastAsia="zh-CN"/>
        </w:rPr>
        <w:t xml:space="preserve"> </w:t>
      </w:r>
    </w:p>
    <w:p w:rsidR="763163CB" w:rsidP="763163CB" w:rsidRDefault="763163CB" w14:noSpellErr="1" w14:paraId="3DB989EB" w14:textId="49A68393">
      <w:pPr>
        <w:jc w:val="both"/>
      </w:pPr>
      <w:r w:rsidRPr="763163CB" w:rsidR="763163CB">
        <w:rPr>
          <w:rFonts w:ascii="Georgia" w:hAnsi="Georgia" w:eastAsia="Georgia" w:cs="Georgia"/>
          <w:b w:val="0"/>
          <w:bCs w:val="0"/>
          <w:color w:val="333333"/>
          <w:sz w:val="21"/>
          <w:szCs w:val="21"/>
          <w:lang w:eastAsia="zh-CN"/>
        </w:rPr>
        <w:t>Diffuse分量会随Smoothness，Transparency，Metalness增大而减小.这在物理上是正确的，但是一个缺点是美术会发现自己画的Diffuse纹理色和最后实际的Diffuse颜色差别很大，不好控制。</w:t>
      </w:r>
      <w:r w:rsidRPr="763163CB" w:rsidR="763163CB">
        <w:rPr>
          <w:rFonts w:ascii="Georgia" w:hAnsi="Georgia" w:eastAsia="Georgia" w:cs="Georgia"/>
          <w:b w:val="0"/>
          <w:bCs w:val="0"/>
          <w:sz w:val="21"/>
          <w:szCs w:val="21"/>
          <w:lang w:eastAsia="zh-CN"/>
        </w:rPr>
        <w:t xml:space="preserve"> </w:t>
      </w:r>
    </w:p>
    <w:p w:rsidR="763163CB" w:rsidP="763163CB" w:rsidRDefault="763163CB" w14:noSpellErr="1" w14:paraId="391F459D" w14:textId="323353BF">
      <w:pPr>
        <w:jc w:val="both"/>
      </w:pPr>
      <w:r w:rsidRPr="763163CB" w:rsidR="763163CB">
        <w:rPr>
          <w:rFonts w:ascii="Georgia" w:hAnsi="Georgia" w:eastAsia="Georgia" w:cs="Georgia"/>
          <w:b w:val="0"/>
          <w:bCs w:val="0"/>
          <w:color w:val="333333"/>
          <w:sz w:val="21"/>
          <w:szCs w:val="21"/>
          <w:lang w:eastAsia="zh-CN"/>
        </w:rPr>
        <w:t>下面是Specular了：</w:t>
      </w:r>
      <w:r w:rsidRPr="763163CB" w:rsidR="763163CB">
        <w:rPr>
          <w:rFonts w:ascii="Georgia" w:hAnsi="Georgia" w:eastAsia="Georgia" w:cs="Georgia"/>
          <w:b w:val="0"/>
          <w:bCs w:val="0"/>
          <w:sz w:val="21"/>
          <w:szCs w:val="21"/>
          <w:lang w:eastAsia="zh-CN"/>
        </w:rPr>
        <w:t xml:space="preserve"> </w:t>
      </w:r>
    </w:p>
    <w:p w:rsidR="763163CB" w:rsidRDefault="763163CB" w14:paraId="126E6797" w14:textId="53FCEB31">
      <w:r w:rsidRPr="763163CB" w:rsidR="763163CB">
        <w:rPr>
          <w:rFonts w:ascii="Calibri" w:hAnsi="Calibri" w:eastAsia="Calibri" w:cs="Calibri"/>
          <w:b w:val="0"/>
          <w:bCs w:val="0"/>
          <w:sz w:val="21"/>
          <w:szCs w:val="21"/>
          <w:lang w:eastAsia="zh-CN"/>
        </w:rPr>
        <w:t xml:space="preserve"> </w:t>
      </w:r>
    </w:p>
    <w:p w:rsidR="763163CB" w:rsidRDefault="763163CB" w14:noSpellErr="1" w14:paraId="2CCA1FB9" w14:textId="7F68A17E">
      <w:r>
        <w:drawing>
          <wp:inline wp14:editId="036C44CA" wp14:anchorId="064FA05E">
            <wp:extent cx="2571750" cy="752475"/>
            <wp:effectExtent l="0" t="0" r="0" b="0"/>
            <wp:docPr id="1348501070" name="picture" title="图像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5678e15449747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3163CB" w:rsidR="763163CB">
        <w:rPr>
          <w:rFonts w:ascii="Calibri" w:hAnsi="Calibri" w:eastAsia="Calibri" w:cs="Calibri"/>
          <w:b w:val="0"/>
          <w:bCs w:val="0"/>
          <w:sz w:val="21"/>
          <w:szCs w:val="21"/>
          <w:lang w:eastAsia="zh-CN"/>
        </w:rPr>
        <w:t xml:space="preserve"> </w:t>
      </w:r>
    </w:p>
    <w:p w:rsidR="763163CB" w:rsidP="763163CB" w:rsidRDefault="763163CB" w14:noSpellErr="1" w14:paraId="73E6258D" w14:textId="68444A70">
      <w:pPr>
        <w:jc w:val="both"/>
      </w:pPr>
      <w:r w:rsidRPr="763163CB" w:rsidR="763163CB">
        <w:rPr>
          <w:rFonts w:ascii="Georgia" w:hAnsi="Georgia" w:eastAsia="Georgia" w:cs="Georgia"/>
          <w:b w:val="0"/>
          <w:bCs w:val="0"/>
          <w:color w:val="333333"/>
          <w:sz w:val="21"/>
          <w:szCs w:val="21"/>
          <w:lang w:eastAsia="zh-CN"/>
        </w:rPr>
        <w:t>其中</w:t>
      </w:r>
      <w:r w:rsidRPr="763163CB" w:rsidR="763163CB">
        <w:rPr>
          <w:rFonts w:ascii="Calibri" w:hAnsi="Calibri" w:eastAsia="Calibri" w:cs="Calibri"/>
          <w:b w:val="0"/>
          <w:bCs w:val="0"/>
          <w:i w:val="1"/>
          <w:iCs w:val="1"/>
          <w:color w:val="333333"/>
          <w:sz w:val="21"/>
          <w:szCs w:val="21"/>
          <w:lang w:eastAsia="zh-CN"/>
        </w:rPr>
        <w:t>r</w:t>
      </w:r>
      <w:r w:rsidRPr="763163CB" w:rsidR="763163CB">
        <w:rPr>
          <w:rFonts w:ascii="Calibri" w:hAnsi="Calibri" w:eastAsia="Calibri" w:cs="Calibri"/>
          <w:b w:val="0"/>
          <w:bCs w:val="0"/>
          <w:i w:val="1"/>
          <w:iCs w:val="1"/>
          <w:color w:val="333333"/>
          <w:sz w:val="21"/>
          <w:szCs w:val="21"/>
          <w:lang w:eastAsia="zh-CN"/>
        </w:rPr>
        <w:t>s</w:t>
      </w:r>
      <w:r w:rsidRPr="763163CB" w:rsidR="763163CB">
        <w:rPr>
          <w:rFonts w:ascii="Georgia" w:hAnsi="Georgia" w:eastAsia="Georgia" w:cs="Georgia"/>
          <w:b w:val="0"/>
          <w:bCs w:val="0"/>
          <w:color w:val="333333"/>
          <w:sz w:val="21"/>
          <w:szCs w:val="21"/>
          <w:lang w:eastAsia="zh-CN"/>
        </w:rPr>
        <w:t>是一个Phong+Fresnel+Gemoetry的混合系数，也是这个模型中最复杂的部分。</w:t>
      </w:r>
      <w:r w:rsidRPr="763163CB" w:rsidR="763163CB">
        <w:rPr>
          <w:rFonts w:ascii="Georgia" w:hAnsi="Georgia" w:eastAsia="Georgia" w:cs="Georgia"/>
          <w:b w:val="0"/>
          <w:bCs w:val="0"/>
          <w:sz w:val="21"/>
          <w:szCs w:val="21"/>
          <w:lang w:eastAsia="zh-CN"/>
        </w:rPr>
        <w:t xml:space="preserve"> </w:t>
      </w:r>
    </w:p>
    <w:p w:rsidR="763163CB" w:rsidP="763163CB" w:rsidRDefault="763163CB" w14:noSpellErr="1" w14:paraId="137DD559" w14:textId="5CD1BD8E">
      <w:pPr>
        <w:jc w:val="both"/>
      </w:pPr>
      <w:r>
        <w:drawing>
          <wp:inline wp14:editId="7E9F1B4B" wp14:anchorId="084B919D">
            <wp:extent cx="5724524" cy="1676400"/>
            <wp:effectExtent l="0" t="0" r="0" b="0"/>
            <wp:docPr id="2024453625" name="picture" title="图像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c531ca418e24a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3163CB" w:rsidR="763163CB">
        <w:rPr>
          <w:rFonts w:ascii="Calibri" w:hAnsi="Calibri" w:eastAsia="Calibri" w:cs="Calibri"/>
          <w:b w:val="0"/>
          <w:bCs w:val="0"/>
          <w:sz w:val="21"/>
          <w:szCs w:val="21"/>
          <w:lang w:eastAsia="zh-CN"/>
        </w:rPr>
        <w:t xml:space="preserve"> </w:t>
      </w:r>
    </w:p>
    <w:p w:rsidR="763163CB" w:rsidP="763163CB" w:rsidRDefault="763163CB" w14:noSpellErr="1" w14:paraId="26CE4210" w14:textId="5ACA5A9C">
      <w:pPr>
        <w:jc w:val="both"/>
      </w:pPr>
      <w:r w:rsidRPr="763163CB" w:rsidR="763163CB">
        <w:rPr>
          <w:rFonts w:ascii="Georgia" w:hAnsi="Georgia" w:eastAsia="Georgia" w:cs="Georgia"/>
          <w:b w:val="0"/>
          <w:bCs w:val="0"/>
          <w:color w:val="333333"/>
          <w:sz w:val="21"/>
          <w:szCs w:val="21"/>
          <w:lang w:eastAsia="zh-CN"/>
        </w:rPr>
        <w:t>J</w:t>
      </w:r>
      <w:r w:rsidRPr="763163CB" w:rsidR="763163CB">
        <w:rPr>
          <w:rFonts w:ascii="Georgia" w:hAnsi="Georgia" w:eastAsia="Georgia" w:cs="Georgia"/>
          <w:b w:val="0"/>
          <w:bCs w:val="0"/>
          <w:color w:val="333333"/>
          <w:sz w:val="21"/>
          <w:szCs w:val="21"/>
          <w:lang w:eastAsia="zh-CN"/>
        </w:rPr>
        <w:t>是Fresnel系数和几何衰减系数的近似函数，注意都是直接以角度为函数参数的。</w:t>
      </w:r>
      <w:r w:rsidRPr="763163CB" w:rsidR="763163CB">
        <w:rPr>
          <w:rFonts w:ascii="Georgia" w:hAnsi="Georgia" w:eastAsia="Georgia" w:cs="Georgia"/>
          <w:b w:val="0"/>
          <w:bCs w:val="0"/>
          <w:sz w:val="21"/>
          <w:szCs w:val="21"/>
          <w:lang w:eastAsia="zh-CN"/>
        </w:rPr>
        <w:t xml:space="preserve"> </w:t>
      </w:r>
    </w:p>
    <w:p w:rsidR="763163CB" w:rsidP="763163CB" w:rsidRDefault="763163CB" w14:noSpellErr="1" w14:paraId="31EB3506" w14:textId="5311C1F2">
      <w:pPr>
        <w:jc w:val="both"/>
      </w:pPr>
      <w:r>
        <w:drawing>
          <wp:inline wp14:editId="0E004EA6" wp14:anchorId="0A8C4B30">
            <wp:extent cx="3105150" cy="704850"/>
            <wp:effectExtent l="0" t="0" r="0" b="0"/>
            <wp:docPr id="1197925318" name="picture" title="图像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dec4dc5372d46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3163CB" w:rsidR="763163CB">
        <w:rPr>
          <w:rFonts w:ascii="Calibri" w:hAnsi="Calibri" w:eastAsia="Calibri" w:cs="Calibri"/>
          <w:b w:val="0"/>
          <w:bCs w:val="0"/>
          <w:sz w:val="21"/>
          <w:szCs w:val="21"/>
          <w:lang w:eastAsia="zh-CN"/>
        </w:rPr>
        <w:t xml:space="preserve"> </w:t>
      </w:r>
    </w:p>
    <w:p w:rsidR="763163CB" w:rsidP="763163CB" w:rsidRDefault="763163CB" w14:noSpellErr="1" w14:paraId="33668E6C" w14:textId="70322CC0">
      <w:pPr>
        <w:jc w:val="both"/>
      </w:pPr>
      <w:r w:rsidRPr="763163CB" w:rsidR="763163CB">
        <w:rPr>
          <w:rFonts w:ascii="Georgia" w:hAnsi="Georgia" w:eastAsia="Georgia" w:cs="Georgia"/>
          <w:b w:val="0"/>
          <w:bCs w:val="0"/>
          <w:color w:val="333333"/>
          <w:sz w:val="21"/>
          <w:szCs w:val="21"/>
          <w:lang w:eastAsia="zh-CN"/>
        </w:rPr>
        <w:t>其中</w:t>
      </w:r>
      <w:r w:rsidRPr="763163CB" w:rsidR="763163CB">
        <w:rPr>
          <w:rFonts w:ascii="Calibri" w:hAnsi="Calibri" w:eastAsia="Calibri" w:cs="Calibri"/>
          <w:b w:val="0"/>
          <w:bCs w:val="0"/>
          <w:i w:val="1"/>
          <w:iCs w:val="1"/>
          <w:color w:val="333333"/>
          <w:sz w:val="21"/>
          <w:szCs w:val="21"/>
          <w:lang w:eastAsia="zh-CN"/>
        </w:rPr>
        <w:t>θ</w:t>
      </w:r>
      <w:r w:rsidRPr="763163CB" w:rsidR="763163CB">
        <w:rPr>
          <w:rFonts w:ascii="Calibri" w:hAnsi="Calibri" w:eastAsia="Calibri" w:cs="Calibri"/>
          <w:b w:val="0"/>
          <w:bCs w:val="0"/>
          <w:i w:val="1"/>
          <w:iCs w:val="1"/>
          <w:color w:val="333333"/>
          <w:sz w:val="21"/>
          <w:szCs w:val="21"/>
          <w:lang w:eastAsia="zh-CN"/>
        </w:rPr>
        <w:t>i</w:t>
      </w:r>
      <w:r w:rsidRPr="763163CB" w:rsidR="763163CB">
        <w:rPr>
          <w:rFonts w:ascii="Calibri" w:hAnsi="Calibri" w:eastAsia="Calibri" w:cs="Calibri"/>
          <w:b w:val="0"/>
          <w:bCs w:val="0"/>
          <w:color w:val="333333"/>
          <w:sz w:val="21"/>
          <w:szCs w:val="21"/>
          <w:lang w:eastAsia="zh-CN"/>
        </w:rPr>
        <w:t>=</w:t>
      </w:r>
      <w:r w:rsidRPr="763163CB" w:rsidR="763163CB">
        <w:rPr>
          <w:rFonts w:ascii="Calibri" w:hAnsi="Calibri" w:eastAsia="Calibri" w:cs="Calibri"/>
          <w:b w:val="0"/>
          <w:bCs w:val="0"/>
          <w:i w:val="1"/>
          <w:iCs w:val="1"/>
          <w:color w:val="333333"/>
          <w:sz w:val="21"/>
          <w:szCs w:val="21"/>
          <w:lang w:eastAsia="zh-CN"/>
        </w:rPr>
        <w:t>a</w:t>
      </w:r>
      <w:r w:rsidRPr="763163CB" w:rsidR="763163CB">
        <w:rPr>
          <w:rFonts w:ascii="Calibri" w:hAnsi="Calibri" w:eastAsia="Calibri" w:cs="Calibri"/>
          <w:b w:val="0"/>
          <w:bCs w:val="0"/>
          <w:i w:val="1"/>
          <w:iCs w:val="1"/>
          <w:color w:val="333333"/>
          <w:sz w:val="21"/>
          <w:szCs w:val="21"/>
          <w:lang w:eastAsia="zh-CN"/>
        </w:rPr>
        <w:t>c</w:t>
      </w:r>
      <w:r w:rsidRPr="763163CB" w:rsidR="763163CB">
        <w:rPr>
          <w:rFonts w:ascii="Calibri" w:hAnsi="Calibri" w:eastAsia="Calibri" w:cs="Calibri"/>
          <w:b w:val="0"/>
          <w:bCs w:val="0"/>
          <w:i w:val="1"/>
          <w:iCs w:val="1"/>
          <w:color w:val="333333"/>
          <w:sz w:val="21"/>
          <w:szCs w:val="21"/>
          <w:lang w:eastAsia="zh-CN"/>
        </w:rPr>
        <w:t>o</w:t>
      </w:r>
      <w:r w:rsidRPr="763163CB" w:rsidR="763163CB">
        <w:rPr>
          <w:rFonts w:ascii="Calibri" w:hAnsi="Calibri" w:eastAsia="Calibri" w:cs="Calibri"/>
          <w:b w:val="0"/>
          <w:bCs w:val="0"/>
          <w:i w:val="1"/>
          <w:iCs w:val="1"/>
          <w:color w:val="333333"/>
          <w:sz w:val="21"/>
          <w:szCs w:val="21"/>
          <w:lang w:eastAsia="zh-CN"/>
        </w:rPr>
        <w:t>s</w:t>
      </w:r>
      <w:r w:rsidRPr="763163CB" w:rsidR="763163CB">
        <w:rPr>
          <w:rFonts w:ascii="Calibri" w:hAnsi="Calibri" w:eastAsia="Calibri" w:cs="Calibri"/>
          <w:b w:val="0"/>
          <w:bCs w:val="0"/>
          <w:color w:val="333333"/>
          <w:sz w:val="21"/>
          <w:szCs w:val="21"/>
          <w:lang w:eastAsia="zh-CN"/>
        </w:rPr>
        <w:t>(</w:t>
      </w:r>
      <w:r w:rsidRPr="763163CB" w:rsidR="763163CB">
        <w:rPr>
          <w:rFonts w:ascii="Calibri" w:hAnsi="Calibri" w:eastAsia="Calibri" w:cs="Calibri"/>
          <w:b w:val="0"/>
          <w:bCs w:val="0"/>
          <w:i w:val="1"/>
          <w:iCs w:val="1"/>
          <w:color w:val="333333"/>
          <w:sz w:val="21"/>
          <w:szCs w:val="21"/>
          <w:lang w:eastAsia="zh-CN"/>
        </w:rPr>
        <w:t>N</w:t>
      </w:r>
      <w:r w:rsidRPr="763163CB" w:rsidR="763163CB">
        <w:rPr>
          <w:rFonts w:ascii="Calibri" w:hAnsi="Calibri" w:eastAsia="Calibri" w:cs="Calibri"/>
          <w:b w:val="0"/>
          <w:bCs w:val="0"/>
          <w:color w:val="333333"/>
          <w:sz w:val="21"/>
          <w:szCs w:val="21"/>
          <w:lang w:eastAsia="zh-CN"/>
        </w:rPr>
        <w:t>⋅</w:t>
      </w:r>
      <w:r w:rsidRPr="763163CB" w:rsidR="763163CB">
        <w:rPr>
          <w:rFonts w:ascii="Calibri" w:hAnsi="Calibri" w:eastAsia="Calibri" w:cs="Calibri"/>
          <w:b w:val="0"/>
          <w:bCs w:val="0"/>
          <w:i w:val="1"/>
          <w:iCs w:val="1"/>
          <w:color w:val="333333"/>
          <w:sz w:val="21"/>
          <w:szCs w:val="21"/>
          <w:lang w:eastAsia="zh-CN"/>
        </w:rPr>
        <w:t>L</w:t>
      </w:r>
      <w:r w:rsidRPr="763163CB" w:rsidR="763163CB">
        <w:rPr>
          <w:rFonts w:ascii="Calibri" w:hAnsi="Calibri" w:eastAsia="Calibri" w:cs="Calibri"/>
          <w:b w:val="0"/>
          <w:bCs w:val="0"/>
          <w:color w:val="333333"/>
          <w:sz w:val="21"/>
          <w:szCs w:val="21"/>
          <w:lang w:eastAsia="zh-CN"/>
        </w:rPr>
        <w:t>)</w:t>
      </w:r>
      <w:r w:rsidRPr="763163CB" w:rsidR="763163CB">
        <w:rPr>
          <w:rFonts w:ascii="Calibri" w:hAnsi="Calibri" w:eastAsia="Calibri" w:cs="Calibri"/>
          <w:b w:val="0"/>
          <w:bCs w:val="0"/>
          <w:color w:val="333333"/>
          <w:sz w:val="21"/>
          <w:szCs w:val="21"/>
          <w:lang w:eastAsia="zh-CN"/>
        </w:rPr>
        <w:t>,</w:t>
      </w:r>
      <w:r w:rsidRPr="763163CB" w:rsidR="763163CB">
        <w:rPr>
          <w:rFonts w:ascii="Calibri" w:hAnsi="Calibri" w:eastAsia="Calibri" w:cs="Calibri"/>
          <w:b w:val="0"/>
          <w:bCs w:val="0"/>
          <w:i w:val="1"/>
          <w:iCs w:val="1"/>
          <w:color w:val="333333"/>
          <w:sz w:val="21"/>
          <w:szCs w:val="21"/>
          <w:lang w:eastAsia="zh-CN"/>
        </w:rPr>
        <w:t>θ</w:t>
      </w:r>
      <w:r w:rsidRPr="763163CB" w:rsidR="763163CB">
        <w:rPr>
          <w:rFonts w:ascii="Calibri" w:hAnsi="Calibri" w:eastAsia="Calibri" w:cs="Calibri"/>
          <w:b w:val="0"/>
          <w:bCs w:val="0"/>
          <w:i w:val="1"/>
          <w:iCs w:val="1"/>
          <w:color w:val="333333"/>
          <w:sz w:val="21"/>
          <w:szCs w:val="21"/>
          <w:lang w:eastAsia="zh-CN"/>
        </w:rPr>
        <w:t>o</w:t>
      </w:r>
      <w:r w:rsidRPr="763163CB" w:rsidR="763163CB">
        <w:rPr>
          <w:rFonts w:ascii="Calibri" w:hAnsi="Calibri" w:eastAsia="Calibri" w:cs="Calibri"/>
          <w:b w:val="0"/>
          <w:bCs w:val="0"/>
          <w:color w:val="333333"/>
          <w:sz w:val="21"/>
          <w:szCs w:val="21"/>
          <w:lang w:eastAsia="zh-CN"/>
        </w:rPr>
        <w:t>=</w:t>
      </w:r>
      <w:r w:rsidRPr="763163CB" w:rsidR="763163CB">
        <w:rPr>
          <w:rFonts w:ascii="Calibri" w:hAnsi="Calibri" w:eastAsia="Calibri" w:cs="Calibri"/>
          <w:b w:val="0"/>
          <w:bCs w:val="0"/>
          <w:i w:val="1"/>
          <w:iCs w:val="1"/>
          <w:color w:val="333333"/>
          <w:sz w:val="21"/>
          <w:szCs w:val="21"/>
          <w:lang w:eastAsia="zh-CN"/>
        </w:rPr>
        <w:t>a</w:t>
      </w:r>
      <w:r w:rsidRPr="763163CB" w:rsidR="763163CB">
        <w:rPr>
          <w:rFonts w:ascii="Calibri" w:hAnsi="Calibri" w:eastAsia="Calibri" w:cs="Calibri"/>
          <w:b w:val="0"/>
          <w:bCs w:val="0"/>
          <w:i w:val="1"/>
          <w:iCs w:val="1"/>
          <w:color w:val="333333"/>
          <w:sz w:val="21"/>
          <w:szCs w:val="21"/>
          <w:lang w:eastAsia="zh-CN"/>
        </w:rPr>
        <w:t>c</w:t>
      </w:r>
      <w:r w:rsidRPr="763163CB" w:rsidR="763163CB">
        <w:rPr>
          <w:rFonts w:ascii="Calibri" w:hAnsi="Calibri" w:eastAsia="Calibri" w:cs="Calibri"/>
          <w:b w:val="0"/>
          <w:bCs w:val="0"/>
          <w:i w:val="1"/>
          <w:iCs w:val="1"/>
          <w:color w:val="333333"/>
          <w:sz w:val="21"/>
          <w:szCs w:val="21"/>
          <w:lang w:eastAsia="zh-CN"/>
        </w:rPr>
        <w:t>o</w:t>
      </w:r>
      <w:r w:rsidRPr="763163CB" w:rsidR="763163CB">
        <w:rPr>
          <w:rFonts w:ascii="Calibri" w:hAnsi="Calibri" w:eastAsia="Calibri" w:cs="Calibri"/>
          <w:b w:val="0"/>
          <w:bCs w:val="0"/>
          <w:i w:val="1"/>
          <w:iCs w:val="1"/>
          <w:color w:val="333333"/>
          <w:sz w:val="21"/>
          <w:szCs w:val="21"/>
          <w:lang w:eastAsia="zh-CN"/>
        </w:rPr>
        <w:t>s</w:t>
      </w:r>
      <w:r w:rsidRPr="763163CB" w:rsidR="763163CB">
        <w:rPr>
          <w:rFonts w:ascii="Calibri" w:hAnsi="Calibri" w:eastAsia="Calibri" w:cs="Calibri"/>
          <w:b w:val="0"/>
          <w:bCs w:val="0"/>
          <w:color w:val="333333"/>
          <w:sz w:val="21"/>
          <w:szCs w:val="21"/>
          <w:lang w:eastAsia="zh-CN"/>
        </w:rPr>
        <w:t>(</w:t>
      </w:r>
      <w:r w:rsidRPr="763163CB" w:rsidR="763163CB">
        <w:rPr>
          <w:rFonts w:ascii="Calibri" w:hAnsi="Calibri" w:eastAsia="Calibri" w:cs="Calibri"/>
          <w:b w:val="0"/>
          <w:bCs w:val="0"/>
          <w:i w:val="1"/>
          <w:iCs w:val="1"/>
          <w:color w:val="333333"/>
          <w:sz w:val="21"/>
          <w:szCs w:val="21"/>
          <w:lang w:eastAsia="zh-CN"/>
        </w:rPr>
        <w:t>N</w:t>
      </w:r>
      <w:r w:rsidRPr="763163CB" w:rsidR="763163CB">
        <w:rPr>
          <w:rFonts w:ascii="Calibri" w:hAnsi="Calibri" w:eastAsia="Calibri" w:cs="Calibri"/>
          <w:b w:val="0"/>
          <w:bCs w:val="0"/>
          <w:color w:val="333333"/>
          <w:sz w:val="21"/>
          <w:szCs w:val="21"/>
          <w:lang w:eastAsia="zh-CN"/>
        </w:rPr>
        <w:t>⋅</w:t>
      </w:r>
      <w:r w:rsidRPr="763163CB" w:rsidR="763163CB">
        <w:rPr>
          <w:rFonts w:ascii="Calibri" w:hAnsi="Calibri" w:eastAsia="Calibri" w:cs="Calibri"/>
          <w:b w:val="0"/>
          <w:bCs w:val="0"/>
          <w:i w:val="1"/>
          <w:iCs w:val="1"/>
          <w:color w:val="333333"/>
          <w:sz w:val="21"/>
          <w:szCs w:val="21"/>
          <w:lang w:eastAsia="zh-CN"/>
        </w:rPr>
        <w:t>V</w:t>
      </w:r>
      <w:r w:rsidRPr="763163CB" w:rsidR="763163CB">
        <w:rPr>
          <w:rFonts w:ascii="Calibri" w:hAnsi="Calibri" w:eastAsia="Calibri" w:cs="Calibri"/>
          <w:b w:val="0"/>
          <w:bCs w:val="0"/>
          <w:color w:val="333333"/>
          <w:sz w:val="21"/>
          <w:szCs w:val="21"/>
          <w:lang w:eastAsia="zh-CN"/>
        </w:rPr>
        <w:t>)</w:t>
      </w:r>
      <w:r w:rsidRPr="763163CB" w:rsidR="763163CB">
        <w:rPr>
          <w:rFonts w:ascii="Calibri" w:hAnsi="Calibri" w:eastAsia="Calibri" w:cs="Calibri"/>
          <w:b w:val="0"/>
          <w:bCs w:val="0"/>
          <w:sz w:val="21"/>
          <w:szCs w:val="21"/>
          <w:lang w:eastAsia="zh-CN"/>
        </w:rPr>
        <w:t xml:space="preserve"> </w:t>
      </w:r>
    </w:p>
    <w:p w:rsidR="763163CB" w:rsidP="763163CB" w:rsidRDefault="763163CB" w14:paraId="3438AEB0" w14:textId="68E291AE">
      <w:pPr>
        <w:jc w:val="both"/>
      </w:pPr>
      <w:r w:rsidRPr="763163CB" w:rsidR="763163CB">
        <w:rPr>
          <w:rFonts w:ascii="Calibri" w:hAnsi="Calibri" w:eastAsia="Calibri" w:cs="Calibri"/>
          <w:b w:val="0"/>
          <w:bCs w:val="0"/>
          <w:sz w:val="21"/>
          <w:szCs w:val="21"/>
          <w:lang w:eastAsia="zh-CN"/>
        </w:rPr>
        <w:t xml:space="preserve"> </w:t>
      </w:r>
    </w:p>
    <w:p w:rsidR="763163CB" w:rsidP="763163CB" w:rsidRDefault="763163CB" w14:noSpellErr="1" w14:paraId="68E5E850" w14:textId="020933AF">
      <w:pPr>
        <w:jc w:val="both"/>
      </w:pPr>
      <w:r>
        <w:drawing>
          <wp:inline wp14:editId="10A1D4FC" wp14:anchorId="0E1141A3">
            <wp:extent cx="4152900" cy="1038225"/>
            <wp:effectExtent l="0" t="0" r="0" b="0"/>
            <wp:docPr id="145276489" name="picture" title="图像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a4a7af2dea648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3163CB" w:rsidR="763163CB">
        <w:rPr>
          <w:rFonts w:ascii="Calibri" w:hAnsi="Calibri" w:eastAsia="Calibri" w:cs="Calibri"/>
          <w:b w:val="0"/>
          <w:bCs w:val="0"/>
          <w:sz w:val="21"/>
          <w:szCs w:val="21"/>
          <w:lang w:eastAsia="zh-CN"/>
        </w:rPr>
        <w:t xml:space="preserve"> </w:t>
      </w:r>
    </w:p>
    <w:p w:rsidR="763163CB" w:rsidP="763163CB" w:rsidRDefault="763163CB" w14:paraId="3728C469" w14:textId="2E7650A9">
      <w:pPr>
        <w:jc w:val="both"/>
      </w:pPr>
      <w:r w:rsidRPr="763163CB" w:rsidR="763163CB">
        <w:rPr>
          <w:rFonts w:ascii="Calibri" w:hAnsi="Calibri" w:eastAsia="Calibri" w:cs="Calibri"/>
          <w:b w:val="0"/>
          <w:bCs w:val="0"/>
          <w:sz w:val="21"/>
          <w:szCs w:val="21"/>
          <w:lang w:eastAsia="zh-CN"/>
        </w:rPr>
        <w:t xml:space="preserve"> </w:t>
      </w:r>
    </w:p>
    <w:p w:rsidR="763163CB" w:rsidP="763163CB" w:rsidRDefault="763163CB" w14:noSpellErr="1" w14:paraId="19C211DF" w14:textId="022717D0">
      <w:pPr>
        <w:jc w:val="both"/>
      </w:pPr>
      <w:r w:rsidRPr="763163CB" w:rsidR="763163CB">
        <w:rPr>
          <w:rFonts w:ascii="Georgia" w:hAnsi="Georgia" w:eastAsia="Georgia" w:cs="Georgia"/>
          <w:b w:val="0"/>
          <w:bCs w:val="0"/>
          <w:color w:val="333333"/>
          <w:sz w:val="21"/>
          <w:szCs w:val="21"/>
          <w:lang w:eastAsia="zh-CN"/>
        </w:rPr>
        <w:t>这部分计算代价很大，估计只能预计算或者做简化吧。不然只能用作Demo里面。</w:t>
      </w:r>
      <w:r w:rsidRPr="763163CB" w:rsidR="763163CB">
        <w:rPr>
          <w:rFonts w:ascii="Georgia" w:hAnsi="Georgia" w:eastAsia="Georgia" w:cs="Georgia"/>
          <w:b w:val="0"/>
          <w:bCs w:val="0"/>
          <w:sz w:val="21"/>
          <w:szCs w:val="21"/>
          <w:lang w:eastAsia="zh-CN"/>
        </w:rPr>
        <w:t xml:space="preserve"> </w:t>
      </w:r>
    </w:p>
    <w:p w:rsidR="763163CB" w:rsidP="763163CB" w:rsidRDefault="763163CB" w14:noSpellErr="1" w14:paraId="73EC70C4" w14:textId="043BAA61">
      <w:pPr>
        <w:jc w:val="both"/>
      </w:pPr>
      <w:r>
        <w:drawing>
          <wp:inline wp14:editId="1C548D1C" wp14:anchorId="471ECCB4">
            <wp:extent cx="4495800" cy="733425"/>
            <wp:effectExtent l="0" t="0" r="0" b="0"/>
            <wp:docPr id="1986933006" name="picture" title="图像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f87182cb37e40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3163CB" w:rsidR="763163CB">
        <w:rPr>
          <w:rFonts w:ascii="Calibri" w:hAnsi="Calibri" w:eastAsia="Calibri" w:cs="Calibri"/>
          <w:b w:val="0"/>
          <w:bCs w:val="0"/>
          <w:sz w:val="21"/>
          <w:szCs w:val="21"/>
          <w:lang w:eastAsia="zh-CN"/>
        </w:rPr>
        <w:t xml:space="preserve"> </w:t>
      </w:r>
    </w:p>
    <w:p w:rsidR="763163CB" w:rsidP="763163CB" w:rsidRDefault="763163CB" w14:noSpellErr="1" w14:paraId="01EC4CF3" w14:textId="0F46E224">
      <w:pPr>
        <w:jc w:val="both"/>
      </w:pPr>
      <w:r w:rsidRPr="763163CB" w:rsidR="763163CB">
        <w:rPr>
          <w:rFonts w:ascii="Georgia" w:hAnsi="Georgia" w:eastAsia="Georgia" w:cs="Georgia"/>
          <w:b w:val="0"/>
          <w:bCs w:val="0"/>
          <w:color w:val="333333"/>
          <w:sz w:val="21"/>
          <w:szCs w:val="21"/>
          <w:lang w:eastAsia="zh-CN"/>
        </w:rPr>
        <w:t>最后是高光色的计算，根据Fresnel系数和Metalness系数，在白色和固有色直接做插值获得。</w:t>
      </w:r>
      <w:r w:rsidRPr="763163CB" w:rsidR="763163CB">
        <w:rPr>
          <w:rFonts w:ascii="Georgia" w:hAnsi="Georgia" w:eastAsia="Georgia" w:cs="Georgia"/>
          <w:b w:val="0"/>
          <w:bCs w:val="0"/>
          <w:sz w:val="21"/>
          <w:szCs w:val="21"/>
          <w:lang w:eastAsia="zh-CN"/>
        </w:rPr>
        <w:t xml:space="preserve"> </w:t>
      </w:r>
    </w:p>
    <w:p w:rsidR="763163CB" w:rsidP="763163CB" w:rsidRDefault="763163CB" w14:noSpellErr="1" w14:paraId="796EF0A7" w14:textId="1FD7E48A">
      <w:pPr>
        <w:jc w:val="both"/>
      </w:pPr>
      <w:r w:rsidRPr="763163CB" w:rsidR="763163CB">
        <w:rPr>
          <w:rFonts w:ascii="Georgia" w:hAnsi="Georgia" w:eastAsia="Georgia" w:cs="Georgia"/>
          <w:b w:val="0"/>
          <w:bCs w:val="0"/>
          <w:color w:val="333333"/>
          <w:sz w:val="21"/>
          <w:szCs w:val="21"/>
          <w:lang w:eastAsia="zh-CN"/>
        </w:rPr>
        <w:t>由下图可知通过设置S</w:t>
      </w:r>
      <w:r w:rsidRPr="763163CB" w:rsidR="763163CB">
        <w:rPr>
          <w:rFonts w:ascii="Georgia" w:hAnsi="Georgia" w:eastAsia="Georgia" w:cs="Georgia"/>
          <w:b w:val="0"/>
          <w:bCs w:val="0"/>
          <w:color w:val="333333"/>
          <w:sz w:val="21"/>
          <w:szCs w:val="21"/>
          <w:lang w:eastAsia="zh-CN"/>
        </w:rPr>
        <w:t>moothness和Metalness参数来设置效果</w:t>
      </w:r>
      <w:r w:rsidRPr="763163CB" w:rsidR="763163CB">
        <w:rPr>
          <w:rFonts w:ascii="Georgia" w:hAnsi="Georgia" w:eastAsia="Georgia" w:cs="Georgia"/>
          <w:b w:val="0"/>
          <w:bCs w:val="0"/>
          <w:sz w:val="21"/>
          <w:szCs w:val="21"/>
          <w:lang w:eastAsia="zh-CN"/>
        </w:rPr>
        <w:t xml:space="preserve"> </w:t>
      </w:r>
    </w:p>
    <w:p w:rsidR="763163CB" w:rsidP="763163CB" w:rsidRDefault="763163CB" w14:noSpellErr="1" w14:paraId="1AED7BD0" w14:textId="59001BC7">
      <w:pPr>
        <w:jc w:val="both"/>
      </w:pPr>
      <w:r>
        <w:drawing>
          <wp:inline wp14:editId="5150EECA" wp14:anchorId="506EE3E8">
            <wp:extent cx="5724524" cy="4448175"/>
            <wp:effectExtent l="0" t="0" r="0" b="0"/>
            <wp:docPr id="1640881900" name="picture" title="图像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43ea5cbc70248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3163CB" w:rsidR="763163CB">
        <w:rPr>
          <w:rFonts w:ascii="Calibri" w:hAnsi="Calibri" w:eastAsia="Calibri" w:cs="Calibri"/>
          <w:b w:val="0"/>
          <w:bCs w:val="0"/>
          <w:sz w:val="21"/>
          <w:szCs w:val="21"/>
          <w:lang w:eastAsia="zh-CN"/>
        </w:rPr>
        <w:t xml:space="preserve"> </w:t>
      </w:r>
    </w:p>
    <w:p w:rsidR="763163CB" w:rsidP="763163CB" w:rsidRDefault="763163CB" w14:noSpellErr="1" w14:paraId="61A503A7" w14:textId="09DC8E9F">
      <w:pPr>
        <w:jc w:val="both"/>
      </w:pPr>
      <w:r w:rsidRPr="763163CB" w:rsidR="763163CB">
        <w:rPr>
          <w:rFonts w:ascii="Calibri" w:hAnsi="Calibri" w:eastAsia="Calibri" w:cs="Calibri"/>
          <w:b w:val="0"/>
          <w:bCs w:val="0"/>
          <w:sz w:val="21"/>
          <w:szCs w:val="21"/>
          <w:lang w:eastAsia="zh-CN"/>
        </w:rPr>
        <w:t>Smoothness = 0.9， metalness = 0.9</w:t>
      </w:r>
      <w:r w:rsidRPr="763163CB" w:rsidR="763163CB">
        <w:rPr>
          <w:rFonts w:ascii="Calibri" w:hAnsi="Calibri" w:eastAsia="Calibri" w:cs="Calibri"/>
          <w:b w:val="0"/>
          <w:bCs w:val="0"/>
          <w:sz w:val="21"/>
          <w:szCs w:val="21"/>
          <w:lang w:eastAsia="zh-CN"/>
        </w:rPr>
        <w:t xml:space="preserve"> </w:t>
      </w:r>
    </w:p>
    <w:p w:rsidR="763163CB" w:rsidP="763163CB" w:rsidRDefault="763163CB" w14:noSpellErr="1" w14:paraId="2BB20172" w14:textId="491B74F7">
      <w:pPr>
        <w:jc w:val="both"/>
      </w:pPr>
      <w:r>
        <w:drawing>
          <wp:inline wp14:editId="4DEE933D" wp14:anchorId="3600A9A2">
            <wp:extent cx="5724524" cy="4267200"/>
            <wp:effectExtent l="0" t="0" r="0" b="0"/>
            <wp:docPr id="1512339111" name="picture" title="图像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f53277b0dd14c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3163CB" w:rsidR="763163CB">
        <w:rPr>
          <w:rFonts w:ascii="Calibri" w:hAnsi="Calibri" w:eastAsia="Calibri" w:cs="Calibri"/>
          <w:b w:val="0"/>
          <w:bCs w:val="0"/>
          <w:sz w:val="21"/>
          <w:szCs w:val="21"/>
          <w:lang w:eastAsia="zh-CN"/>
        </w:rPr>
        <w:t xml:space="preserve"> </w:t>
      </w:r>
    </w:p>
    <w:p w:rsidR="763163CB" w:rsidP="763163CB" w:rsidRDefault="763163CB" w14:noSpellErr="1" w14:paraId="201EF74F" w14:textId="68F4F573">
      <w:pPr>
        <w:jc w:val="both"/>
      </w:pPr>
      <w:r w:rsidRPr="763163CB" w:rsidR="763163CB">
        <w:rPr>
          <w:rFonts w:ascii="Calibri" w:hAnsi="Calibri" w:eastAsia="Calibri" w:cs="Calibri"/>
          <w:b w:val="0"/>
          <w:bCs w:val="0"/>
          <w:sz w:val="21"/>
          <w:szCs w:val="21"/>
          <w:lang w:eastAsia="zh-CN"/>
        </w:rPr>
        <w:t>Smoothness = 0.</w:t>
      </w:r>
      <w:r w:rsidRPr="763163CB" w:rsidR="763163CB">
        <w:rPr>
          <w:rFonts w:ascii="Calibri" w:hAnsi="Calibri" w:eastAsia="Calibri" w:cs="Calibri"/>
          <w:b w:val="0"/>
          <w:bCs w:val="0"/>
          <w:sz w:val="21"/>
          <w:szCs w:val="21"/>
          <w:lang w:eastAsia="zh-CN"/>
        </w:rPr>
        <w:t>1</w:t>
      </w:r>
      <w:r w:rsidRPr="763163CB" w:rsidR="763163CB">
        <w:rPr>
          <w:rFonts w:ascii="Calibri" w:hAnsi="Calibri" w:eastAsia="Calibri" w:cs="Calibri"/>
          <w:b w:val="0"/>
          <w:bCs w:val="0"/>
          <w:sz w:val="21"/>
          <w:szCs w:val="21"/>
          <w:lang w:eastAsia="zh-CN"/>
        </w:rPr>
        <w:t>， metalness = 0.</w:t>
      </w:r>
      <w:r w:rsidRPr="763163CB" w:rsidR="763163CB">
        <w:rPr>
          <w:rFonts w:ascii="Calibri" w:hAnsi="Calibri" w:eastAsia="Calibri" w:cs="Calibri"/>
          <w:b w:val="0"/>
          <w:bCs w:val="0"/>
          <w:sz w:val="21"/>
          <w:szCs w:val="21"/>
          <w:lang w:eastAsia="zh-CN"/>
        </w:rPr>
        <w:t>1</w:t>
      </w:r>
      <w:r w:rsidRPr="763163CB" w:rsidR="763163CB">
        <w:rPr>
          <w:rFonts w:ascii="Calibri" w:hAnsi="Calibri" w:eastAsia="Calibri" w:cs="Calibri"/>
          <w:b w:val="0"/>
          <w:bCs w:val="0"/>
          <w:sz w:val="21"/>
          <w:szCs w:val="21"/>
          <w:lang w:eastAsia="zh-CN"/>
        </w:rPr>
        <w:t xml:space="preserve"> </w:t>
      </w:r>
    </w:p>
    <w:p w:rsidR="763163CB" w:rsidRDefault="763163CB" w14:noSpellErr="1" w14:paraId="62E66D46" w14:textId="01282C10">
      <w:r>
        <w:drawing>
          <wp:inline wp14:editId="3D90F943" wp14:anchorId="7114E045">
            <wp:extent cx="5724524" cy="4295775"/>
            <wp:effectExtent l="0" t="0" r="0" b="0"/>
            <wp:docPr id="1172624303" name="picture" title="图像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bfba8671fe349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3163CB" w:rsidP="763163CB" w:rsidRDefault="763163CB" w14:paraId="28BA66E5" w14:textId="25F1E38A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D993771"/>
  <w15:docId w15:val="{9d8398b5-f3d3-4367-b842-523f2a2b60c6}"/>
  <w:rsids>
    <w:rsidRoot w:val="763163CB"/>
    <w:rsid w:val="763163CB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jc w:val="both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b/>
      <w:bCs/>
      <w:kern w:val="44"/>
      <w:sz w:val="44"/>
      <w:szCs w:val="4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340" w:after="330" w:line="578" w:lineRule="auto"/>
      <w:outlineLvl xmlns:w="http://schemas.openxmlformats.org/wordprocessingml/2006/main" w:val="0"/>
    </w:pPr>
    <w:rPr xmlns:w="http://schemas.openxmlformats.org/wordprocessingml/2006/main"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cbdbf7bb0234a8b" /><Relationship Type="http://schemas.openxmlformats.org/officeDocument/2006/relationships/image" Target="/media/image2.png" Id="Rc718b4a8aab6409c" /><Relationship Type="http://schemas.openxmlformats.org/officeDocument/2006/relationships/image" Target="/media/image3.png" Id="R45678e15449747fb" /><Relationship Type="http://schemas.openxmlformats.org/officeDocument/2006/relationships/image" Target="/media/image4.png" Id="Rdc531ca418e24a95" /><Relationship Type="http://schemas.openxmlformats.org/officeDocument/2006/relationships/image" Target="/media/image5.png" Id="R6dec4dc5372d4666" /><Relationship Type="http://schemas.openxmlformats.org/officeDocument/2006/relationships/image" Target="/media/image6.png" Id="Rda4a7af2dea64844" /><Relationship Type="http://schemas.openxmlformats.org/officeDocument/2006/relationships/image" Target="/media/image7.png" Id="R0f87182cb37e40a5" /><Relationship Type="http://schemas.openxmlformats.org/officeDocument/2006/relationships/image" Target="/media/image8.png" Id="R643ea5cbc7024826" /><Relationship Type="http://schemas.openxmlformats.org/officeDocument/2006/relationships/image" Target="/media/image9.png" Id="Rcf53277b0dd14cbb" /><Relationship Type="http://schemas.openxmlformats.org/officeDocument/2006/relationships/image" Target="/media/imagea.png" Id="Rfbfba8671fe3492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2016-11-08T09:55:34.6235378Z</dcterms:created>
  <dcterms:modified xsi:type="dcterms:W3CDTF">2016-11-08T10:01:49.4969969Z</dcterms:modified>
  <dc:creator>peng liujia</dc:creator>
  <lastModifiedBy>peng liujia</lastModifiedBy>
</coreProperties>
</file>