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急救中心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3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5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3" w:name="_GoBack"/>
      <w:bookmarkEnd w:id="53"/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_Toc19699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_Toc19699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_Toc1956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_Toc1956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_Toc22723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_Toc22723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_Toc23424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_Toc23424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_Toc17393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_Toc17393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_Toc32726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_Toc32726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_Toc22254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_Toc22254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_Toc15806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_Toc15806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_Toc18916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_Toc18916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_Toc17566 </w:instrText>
      </w:r>
      <w:r>
        <w:fldChar w:fldCharType="separate"/>
      </w:r>
      <w:r>
        <w:rPr>
          <w:rFonts w:hint="eastAsia"/>
          <w:lang w:val="en-US" w:eastAsia="zh-CN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_Toc17566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_Toc11938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（2） 堡垒机审计记录</w:t>
      </w:r>
      <w:r>
        <w:tab/>
      </w:r>
      <w:r>
        <w:fldChar w:fldCharType="begin"/>
      </w:r>
      <w:r>
        <w:instrText xml:space="preserve"> PAGEREF _Toc11938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_Toc31471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_Toc31471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_Toc30361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_Toc30361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_Toc23464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_Toc23464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_Toc819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_Toc819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_Toc7324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_Toc7324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_Toc9138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_Toc9138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9699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北京急救中心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41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672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1656GB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26550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1956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6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6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3"/>
        <w:numPr>
          <w:ilvl w:val="0"/>
          <w:numId w:val="1"/>
        </w:numPr>
        <w:spacing w:before="120" w:after="120" w:line="360" w:lineRule="auto"/>
      </w:pPr>
      <w:bookmarkStart w:id="3" w:name="_Toc22723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/>
    <w:tbl>
      <w:tblPr>
        <w:tblStyle w:val="2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3012"/>
        <w:gridCol w:w="1640"/>
        <w:gridCol w:w="1563"/>
        <w:gridCol w:w="13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" w:name="OLE_LINK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bookmarkStart w:id="5" w:name="OLE_LINK4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120系统</w:t>
            </w:r>
            <w:bookmarkEnd w:id="5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市级统一调度及分级调派平台</w:t>
            </w:r>
            <w:bookmarkEnd w:id="4"/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672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14.49 </w:t>
            </w:r>
          </w:p>
        </w:tc>
      </w:tr>
    </w:tbl>
    <w:p/>
    <w:tbl>
      <w:tblPr>
        <w:tblStyle w:val="2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2976"/>
        <w:gridCol w:w="1623"/>
        <w:gridCol w:w="1623"/>
        <w:gridCol w:w="13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1656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22.46 </w:t>
            </w:r>
          </w:p>
        </w:tc>
      </w:tr>
    </w:tbl>
    <w:p/>
    <w:tbl>
      <w:tblPr>
        <w:tblStyle w:val="2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2976"/>
        <w:gridCol w:w="1623"/>
        <w:gridCol w:w="1623"/>
        <w:gridCol w:w="13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26550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30.45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23424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6"/>
    </w:p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4223"/>
        <w:gridCol w:w="4131"/>
        <w:gridCol w:w="2689"/>
        <w:gridCol w:w="876"/>
        <w:gridCol w:w="801"/>
        <w:gridCol w:w="6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9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</w:tbl>
    <w:p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7" w:name="_Toc17393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7"/>
    </w:p>
    <w:p>
      <w:pPr>
        <w:pStyle w:val="4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8" w:name="_Toc34654844"/>
      <w:bookmarkEnd w:id="8"/>
      <w:bookmarkStart w:id="9" w:name="_Toc27974732"/>
      <w:bookmarkEnd w:id="9"/>
      <w:bookmarkStart w:id="10" w:name="_Toc32726"/>
      <w:r>
        <w:rPr>
          <w:rFonts w:hint="eastAsia" w:ascii="黑体" w:hAnsi="黑体" w:eastAsia="黑体"/>
        </w:rPr>
        <w:t>CPU使用率详情</w:t>
      </w:r>
      <w:bookmarkEnd w:id="10"/>
    </w:p>
    <w:tbl>
      <w:tblPr>
        <w:tblStyle w:val="2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4578"/>
        <w:gridCol w:w="5086"/>
        <w:gridCol w:w="1743"/>
        <w:gridCol w:w="542"/>
        <w:gridCol w:w="808"/>
        <w:gridCol w:w="8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13.08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11.02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27.11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4.71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27.05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12.62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5.71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10.51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12.82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11.15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11.49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14.02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10.94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11.45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13.83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13.75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11.48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5.77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13.22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13.18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11.11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12.18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11.28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11.38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11.37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11.22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11.26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11.31 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1" w:name="_Toc22254"/>
      <w:r>
        <w:rPr>
          <w:rFonts w:hint="eastAsia" w:ascii="黑体" w:hAnsi="黑体" w:eastAsia="黑体"/>
        </w:rPr>
        <w:t>内存使用率详情</w:t>
      </w:r>
      <w:bookmarkEnd w:id="11"/>
    </w:p>
    <w:tbl>
      <w:tblPr>
        <w:tblStyle w:val="2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22"/>
        <w:gridCol w:w="5024"/>
        <w:gridCol w:w="1797"/>
        <w:gridCol w:w="542"/>
        <w:gridCol w:w="762"/>
        <w:gridCol w:w="8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33.43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21.31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57.45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15.62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28.35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8.20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8.91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47.04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27.17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30.63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30.03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8.79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17.09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74.09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7.65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31.17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6.95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26.27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11.48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10.70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7.28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11.06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63.87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42.78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8.84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8.85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8.89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8.95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8.93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17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8.88 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9.96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9.13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5.34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4.12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</w:tbl>
    <w:p>
      <w:pPr>
        <w:pStyle w:val="4"/>
        <w:numPr>
          <w:ilvl w:val="0"/>
          <w:numId w:val="2"/>
        </w:numPr>
        <w:ind w:left="425" w:leftChars="0" w:hanging="425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2" w:name="_Toc15806"/>
      <w:r>
        <w:rPr>
          <w:rFonts w:hint="eastAsia" w:ascii="黑体" w:hAnsi="黑体" w:eastAsia="黑体"/>
        </w:rPr>
        <w:t>磁盘使用率详情</w:t>
      </w:r>
      <w:bookmarkEnd w:id="12"/>
      <w:bookmarkStart w:id="13" w:name="_Toc21919"/>
    </w:p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559"/>
        <w:gridCol w:w="5809"/>
        <w:gridCol w:w="1729"/>
        <w:gridCol w:w="661"/>
        <w:gridCol w:w="7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2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北京急救中心120系统市级统一调度及分级调派平台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5.00 </w:t>
            </w:r>
          </w:p>
        </w:tc>
      </w:tr>
    </w:tbl>
    <w:p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4" w:name="_Toc18916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3"/>
      <w:bookmarkEnd w:id="14"/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/>
          <w:lang w:val="en-US" w:eastAsia="zh-CN"/>
        </w:rPr>
      </w:pPr>
      <w:bookmarkStart w:id="15" w:name="_Toc17566"/>
      <w:bookmarkStart w:id="16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5"/>
    </w:p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4"/>
        <w:gridCol w:w="2732"/>
        <w:gridCol w:w="2732"/>
        <w:gridCol w:w="2902"/>
        <w:gridCol w:w="1020"/>
        <w:gridCol w:w="29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9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9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3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9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9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>
      <w:pPr>
        <w:tabs>
          <w:tab w:val="left" w:pos="564"/>
        </w:tabs>
        <w:bidi w:val="0"/>
        <w:jc w:val="left"/>
        <w:rPr>
          <w:lang w:val="en-US" w:eastAsia="zh-CN"/>
        </w:r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7" w:name="_Toc11938"/>
      <w:r>
        <w:rPr>
          <w:rFonts w:hint="eastAsia" w:ascii="黑体" w:hAnsi="黑体" w:eastAsia="黑体"/>
          <w:lang w:val="en-US" w:eastAsia="zh-CN"/>
        </w:rPr>
        <w:t>堡垒机审计记录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</w:t>
      </w:r>
    </w:p>
    <w:tbl>
      <w:tblPr>
        <w:tblStyle w:val="22"/>
        <w:tblW w:w="13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096"/>
        <w:gridCol w:w="1752"/>
        <w:gridCol w:w="4309"/>
        <w:gridCol w:w="1866"/>
        <w:gridCol w:w="546"/>
        <w:gridCol w:w="7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12:41:54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12:43:50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16:44:49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16:55:19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8:36:38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9:37:46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01:01:07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卫健委-北京急救中心-网站服务器2-192.169.232.182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8:36:30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9:38:29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20:00:59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20:18:41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19:54:04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20:18:38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10:36:26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10:42:11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9:38:46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9:51:13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9:36:13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9:10:03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9:29:06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8:59:24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12:02:37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11:55:07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8:48:26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8:39:03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8:34:38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8:33:50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8:27:11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8:30:40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8:25:18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8:26:29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8:17:33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8:19:26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8:15:34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8:17:10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8:12:03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8:33:45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8:09:56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8:11:38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8:08:40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8:09:50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8:07:06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8:08:23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8:03:49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8:06:50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10:34:39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10:48:12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tabs>
          <w:tab w:val="left" w:pos="564"/>
        </w:tabs>
        <w:bidi w:val="0"/>
        <w:jc w:val="left"/>
        <w:rPr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8" w:name="_Toc3147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8"/>
      <w:r>
        <w:rPr>
          <w:rFonts w:hint="eastAsia" w:ascii="黑体" w:hAnsi="黑体" w:eastAsia="黑体"/>
          <w:lang w:val="en-US" w:eastAsia="zh-CN"/>
        </w:rPr>
        <w:t xml:space="preserve"> </w:t>
      </w:r>
    </w:p>
    <w:p>
      <w:pPr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71135" cy="4864100"/>
            <wp:effectExtent l="0" t="0" r="571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9" w:name="_Toc30361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9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5"/>
        <w:bidi w:val="0"/>
        <w:rPr>
          <w:rFonts w:hint="eastAsia" w:ascii="黑体" w:hAnsi="黑体" w:eastAsia="黑体" w:cs="黑体"/>
        </w:rPr>
      </w:pPr>
      <w:bookmarkStart w:id="20" w:name="_Toc22096"/>
      <w:bookmarkStart w:id="21" w:name="_Toc14338"/>
      <w:bookmarkStart w:id="22" w:name="_Toc3670"/>
      <w:bookmarkStart w:id="23" w:name="_Toc11942"/>
      <w:bookmarkStart w:id="24" w:name="_Toc19024"/>
      <w:bookmarkStart w:id="25" w:name="_Toc14262"/>
      <w:bookmarkStart w:id="26" w:name="_Toc29026"/>
      <w:bookmarkStart w:id="27" w:name="_Toc5735"/>
      <w:bookmarkStart w:id="28" w:name="_Toc1898"/>
      <w:bookmarkStart w:id="29" w:name="_Toc28833"/>
      <w:bookmarkStart w:id="30" w:name="_Toc16235"/>
      <w:bookmarkStart w:id="31" w:name="_Toc14863"/>
      <w:bookmarkStart w:id="32" w:name="_Toc2346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3" w:name="_Toc7726"/>
      <w:bookmarkStart w:id="34" w:name="_Toc1715"/>
      <w:bookmarkStart w:id="35" w:name="_Toc6305"/>
      <w:bookmarkStart w:id="36" w:name="_Toc27967"/>
      <w:bookmarkStart w:id="37" w:name="_Toc20139"/>
      <w:bookmarkStart w:id="38" w:name="_Toc29652"/>
      <w:bookmarkStart w:id="39" w:name="_Toc21700"/>
      <w:bookmarkStart w:id="40" w:name="_Toc1962"/>
      <w:bookmarkStart w:id="41" w:name="_Toc19616"/>
      <w:bookmarkStart w:id="42" w:name="_Toc30500"/>
      <w:bookmarkStart w:id="43" w:name="_Toc6849"/>
      <w:bookmarkStart w:id="44" w:name="_Toc4398"/>
      <w:bookmarkStart w:id="45" w:name="_Toc27172"/>
      <w:bookmarkStart w:id="46" w:name="_Toc25580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7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75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7"/>
    <w:p>
      <w:pPr>
        <w:widowControl/>
        <w:jc w:val="center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5710" cy="1377950"/>
            <wp:effectExtent l="0" t="0" r="254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5"/>
        <w:numPr>
          <w:ilvl w:val="0"/>
          <w:numId w:val="5"/>
        </w:numPr>
        <w:bidi w:val="0"/>
        <w:rPr>
          <w:rFonts w:hint="eastAsia"/>
        </w:rPr>
      </w:pPr>
      <w:bookmarkStart w:id="48" w:name="_Toc819"/>
      <w:r>
        <w:rPr>
          <w:rFonts w:hint="eastAsia" w:ascii="黑体" w:hAnsi="黑体" w:eastAsia="黑体" w:cs="黑体"/>
        </w:rPr>
        <w:t>整体情况：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8"/>
    </w:p>
    <w:p>
      <w:pPr>
        <w:rPr>
          <w:rFonts w:hint="eastAsia"/>
          <w:b/>
          <w:bCs/>
          <w:sz w:val="21"/>
          <w:szCs w:val="24"/>
        </w:rPr>
      </w:pPr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bidi w:val="0"/>
      </w:pPr>
    </w:p>
    <w:p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1900" cy="32194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19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9" w:name="_Toc7324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6"/>
      <w:bookmarkEnd w:id="49"/>
    </w:p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22"/>
        <w:tblW w:w="499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6848"/>
        <w:gridCol w:w="2043"/>
        <w:gridCol w:w="1803"/>
        <w:gridCol w:w="1219"/>
        <w:gridCol w:w="15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卫健委-北京急救中心-网站服务器2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192.169.232.182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北京急救中心-指挥调度子系统-GPS轨迹数据库服务器-安克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北京急救中心-指挥调度子系统-调度数据库服务器-安克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192.169.200.48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北京急救中心-指挥调度子系统-统计数据库服务器-安克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北京急救中心-指挥调度子系统-消息服务器-安克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北京急救中心-指挥调度子系统-应用服务器-安克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北京急救中心-指挥调度子系统-通信服务器-安克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北京急救中心-指挥调度子系统-软交换华为主服务器-安克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北京急救中心-指挥调度子系统-软交换华为备服务器-安克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北京急救中心-指挥调度子系统-智能语音服务器-安克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北京急救中心-指挥调度子系统-CTI服务器-安克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北京急救中心-指挥调度子系统-录音服务器-安克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北京急救中心-指挥调度子系统-定位服务器-安克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192.169.204.207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北京急救中心-指挥调度子系统-转发服务器(区分中心平台)-安克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北京急救中心-指挥调度子系统-地图算路服务器-安克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192.169.201.71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北京急救中心-指挥调度子系统-管理数据库服务器-安克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北京急救中心-指挥调度子系统-对接服务器(第三方接口对接)-安克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北京急救中心-指挥调度子系统-软交换中兴主服务器-安克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北京急救中心-指挥调度子系统-360防病毒服务器-安克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北京急救中心-指挥调度子系统-软交换中兴备服务器-安克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北京急救中心-指挥调度子系统-外网代理服务器-安克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北京急救中心_120智能语音导航系统_语音机器人_mysql数据服务器01_中科软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北京急救中心_120智能语音导航系统_智能导航_应用服务器02_中科软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北京急救中心_120智能语音导航系统_语音核心_算法服务器03_中科软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北京急救中心_120智能语音导航系统_语音核心_算法服务器04_中科软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北京急救中心_120智能语音导航系统_语音核心_算法服务器05_中科软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北京急救中心_120智能语音导航系统_语音核心_算法服务器06_中科软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北京急救中心_120智能语音导航系统_语音核心_算法服务器07_中科软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北京急救中心_120智能语音导航系统_语音核心_算法服务器08_中科软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北京急救中心_120智能语音导航系统_语音机器人_应用服务器01_中科软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北京急救中心_120智能语音导航系统_语音机器人_应用服务器02_中科软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北京急救中心-指挥调度子系统-云备份数据库服务器-安克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北京急救中心-指挥调度子系统-云备份应用服务器-安克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北京急救中心-指挥调度子系统-云备份通信服务器-安克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北京急救中心-指挥调度子系统-云备份消息服务器-安克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0" w:name="_Toc9138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0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2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3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2" w:name="OLE_LINK5" w:colFirst="0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2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B666C0"/>
    <w:rsid w:val="01F557C4"/>
    <w:rsid w:val="026B74AB"/>
    <w:rsid w:val="02B16B27"/>
    <w:rsid w:val="02E9509F"/>
    <w:rsid w:val="02FA367F"/>
    <w:rsid w:val="03B54B18"/>
    <w:rsid w:val="03CC3F79"/>
    <w:rsid w:val="04B36EE7"/>
    <w:rsid w:val="04E50456"/>
    <w:rsid w:val="05CC5945"/>
    <w:rsid w:val="06167E9D"/>
    <w:rsid w:val="076F17EB"/>
    <w:rsid w:val="07AF1BE8"/>
    <w:rsid w:val="07B0035D"/>
    <w:rsid w:val="08E510A5"/>
    <w:rsid w:val="08F547FF"/>
    <w:rsid w:val="09A924F6"/>
    <w:rsid w:val="0B9F01C5"/>
    <w:rsid w:val="0BC77185"/>
    <w:rsid w:val="0C4329AD"/>
    <w:rsid w:val="0C575D20"/>
    <w:rsid w:val="0D0D5CBB"/>
    <w:rsid w:val="0D350454"/>
    <w:rsid w:val="0D532CA3"/>
    <w:rsid w:val="0D59473B"/>
    <w:rsid w:val="0D8D4ACB"/>
    <w:rsid w:val="0E2258F9"/>
    <w:rsid w:val="0EC03E6B"/>
    <w:rsid w:val="0EDF2201"/>
    <w:rsid w:val="0F087008"/>
    <w:rsid w:val="0F761D3D"/>
    <w:rsid w:val="10993BAF"/>
    <w:rsid w:val="11A622AD"/>
    <w:rsid w:val="127E774D"/>
    <w:rsid w:val="131811D4"/>
    <w:rsid w:val="131B2EE6"/>
    <w:rsid w:val="132248F2"/>
    <w:rsid w:val="134A4EBA"/>
    <w:rsid w:val="139525D9"/>
    <w:rsid w:val="14C71286"/>
    <w:rsid w:val="150C76B9"/>
    <w:rsid w:val="151143DC"/>
    <w:rsid w:val="15217E6E"/>
    <w:rsid w:val="15420741"/>
    <w:rsid w:val="15A22D8C"/>
    <w:rsid w:val="1627773F"/>
    <w:rsid w:val="16653DA4"/>
    <w:rsid w:val="17B00EC4"/>
    <w:rsid w:val="18DC0363"/>
    <w:rsid w:val="19394EDE"/>
    <w:rsid w:val="194F3A62"/>
    <w:rsid w:val="19785394"/>
    <w:rsid w:val="19E021C5"/>
    <w:rsid w:val="1A1A0607"/>
    <w:rsid w:val="1A686C8B"/>
    <w:rsid w:val="1AFE2B82"/>
    <w:rsid w:val="1BF9747E"/>
    <w:rsid w:val="1D9439D4"/>
    <w:rsid w:val="1E122B69"/>
    <w:rsid w:val="1F0B30E5"/>
    <w:rsid w:val="1F100D66"/>
    <w:rsid w:val="1F29191E"/>
    <w:rsid w:val="201B7749"/>
    <w:rsid w:val="202173A0"/>
    <w:rsid w:val="20880004"/>
    <w:rsid w:val="209A198A"/>
    <w:rsid w:val="209D0D1F"/>
    <w:rsid w:val="20E92A99"/>
    <w:rsid w:val="211C4B58"/>
    <w:rsid w:val="21493635"/>
    <w:rsid w:val="21521B0A"/>
    <w:rsid w:val="21870AC8"/>
    <w:rsid w:val="21E85FCA"/>
    <w:rsid w:val="21EB7868"/>
    <w:rsid w:val="224C33B7"/>
    <w:rsid w:val="22930D0B"/>
    <w:rsid w:val="22AD78F2"/>
    <w:rsid w:val="25007ACF"/>
    <w:rsid w:val="25434182"/>
    <w:rsid w:val="25592D92"/>
    <w:rsid w:val="256E4A38"/>
    <w:rsid w:val="25DA5525"/>
    <w:rsid w:val="260037F3"/>
    <w:rsid w:val="26263565"/>
    <w:rsid w:val="26357304"/>
    <w:rsid w:val="26CE1737"/>
    <w:rsid w:val="27C37A22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C1065B1"/>
    <w:rsid w:val="2C353361"/>
    <w:rsid w:val="2C9859C5"/>
    <w:rsid w:val="2D0061AC"/>
    <w:rsid w:val="2DE47AEF"/>
    <w:rsid w:val="2E334A71"/>
    <w:rsid w:val="2F561C30"/>
    <w:rsid w:val="30063CA9"/>
    <w:rsid w:val="30481917"/>
    <w:rsid w:val="30586A11"/>
    <w:rsid w:val="30DD2358"/>
    <w:rsid w:val="313905F0"/>
    <w:rsid w:val="31BA15B6"/>
    <w:rsid w:val="3207203C"/>
    <w:rsid w:val="323F6225"/>
    <w:rsid w:val="32B86B33"/>
    <w:rsid w:val="32C35DB5"/>
    <w:rsid w:val="3369683F"/>
    <w:rsid w:val="33DB1BFF"/>
    <w:rsid w:val="34027D04"/>
    <w:rsid w:val="34D0311F"/>
    <w:rsid w:val="35415191"/>
    <w:rsid w:val="35C34EA9"/>
    <w:rsid w:val="367232F1"/>
    <w:rsid w:val="36C27A33"/>
    <w:rsid w:val="37853062"/>
    <w:rsid w:val="37E1553E"/>
    <w:rsid w:val="37FC4B89"/>
    <w:rsid w:val="383C1EAC"/>
    <w:rsid w:val="392A3342"/>
    <w:rsid w:val="3A316FE0"/>
    <w:rsid w:val="3B1A534B"/>
    <w:rsid w:val="3B1F0857"/>
    <w:rsid w:val="3C1329D6"/>
    <w:rsid w:val="3CB45DD5"/>
    <w:rsid w:val="3D0F7592"/>
    <w:rsid w:val="3DB76AFC"/>
    <w:rsid w:val="3DBA3451"/>
    <w:rsid w:val="3E456E7A"/>
    <w:rsid w:val="3EB61016"/>
    <w:rsid w:val="3F4967D2"/>
    <w:rsid w:val="3F601DDE"/>
    <w:rsid w:val="3F62228A"/>
    <w:rsid w:val="40864044"/>
    <w:rsid w:val="40AD06B3"/>
    <w:rsid w:val="41192025"/>
    <w:rsid w:val="41391F84"/>
    <w:rsid w:val="416747E6"/>
    <w:rsid w:val="41B713A8"/>
    <w:rsid w:val="41F76C92"/>
    <w:rsid w:val="43222110"/>
    <w:rsid w:val="437D4C43"/>
    <w:rsid w:val="45A5700C"/>
    <w:rsid w:val="45B538D4"/>
    <w:rsid w:val="45BB6187"/>
    <w:rsid w:val="462E1B80"/>
    <w:rsid w:val="463B22BD"/>
    <w:rsid w:val="46971BE9"/>
    <w:rsid w:val="46B03787"/>
    <w:rsid w:val="48965ED0"/>
    <w:rsid w:val="489E5603"/>
    <w:rsid w:val="49496138"/>
    <w:rsid w:val="49583186"/>
    <w:rsid w:val="49BC1967"/>
    <w:rsid w:val="49F63382"/>
    <w:rsid w:val="4A9F71C0"/>
    <w:rsid w:val="4AA05BA7"/>
    <w:rsid w:val="4ADD7448"/>
    <w:rsid w:val="4C72455F"/>
    <w:rsid w:val="4C8C0BF5"/>
    <w:rsid w:val="4D275B8D"/>
    <w:rsid w:val="4D4C6E86"/>
    <w:rsid w:val="4D7C38E7"/>
    <w:rsid w:val="4DB10520"/>
    <w:rsid w:val="4E0538DC"/>
    <w:rsid w:val="4EA56E6D"/>
    <w:rsid w:val="4EB67177"/>
    <w:rsid w:val="4F4707FA"/>
    <w:rsid w:val="4FAB04B3"/>
    <w:rsid w:val="4FBD24FE"/>
    <w:rsid w:val="5000622F"/>
    <w:rsid w:val="501E5516"/>
    <w:rsid w:val="506B05BE"/>
    <w:rsid w:val="50A712FF"/>
    <w:rsid w:val="513D60B1"/>
    <w:rsid w:val="514D3353"/>
    <w:rsid w:val="52B76D0A"/>
    <w:rsid w:val="53682217"/>
    <w:rsid w:val="53AE10BD"/>
    <w:rsid w:val="53C314AE"/>
    <w:rsid w:val="53F06E40"/>
    <w:rsid w:val="54C31DFB"/>
    <w:rsid w:val="54D34040"/>
    <w:rsid w:val="54D559E2"/>
    <w:rsid w:val="55342CF9"/>
    <w:rsid w:val="55E854D1"/>
    <w:rsid w:val="571F64CE"/>
    <w:rsid w:val="57F87F21"/>
    <w:rsid w:val="58311772"/>
    <w:rsid w:val="58FE1672"/>
    <w:rsid w:val="59114B7D"/>
    <w:rsid w:val="597909C5"/>
    <w:rsid w:val="598503ED"/>
    <w:rsid w:val="5996335D"/>
    <w:rsid w:val="59C07238"/>
    <w:rsid w:val="5A105AE3"/>
    <w:rsid w:val="5A5F3B43"/>
    <w:rsid w:val="5AA9356E"/>
    <w:rsid w:val="5AD522D7"/>
    <w:rsid w:val="5ADB43A7"/>
    <w:rsid w:val="5BA36CA0"/>
    <w:rsid w:val="5C0004BE"/>
    <w:rsid w:val="5C67138E"/>
    <w:rsid w:val="5D0C2F68"/>
    <w:rsid w:val="5D1659FC"/>
    <w:rsid w:val="5D431D2B"/>
    <w:rsid w:val="5D433711"/>
    <w:rsid w:val="5D665A1A"/>
    <w:rsid w:val="5E0D78CD"/>
    <w:rsid w:val="5E1470CA"/>
    <w:rsid w:val="5EF37781"/>
    <w:rsid w:val="5FCD1184"/>
    <w:rsid w:val="600474E0"/>
    <w:rsid w:val="60C64988"/>
    <w:rsid w:val="61D77E5E"/>
    <w:rsid w:val="62BE56A2"/>
    <w:rsid w:val="62ED3A57"/>
    <w:rsid w:val="64995401"/>
    <w:rsid w:val="64B207F9"/>
    <w:rsid w:val="64B93A66"/>
    <w:rsid w:val="64BB6FF0"/>
    <w:rsid w:val="64C2160D"/>
    <w:rsid w:val="651C4B58"/>
    <w:rsid w:val="667D55E1"/>
    <w:rsid w:val="66A76EAB"/>
    <w:rsid w:val="678B6EDC"/>
    <w:rsid w:val="67E81E4D"/>
    <w:rsid w:val="68463EA2"/>
    <w:rsid w:val="68746BAB"/>
    <w:rsid w:val="69834BB0"/>
    <w:rsid w:val="699849CF"/>
    <w:rsid w:val="6A5C501C"/>
    <w:rsid w:val="6A6C2339"/>
    <w:rsid w:val="6A89565C"/>
    <w:rsid w:val="6AD62431"/>
    <w:rsid w:val="6B217BC8"/>
    <w:rsid w:val="6C2858DE"/>
    <w:rsid w:val="6C472EBA"/>
    <w:rsid w:val="6D5B7F81"/>
    <w:rsid w:val="6D9D3C67"/>
    <w:rsid w:val="6DB9350B"/>
    <w:rsid w:val="6EC71BE7"/>
    <w:rsid w:val="6F0C7307"/>
    <w:rsid w:val="6F213E96"/>
    <w:rsid w:val="6FA137D1"/>
    <w:rsid w:val="6FAB61DB"/>
    <w:rsid w:val="6FB1521A"/>
    <w:rsid w:val="70C45A5D"/>
    <w:rsid w:val="70CF57BA"/>
    <w:rsid w:val="715A4420"/>
    <w:rsid w:val="72450767"/>
    <w:rsid w:val="72BB015E"/>
    <w:rsid w:val="72BF3CA1"/>
    <w:rsid w:val="72C139C6"/>
    <w:rsid w:val="72D07765"/>
    <w:rsid w:val="7454460B"/>
    <w:rsid w:val="749E6314"/>
    <w:rsid w:val="753F7C0B"/>
    <w:rsid w:val="76351364"/>
    <w:rsid w:val="767E572A"/>
    <w:rsid w:val="76B95AB4"/>
    <w:rsid w:val="7700568B"/>
    <w:rsid w:val="785874E8"/>
    <w:rsid w:val="785C2AE2"/>
    <w:rsid w:val="78CF2E88"/>
    <w:rsid w:val="79066E53"/>
    <w:rsid w:val="7A56058C"/>
    <w:rsid w:val="7A6C3A6C"/>
    <w:rsid w:val="7A7635A2"/>
    <w:rsid w:val="7B3F192C"/>
    <w:rsid w:val="7B5644A0"/>
    <w:rsid w:val="7C8415C1"/>
    <w:rsid w:val="7CA611C0"/>
    <w:rsid w:val="7D032E2D"/>
    <w:rsid w:val="7D0C7DA7"/>
    <w:rsid w:val="7F91423F"/>
    <w:rsid w:val="7FE8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link w:val="28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29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next w:val="1"/>
    <w:link w:val="42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6">
    <w:name w:val="heading 4"/>
    <w:basedOn w:val="1"/>
    <w:next w:val="1"/>
    <w:link w:val="43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7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4">
    <w:name w:val="Default Paragraph Font"/>
    <w:autoRedefine/>
    <w:semiHidden/>
    <w:unhideWhenUsed/>
    <w:qFormat/>
    <w:uiPriority w:val="1"/>
  </w:style>
  <w:style w:type="table" w:default="1" w:styleId="2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99"/>
    <w:pPr>
      <w:spacing w:line="240" w:lineRule="auto"/>
      <w:ind w:firstLine="420" w:firstLineChars="200"/>
    </w:pPr>
  </w:style>
  <w:style w:type="paragraph" w:styleId="8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9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1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2">
    <w:name w:val="Balloon Text"/>
    <w:basedOn w:val="1"/>
    <w:link w:val="32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header"/>
    <w:basedOn w:val="1"/>
    <w:link w:val="3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6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20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3">
    <w:name w:val="Table Grid"/>
    <w:basedOn w:val="22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autoRedefine/>
    <w:semiHidden/>
    <w:unhideWhenUsed/>
    <w:qFormat/>
    <w:uiPriority w:val="99"/>
    <w:rPr>
      <w:color w:val="954F72"/>
      <w:u w:val="single"/>
    </w:rPr>
  </w:style>
  <w:style w:type="character" w:styleId="26">
    <w:name w:val="Emphasis"/>
    <w:basedOn w:val="24"/>
    <w:autoRedefine/>
    <w:qFormat/>
    <w:uiPriority w:val="20"/>
    <w:rPr>
      <w:i/>
      <w:iCs/>
    </w:rPr>
  </w:style>
  <w:style w:type="character" w:styleId="27">
    <w:name w:val="Hyperlink"/>
    <w:basedOn w:val="2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标题 1 字符"/>
    <w:basedOn w:val="24"/>
    <w:link w:val="3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9">
    <w:name w:val="标题 2 字符"/>
    <w:basedOn w:val="24"/>
    <w:link w:val="4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0">
    <w:name w:val="页眉 字符"/>
    <w:basedOn w:val="24"/>
    <w:link w:val="1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页脚 字符"/>
    <w:basedOn w:val="24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批注框文本 字符"/>
    <w:basedOn w:val="24"/>
    <w:link w:val="12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3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4">
    <w:name w:val="网格型浅色1"/>
    <w:basedOn w:val="22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5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6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7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8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40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1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2">
    <w:name w:val="标题 3 字符"/>
    <w:basedOn w:val="24"/>
    <w:link w:val="5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3">
    <w:name w:val="标题 4 字符"/>
    <w:basedOn w:val="24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4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5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6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7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8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9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50">
    <w:name w:val="font11"/>
    <w:basedOn w:val="24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1">
    <w:name w:val="font21"/>
    <w:basedOn w:val="24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2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3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4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5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6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7">
    <w:name w:val="Grid Table 4 Accent 1"/>
    <w:basedOn w:val="22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8">
    <w:name w:val="font31"/>
    <w:basedOn w:val="24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41"/>
    <w:basedOn w:val="24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60">
    <w:name w:val="font61"/>
    <w:basedOn w:val="24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1">
    <w:name w:val="font01"/>
    <w:basedOn w:val="24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2">
    <w:name w:val="font51"/>
    <w:basedOn w:val="24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7793</Words>
  <Characters>14419</Characters>
  <Lines>14</Lines>
  <Paragraphs>4</Paragraphs>
  <TotalTime>5</TotalTime>
  <ScaleCrop>false</ScaleCrop>
  <LinksUpToDate>false</LinksUpToDate>
  <CharactersWithSpaces>14581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2025-12-15T08:26:47Z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5FE787D63ED94C1CBF9D5424E3E1A8B0_13</vt:lpwstr>
  </property>
</Properties>
</file>