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E81A5" w14:textId="71239347" w:rsidR="006E2DC6" w:rsidRDefault="006E2DC6" w:rsidP="003A50EA">
      <w:pPr>
        <w:pStyle w:val="Heading1"/>
        <w:spacing w:line="480" w:lineRule="auto"/>
        <w:ind w:left="0"/>
        <w:jc w:val="left"/>
        <w:rPr>
          <w:color w:val="4472C4" w:themeColor="accent1"/>
          <w:sz w:val="52"/>
          <w:szCs w:val="52"/>
        </w:rPr>
      </w:pPr>
    </w:p>
    <w:p w14:paraId="0D006911" w14:textId="38ECD7E7" w:rsidR="003A50EA" w:rsidRPr="00C31BBB" w:rsidRDefault="003A50EA" w:rsidP="005F3198">
      <w:pPr>
        <w:pStyle w:val="Heading1"/>
        <w:spacing w:line="480" w:lineRule="auto"/>
        <w:ind w:left="0"/>
        <w:rPr>
          <w:color w:val="4472C4" w:themeColor="accent1"/>
          <w:sz w:val="52"/>
          <w:szCs w:val="52"/>
        </w:rPr>
      </w:pPr>
      <w:r w:rsidRPr="00C31BBB">
        <w:rPr>
          <w:noProof/>
          <w:color w:val="4472C4" w:themeColor="accent1"/>
          <w:sz w:val="52"/>
          <w:szCs w:val="52"/>
        </w:rPr>
        <w:drawing>
          <wp:anchor distT="0" distB="0" distL="0" distR="0" simplePos="0" relativeHeight="251659264" behindDoc="1" locked="0" layoutInCell="1" allowOverlap="1" wp14:anchorId="30FBD28C" wp14:editId="3AC6E681">
            <wp:simplePos x="0" y="0"/>
            <wp:positionH relativeFrom="margin">
              <wp:align>center</wp:align>
            </wp:positionH>
            <wp:positionV relativeFrom="paragraph">
              <wp:posOffset>-365760</wp:posOffset>
            </wp:positionV>
            <wp:extent cx="6851015" cy="6798567"/>
            <wp:effectExtent l="0" t="0" r="6985"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851015" cy="6798567"/>
                    </a:xfrm>
                    <a:prstGeom prst="rect">
                      <a:avLst/>
                    </a:prstGeom>
                  </pic:spPr>
                </pic:pic>
              </a:graphicData>
            </a:graphic>
          </wp:anchor>
        </w:drawing>
      </w:r>
      <w:r w:rsidRPr="00C31BBB">
        <w:rPr>
          <w:color w:val="4472C4" w:themeColor="accent1"/>
          <w:sz w:val="52"/>
          <w:szCs w:val="52"/>
        </w:rPr>
        <w:t>A Syno</w:t>
      </w:r>
      <w:r w:rsidR="00367D1E">
        <w:rPr>
          <w:color w:val="4472C4" w:themeColor="accent1"/>
          <w:sz w:val="52"/>
          <w:szCs w:val="52"/>
        </w:rPr>
        <w:t>p</w:t>
      </w:r>
      <w:r w:rsidRPr="00C31BBB">
        <w:rPr>
          <w:color w:val="4472C4" w:themeColor="accent1"/>
          <w:sz w:val="52"/>
          <w:szCs w:val="52"/>
        </w:rPr>
        <w:t>sis</w:t>
      </w:r>
    </w:p>
    <w:p w14:paraId="63CB67A6" w14:textId="7C9CBED1" w:rsidR="003A50EA" w:rsidRPr="00C31BBB" w:rsidRDefault="003A50EA" w:rsidP="005F3198">
      <w:pPr>
        <w:pStyle w:val="Heading1"/>
        <w:spacing w:line="480" w:lineRule="auto"/>
        <w:ind w:left="0"/>
        <w:rPr>
          <w:color w:val="4472C4" w:themeColor="accent1"/>
          <w:sz w:val="52"/>
          <w:szCs w:val="52"/>
        </w:rPr>
      </w:pPr>
      <w:r w:rsidRPr="00C31BBB">
        <w:rPr>
          <w:color w:val="4472C4" w:themeColor="accent1"/>
          <w:sz w:val="52"/>
          <w:szCs w:val="52"/>
        </w:rPr>
        <w:t>for</w:t>
      </w:r>
    </w:p>
    <w:p w14:paraId="0D54272C" w14:textId="0AB50C15" w:rsidR="003A50EA" w:rsidRPr="005F3198" w:rsidRDefault="00FF07F7" w:rsidP="00C86E21">
      <w:pPr>
        <w:pStyle w:val="Heading1"/>
        <w:spacing w:line="480" w:lineRule="auto"/>
        <w:ind w:left="0"/>
        <w:rPr>
          <w:color w:val="4472C4" w:themeColor="accent1"/>
          <w:sz w:val="44"/>
          <w:szCs w:val="44"/>
        </w:rPr>
      </w:pPr>
      <w:r w:rsidRPr="005F3198">
        <w:rPr>
          <w:color w:val="4472C4" w:themeColor="accent1"/>
          <w:sz w:val="44"/>
          <w:szCs w:val="44"/>
        </w:rPr>
        <w:t>B.Tech</w:t>
      </w:r>
      <w:r w:rsidR="005F3198" w:rsidRPr="005F3198">
        <w:rPr>
          <w:color w:val="4472C4" w:themeColor="accent1"/>
          <w:sz w:val="44"/>
          <w:szCs w:val="44"/>
        </w:rPr>
        <w:t xml:space="preserve"> in</w:t>
      </w:r>
      <w:r w:rsidRPr="005F3198">
        <w:rPr>
          <w:color w:val="4472C4" w:themeColor="accent1"/>
          <w:sz w:val="44"/>
          <w:szCs w:val="44"/>
        </w:rPr>
        <w:t xml:space="preserve"> Computer Science </w:t>
      </w:r>
      <w:r w:rsidR="005F3198" w:rsidRPr="005F3198">
        <w:rPr>
          <w:color w:val="4472C4" w:themeColor="accent1"/>
          <w:sz w:val="44"/>
          <w:szCs w:val="44"/>
        </w:rPr>
        <w:t>and</w:t>
      </w:r>
      <w:r w:rsidRPr="005F3198">
        <w:rPr>
          <w:color w:val="4472C4" w:themeColor="accent1"/>
          <w:sz w:val="44"/>
          <w:szCs w:val="44"/>
        </w:rPr>
        <w:t xml:space="preserve"> Engineering</w:t>
      </w:r>
    </w:p>
    <w:p w14:paraId="706F6A9E" w14:textId="77777777" w:rsidR="00C31BBB" w:rsidRDefault="00C31BBB" w:rsidP="003A50EA">
      <w:pPr>
        <w:pStyle w:val="Heading1"/>
        <w:spacing w:line="480" w:lineRule="auto"/>
        <w:ind w:left="0"/>
        <w:jc w:val="left"/>
        <w:rPr>
          <w:sz w:val="52"/>
          <w:szCs w:val="52"/>
        </w:rPr>
      </w:pPr>
    </w:p>
    <w:p w14:paraId="7D5A32F8" w14:textId="77777777" w:rsidR="00C31BBB" w:rsidRDefault="00C31BBB" w:rsidP="003A50EA">
      <w:pPr>
        <w:pStyle w:val="Heading1"/>
        <w:spacing w:line="480" w:lineRule="auto"/>
        <w:ind w:left="0"/>
        <w:jc w:val="left"/>
        <w:rPr>
          <w:sz w:val="52"/>
          <w:szCs w:val="52"/>
        </w:rPr>
      </w:pPr>
      <w:r>
        <w:rPr>
          <w:sz w:val="52"/>
          <w:szCs w:val="52"/>
        </w:rPr>
        <w:t xml:space="preserve">    </w:t>
      </w:r>
      <w:r>
        <w:rPr>
          <w:noProof/>
        </w:rPr>
        <w:drawing>
          <wp:inline distT="0" distB="0" distL="0" distR="0" wp14:anchorId="0A15E5EB" wp14:editId="05221C60">
            <wp:extent cx="5174972" cy="162306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5334462" cy="1673082"/>
                    </a:xfrm>
                    <a:prstGeom prst="rect">
                      <a:avLst/>
                    </a:prstGeom>
                  </pic:spPr>
                </pic:pic>
              </a:graphicData>
            </a:graphic>
          </wp:inline>
        </w:drawing>
      </w:r>
    </w:p>
    <w:p w14:paraId="086252CD" w14:textId="77777777" w:rsidR="00C31BBB" w:rsidRDefault="00C31BBB" w:rsidP="00C31BBB">
      <w:pPr>
        <w:ind w:left="919" w:right="1281"/>
        <w:jc w:val="center"/>
        <w:rPr>
          <w:rFonts w:ascii="Arial"/>
          <w:b/>
          <w:sz w:val="40"/>
        </w:rPr>
      </w:pPr>
      <w:r>
        <w:rPr>
          <w:sz w:val="52"/>
          <w:szCs w:val="52"/>
        </w:rPr>
        <w:t xml:space="preserve">    </w:t>
      </w:r>
      <w:r>
        <w:rPr>
          <w:rFonts w:ascii="Arial"/>
          <w:b/>
          <w:color w:val="4F81BC"/>
          <w:sz w:val="40"/>
        </w:rPr>
        <w:t>FACULTY</w:t>
      </w:r>
      <w:r>
        <w:rPr>
          <w:rFonts w:ascii="Arial"/>
          <w:b/>
          <w:color w:val="4F81BC"/>
          <w:spacing w:val="-2"/>
          <w:sz w:val="40"/>
        </w:rPr>
        <w:t xml:space="preserve"> </w:t>
      </w:r>
      <w:r>
        <w:rPr>
          <w:rFonts w:ascii="Arial"/>
          <w:b/>
          <w:color w:val="4F81BC"/>
          <w:sz w:val="40"/>
        </w:rPr>
        <w:t>OF</w:t>
      </w:r>
      <w:r>
        <w:rPr>
          <w:rFonts w:ascii="Arial"/>
          <w:b/>
          <w:color w:val="4F81BC"/>
          <w:spacing w:val="1"/>
          <w:sz w:val="40"/>
        </w:rPr>
        <w:t xml:space="preserve"> </w:t>
      </w:r>
      <w:r>
        <w:rPr>
          <w:rFonts w:ascii="Arial"/>
          <w:b/>
          <w:color w:val="4F81BC"/>
          <w:sz w:val="40"/>
        </w:rPr>
        <w:t>TECHNOLOGY</w:t>
      </w:r>
    </w:p>
    <w:p w14:paraId="3F0F3BF1" w14:textId="77777777" w:rsidR="00C31BBB" w:rsidRDefault="00C31BBB" w:rsidP="00C31BBB">
      <w:pPr>
        <w:pStyle w:val="BodyText"/>
        <w:jc w:val="center"/>
        <w:rPr>
          <w:rFonts w:ascii="Arial"/>
          <w:b/>
          <w:sz w:val="44"/>
        </w:rPr>
      </w:pPr>
    </w:p>
    <w:p w14:paraId="467B729A" w14:textId="77777777" w:rsidR="00C31BBB" w:rsidRDefault="00C31BBB" w:rsidP="00C31BBB">
      <w:pPr>
        <w:pStyle w:val="BodyText"/>
        <w:jc w:val="center"/>
        <w:rPr>
          <w:rFonts w:ascii="Arial"/>
          <w:b/>
          <w:sz w:val="43"/>
        </w:rPr>
      </w:pPr>
    </w:p>
    <w:p w14:paraId="08E866EC" w14:textId="77777777" w:rsidR="00C31BBB" w:rsidRDefault="00C31BBB" w:rsidP="00C31BBB">
      <w:pPr>
        <w:spacing w:line="273" w:lineRule="auto"/>
        <w:ind w:left="919" w:right="1270"/>
        <w:jc w:val="center"/>
        <w:rPr>
          <w:rFonts w:ascii="Arial"/>
          <w:b/>
          <w:sz w:val="44"/>
        </w:rPr>
      </w:pPr>
      <w:bookmarkStart w:id="0" w:name="_Hlk66873086"/>
      <w:r>
        <w:rPr>
          <w:rFonts w:ascii="Arial"/>
          <w:b/>
          <w:color w:val="4F81BC"/>
          <w:sz w:val="44"/>
        </w:rPr>
        <w:t>KALINGA</w:t>
      </w:r>
      <w:r>
        <w:rPr>
          <w:rFonts w:ascii="Arial"/>
          <w:b/>
          <w:color w:val="4F81BC"/>
          <w:spacing w:val="-8"/>
          <w:sz w:val="44"/>
        </w:rPr>
        <w:t xml:space="preserve"> </w:t>
      </w:r>
      <w:r>
        <w:rPr>
          <w:rFonts w:ascii="Arial"/>
          <w:b/>
          <w:color w:val="4F81BC"/>
          <w:sz w:val="44"/>
        </w:rPr>
        <w:t>UNIVERSITY,</w:t>
      </w:r>
      <w:r>
        <w:rPr>
          <w:rFonts w:ascii="Arial"/>
          <w:b/>
          <w:color w:val="4F81BC"/>
          <w:spacing w:val="-6"/>
          <w:sz w:val="44"/>
        </w:rPr>
        <w:t xml:space="preserve"> </w:t>
      </w:r>
      <w:r>
        <w:rPr>
          <w:rFonts w:ascii="Arial"/>
          <w:b/>
          <w:color w:val="4F81BC"/>
          <w:sz w:val="44"/>
        </w:rPr>
        <w:t>NAYA</w:t>
      </w:r>
      <w:r>
        <w:rPr>
          <w:rFonts w:ascii="Arial"/>
          <w:b/>
          <w:color w:val="4F81BC"/>
          <w:spacing w:val="-12"/>
          <w:sz w:val="44"/>
        </w:rPr>
        <w:t xml:space="preserve"> </w:t>
      </w:r>
      <w:r>
        <w:rPr>
          <w:rFonts w:ascii="Arial"/>
          <w:b/>
          <w:color w:val="4F81BC"/>
          <w:sz w:val="44"/>
        </w:rPr>
        <w:t>RAIPUR,</w:t>
      </w:r>
      <w:r>
        <w:rPr>
          <w:rFonts w:ascii="Arial"/>
          <w:b/>
          <w:color w:val="4F81BC"/>
          <w:spacing w:val="-119"/>
          <w:sz w:val="44"/>
        </w:rPr>
        <w:t xml:space="preserve"> </w:t>
      </w:r>
      <w:r>
        <w:rPr>
          <w:rFonts w:ascii="Arial"/>
          <w:b/>
          <w:color w:val="4F81BC"/>
          <w:sz w:val="44"/>
        </w:rPr>
        <w:t>CHHATTISGARH</w:t>
      </w:r>
    </w:p>
    <w:bookmarkEnd w:id="0"/>
    <w:p w14:paraId="56C13191" w14:textId="77777777" w:rsidR="00C31BBB" w:rsidRDefault="00C31BBB" w:rsidP="003A50EA">
      <w:pPr>
        <w:pStyle w:val="Heading1"/>
        <w:spacing w:line="480" w:lineRule="auto"/>
        <w:ind w:left="0"/>
        <w:jc w:val="left"/>
        <w:rPr>
          <w:sz w:val="52"/>
          <w:szCs w:val="52"/>
        </w:rPr>
      </w:pPr>
      <w:r>
        <w:rPr>
          <w:sz w:val="52"/>
          <w:szCs w:val="52"/>
        </w:rPr>
        <w:t xml:space="preserve">  </w:t>
      </w:r>
    </w:p>
    <w:p w14:paraId="4C976C9B" w14:textId="77777777" w:rsidR="00C86E21" w:rsidRDefault="00C86E21" w:rsidP="00C86E21">
      <w:pPr>
        <w:pStyle w:val="Heading1"/>
        <w:ind w:left="0"/>
        <w:jc w:val="both"/>
        <w:rPr>
          <w:sz w:val="52"/>
          <w:szCs w:val="52"/>
        </w:rPr>
      </w:pPr>
    </w:p>
    <w:p w14:paraId="682E437C" w14:textId="77777777" w:rsidR="00C31BBB" w:rsidRPr="000F2CBB" w:rsidRDefault="000F2CBB" w:rsidP="00C86E21">
      <w:pPr>
        <w:pStyle w:val="Heading1"/>
        <w:ind w:left="0"/>
        <w:rPr>
          <w:color w:val="4472C4" w:themeColor="accent1"/>
          <w:sz w:val="52"/>
          <w:szCs w:val="52"/>
        </w:rPr>
      </w:pPr>
      <w:r w:rsidRPr="00C31BBB">
        <w:rPr>
          <w:noProof/>
          <w:color w:val="4472C4" w:themeColor="accent1"/>
          <w:sz w:val="52"/>
          <w:szCs w:val="52"/>
        </w:rPr>
        <w:drawing>
          <wp:anchor distT="0" distB="0" distL="0" distR="0" simplePos="0" relativeHeight="251661312" behindDoc="1" locked="0" layoutInCell="1" allowOverlap="1" wp14:anchorId="08A7449A" wp14:editId="13FF847E">
            <wp:simplePos x="0" y="0"/>
            <wp:positionH relativeFrom="margin">
              <wp:align>center</wp:align>
            </wp:positionH>
            <wp:positionV relativeFrom="paragraph">
              <wp:posOffset>-541655</wp:posOffset>
            </wp:positionV>
            <wp:extent cx="6851015" cy="6798567"/>
            <wp:effectExtent l="0" t="0" r="6985" b="254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851015" cy="6798567"/>
                    </a:xfrm>
                    <a:prstGeom prst="rect">
                      <a:avLst/>
                    </a:prstGeom>
                  </pic:spPr>
                </pic:pic>
              </a:graphicData>
            </a:graphic>
          </wp:anchor>
        </w:drawing>
      </w:r>
      <w:r w:rsidR="00C31BBB" w:rsidRPr="000F2CBB">
        <w:rPr>
          <w:color w:val="4472C4" w:themeColor="accent1"/>
          <w:sz w:val="52"/>
          <w:szCs w:val="52"/>
        </w:rPr>
        <w:t>A</w:t>
      </w:r>
      <w:r>
        <w:rPr>
          <w:color w:val="4472C4" w:themeColor="accent1"/>
          <w:sz w:val="52"/>
          <w:szCs w:val="52"/>
        </w:rPr>
        <w:t xml:space="preserve"> </w:t>
      </w:r>
      <w:r w:rsidR="00C31BBB" w:rsidRPr="000F2CBB">
        <w:rPr>
          <w:color w:val="4472C4" w:themeColor="accent1"/>
          <w:sz w:val="52"/>
          <w:szCs w:val="52"/>
        </w:rPr>
        <w:t>Syno</w:t>
      </w:r>
      <w:r w:rsidR="00367D1E">
        <w:rPr>
          <w:color w:val="4472C4" w:themeColor="accent1"/>
          <w:sz w:val="52"/>
          <w:szCs w:val="52"/>
        </w:rPr>
        <w:t>p</w:t>
      </w:r>
      <w:r w:rsidR="00C31BBB" w:rsidRPr="000F2CBB">
        <w:rPr>
          <w:color w:val="4472C4" w:themeColor="accent1"/>
          <w:sz w:val="52"/>
          <w:szCs w:val="52"/>
        </w:rPr>
        <w:t>sis</w:t>
      </w:r>
    </w:p>
    <w:p w14:paraId="51DFC955" w14:textId="77777777" w:rsidR="00C31BBB" w:rsidRPr="000F2CBB" w:rsidRDefault="00C31BBB" w:rsidP="00C86E21">
      <w:pPr>
        <w:pStyle w:val="Heading1"/>
        <w:ind w:left="0"/>
        <w:rPr>
          <w:rStyle w:val="SubtleEmphasis"/>
        </w:rPr>
      </w:pPr>
      <w:r w:rsidRPr="000F2CBB">
        <w:rPr>
          <w:rStyle w:val="SubtleEmphasis"/>
          <w:color w:val="4472C4" w:themeColor="accent1"/>
        </w:rPr>
        <w:t>On</w:t>
      </w:r>
    </w:p>
    <w:p w14:paraId="113BA131" w14:textId="543DDD2A" w:rsidR="00C86E21" w:rsidRPr="00AC2DE3" w:rsidRDefault="00153797" w:rsidP="00C86E21">
      <w:pPr>
        <w:pStyle w:val="Heading1"/>
        <w:spacing w:line="480" w:lineRule="auto"/>
        <w:ind w:left="0"/>
        <w:rPr>
          <w:color w:val="4472C4" w:themeColor="accent1"/>
          <w:sz w:val="36"/>
          <w:szCs w:val="36"/>
        </w:rPr>
      </w:pPr>
      <w:r>
        <w:rPr>
          <w:color w:val="4472C4" w:themeColor="accent1"/>
          <w:sz w:val="36"/>
          <w:szCs w:val="36"/>
        </w:rPr>
        <w:t>Feature Engineering using Signal Processing to predict DTC and DTS values</w:t>
      </w:r>
    </w:p>
    <w:p w14:paraId="37A38A13" w14:textId="14FF6F76" w:rsidR="00C86E21" w:rsidRDefault="00C86E21" w:rsidP="00C86E21">
      <w:pPr>
        <w:pStyle w:val="Heading1"/>
        <w:spacing w:line="480" w:lineRule="auto"/>
        <w:ind w:left="0"/>
        <w:rPr>
          <w:b w:val="0"/>
          <w:sz w:val="36"/>
          <w:szCs w:val="36"/>
        </w:rPr>
      </w:pPr>
      <w:r>
        <w:rPr>
          <w:b w:val="0"/>
          <w:sz w:val="36"/>
          <w:szCs w:val="36"/>
        </w:rPr>
        <w:t>Kalinga University</w:t>
      </w:r>
    </w:p>
    <w:p w14:paraId="17F4DA5D" w14:textId="3037E793" w:rsidR="00C86E21" w:rsidRDefault="00C31BBB" w:rsidP="00C86E21">
      <w:pPr>
        <w:pStyle w:val="Heading1"/>
        <w:spacing w:line="480" w:lineRule="auto"/>
        <w:ind w:left="0"/>
        <w:rPr>
          <w:rStyle w:val="SubtleEmphasis"/>
          <w:i w:val="0"/>
          <w:iCs w:val="0"/>
          <w:color w:val="4472C4" w:themeColor="accent1"/>
          <w:sz w:val="52"/>
          <w:szCs w:val="52"/>
        </w:rPr>
      </w:pPr>
      <w:r>
        <w:t xml:space="preserve">Of </w:t>
      </w:r>
    </w:p>
    <w:p w14:paraId="2769E4FF" w14:textId="361C4ADB" w:rsidR="00C86E21" w:rsidRDefault="00FF07F7" w:rsidP="00C86E21">
      <w:pPr>
        <w:pStyle w:val="Heading1"/>
        <w:spacing w:line="480" w:lineRule="auto"/>
        <w:ind w:left="0"/>
        <w:rPr>
          <w:color w:val="4472C4" w:themeColor="accent1"/>
          <w:sz w:val="52"/>
          <w:szCs w:val="52"/>
        </w:rPr>
      </w:pPr>
      <w:r>
        <w:rPr>
          <w:b w:val="0"/>
          <w:sz w:val="36"/>
          <w:szCs w:val="36"/>
        </w:rPr>
        <w:t>Bachelor of Technology</w:t>
      </w:r>
    </w:p>
    <w:p w14:paraId="2482E1DB" w14:textId="77777777" w:rsidR="00C86E21" w:rsidRDefault="00C86E21" w:rsidP="00C86E21">
      <w:pPr>
        <w:pStyle w:val="Heading1"/>
        <w:spacing w:line="480" w:lineRule="auto"/>
        <w:ind w:left="0"/>
        <w:rPr>
          <w:rStyle w:val="SubtleEmphasis"/>
          <w:i w:val="0"/>
          <w:iCs w:val="0"/>
          <w:color w:val="4472C4" w:themeColor="accent1"/>
          <w:sz w:val="52"/>
          <w:szCs w:val="52"/>
        </w:rPr>
      </w:pPr>
      <w:r>
        <w:rPr>
          <w:rStyle w:val="SubtleEmphasis"/>
        </w:rPr>
        <w:t>I</w:t>
      </w:r>
      <w:r w:rsidR="00C31BBB">
        <w:rPr>
          <w:rStyle w:val="SubtleEmphasis"/>
        </w:rPr>
        <w:t>n</w:t>
      </w:r>
    </w:p>
    <w:p w14:paraId="4C1F5285" w14:textId="77777777" w:rsidR="00C86E21" w:rsidRDefault="00C31BBB" w:rsidP="00C86E21">
      <w:pPr>
        <w:pStyle w:val="Heading1"/>
        <w:spacing w:line="480" w:lineRule="auto"/>
        <w:ind w:left="0"/>
        <w:rPr>
          <w:color w:val="4472C4" w:themeColor="accent1"/>
          <w:sz w:val="52"/>
          <w:szCs w:val="52"/>
        </w:rPr>
      </w:pPr>
      <w:r w:rsidRPr="00C31BBB">
        <w:rPr>
          <w:sz w:val="36"/>
          <w:szCs w:val="36"/>
        </w:rPr>
        <w:t>Computer Science</w:t>
      </w:r>
    </w:p>
    <w:p w14:paraId="68AD887D" w14:textId="77777777" w:rsidR="00C86E21" w:rsidRDefault="00C86E21" w:rsidP="00C86E21">
      <w:pPr>
        <w:pStyle w:val="Heading1"/>
        <w:spacing w:line="480" w:lineRule="auto"/>
        <w:ind w:left="0"/>
        <w:rPr>
          <w:rStyle w:val="SubtleEmphasis"/>
        </w:rPr>
      </w:pPr>
      <w:r>
        <w:rPr>
          <w:rStyle w:val="SubtleEmphasis"/>
        </w:rPr>
        <w:t>By</w:t>
      </w:r>
    </w:p>
    <w:p w14:paraId="645A0AE2" w14:textId="1C9CB787" w:rsidR="00C31BBB" w:rsidRDefault="00FF07F7" w:rsidP="00C86E21">
      <w:pPr>
        <w:pStyle w:val="Heading1"/>
        <w:spacing w:line="480" w:lineRule="auto"/>
        <w:ind w:left="0"/>
        <w:rPr>
          <w:sz w:val="36"/>
          <w:szCs w:val="36"/>
        </w:rPr>
      </w:pPr>
      <w:r>
        <w:rPr>
          <w:sz w:val="36"/>
          <w:szCs w:val="36"/>
        </w:rPr>
        <w:t>Bigit Krishna Goswami</w:t>
      </w:r>
    </w:p>
    <w:p w14:paraId="43396878" w14:textId="268C2FBA" w:rsidR="009B3034" w:rsidRDefault="009B3034" w:rsidP="00C86E21">
      <w:pPr>
        <w:pStyle w:val="Heading1"/>
        <w:spacing w:line="480" w:lineRule="auto"/>
        <w:ind w:left="0"/>
        <w:rPr>
          <w:sz w:val="36"/>
          <w:szCs w:val="36"/>
        </w:rPr>
      </w:pPr>
      <w:r>
        <w:rPr>
          <w:sz w:val="36"/>
          <w:szCs w:val="36"/>
        </w:rPr>
        <w:t>Harsha Prasad Sah</w:t>
      </w:r>
    </w:p>
    <w:p w14:paraId="6B0FC164" w14:textId="2CED315E" w:rsidR="009B3034" w:rsidRPr="00C86E21" w:rsidRDefault="009B3034" w:rsidP="00C86E21">
      <w:pPr>
        <w:pStyle w:val="Heading1"/>
        <w:spacing w:line="480" w:lineRule="auto"/>
        <w:ind w:left="0"/>
        <w:rPr>
          <w:color w:val="4472C4" w:themeColor="accent1"/>
          <w:sz w:val="52"/>
          <w:szCs w:val="52"/>
        </w:rPr>
      </w:pPr>
      <w:proofErr w:type="spellStart"/>
      <w:r>
        <w:rPr>
          <w:sz w:val="36"/>
          <w:szCs w:val="36"/>
        </w:rPr>
        <w:t>Satadal</w:t>
      </w:r>
      <w:proofErr w:type="spellEnd"/>
      <w:r>
        <w:rPr>
          <w:sz w:val="36"/>
          <w:szCs w:val="36"/>
        </w:rPr>
        <w:t xml:space="preserve"> Deka</w:t>
      </w:r>
    </w:p>
    <w:p w14:paraId="6D607A62" w14:textId="77777777" w:rsidR="00C86E21" w:rsidRDefault="000F2CBB" w:rsidP="00C86E21">
      <w:pPr>
        <w:pStyle w:val="Heading1"/>
        <w:spacing w:line="480" w:lineRule="auto"/>
        <w:ind w:left="0"/>
        <w:jc w:val="left"/>
        <w:rPr>
          <w:u w:val="single"/>
        </w:rPr>
      </w:pPr>
      <w:r>
        <w:rPr>
          <w:sz w:val="36"/>
          <w:szCs w:val="36"/>
        </w:rPr>
        <w:t xml:space="preserve">                                    </w:t>
      </w:r>
      <w:r w:rsidR="00C86E21">
        <w:rPr>
          <w:u w:val="single"/>
        </w:rPr>
        <w:t>Under the Guidan</w:t>
      </w:r>
      <w:r w:rsidR="00AC2DE3">
        <w:rPr>
          <w:u w:val="single"/>
        </w:rPr>
        <w:t>ce</w:t>
      </w:r>
    </w:p>
    <w:p w14:paraId="2943EC3A" w14:textId="0C47E4BA" w:rsidR="004C6B1D" w:rsidRPr="00AC2DE3" w:rsidRDefault="00FF07F7" w:rsidP="00C86E21">
      <w:pPr>
        <w:pStyle w:val="Heading1"/>
        <w:spacing w:line="480" w:lineRule="auto"/>
        <w:ind w:left="0"/>
      </w:pPr>
      <w:r>
        <w:t>Mr. Pawan Sir</w:t>
      </w:r>
    </w:p>
    <w:p w14:paraId="2DCA32D4" w14:textId="45FF0A68" w:rsidR="00C86E21" w:rsidRDefault="00FF07F7" w:rsidP="00C86E21">
      <w:pPr>
        <w:pStyle w:val="Heading1"/>
        <w:spacing w:line="480" w:lineRule="auto"/>
        <w:ind w:left="0"/>
        <w:rPr>
          <w:sz w:val="36"/>
          <w:szCs w:val="36"/>
        </w:rPr>
      </w:pPr>
      <w:r>
        <w:rPr>
          <w:sz w:val="36"/>
          <w:szCs w:val="36"/>
        </w:rPr>
        <w:t>Assistant Professor</w:t>
      </w:r>
    </w:p>
    <w:p w14:paraId="410CCCFA" w14:textId="77777777" w:rsidR="000F2CBB" w:rsidRDefault="00C86E21" w:rsidP="00C86E21">
      <w:pPr>
        <w:pStyle w:val="Heading1"/>
        <w:spacing w:line="480" w:lineRule="auto"/>
        <w:ind w:left="0"/>
      </w:pPr>
      <w:r>
        <w:lastRenderedPageBreak/>
        <w:t xml:space="preserve">DEPARTMENT OF </w:t>
      </w:r>
      <w:r w:rsidR="000F2CBB">
        <w:t>COMPUTER SCIENCE</w:t>
      </w:r>
    </w:p>
    <w:p w14:paraId="2320641F" w14:textId="77777777" w:rsidR="000F2CBB" w:rsidRDefault="000F2CBB" w:rsidP="000F2CBB">
      <w:pPr>
        <w:spacing w:line="273" w:lineRule="auto"/>
        <w:ind w:left="919" w:right="1270"/>
        <w:jc w:val="center"/>
        <w:rPr>
          <w:rFonts w:ascii="Arial"/>
          <w:b/>
          <w:sz w:val="44"/>
        </w:rPr>
      </w:pPr>
      <w:r>
        <w:rPr>
          <w:rFonts w:ascii="Arial"/>
          <w:b/>
          <w:color w:val="4F81BC"/>
          <w:sz w:val="44"/>
        </w:rPr>
        <w:t>KALINGA</w:t>
      </w:r>
      <w:r>
        <w:rPr>
          <w:rFonts w:ascii="Arial"/>
          <w:b/>
          <w:color w:val="4F81BC"/>
          <w:spacing w:val="-8"/>
          <w:sz w:val="44"/>
        </w:rPr>
        <w:t xml:space="preserve"> </w:t>
      </w:r>
      <w:r>
        <w:rPr>
          <w:rFonts w:ascii="Arial"/>
          <w:b/>
          <w:color w:val="4F81BC"/>
          <w:sz w:val="44"/>
        </w:rPr>
        <w:t>UNIVERSITY,</w:t>
      </w:r>
      <w:r>
        <w:rPr>
          <w:rFonts w:ascii="Arial"/>
          <w:b/>
          <w:color w:val="4F81BC"/>
          <w:spacing w:val="-6"/>
          <w:sz w:val="44"/>
        </w:rPr>
        <w:t xml:space="preserve"> </w:t>
      </w:r>
      <w:r>
        <w:rPr>
          <w:rFonts w:ascii="Arial"/>
          <w:b/>
          <w:color w:val="4F81BC"/>
          <w:sz w:val="44"/>
        </w:rPr>
        <w:t>NAYA</w:t>
      </w:r>
      <w:r>
        <w:rPr>
          <w:rFonts w:ascii="Arial"/>
          <w:b/>
          <w:color w:val="4F81BC"/>
          <w:spacing w:val="-12"/>
          <w:sz w:val="44"/>
        </w:rPr>
        <w:t xml:space="preserve"> </w:t>
      </w:r>
      <w:r>
        <w:rPr>
          <w:rFonts w:ascii="Arial"/>
          <w:b/>
          <w:color w:val="4F81BC"/>
          <w:sz w:val="44"/>
        </w:rPr>
        <w:t>RAIPUR,</w:t>
      </w:r>
      <w:r>
        <w:rPr>
          <w:rFonts w:ascii="Arial"/>
          <w:b/>
          <w:color w:val="4F81BC"/>
          <w:spacing w:val="-119"/>
          <w:sz w:val="44"/>
        </w:rPr>
        <w:t xml:space="preserve"> </w:t>
      </w:r>
      <w:r>
        <w:rPr>
          <w:rFonts w:ascii="Arial"/>
          <w:b/>
          <w:color w:val="4F81BC"/>
          <w:sz w:val="44"/>
        </w:rPr>
        <w:t>CHHATTISGARH</w:t>
      </w:r>
    </w:p>
    <w:p w14:paraId="2CADAFD0" w14:textId="6E5120EB" w:rsidR="000F2CBB" w:rsidRDefault="00C86E21" w:rsidP="00C86E21">
      <w:pPr>
        <w:pStyle w:val="Heading2"/>
        <w:tabs>
          <w:tab w:val="left" w:leader="hyphen" w:pos="6854"/>
        </w:tabs>
        <w:spacing w:line="444" w:lineRule="auto"/>
        <w:ind w:right="2610"/>
        <w:jc w:val="left"/>
        <w:rPr>
          <w:spacing w:val="-1"/>
        </w:rPr>
      </w:pPr>
      <w:r>
        <w:rPr>
          <w:spacing w:val="-67"/>
        </w:rPr>
        <w:t xml:space="preserve">                                                                                                                                                                                                                                                                              </w:t>
      </w:r>
      <w:r w:rsidR="000F2CBB">
        <w:t>Session:</w:t>
      </w:r>
      <w:r w:rsidR="000F2CBB">
        <w:rPr>
          <w:spacing w:val="-1"/>
        </w:rPr>
        <w:t xml:space="preserve"> </w:t>
      </w:r>
      <w:r>
        <w:rPr>
          <w:spacing w:val="-1"/>
        </w:rPr>
        <w:t>202</w:t>
      </w:r>
      <w:r w:rsidR="005F3198">
        <w:rPr>
          <w:spacing w:val="-1"/>
        </w:rPr>
        <w:t>2</w:t>
      </w:r>
      <w:r>
        <w:rPr>
          <w:spacing w:val="-1"/>
        </w:rPr>
        <w:t>-202</w:t>
      </w:r>
      <w:r w:rsidR="005F3198">
        <w:rPr>
          <w:spacing w:val="-1"/>
        </w:rPr>
        <w:t>3</w:t>
      </w:r>
    </w:p>
    <w:p w14:paraId="1E3E7B08" w14:textId="77777777" w:rsidR="00C86E21" w:rsidRDefault="00C86E21" w:rsidP="00C86E21">
      <w:pPr>
        <w:pStyle w:val="Heading2"/>
        <w:tabs>
          <w:tab w:val="left" w:leader="hyphen" w:pos="6854"/>
        </w:tabs>
        <w:spacing w:line="444" w:lineRule="auto"/>
        <w:ind w:right="2610" w:hanging="2366"/>
        <w:jc w:val="left"/>
      </w:pPr>
      <w:r>
        <w:rPr>
          <w:spacing w:val="-1"/>
        </w:rPr>
        <w:t>List of Contents:</w:t>
      </w:r>
    </w:p>
    <w:tbl>
      <w:tblPr>
        <w:tblStyle w:val="TableGrid"/>
        <w:tblW w:w="9081" w:type="dxa"/>
        <w:tblLook w:val="04A0" w:firstRow="1" w:lastRow="0" w:firstColumn="1" w:lastColumn="0" w:noHBand="0" w:noVBand="1"/>
      </w:tblPr>
      <w:tblGrid>
        <w:gridCol w:w="1555"/>
        <w:gridCol w:w="5692"/>
        <w:gridCol w:w="1834"/>
      </w:tblGrid>
      <w:tr w:rsidR="005F4551" w14:paraId="42D66324" w14:textId="77777777" w:rsidTr="005F4551">
        <w:trPr>
          <w:trHeight w:val="1475"/>
        </w:trPr>
        <w:tc>
          <w:tcPr>
            <w:tcW w:w="1555" w:type="dxa"/>
          </w:tcPr>
          <w:p w14:paraId="5E02ABC9" w14:textId="77777777" w:rsidR="005F4551" w:rsidRDefault="000F2CBB" w:rsidP="000F2CBB">
            <w:pPr>
              <w:pStyle w:val="Heading1"/>
              <w:ind w:left="0"/>
              <w:jc w:val="left"/>
              <w:outlineLvl w:val="0"/>
              <w:rPr>
                <w:sz w:val="36"/>
                <w:szCs w:val="36"/>
              </w:rPr>
            </w:pPr>
            <w:r w:rsidRPr="00C31BBB">
              <w:rPr>
                <w:noProof/>
                <w:color w:val="4472C4" w:themeColor="accent1"/>
                <w:sz w:val="52"/>
                <w:szCs w:val="52"/>
              </w:rPr>
              <w:drawing>
                <wp:anchor distT="0" distB="0" distL="0" distR="0" simplePos="0" relativeHeight="251663360" behindDoc="1" locked="0" layoutInCell="1" allowOverlap="1" wp14:anchorId="4C8A8042" wp14:editId="78673D70">
                  <wp:simplePos x="0" y="0"/>
                  <wp:positionH relativeFrom="margin">
                    <wp:align>center</wp:align>
                  </wp:positionH>
                  <wp:positionV relativeFrom="paragraph">
                    <wp:posOffset>3175</wp:posOffset>
                  </wp:positionV>
                  <wp:extent cx="6851015" cy="6798567"/>
                  <wp:effectExtent l="0" t="0" r="6985" b="254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851015" cy="6798567"/>
                          </a:xfrm>
                          <a:prstGeom prst="rect">
                            <a:avLst/>
                          </a:prstGeom>
                        </pic:spPr>
                      </pic:pic>
                    </a:graphicData>
                  </a:graphic>
                </wp:anchor>
              </w:drawing>
            </w:r>
            <w:r w:rsidR="005F4551">
              <w:rPr>
                <w:sz w:val="36"/>
                <w:szCs w:val="36"/>
              </w:rPr>
              <w:t xml:space="preserve">Chapter </w:t>
            </w:r>
          </w:p>
        </w:tc>
        <w:tc>
          <w:tcPr>
            <w:tcW w:w="5692" w:type="dxa"/>
          </w:tcPr>
          <w:p w14:paraId="27851B9B" w14:textId="77777777" w:rsidR="005F4551" w:rsidRDefault="005F4551" w:rsidP="000F2CBB">
            <w:pPr>
              <w:pStyle w:val="Heading1"/>
              <w:ind w:left="0"/>
              <w:jc w:val="left"/>
              <w:outlineLvl w:val="0"/>
              <w:rPr>
                <w:sz w:val="36"/>
                <w:szCs w:val="36"/>
              </w:rPr>
            </w:pPr>
            <w:r>
              <w:rPr>
                <w:sz w:val="36"/>
                <w:szCs w:val="36"/>
              </w:rPr>
              <w:t xml:space="preserve">Title </w:t>
            </w:r>
          </w:p>
        </w:tc>
        <w:tc>
          <w:tcPr>
            <w:tcW w:w="1834" w:type="dxa"/>
          </w:tcPr>
          <w:p w14:paraId="3880DE21" w14:textId="77777777" w:rsidR="005F4551" w:rsidRDefault="005F4551" w:rsidP="000F2CBB">
            <w:pPr>
              <w:pStyle w:val="Heading1"/>
              <w:ind w:left="0"/>
              <w:jc w:val="left"/>
              <w:outlineLvl w:val="0"/>
              <w:rPr>
                <w:sz w:val="36"/>
                <w:szCs w:val="36"/>
              </w:rPr>
            </w:pPr>
            <w:r>
              <w:rPr>
                <w:sz w:val="36"/>
                <w:szCs w:val="36"/>
              </w:rPr>
              <w:t>Page No.</w:t>
            </w:r>
          </w:p>
        </w:tc>
      </w:tr>
      <w:tr w:rsidR="005F4551" w14:paraId="6A8EA473" w14:textId="77777777" w:rsidTr="005F3198">
        <w:trPr>
          <w:trHeight w:val="1034"/>
        </w:trPr>
        <w:tc>
          <w:tcPr>
            <w:tcW w:w="1555" w:type="dxa"/>
          </w:tcPr>
          <w:p w14:paraId="35A63D09" w14:textId="1FD6D1E4" w:rsidR="005F4551" w:rsidRDefault="005F3198" w:rsidP="005F3198">
            <w:pPr>
              <w:pStyle w:val="Heading1"/>
              <w:ind w:left="0"/>
              <w:jc w:val="left"/>
              <w:outlineLvl w:val="0"/>
              <w:rPr>
                <w:sz w:val="36"/>
                <w:szCs w:val="36"/>
              </w:rPr>
            </w:pPr>
            <w:r>
              <w:rPr>
                <w:sz w:val="36"/>
                <w:szCs w:val="36"/>
              </w:rPr>
              <w:t>1</w:t>
            </w:r>
          </w:p>
        </w:tc>
        <w:tc>
          <w:tcPr>
            <w:tcW w:w="5692" w:type="dxa"/>
          </w:tcPr>
          <w:p w14:paraId="45805DC2" w14:textId="77777777" w:rsidR="005F4551" w:rsidRDefault="005F4551" w:rsidP="000F2CBB">
            <w:pPr>
              <w:pStyle w:val="Heading1"/>
              <w:ind w:left="0"/>
              <w:jc w:val="left"/>
              <w:outlineLvl w:val="0"/>
              <w:rPr>
                <w:sz w:val="36"/>
                <w:szCs w:val="36"/>
              </w:rPr>
            </w:pPr>
            <w:r>
              <w:rPr>
                <w:sz w:val="36"/>
                <w:szCs w:val="36"/>
              </w:rPr>
              <w:t>Introduction</w:t>
            </w:r>
          </w:p>
        </w:tc>
        <w:tc>
          <w:tcPr>
            <w:tcW w:w="1834" w:type="dxa"/>
          </w:tcPr>
          <w:p w14:paraId="6899ACFF" w14:textId="77777777" w:rsidR="005F4551" w:rsidRDefault="005F4551" w:rsidP="000F2CBB">
            <w:pPr>
              <w:pStyle w:val="Heading1"/>
              <w:ind w:left="0"/>
              <w:jc w:val="left"/>
              <w:outlineLvl w:val="0"/>
              <w:rPr>
                <w:sz w:val="36"/>
                <w:szCs w:val="36"/>
              </w:rPr>
            </w:pPr>
          </w:p>
        </w:tc>
      </w:tr>
      <w:tr w:rsidR="005F4551" w14:paraId="7E8A2A3F" w14:textId="77777777" w:rsidTr="005F3198">
        <w:trPr>
          <w:trHeight w:val="980"/>
        </w:trPr>
        <w:tc>
          <w:tcPr>
            <w:tcW w:w="1555" w:type="dxa"/>
          </w:tcPr>
          <w:p w14:paraId="7D47CC9B" w14:textId="5D79AC60" w:rsidR="005F4551" w:rsidRDefault="005F3198" w:rsidP="005F3198">
            <w:pPr>
              <w:pStyle w:val="Heading1"/>
              <w:ind w:left="0"/>
              <w:jc w:val="left"/>
              <w:outlineLvl w:val="0"/>
              <w:rPr>
                <w:sz w:val="36"/>
                <w:szCs w:val="36"/>
              </w:rPr>
            </w:pPr>
            <w:r>
              <w:rPr>
                <w:sz w:val="36"/>
                <w:szCs w:val="36"/>
              </w:rPr>
              <w:t>2</w:t>
            </w:r>
            <w:r w:rsidR="005F4551">
              <w:rPr>
                <w:sz w:val="36"/>
                <w:szCs w:val="36"/>
              </w:rPr>
              <w:t xml:space="preserve"> </w:t>
            </w:r>
          </w:p>
        </w:tc>
        <w:tc>
          <w:tcPr>
            <w:tcW w:w="5692" w:type="dxa"/>
          </w:tcPr>
          <w:p w14:paraId="468147AD" w14:textId="77777777" w:rsidR="005F4551" w:rsidRDefault="00367D1E" w:rsidP="000F2CBB">
            <w:pPr>
              <w:pStyle w:val="Heading1"/>
              <w:ind w:left="0"/>
              <w:jc w:val="left"/>
              <w:outlineLvl w:val="0"/>
              <w:rPr>
                <w:sz w:val="36"/>
                <w:szCs w:val="36"/>
              </w:rPr>
            </w:pPr>
            <w:r>
              <w:rPr>
                <w:sz w:val="36"/>
                <w:szCs w:val="36"/>
              </w:rPr>
              <w:t>Literature review</w:t>
            </w:r>
          </w:p>
        </w:tc>
        <w:tc>
          <w:tcPr>
            <w:tcW w:w="1834" w:type="dxa"/>
          </w:tcPr>
          <w:p w14:paraId="68A78AF1" w14:textId="77777777" w:rsidR="005F4551" w:rsidRDefault="005F4551" w:rsidP="000F2CBB">
            <w:pPr>
              <w:pStyle w:val="Heading1"/>
              <w:ind w:left="0"/>
              <w:jc w:val="left"/>
              <w:outlineLvl w:val="0"/>
              <w:rPr>
                <w:sz w:val="36"/>
                <w:szCs w:val="36"/>
              </w:rPr>
            </w:pPr>
          </w:p>
        </w:tc>
      </w:tr>
      <w:tr w:rsidR="005F4551" w14:paraId="7F6DF966" w14:textId="77777777" w:rsidTr="005F3198">
        <w:trPr>
          <w:trHeight w:val="899"/>
        </w:trPr>
        <w:tc>
          <w:tcPr>
            <w:tcW w:w="1555" w:type="dxa"/>
          </w:tcPr>
          <w:p w14:paraId="1583A5E8" w14:textId="77777777" w:rsidR="005F4551" w:rsidRDefault="005F4551" w:rsidP="000F2CBB">
            <w:pPr>
              <w:pStyle w:val="Heading1"/>
              <w:ind w:left="0"/>
              <w:jc w:val="left"/>
              <w:outlineLvl w:val="0"/>
              <w:rPr>
                <w:sz w:val="36"/>
                <w:szCs w:val="36"/>
              </w:rPr>
            </w:pPr>
            <w:r>
              <w:rPr>
                <w:sz w:val="36"/>
                <w:szCs w:val="36"/>
              </w:rPr>
              <w:t>3</w:t>
            </w:r>
          </w:p>
        </w:tc>
        <w:tc>
          <w:tcPr>
            <w:tcW w:w="5692" w:type="dxa"/>
          </w:tcPr>
          <w:p w14:paraId="768061DC" w14:textId="77777777" w:rsidR="005F4551" w:rsidRDefault="00367D1E" w:rsidP="000F2CBB">
            <w:pPr>
              <w:pStyle w:val="Heading1"/>
              <w:ind w:left="0"/>
              <w:jc w:val="left"/>
              <w:outlineLvl w:val="0"/>
              <w:rPr>
                <w:sz w:val="36"/>
                <w:szCs w:val="36"/>
              </w:rPr>
            </w:pPr>
            <w:r>
              <w:rPr>
                <w:sz w:val="36"/>
                <w:szCs w:val="36"/>
              </w:rPr>
              <w:t xml:space="preserve">Problem Identification </w:t>
            </w:r>
          </w:p>
        </w:tc>
        <w:tc>
          <w:tcPr>
            <w:tcW w:w="1834" w:type="dxa"/>
          </w:tcPr>
          <w:p w14:paraId="3637380C" w14:textId="77777777" w:rsidR="005F4551" w:rsidRDefault="005F4551" w:rsidP="000F2CBB">
            <w:pPr>
              <w:pStyle w:val="Heading1"/>
              <w:ind w:left="0"/>
              <w:jc w:val="left"/>
              <w:outlineLvl w:val="0"/>
              <w:rPr>
                <w:sz w:val="36"/>
                <w:szCs w:val="36"/>
              </w:rPr>
            </w:pPr>
          </w:p>
        </w:tc>
      </w:tr>
      <w:tr w:rsidR="005F4551" w14:paraId="469E5780" w14:textId="77777777" w:rsidTr="005F3198">
        <w:trPr>
          <w:trHeight w:val="971"/>
        </w:trPr>
        <w:tc>
          <w:tcPr>
            <w:tcW w:w="1555" w:type="dxa"/>
          </w:tcPr>
          <w:p w14:paraId="3905C47A" w14:textId="77777777" w:rsidR="005F4551" w:rsidRDefault="005F4551" w:rsidP="000F2CBB">
            <w:pPr>
              <w:pStyle w:val="Heading1"/>
              <w:ind w:left="0"/>
              <w:jc w:val="left"/>
              <w:outlineLvl w:val="0"/>
              <w:rPr>
                <w:sz w:val="36"/>
                <w:szCs w:val="36"/>
              </w:rPr>
            </w:pPr>
            <w:r>
              <w:rPr>
                <w:sz w:val="36"/>
                <w:szCs w:val="36"/>
              </w:rPr>
              <w:t>4</w:t>
            </w:r>
          </w:p>
        </w:tc>
        <w:tc>
          <w:tcPr>
            <w:tcW w:w="5692" w:type="dxa"/>
          </w:tcPr>
          <w:p w14:paraId="2D4F5111" w14:textId="77777777" w:rsidR="005F4551" w:rsidRDefault="00367D1E" w:rsidP="000F2CBB">
            <w:pPr>
              <w:pStyle w:val="Heading1"/>
              <w:ind w:left="0"/>
              <w:jc w:val="left"/>
              <w:outlineLvl w:val="0"/>
              <w:rPr>
                <w:sz w:val="36"/>
                <w:szCs w:val="36"/>
              </w:rPr>
            </w:pPr>
            <w:r>
              <w:rPr>
                <w:sz w:val="36"/>
                <w:szCs w:val="36"/>
              </w:rPr>
              <w:t>Methodology</w:t>
            </w:r>
          </w:p>
        </w:tc>
        <w:tc>
          <w:tcPr>
            <w:tcW w:w="1834" w:type="dxa"/>
          </w:tcPr>
          <w:p w14:paraId="56E5BD5C" w14:textId="77777777" w:rsidR="005F4551" w:rsidRDefault="005F4551" w:rsidP="000F2CBB">
            <w:pPr>
              <w:pStyle w:val="Heading1"/>
              <w:ind w:left="0"/>
              <w:jc w:val="left"/>
              <w:outlineLvl w:val="0"/>
              <w:rPr>
                <w:sz w:val="36"/>
                <w:szCs w:val="36"/>
              </w:rPr>
            </w:pPr>
          </w:p>
        </w:tc>
      </w:tr>
      <w:tr w:rsidR="005F4551" w14:paraId="4C5DB7E5" w14:textId="77777777" w:rsidTr="005F3198">
        <w:trPr>
          <w:trHeight w:val="980"/>
        </w:trPr>
        <w:tc>
          <w:tcPr>
            <w:tcW w:w="1555" w:type="dxa"/>
          </w:tcPr>
          <w:p w14:paraId="438FA49D" w14:textId="77777777" w:rsidR="005F4551" w:rsidRDefault="00367D1E" w:rsidP="000F2CBB">
            <w:pPr>
              <w:pStyle w:val="Heading1"/>
              <w:ind w:left="0"/>
              <w:jc w:val="left"/>
              <w:outlineLvl w:val="0"/>
              <w:rPr>
                <w:sz w:val="36"/>
                <w:szCs w:val="36"/>
              </w:rPr>
            </w:pPr>
            <w:r>
              <w:rPr>
                <w:sz w:val="36"/>
                <w:szCs w:val="36"/>
              </w:rPr>
              <w:t>5</w:t>
            </w:r>
          </w:p>
        </w:tc>
        <w:tc>
          <w:tcPr>
            <w:tcW w:w="5692" w:type="dxa"/>
          </w:tcPr>
          <w:p w14:paraId="78AAF013" w14:textId="77777777" w:rsidR="005F4551" w:rsidRDefault="00367D1E" w:rsidP="000F2CBB">
            <w:pPr>
              <w:pStyle w:val="Heading1"/>
              <w:ind w:left="0"/>
              <w:jc w:val="left"/>
              <w:outlineLvl w:val="0"/>
              <w:rPr>
                <w:sz w:val="36"/>
                <w:szCs w:val="36"/>
              </w:rPr>
            </w:pPr>
            <w:r>
              <w:rPr>
                <w:sz w:val="36"/>
                <w:szCs w:val="36"/>
              </w:rPr>
              <w:t>Technologies Used</w:t>
            </w:r>
          </w:p>
        </w:tc>
        <w:tc>
          <w:tcPr>
            <w:tcW w:w="1834" w:type="dxa"/>
          </w:tcPr>
          <w:p w14:paraId="50C90F53" w14:textId="77777777" w:rsidR="005F4551" w:rsidRDefault="005F4551" w:rsidP="000F2CBB">
            <w:pPr>
              <w:pStyle w:val="Heading1"/>
              <w:ind w:left="0"/>
              <w:jc w:val="left"/>
              <w:outlineLvl w:val="0"/>
              <w:rPr>
                <w:sz w:val="36"/>
                <w:szCs w:val="36"/>
              </w:rPr>
            </w:pPr>
          </w:p>
        </w:tc>
      </w:tr>
      <w:tr w:rsidR="005F4551" w14:paraId="5BEC96F9" w14:textId="77777777" w:rsidTr="005F3198">
        <w:trPr>
          <w:trHeight w:val="809"/>
        </w:trPr>
        <w:tc>
          <w:tcPr>
            <w:tcW w:w="1555" w:type="dxa"/>
          </w:tcPr>
          <w:p w14:paraId="4264B6BD" w14:textId="77777777" w:rsidR="005F4551" w:rsidRDefault="00367D1E" w:rsidP="000F2CBB">
            <w:pPr>
              <w:pStyle w:val="Heading1"/>
              <w:ind w:left="0"/>
              <w:jc w:val="left"/>
              <w:outlineLvl w:val="0"/>
              <w:rPr>
                <w:sz w:val="36"/>
                <w:szCs w:val="36"/>
              </w:rPr>
            </w:pPr>
            <w:r>
              <w:rPr>
                <w:sz w:val="36"/>
                <w:szCs w:val="36"/>
              </w:rPr>
              <w:t>6</w:t>
            </w:r>
          </w:p>
        </w:tc>
        <w:tc>
          <w:tcPr>
            <w:tcW w:w="5692" w:type="dxa"/>
          </w:tcPr>
          <w:p w14:paraId="2CC355BD" w14:textId="59BD6066" w:rsidR="00C70B0C" w:rsidRDefault="00C70B0C" w:rsidP="00C70B0C">
            <w:pPr>
              <w:pStyle w:val="Heading1"/>
              <w:ind w:left="0"/>
              <w:jc w:val="left"/>
              <w:outlineLvl w:val="0"/>
              <w:rPr>
                <w:sz w:val="36"/>
                <w:szCs w:val="36"/>
              </w:rPr>
            </w:pPr>
            <w:r>
              <w:rPr>
                <w:sz w:val="36"/>
                <w:szCs w:val="36"/>
              </w:rPr>
              <w:t>Result &amp; Screenshots</w:t>
            </w:r>
          </w:p>
        </w:tc>
        <w:tc>
          <w:tcPr>
            <w:tcW w:w="1834" w:type="dxa"/>
          </w:tcPr>
          <w:p w14:paraId="5CBD0EC6" w14:textId="77777777" w:rsidR="005F4551" w:rsidRDefault="005F4551" w:rsidP="000F2CBB">
            <w:pPr>
              <w:pStyle w:val="Heading1"/>
              <w:ind w:left="0"/>
              <w:jc w:val="left"/>
              <w:outlineLvl w:val="0"/>
              <w:rPr>
                <w:sz w:val="36"/>
                <w:szCs w:val="36"/>
              </w:rPr>
            </w:pPr>
          </w:p>
        </w:tc>
      </w:tr>
      <w:tr w:rsidR="00C70B0C" w14:paraId="179C595C" w14:textId="77777777" w:rsidTr="005F3198">
        <w:trPr>
          <w:trHeight w:val="809"/>
        </w:trPr>
        <w:tc>
          <w:tcPr>
            <w:tcW w:w="1555" w:type="dxa"/>
          </w:tcPr>
          <w:p w14:paraId="60234E33" w14:textId="641CE8F9" w:rsidR="00C70B0C" w:rsidRDefault="00C70B0C" w:rsidP="000F2CBB">
            <w:pPr>
              <w:pStyle w:val="Heading1"/>
              <w:ind w:left="0"/>
              <w:jc w:val="left"/>
              <w:outlineLvl w:val="0"/>
              <w:rPr>
                <w:sz w:val="36"/>
                <w:szCs w:val="36"/>
              </w:rPr>
            </w:pPr>
            <w:r>
              <w:rPr>
                <w:sz w:val="36"/>
                <w:szCs w:val="36"/>
              </w:rPr>
              <w:t>7</w:t>
            </w:r>
          </w:p>
        </w:tc>
        <w:tc>
          <w:tcPr>
            <w:tcW w:w="5692" w:type="dxa"/>
          </w:tcPr>
          <w:p w14:paraId="0936FA43" w14:textId="77777777" w:rsidR="00C70B0C" w:rsidRDefault="00C70B0C" w:rsidP="00C70B0C">
            <w:pPr>
              <w:pStyle w:val="Heading1"/>
              <w:ind w:left="0"/>
              <w:jc w:val="left"/>
              <w:outlineLvl w:val="0"/>
              <w:rPr>
                <w:sz w:val="36"/>
                <w:szCs w:val="36"/>
              </w:rPr>
            </w:pPr>
            <w:r>
              <w:rPr>
                <w:sz w:val="36"/>
                <w:szCs w:val="36"/>
              </w:rPr>
              <w:t>References</w:t>
            </w:r>
          </w:p>
          <w:p w14:paraId="457BE2FA" w14:textId="2D925320" w:rsidR="00C70B0C" w:rsidRDefault="00C70B0C" w:rsidP="000F2CBB">
            <w:pPr>
              <w:pStyle w:val="Heading1"/>
              <w:ind w:left="0"/>
              <w:jc w:val="left"/>
              <w:outlineLvl w:val="0"/>
              <w:rPr>
                <w:sz w:val="36"/>
                <w:szCs w:val="36"/>
              </w:rPr>
            </w:pPr>
          </w:p>
        </w:tc>
        <w:tc>
          <w:tcPr>
            <w:tcW w:w="1834" w:type="dxa"/>
          </w:tcPr>
          <w:p w14:paraId="3CBF729A" w14:textId="77777777" w:rsidR="00C70B0C" w:rsidRDefault="00C70B0C" w:rsidP="000F2CBB">
            <w:pPr>
              <w:pStyle w:val="Heading1"/>
              <w:ind w:left="0"/>
              <w:jc w:val="left"/>
              <w:outlineLvl w:val="0"/>
              <w:rPr>
                <w:sz w:val="36"/>
                <w:szCs w:val="36"/>
              </w:rPr>
            </w:pPr>
          </w:p>
        </w:tc>
      </w:tr>
    </w:tbl>
    <w:p w14:paraId="1E68AE84" w14:textId="49B49975" w:rsidR="00B552F4" w:rsidRDefault="00B552F4" w:rsidP="00683EB3">
      <w:pPr>
        <w:widowControl/>
        <w:autoSpaceDE/>
        <w:autoSpaceDN/>
        <w:spacing w:after="160" w:line="259" w:lineRule="auto"/>
        <w:rPr>
          <w:sz w:val="32"/>
          <w:szCs w:val="32"/>
        </w:rPr>
      </w:pPr>
    </w:p>
    <w:p w14:paraId="306FF566" w14:textId="650F7334" w:rsidR="00CB016C" w:rsidRDefault="00CB016C" w:rsidP="00683EB3">
      <w:pPr>
        <w:widowControl/>
        <w:autoSpaceDE/>
        <w:autoSpaceDN/>
        <w:spacing w:after="160" w:line="259" w:lineRule="auto"/>
        <w:rPr>
          <w:sz w:val="32"/>
          <w:szCs w:val="32"/>
        </w:rPr>
      </w:pPr>
      <w:r>
        <w:rPr>
          <w:sz w:val="32"/>
          <w:szCs w:val="32"/>
        </w:rPr>
        <w:t>Introduction</w:t>
      </w:r>
    </w:p>
    <w:p w14:paraId="1CC3843C" w14:textId="295D858B" w:rsidR="00CB016C" w:rsidRDefault="00153797" w:rsidP="00683EB3">
      <w:pPr>
        <w:widowControl/>
        <w:autoSpaceDE/>
        <w:autoSpaceDN/>
        <w:spacing w:after="160" w:line="259" w:lineRule="auto"/>
        <w:rPr>
          <w:sz w:val="32"/>
          <w:szCs w:val="32"/>
        </w:rPr>
      </w:pPr>
      <w:r>
        <w:rPr>
          <w:sz w:val="32"/>
          <w:szCs w:val="32"/>
        </w:rPr>
        <w:lastRenderedPageBreak/>
        <w:tab/>
        <w:t xml:space="preserve">In this project we aim to find out the effect of Wavelet Transformation using Signal Processing techniques on DTC and DTS velocities predictions. DTC and DTS, these are the sonic log outputs, that the compressional and shear wave velocities. </w:t>
      </w:r>
    </w:p>
    <w:p w14:paraId="03D8E2B7" w14:textId="07DB7B27" w:rsidR="00EC0C15" w:rsidRDefault="00EC0C15" w:rsidP="00683EB3">
      <w:pPr>
        <w:widowControl/>
        <w:autoSpaceDE/>
        <w:autoSpaceDN/>
        <w:spacing w:after="160" w:line="259" w:lineRule="auto"/>
        <w:rPr>
          <w:sz w:val="32"/>
          <w:szCs w:val="32"/>
        </w:rPr>
      </w:pPr>
      <w:r>
        <w:rPr>
          <w:sz w:val="32"/>
          <w:szCs w:val="32"/>
        </w:rPr>
        <w:t>Signal Processing:</w:t>
      </w:r>
    </w:p>
    <w:p w14:paraId="0A102D16" w14:textId="4589CE06" w:rsidR="00EC0C15" w:rsidRDefault="00EC0C15" w:rsidP="009574F2">
      <w:pPr>
        <w:widowControl/>
        <w:autoSpaceDE/>
        <w:autoSpaceDN/>
        <w:spacing w:after="160" w:line="259" w:lineRule="auto"/>
        <w:ind w:firstLine="720"/>
        <w:rPr>
          <w:sz w:val="32"/>
          <w:szCs w:val="32"/>
        </w:rPr>
      </w:pPr>
      <w:r>
        <w:rPr>
          <w:sz w:val="32"/>
          <w:szCs w:val="32"/>
        </w:rPr>
        <w:t>Signal processing is an electrical engineering subfield that focuses  on analyzing modifying and synthesizing signals, such as sound, images, and scientific measurements. Signal processing techniques are used to optimize transmissions, digital storage efficiency correcting distorted signals, subjective video quality and to also detect on pinpoint components of interest in a measured signal.</w:t>
      </w:r>
    </w:p>
    <w:p w14:paraId="52B18FE0" w14:textId="415BDAD4" w:rsidR="009574F2" w:rsidRDefault="009574F2" w:rsidP="00683EB3">
      <w:pPr>
        <w:widowControl/>
        <w:autoSpaceDE/>
        <w:autoSpaceDN/>
        <w:spacing w:after="160" w:line="259" w:lineRule="auto"/>
        <w:rPr>
          <w:sz w:val="32"/>
          <w:szCs w:val="32"/>
        </w:rPr>
      </w:pPr>
      <w:r>
        <w:rPr>
          <w:noProof/>
          <w:sz w:val="32"/>
          <w:szCs w:val="32"/>
        </w:rPr>
        <w:drawing>
          <wp:inline distT="0" distB="0" distL="0" distR="0" wp14:anchorId="34BC4D39" wp14:editId="1927198D">
            <wp:extent cx="5715000" cy="1836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836420"/>
                    </a:xfrm>
                    <a:prstGeom prst="rect">
                      <a:avLst/>
                    </a:prstGeom>
                    <a:noFill/>
                    <a:ln>
                      <a:noFill/>
                    </a:ln>
                  </pic:spPr>
                </pic:pic>
              </a:graphicData>
            </a:graphic>
          </wp:inline>
        </w:drawing>
      </w:r>
    </w:p>
    <w:p w14:paraId="13321CC5" w14:textId="4A366778" w:rsidR="009574F2" w:rsidRDefault="009574F2" w:rsidP="009574F2">
      <w:pPr>
        <w:widowControl/>
        <w:autoSpaceDE/>
        <w:autoSpaceDN/>
        <w:spacing w:after="160" w:line="259" w:lineRule="auto"/>
        <w:ind w:firstLine="720"/>
        <w:rPr>
          <w:sz w:val="32"/>
          <w:szCs w:val="32"/>
        </w:rPr>
      </w:pPr>
      <w:r>
        <w:rPr>
          <w:sz w:val="32"/>
          <w:szCs w:val="32"/>
        </w:rPr>
        <w:t xml:space="preserve">The above image is an overview of Signal transmission using electronic signal processing. Transducers convert signals from other physical waveforms o electric current or voltage waveforms, which then are processed, transmitted as electromagnetic waves, </w:t>
      </w:r>
      <w:proofErr w:type="gramStart"/>
      <w:r>
        <w:rPr>
          <w:sz w:val="32"/>
          <w:szCs w:val="32"/>
        </w:rPr>
        <w:t>received</w:t>
      </w:r>
      <w:proofErr w:type="gramEnd"/>
      <w:r>
        <w:rPr>
          <w:sz w:val="32"/>
          <w:szCs w:val="32"/>
        </w:rPr>
        <w:t xml:space="preserve"> and converted by another transducer to final form.</w:t>
      </w:r>
    </w:p>
    <w:p w14:paraId="054EF3E5" w14:textId="13B4AC52" w:rsidR="00CB016C" w:rsidRDefault="00CB016C" w:rsidP="00683EB3">
      <w:pPr>
        <w:widowControl/>
        <w:autoSpaceDE/>
        <w:autoSpaceDN/>
        <w:spacing w:after="160" w:line="259" w:lineRule="auto"/>
        <w:rPr>
          <w:sz w:val="32"/>
          <w:szCs w:val="32"/>
        </w:rPr>
      </w:pPr>
      <w:r>
        <w:rPr>
          <w:sz w:val="32"/>
          <w:szCs w:val="32"/>
        </w:rPr>
        <w:t>Literature Review</w:t>
      </w:r>
    </w:p>
    <w:p w14:paraId="154373F3" w14:textId="4CE21BA2" w:rsidR="00CB016C" w:rsidRDefault="00CB016C" w:rsidP="00683EB3">
      <w:pPr>
        <w:widowControl/>
        <w:autoSpaceDE/>
        <w:autoSpaceDN/>
        <w:spacing w:after="160" w:line="259" w:lineRule="auto"/>
        <w:rPr>
          <w:sz w:val="32"/>
          <w:szCs w:val="32"/>
        </w:rPr>
      </w:pPr>
      <w:r>
        <w:rPr>
          <w:sz w:val="32"/>
          <w:szCs w:val="32"/>
        </w:rPr>
        <w:t>Sonic Log:</w:t>
      </w:r>
    </w:p>
    <w:p w14:paraId="194AFC82" w14:textId="308F4C7F" w:rsidR="00CB016C" w:rsidRDefault="00CB016C" w:rsidP="00CB016C">
      <w:pPr>
        <w:widowControl/>
        <w:autoSpaceDE/>
        <w:autoSpaceDN/>
        <w:ind w:firstLine="720"/>
      </w:pPr>
      <w:r>
        <w:rPr>
          <w:sz w:val="32"/>
          <w:szCs w:val="32"/>
        </w:rPr>
        <w:t>The sonic log is a porosity log that measures interval transit time (</w:t>
      </w:r>
      <w:proofErr w:type="spellStart"/>
      <w:r>
        <w:fldChar w:fldCharType="begin"/>
      </w:r>
      <w:r>
        <w:instrText xml:space="preserve"> HYPERLINK "https://www.bing.com/ck/a?!&amp;&amp;p=466877e0096c970dJmltdHM9MTY3MTA2MjQwMCZpZ3VpZD0zYTljYzgzOC01YWVlLTZiMjctMTkxMy1kOTQxNWI3NTZhYWUmaW5zaWQ9NTUwMg&amp;ptn=3&amp;hsh=3&amp;fclid=3a9cc838-5aee-6b27-1913-d9415b756aae&amp;psq=delta+symbol&amp;u=a1aHR0cHM6Ly93d3cuYXZhbnRpeGxlYXJuaW5nLmNhL21pY3Jvc29mdC13b3JkL2hvdy10by1pbnNlcnQtb3ItdHlwZS10aGUtZGVsdGEtc3ltYm9sLWluLXdvcmQtJWNlJWI0LW9yLSVjZSViNC8&amp;ntb=1" \t "_blank" </w:instrText>
      </w:r>
      <w:r>
        <w:fldChar w:fldCharType="separate"/>
      </w:r>
      <w:r w:rsidRPr="00CB016C">
        <w:rPr>
          <w:sz w:val="32"/>
          <w:szCs w:val="32"/>
        </w:rPr>
        <w:t>Δ</w:t>
      </w:r>
      <w:r>
        <w:rPr>
          <w:sz w:val="32"/>
          <w:szCs w:val="32"/>
        </w:rPr>
        <w:t>t</w:t>
      </w:r>
      <w:proofErr w:type="spellEnd"/>
      <w:r>
        <w:rPr>
          <w:sz w:val="32"/>
          <w:szCs w:val="32"/>
        </w:rPr>
        <w:t>) of compressional sound wave travelling through one foot of formation.</w:t>
      </w:r>
      <w:r>
        <w:fldChar w:fldCharType="end"/>
      </w:r>
    </w:p>
    <w:p w14:paraId="0476809A" w14:textId="398D8E0A" w:rsidR="00CB016C" w:rsidRDefault="00CB016C" w:rsidP="00CB016C">
      <w:pPr>
        <w:widowControl/>
        <w:autoSpaceDE/>
        <w:autoSpaceDN/>
        <w:ind w:firstLine="720"/>
        <w:rPr>
          <w:sz w:val="32"/>
          <w:szCs w:val="32"/>
        </w:rPr>
      </w:pPr>
      <w:r w:rsidRPr="00CB016C">
        <w:rPr>
          <w:sz w:val="32"/>
          <w:szCs w:val="32"/>
        </w:rPr>
        <w:lastRenderedPageBreak/>
        <w:t>It measures Compressional (DTC) and Shear (DT</w:t>
      </w:r>
      <w:r w:rsidR="00FA0D00">
        <w:rPr>
          <w:sz w:val="32"/>
          <w:szCs w:val="32"/>
        </w:rPr>
        <w:t>S</w:t>
      </w:r>
      <w:r w:rsidRPr="00CB016C">
        <w:rPr>
          <w:sz w:val="32"/>
          <w:szCs w:val="32"/>
        </w:rPr>
        <w:t>) wave</w:t>
      </w:r>
      <w:r>
        <w:rPr>
          <w:sz w:val="32"/>
          <w:szCs w:val="32"/>
        </w:rPr>
        <w:t>s inside a formation.</w:t>
      </w:r>
    </w:p>
    <w:p w14:paraId="62481735" w14:textId="02AF40C5" w:rsidR="00CB016C" w:rsidRDefault="00CB016C" w:rsidP="00CB016C">
      <w:pPr>
        <w:widowControl/>
        <w:autoSpaceDE/>
        <w:autoSpaceDN/>
        <w:ind w:firstLine="720"/>
        <w:rPr>
          <w:sz w:val="32"/>
          <w:szCs w:val="32"/>
        </w:rPr>
      </w:pPr>
      <w:r>
        <w:rPr>
          <w:sz w:val="32"/>
          <w:szCs w:val="32"/>
        </w:rPr>
        <w:t xml:space="preserve">Sonic log is widely used in the Geophysics industry and </w:t>
      </w:r>
      <w:proofErr w:type="gramStart"/>
      <w:r>
        <w:rPr>
          <w:sz w:val="32"/>
          <w:szCs w:val="32"/>
        </w:rPr>
        <w:t>it’s</w:t>
      </w:r>
      <w:proofErr w:type="gramEnd"/>
      <w:r>
        <w:rPr>
          <w:sz w:val="32"/>
          <w:szCs w:val="32"/>
        </w:rPr>
        <w:t xml:space="preserve"> Synthesis using Machine Learning Techniques will help the people in understanding the formation in a more effective way and in a more economical way.</w:t>
      </w:r>
    </w:p>
    <w:p w14:paraId="0CC3E22D" w14:textId="754E921B" w:rsidR="00CB016C" w:rsidRDefault="00CB016C" w:rsidP="00CB016C">
      <w:pPr>
        <w:widowControl/>
        <w:autoSpaceDE/>
        <w:autoSpaceDN/>
        <w:jc w:val="center"/>
        <w:rPr>
          <w:sz w:val="32"/>
          <w:szCs w:val="32"/>
        </w:rPr>
      </w:pPr>
      <w:r>
        <w:rPr>
          <w:noProof/>
          <w:sz w:val="32"/>
          <w:szCs w:val="32"/>
        </w:rPr>
        <w:drawing>
          <wp:inline distT="0" distB="0" distL="0" distR="0" wp14:anchorId="40DC0409" wp14:editId="503FFA7B">
            <wp:extent cx="4062832" cy="3787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3590" t="24160" r="60513" b="16353"/>
                    <a:stretch/>
                  </pic:blipFill>
                  <pic:spPr bwMode="auto">
                    <a:xfrm>
                      <a:off x="0" y="0"/>
                      <a:ext cx="4094897" cy="3817029"/>
                    </a:xfrm>
                    <a:prstGeom prst="rect">
                      <a:avLst/>
                    </a:prstGeom>
                    <a:ln>
                      <a:noFill/>
                    </a:ln>
                    <a:extLst>
                      <a:ext uri="{53640926-AAD7-44D8-BBD7-CCE9431645EC}">
                        <a14:shadowObscured xmlns:a14="http://schemas.microsoft.com/office/drawing/2010/main"/>
                      </a:ext>
                    </a:extLst>
                  </pic:spPr>
                </pic:pic>
              </a:graphicData>
            </a:graphic>
          </wp:inline>
        </w:drawing>
      </w:r>
    </w:p>
    <w:p w14:paraId="181B9322" w14:textId="4C99995B" w:rsidR="00CB016C" w:rsidRDefault="00CB016C" w:rsidP="00CB016C">
      <w:pPr>
        <w:widowControl/>
        <w:autoSpaceDE/>
        <w:autoSpaceDN/>
        <w:rPr>
          <w:sz w:val="32"/>
          <w:szCs w:val="32"/>
        </w:rPr>
      </w:pPr>
      <w:r>
        <w:rPr>
          <w:sz w:val="32"/>
          <w:szCs w:val="32"/>
        </w:rPr>
        <w:t>Wavelet Transformation:</w:t>
      </w:r>
    </w:p>
    <w:p w14:paraId="3B9D0BC1" w14:textId="41791175" w:rsidR="00CB016C" w:rsidRDefault="00CB016C" w:rsidP="00CB016C">
      <w:pPr>
        <w:widowControl/>
        <w:autoSpaceDE/>
        <w:autoSpaceDN/>
        <w:rPr>
          <w:sz w:val="32"/>
          <w:szCs w:val="32"/>
        </w:rPr>
      </w:pPr>
      <w:r>
        <w:rPr>
          <w:sz w:val="32"/>
          <w:szCs w:val="32"/>
        </w:rPr>
        <w:tab/>
        <w:t>Wavelets: A little Wave</w:t>
      </w:r>
    </w:p>
    <w:p w14:paraId="5C9F8800" w14:textId="48583C8F" w:rsidR="00CB016C" w:rsidRDefault="00CB016C" w:rsidP="00CB016C">
      <w:pPr>
        <w:widowControl/>
        <w:autoSpaceDE/>
        <w:autoSpaceDN/>
        <w:rPr>
          <w:sz w:val="32"/>
          <w:szCs w:val="32"/>
        </w:rPr>
      </w:pPr>
      <w:r>
        <w:rPr>
          <w:sz w:val="32"/>
          <w:szCs w:val="32"/>
        </w:rPr>
        <w:tab/>
        <w:t>Wavelet series: In mathematics, a wavelet series is a representation of a square-integrable function by a certain orthonormal series generated by a wavelet.</w:t>
      </w:r>
    </w:p>
    <w:p w14:paraId="7C180420" w14:textId="3094730E" w:rsidR="00CB016C" w:rsidRDefault="00CB016C" w:rsidP="00CB016C">
      <w:pPr>
        <w:widowControl/>
        <w:autoSpaceDE/>
        <w:autoSpaceDN/>
        <w:rPr>
          <w:sz w:val="32"/>
          <w:szCs w:val="32"/>
        </w:rPr>
      </w:pPr>
      <w:r>
        <w:rPr>
          <w:sz w:val="32"/>
          <w:szCs w:val="32"/>
        </w:rPr>
        <w:tab/>
        <w:t>Wavelet Transformation can be viewed as the projection of a signal into a set of basic functions named wavelets. It is an application of Short Time Fourier Transform. There are two types of Wavelet Transform:</w:t>
      </w:r>
    </w:p>
    <w:p w14:paraId="4A0EBD85" w14:textId="3C91A13B" w:rsidR="00CB016C" w:rsidRDefault="00CB016C" w:rsidP="00CB016C">
      <w:pPr>
        <w:pStyle w:val="ListParagraph"/>
        <w:widowControl/>
        <w:numPr>
          <w:ilvl w:val="0"/>
          <w:numId w:val="11"/>
        </w:numPr>
        <w:autoSpaceDE/>
        <w:autoSpaceDN/>
        <w:rPr>
          <w:sz w:val="32"/>
          <w:szCs w:val="32"/>
        </w:rPr>
      </w:pPr>
      <w:r>
        <w:rPr>
          <w:sz w:val="32"/>
          <w:szCs w:val="32"/>
        </w:rPr>
        <w:t>Continuous Wavelet Transform</w:t>
      </w:r>
    </w:p>
    <w:p w14:paraId="39E3316C" w14:textId="5EE42D09" w:rsidR="00CB016C" w:rsidRDefault="00CB016C" w:rsidP="00CB016C">
      <w:pPr>
        <w:pStyle w:val="ListParagraph"/>
        <w:widowControl/>
        <w:numPr>
          <w:ilvl w:val="0"/>
          <w:numId w:val="11"/>
        </w:numPr>
        <w:autoSpaceDE/>
        <w:autoSpaceDN/>
        <w:rPr>
          <w:sz w:val="32"/>
          <w:szCs w:val="32"/>
        </w:rPr>
      </w:pPr>
      <w:r>
        <w:rPr>
          <w:sz w:val="32"/>
          <w:szCs w:val="32"/>
        </w:rPr>
        <w:t>Discrete Wavelet Transform</w:t>
      </w:r>
    </w:p>
    <w:p w14:paraId="72A08A75" w14:textId="19087144" w:rsidR="00CB016C" w:rsidRDefault="00CB016C" w:rsidP="00CB016C">
      <w:pPr>
        <w:widowControl/>
        <w:autoSpaceDE/>
        <w:autoSpaceDN/>
        <w:ind w:firstLine="720"/>
        <w:rPr>
          <w:sz w:val="32"/>
          <w:szCs w:val="32"/>
        </w:rPr>
      </w:pPr>
      <w:r>
        <w:rPr>
          <w:sz w:val="32"/>
          <w:szCs w:val="32"/>
        </w:rPr>
        <w:lastRenderedPageBreak/>
        <w:t xml:space="preserve">This is used in many domains involving signals </w:t>
      </w:r>
      <w:proofErr w:type="gramStart"/>
      <w:r>
        <w:rPr>
          <w:sz w:val="32"/>
          <w:szCs w:val="32"/>
        </w:rPr>
        <w:t>i.e.</w:t>
      </w:r>
      <w:proofErr w:type="gramEnd"/>
      <w:r>
        <w:rPr>
          <w:sz w:val="32"/>
          <w:szCs w:val="32"/>
        </w:rPr>
        <w:t xml:space="preserve"> waves which can be either sound waves, electrical waves, Sonic Log waves, etc.</w:t>
      </w:r>
    </w:p>
    <w:p w14:paraId="0D4365AC" w14:textId="6DA04209" w:rsidR="00CB016C" w:rsidRDefault="00CB016C" w:rsidP="00CB016C">
      <w:pPr>
        <w:widowControl/>
        <w:autoSpaceDE/>
        <w:autoSpaceDN/>
      </w:pPr>
    </w:p>
    <w:p w14:paraId="38124935" w14:textId="77777777" w:rsidR="00CB016C" w:rsidRDefault="00CB016C" w:rsidP="00CB016C">
      <w:pPr>
        <w:widowControl/>
        <w:autoSpaceDE/>
        <w:autoSpaceDN/>
        <w:rPr>
          <w:sz w:val="32"/>
          <w:szCs w:val="32"/>
        </w:rPr>
      </w:pPr>
    </w:p>
    <w:p w14:paraId="5420519E" w14:textId="67533982" w:rsidR="00CB016C" w:rsidRDefault="00CB016C" w:rsidP="00683EB3">
      <w:pPr>
        <w:widowControl/>
        <w:autoSpaceDE/>
        <w:autoSpaceDN/>
        <w:spacing w:after="160" w:line="259" w:lineRule="auto"/>
        <w:rPr>
          <w:sz w:val="32"/>
          <w:szCs w:val="32"/>
        </w:rPr>
      </w:pPr>
      <w:r>
        <w:rPr>
          <w:sz w:val="32"/>
          <w:szCs w:val="32"/>
        </w:rPr>
        <w:t>Problem Identification</w:t>
      </w:r>
    </w:p>
    <w:p w14:paraId="09BD69B9" w14:textId="7CFFF66D" w:rsidR="00CB016C" w:rsidRDefault="00CB016C" w:rsidP="00291666">
      <w:pPr>
        <w:widowControl/>
        <w:autoSpaceDE/>
        <w:autoSpaceDN/>
        <w:spacing w:after="160" w:line="259" w:lineRule="auto"/>
        <w:ind w:firstLine="720"/>
        <w:rPr>
          <w:sz w:val="32"/>
          <w:szCs w:val="32"/>
        </w:rPr>
      </w:pPr>
      <w:r>
        <w:rPr>
          <w:sz w:val="32"/>
          <w:szCs w:val="32"/>
        </w:rPr>
        <w:t xml:space="preserve">In this project we will observe the effects of Wavelet Transformation on Log data for Sonic Log prediction. </w:t>
      </w:r>
    </w:p>
    <w:p w14:paraId="7ED22A6E" w14:textId="029D9C94" w:rsidR="00CB016C" w:rsidRDefault="00CB016C" w:rsidP="00683EB3">
      <w:pPr>
        <w:widowControl/>
        <w:autoSpaceDE/>
        <w:autoSpaceDN/>
        <w:spacing w:after="160" w:line="259" w:lineRule="auto"/>
        <w:rPr>
          <w:sz w:val="32"/>
          <w:szCs w:val="32"/>
        </w:rPr>
      </w:pPr>
      <w:r>
        <w:rPr>
          <w:sz w:val="32"/>
          <w:szCs w:val="32"/>
        </w:rPr>
        <w:t>Methodology</w:t>
      </w:r>
    </w:p>
    <w:p w14:paraId="738C794F" w14:textId="5939914C" w:rsidR="00CB016C" w:rsidRDefault="00291666" w:rsidP="00683EB3">
      <w:pPr>
        <w:widowControl/>
        <w:autoSpaceDE/>
        <w:autoSpaceDN/>
        <w:spacing w:after="160" w:line="259" w:lineRule="auto"/>
        <w:rPr>
          <w:sz w:val="32"/>
          <w:szCs w:val="32"/>
        </w:rPr>
      </w:pPr>
      <w:r>
        <w:rPr>
          <w:sz w:val="32"/>
          <w:szCs w:val="32"/>
        </w:rPr>
        <w:tab/>
        <w:t>The project will go through the following steps:</w:t>
      </w:r>
    </w:p>
    <w:p w14:paraId="1087F431" w14:textId="0D371C9E" w:rsidR="00291666" w:rsidRDefault="00291666" w:rsidP="00291666">
      <w:pPr>
        <w:pStyle w:val="ListParagraph"/>
        <w:widowControl/>
        <w:numPr>
          <w:ilvl w:val="0"/>
          <w:numId w:val="12"/>
        </w:numPr>
        <w:autoSpaceDE/>
        <w:autoSpaceDN/>
        <w:spacing w:after="160" w:line="259" w:lineRule="auto"/>
        <w:rPr>
          <w:sz w:val="32"/>
          <w:szCs w:val="32"/>
        </w:rPr>
      </w:pPr>
      <w:r>
        <w:rPr>
          <w:sz w:val="32"/>
          <w:szCs w:val="32"/>
        </w:rPr>
        <w:t>Sonic log prediction using normal log data</w:t>
      </w:r>
    </w:p>
    <w:p w14:paraId="16519186" w14:textId="083FBFE1" w:rsidR="00291666" w:rsidRDefault="00291666" w:rsidP="00291666">
      <w:pPr>
        <w:pStyle w:val="ListParagraph"/>
        <w:widowControl/>
        <w:numPr>
          <w:ilvl w:val="0"/>
          <w:numId w:val="12"/>
        </w:numPr>
        <w:autoSpaceDE/>
        <w:autoSpaceDN/>
        <w:spacing w:after="160" w:line="259" w:lineRule="auto"/>
        <w:rPr>
          <w:sz w:val="32"/>
          <w:szCs w:val="32"/>
        </w:rPr>
      </w:pPr>
      <w:r>
        <w:rPr>
          <w:sz w:val="32"/>
          <w:szCs w:val="32"/>
        </w:rPr>
        <w:t>Performing Wavelet Transformation on log data</w:t>
      </w:r>
    </w:p>
    <w:p w14:paraId="67572B38" w14:textId="066F2DA4" w:rsidR="00291666" w:rsidRPr="00291666" w:rsidRDefault="00291666" w:rsidP="00291666">
      <w:pPr>
        <w:pStyle w:val="ListParagraph"/>
        <w:widowControl/>
        <w:numPr>
          <w:ilvl w:val="0"/>
          <w:numId w:val="12"/>
        </w:numPr>
        <w:autoSpaceDE/>
        <w:autoSpaceDN/>
        <w:spacing w:after="160" w:line="259" w:lineRule="auto"/>
        <w:rPr>
          <w:sz w:val="32"/>
          <w:szCs w:val="32"/>
        </w:rPr>
      </w:pPr>
      <w:r>
        <w:rPr>
          <w:sz w:val="32"/>
          <w:szCs w:val="32"/>
        </w:rPr>
        <w:t>Sonic log prediction using transformed data and observing the results.</w:t>
      </w:r>
    </w:p>
    <w:p w14:paraId="620416A2" w14:textId="4A6A33EF" w:rsidR="00291666" w:rsidRPr="00291666" w:rsidRDefault="00291666" w:rsidP="00291666">
      <w:pPr>
        <w:pStyle w:val="ListParagraph"/>
        <w:widowControl/>
        <w:autoSpaceDE/>
        <w:autoSpaceDN/>
        <w:spacing w:after="160" w:line="259" w:lineRule="auto"/>
        <w:jc w:val="center"/>
        <w:rPr>
          <w:sz w:val="32"/>
          <w:szCs w:val="32"/>
        </w:rPr>
      </w:pPr>
      <w:r>
        <w:rPr>
          <w:noProof/>
          <w:sz w:val="32"/>
          <w:szCs w:val="32"/>
        </w:rPr>
        <w:drawing>
          <wp:inline distT="0" distB="0" distL="0" distR="0" wp14:anchorId="5F907406" wp14:editId="0AFA9671">
            <wp:extent cx="2796540" cy="2514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8333" t="20513" r="34615" b="4274"/>
                    <a:stretch/>
                  </pic:blipFill>
                  <pic:spPr bwMode="auto">
                    <a:xfrm>
                      <a:off x="0" y="0"/>
                      <a:ext cx="2796540" cy="2514600"/>
                    </a:xfrm>
                    <a:prstGeom prst="rect">
                      <a:avLst/>
                    </a:prstGeom>
                    <a:ln>
                      <a:noFill/>
                    </a:ln>
                    <a:extLst>
                      <a:ext uri="{53640926-AAD7-44D8-BBD7-CCE9431645EC}">
                        <a14:shadowObscured xmlns:a14="http://schemas.microsoft.com/office/drawing/2010/main"/>
                      </a:ext>
                    </a:extLst>
                  </pic:spPr>
                </pic:pic>
              </a:graphicData>
            </a:graphic>
          </wp:inline>
        </w:drawing>
      </w:r>
    </w:p>
    <w:p w14:paraId="20593F93" w14:textId="7408DD92" w:rsidR="00153797" w:rsidRDefault="00153797" w:rsidP="00683EB3">
      <w:pPr>
        <w:widowControl/>
        <w:autoSpaceDE/>
        <w:autoSpaceDN/>
        <w:spacing w:after="160" w:line="259" w:lineRule="auto"/>
        <w:rPr>
          <w:sz w:val="32"/>
          <w:szCs w:val="32"/>
        </w:rPr>
      </w:pPr>
      <w:r>
        <w:rPr>
          <w:sz w:val="32"/>
          <w:szCs w:val="32"/>
        </w:rPr>
        <w:t>DTC and DTS prediction using XG Boost Regression model:</w:t>
      </w:r>
    </w:p>
    <w:p w14:paraId="02A1CC4F" w14:textId="1427B47D" w:rsidR="00036A2C" w:rsidRDefault="00153797" w:rsidP="00683EB3">
      <w:pPr>
        <w:widowControl/>
        <w:autoSpaceDE/>
        <w:autoSpaceDN/>
        <w:spacing w:after="160" w:line="259" w:lineRule="auto"/>
        <w:rPr>
          <w:sz w:val="32"/>
          <w:szCs w:val="32"/>
        </w:rPr>
      </w:pPr>
      <w:proofErr w:type="spellStart"/>
      <w:r>
        <w:rPr>
          <w:sz w:val="32"/>
          <w:szCs w:val="32"/>
        </w:rPr>
        <w:t>XGBoost</w:t>
      </w:r>
      <w:proofErr w:type="spellEnd"/>
      <w:r>
        <w:rPr>
          <w:sz w:val="32"/>
          <w:szCs w:val="32"/>
        </w:rPr>
        <w:t xml:space="preserve"> is an open-</w:t>
      </w:r>
      <w:proofErr w:type="spellStart"/>
      <w:r>
        <w:rPr>
          <w:sz w:val="32"/>
          <w:szCs w:val="32"/>
        </w:rPr>
        <w:t>sourse</w:t>
      </w:r>
      <w:proofErr w:type="spellEnd"/>
      <w:r>
        <w:rPr>
          <w:sz w:val="32"/>
          <w:szCs w:val="32"/>
        </w:rPr>
        <w:t xml:space="preserve"> software library that implements optimized distribut</w:t>
      </w:r>
      <w:r w:rsidR="00036A2C">
        <w:rPr>
          <w:sz w:val="32"/>
          <w:szCs w:val="32"/>
        </w:rPr>
        <w:t>ed gradient boosting machine learning algorithms under the Gradient Boosting framework.</w:t>
      </w:r>
    </w:p>
    <w:p w14:paraId="145841B3" w14:textId="6EA01814" w:rsidR="00153797" w:rsidRDefault="00153797" w:rsidP="00683EB3">
      <w:pPr>
        <w:widowControl/>
        <w:autoSpaceDE/>
        <w:autoSpaceDN/>
        <w:spacing w:after="160" w:line="259" w:lineRule="auto"/>
        <w:rPr>
          <w:sz w:val="32"/>
          <w:szCs w:val="32"/>
        </w:rPr>
      </w:pPr>
      <w:r>
        <w:rPr>
          <w:sz w:val="32"/>
          <w:szCs w:val="32"/>
        </w:rPr>
        <w:t xml:space="preserve">XG Boost, which stands for Extreme </w:t>
      </w:r>
      <w:r w:rsidR="00036A2C">
        <w:rPr>
          <w:sz w:val="32"/>
          <w:szCs w:val="32"/>
        </w:rPr>
        <w:t xml:space="preserve">Gradient Boosting, is a </w:t>
      </w:r>
      <w:proofErr w:type="spellStart"/>
      <w:r w:rsidR="00036A2C">
        <w:rPr>
          <w:sz w:val="32"/>
          <w:szCs w:val="32"/>
        </w:rPr>
        <w:t>scalble</w:t>
      </w:r>
      <w:proofErr w:type="spellEnd"/>
      <w:r w:rsidR="00036A2C">
        <w:rPr>
          <w:sz w:val="32"/>
          <w:szCs w:val="32"/>
        </w:rPr>
        <w:t xml:space="preserve">, distributed gradient-boosted decision tree (GBDT) machine learning </w:t>
      </w:r>
      <w:r w:rsidR="00036A2C">
        <w:rPr>
          <w:sz w:val="32"/>
          <w:szCs w:val="32"/>
        </w:rPr>
        <w:lastRenderedPageBreak/>
        <w:t xml:space="preserve">library. It provides parallel tree boosting and is the leading machine learning library for regression, classification, and ranking problems. </w:t>
      </w:r>
    </w:p>
    <w:p w14:paraId="6C72BBB0" w14:textId="4FA96404" w:rsidR="00036A2C" w:rsidRDefault="00036A2C" w:rsidP="00683EB3">
      <w:pPr>
        <w:widowControl/>
        <w:autoSpaceDE/>
        <w:autoSpaceDN/>
        <w:spacing w:after="160" w:line="259" w:lineRule="auto"/>
        <w:rPr>
          <w:sz w:val="32"/>
          <w:szCs w:val="32"/>
        </w:rPr>
      </w:pPr>
      <w:r>
        <w:rPr>
          <w:sz w:val="32"/>
          <w:szCs w:val="32"/>
        </w:rPr>
        <w:t>This model will work as mentioned in the following steps:</w:t>
      </w:r>
    </w:p>
    <w:p w14:paraId="306EC8CB" w14:textId="1FA2F6B2" w:rsidR="00036A2C" w:rsidRDefault="00036A2C" w:rsidP="00036A2C">
      <w:pPr>
        <w:pStyle w:val="ListParagraph"/>
        <w:widowControl/>
        <w:numPr>
          <w:ilvl w:val="0"/>
          <w:numId w:val="13"/>
        </w:numPr>
        <w:autoSpaceDE/>
        <w:autoSpaceDN/>
        <w:spacing w:after="160" w:line="259" w:lineRule="auto"/>
        <w:rPr>
          <w:sz w:val="32"/>
          <w:szCs w:val="32"/>
        </w:rPr>
      </w:pPr>
      <w:r>
        <w:rPr>
          <w:sz w:val="32"/>
          <w:szCs w:val="32"/>
        </w:rPr>
        <w:t>Imports</w:t>
      </w:r>
    </w:p>
    <w:p w14:paraId="49DEDE6F" w14:textId="581A7779" w:rsidR="00036A2C" w:rsidRDefault="00036A2C" w:rsidP="00036A2C">
      <w:pPr>
        <w:pStyle w:val="ListParagraph"/>
        <w:widowControl/>
        <w:numPr>
          <w:ilvl w:val="0"/>
          <w:numId w:val="13"/>
        </w:numPr>
        <w:autoSpaceDE/>
        <w:autoSpaceDN/>
        <w:spacing w:after="160" w:line="259" w:lineRule="auto"/>
        <w:rPr>
          <w:sz w:val="32"/>
          <w:szCs w:val="32"/>
        </w:rPr>
      </w:pPr>
      <w:r>
        <w:rPr>
          <w:sz w:val="32"/>
          <w:szCs w:val="32"/>
        </w:rPr>
        <w:t>Data exploration and Preparation</w:t>
      </w:r>
    </w:p>
    <w:p w14:paraId="0A663227" w14:textId="3F77E133" w:rsidR="00036A2C" w:rsidRDefault="00036A2C" w:rsidP="00036A2C">
      <w:pPr>
        <w:pStyle w:val="ListParagraph"/>
        <w:widowControl/>
        <w:numPr>
          <w:ilvl w:val="0"/>
          <w:numId w:val="13"/>
        </w:numPr>
        <w:autoSpaceDE/>
        <w:autoSpaceDN/>
        <w:spacing w:after="160" w:line="259" w:lineRule="auto"/>
        <w:rPr>
          <w:sz w:val="32"/>
          <w:szCs w:val="32"/>
        </w:rPr>
      </w:pPr>
      <w:r>
        <w:rPr>
          <w:sz w:val="32"/>
          <w:szCs w:val="32"/>
        </w:rPr>
        <w:t>Model Development</w:t>
      </w:r>
    </w:p>
    <w:p w14:paraId="75073E49" w14:textId="25FA292D" w:rsidR="00036A2C" w:rsidRPr="00036A2C" w:rsidRDefault="00036A2C" w:rsidP="00036A2C">
      <w:pPr>
        <w:pStyle w:val="ListParagraph"/>
        <w:widowControl/>
        <w:numPr>
          <w:ilvl w:val="0"/>
          <w:numId w:val="13"/>
        </w:numPr>
        <w:autoSpaceDE/>
        <w:autoSpaceDN/>
        <w:spacing w:after="160" w:line="259" w:lineRule="auto"/>
        <w:rPr>
          <w:sz w:val="32"/>
          <w:szCs w:val="32"/>
        </w:rPr>
      </w:pPr>
      <w:r>
        <w:rPr>
          <w:sz w:val="32"/>
          <w:szCs w:val="32"/>
        </w:rPr>
        <w:t>Model Prediction and Evaluation</w:t>
      </w:r>
    </w:p>
    <w:p w14:paraId="6B66AB92" w14:textId="7AB986D6" w:rsidR="00036A2C" w:rsidRDefault="00036A2C" w:rsidP="00683EB3">
      <w:pPr>
        <w:widowControl/>
        <w:autoSpaceDE/>
        <w:autoSpaceDN/>
        <w:spacing w:after="160" w:line="259" w:lineRule="auto"/>
        <w:rPr>
          <w:sz w:val="32"/>
          <w:szCs w:val="32"/>
        </w:rPr>
      </w:pPr>
      <w:r>
        <w:rPr>
          <w:sz w:val="32"/>
          <w:szCs w:val="32"/>
        </w:rPr>
        <w:t xml:space="preserve">Data is taken from Synthetic Sonic Log Curves Generation Contest. I was a machine learning contest, held in the field of petroleum engineering. </w:t>
      </w:r>
    </w:p>
    <w:p w14:paraId="2AA7A94D" w14:textId="0246F07E" w:rsidR="00036A2C" w:rsidRDefault="00036A2C" w:rsidP="00683EB3">
      <w:pPr>
        <w:widowControl/>
        <w:autoSpaceDE/>
        <w:autoSpaceDN/>
        <w:spacing w:after="160" w:line="259" w:lineRule="auto"/>
        <w:rPr>
          <w:sz w:val="32"/>
          <w:szCs w:val="32"/>
        </w:rPr>
      </w:pPr>
      <w:r>
        <w:rPr>
          <w:sz w:val="32"/>
          <w:szCs w:val="32"/>
        </w:rPr>
        <w:t>Description of the data:</w:t>
      </w:r>
    </w:p>
    <w:p w14:paraId="7684B390" w14:textId="502F7A96" w:rsidR="00036A2C" w:rsidRDefault="00036A2C" w:rsidP="00036A2C">
      <w:pPr>
        <w:pStyle w:val="ListParagraph"/>
        <w:widowControl/>
        <w:numPr>
          <w:ilvl w:val="0"/>
          <w:numId w:val="14"/>
        </w:numPr>
        <w:autoSpaceDE/>
        <w:autoSpaceDN/>
        <w:spacing w:after="160" w:line="259" w:lineRule="auto"/>
        <w:rPr>
          <w:sz w:val="32"/>
          <w:szCs w:val="32"/>
        </w:rPr>
      </w:pPr>
      <w:r>
        <w:rPr>
          <w:sz w:val="32"/>
          <w:szCs w:val="32"/>
        </w:rPr>
        <w:t>CAL – Caliper, unit in Inch,</w:t>
      </w:r>
    </w:p>
    <w:p w14:paraId="487EBF5B" w14:textId="685CB2BF" w:rsidR="00036A2C" w:rsidRDefault="00036A2C" w:rsidP="00036A2C">
      <w:pPr>
        <w:pStyle w:val="ListParagraph"/>
        <w:widowControl/>
        <w:numPr>
          <w:ilvl w:val="0"/>
          <w:numId w:val="14"/>
        </w:numPr>
        <w:autoSpaceDE/>
        <w:autoSpaceDN/>
        <w:spacing w:after="160" w:line="259" w:lineRule="auto"/>
        <w:rPr>
          <w:sz w:val="32"/>
          <w:szCs w:val="32"/>
        </w:rPr>
      </w:pPr>
      <w:r>
        <w:rPr>
          <w:sz w:val="32"/>
          <w:szCs w:val="32"/>
        </w:rPr>
        <w:t>CNC – Neutron, unit in dec,</w:t>
      </w:r>
    </w:p>
    <w:p w14:paraId="515EF7B5" w14:textId="403FBDAF" w:rsidR="00036A2C" w:rsidRDefault="00036A2C" w:rsidP="00036A2C">
      <w:pPr>
        <w:pStyle w:val="ListParagraph"/>
        <w:widowControl/>
        <w:numPr>
          <w:ilvl w:val="0"/>
          <w:numId w:val="14"/>
        </w:numPr>
        <w:autoSpaceDE/>
        <w:autoSpaceDN/>
        <w:spacing w:after="160" w:line="259" w:lineRule="auto"/>
        <w:rPr>
          <w:sz w:val="32"/>
          <w:szCs w:val="32"/>
        </w:rPr>
      </w:pPr>
      <w:r>
        <w:rPr>
          <w:sz w:val="32"/>
          <w:szCs w:val="32"/>
        </w:rPr>
        <w:t>GR – Gamma Ray, unit in API,</w:t>
      </w:r>
    </w:p>
    <w:p w14:paraId="0348F3AB" w14:textId="11F6B30D" w:rsidR="00036A2C" w:rsidRDefault="00036A2C" w:rsidP="00036A2C">
      <w:pPr>
        <w:pStyle w:val="ListParagraph"/>
        <w:widowControl/>
        <w:numPr>
          <w:ilvl w:val="0"/>
          <w:numId w:val="14"/>
        </w:numPr>
        <w:autoSpaceDE/>
        <w:autoSpaceDN/>
        <w:spacing w:after="160" w:line="259" w:lineRule="auto"/>
        <w:rPr>
          <w:sz w:val="32"/>
          <w:szCs w:val="32"/>
        </w:rPr>
      </w:pPr>
      <w:r>
        <w:rPr>
          <w:sz w:val="32"/>
          <w:szCs w:val="32"/>
        </w:rPr>
        <w:t>HRD – Deep Resistivity, unit in Ohm per meter,</w:t>
      </w:r>
    </w:p>
    <w:p w14:paraId="01F13ED2" w14:textId="474230DD" w:rsidR="00036A2C" w:rsidRDefault="00036A2C" w:rsidP="00036A2C">
      <w:pPr>
        <w:pStyle w:val="ListParagraph"/>
        <w:widowControl/>
        <w:numPr>
          <w:ilvl w:val="0"/>
          <w:numId w:val="14"/>
        </w:numPr>
        <w:autoSpaceDE/>
        <w:autoSpaceDN/>
        <w:spacing w:after="160" w:line="259" w:lineRule="auto"/>
        <w:rPr>
          <w:sz w:val="32"/>
          <w:szCs w:val="32"/>
        </w:rPr>
      </w:pPr>
      <w:r>
        <w:rPr>
          <w:sz w:val="32"/>
          <w:szCs w:val="32"/>
        </w:rPr>
        <w:t>HRM – Medium Resistivity, unit in Ohm per meter,</w:t>
      </w:r>
    </w:p>
    <w:p w14:paraId="51596234" w14:textId="1D9B3449" w:rsidR="00036A2C" w:rsidRDefault="00036A2C" w:rsidP="00036A2C">
      <w:pPr>
        <w:pStyle w:val="ListParagraph"/>
        <w:widowControl/>
        <w:numPr>
          <w:ilvl w:val="0"/>
          <w:numId w:val="14"/>
        </w:numPr>
        <w:autoSpaceDE/>
        <w:autoSpaceDN/>
        <w:spacing w:after="160" w:line="259" w:lineRule="auto"/>
        <w:rPr>
          <w:sz w:val="32"/>
          <w:szCs w:val="32"/>
        </w:rPr>
      </w:pPr>
      <w:r>
        <w:rPr>
          <w:sz w:val="32"/>
          <w:szCs w:val="32"/>
        </w:rPr>
        <w:t>PE – Photo-electric Factor, unit in Barn,</w:t>
      </w:r>
    </w:p>
    <w:p w14:paraId="6631A6A4" w14:textId="2A90C51E" w:rsidR="00036A2C" w:rsidRDefault="00036A2C" w:rsidP="00036A2C">
      <w:pPr>
        <w:pStyle w:val="ListParagraph"/>
        <w:widowControl/>
        <w:numPr>
          <w:ilvl w:val="0"/>
          <w:numId w:val="14"/>
        </w:numPr>
        <w:autoSpaceDE/>
        <w:autoSpaceDN/>
        <w:spacing w:after="160" w:line="259" w:lineRule="auto"/>
        <w:rPr>
          <w:sz w:val="32"/>
          <w:szCs w:val="32"/>
        </w:rPr>
      </w:pPr>
      <w:r>
        <w:rPr>
          <w:sz w:val="32"/>
          <w:szCs w:val="32"/>
        </w:rPr>
        <w:t xml:space="preserve">ZDEN – Density, unit in Gram per </w:t>
      </w:r>
      <w:proofErr w:type="spellStart"/>
      <w:r>
        <w:rPr>
          <w:sz w:val="32"/>
          <w:szCs w:val="32"/>
        </w:rPr>
        <w:t>cubit</w:t>
      </w:r>
      <w:proofErr w:type="spellEnd"/>
      <w:r>
        <w:rPr>
          <w:sz w:val="32"/>
          <w:szCs w:val="32"/>
        </w:rPr>
        <w:t xml:space="preserve"> meter,</w:t>
      </w:r>
    </w:p>
    <w:p w14:paraId="0EE6E279" w14:textId="77669407" w:rsidR="00036A2C" w:rsidRDefault="00036A2C" w:rsidP="00036A2C">
      <w:pPr>
        <w:pStyle w:val="ListParagraph"/>
        <w:widowControl/>
        <w:numPr>
          <w:ilvl w:val="0"/>
          <w:numId w:val="14"/>
        </w:numPr>
        <w:autoSpaceDE/>
        <w:autoSpaceDN/>
        <w:spacing w:after="160" w:line="259" w:lineRule="auto"/>
        <w:rPr>
          <w:sz w:val="32"/>
          <w:szCs w:val="32"/>
        </w:rPr>
      </w:pPr>
      <w:r>
        <w:rPr>
          <w:sz w:val="32"/>
          <w:szCs w:val="32"/>
        </w:rPr>
        <w:t>DTC – Compressional Travel-time, unit in nanosecond per foot,</w:t>
      </w:r>
    </w:p>
    <w:p w14:paraId="3549D5EB" w14:textId="55DD00B7" w:rsidR="00036A2C" w:rsidRDefault="00036A2C" w:rsidP="00036A2C">
      <w:pPr>
        <w:pStyle w:val="ListParagraph"/>
        <w:widowControl/>
        <w:numPr>
          <w:ilvl w:val="0"/>
          <w:numId w:val="14"/>
        </w:numPr>
        <w:autoSpaceDE/>
        <w:autoSpaceDN/>
        <w:spacing w:after="160" w:line="259" w:lineRule="auto"/>
        <w:rPr>
          <w:sz w:val="32"/>
          <w:szCs w:val="32"/>
        </w:rPr>
      </w:pPr>
      <w:r>
        <w:rPr>
          <w:sz w:val="32"/>
          <w:szCs w:val="32"/>
        </w:rPr>
        <w:t>DTS – Shear Travel-time, unit in nanosecond per foot,</w:t>
      </w:r>
    </w:p>
    <w:p w14:paraId="1A714B91" w14:textId="1ED767D3" w:rsidR="001E5BF7" w:rsidRDefault="001E5BF7" w:rsidP="001E5BF7">
      <w:pPr>
        <w:widowControl/>
        <w:autoSpaceDE/>
        <w:autoSpaceDN/>
        <w:spacing w:after="160" w:line="259" w:lineRule="auto"/>
        <w:rPr>
          <w:sz w:val="32"/>
          <w:szCs w:val="32"/>
        </w:rPr>
      </w:pPr>
      <w:r>
        <w:rPr>
          <w:sz w:val="32"/>
          <w:szCs w:val="32"/>
        </w:rPr>
        <w:t>Data Analysis and Preparation:</w:t>
      </w:r>
    </w:p>
    <w:p w14:paraId="552F4F0C" w14:textId="77777777" w:rsidR="001E5BF7" w:rsidRDefault="001E5BF7" w:rsidP="001E5BF7">
      <w:pPr>
        <w:widowControl/>
        <w:autoSpaceDE/>
        <w:autoSpaceDN/>
        <w:spacing w:after="160" w:line="259" w:lineRule="auto"/>
        <w:rPr>
          <w:sz w:val="32"/>
          <w:szCs w:val="32"/>
        </w:rPr>
      </w:pPr>
      <w:r>
        <w:rPr>
          <w:sz w:val="32"/>
          <w:szCs w:val="32"/>
        </w:rPr>
        <w:tab/>
        <w:t xml:space="preserve">In this project, firstly a histogram is plotting based on the data using python commands in jupyter notebook. Data can be visualized in many forms such as histogram plot, line-plot, etc. The spikes present in the graphs represent the outliers, as sometimes, the machine can have a wrong reading, so these are termed as outliers. Also, since our data can’t have negative value as the graph is represented in the positive gradient </w:t>
      </w:r>
      <w:r>
        <w:rPr>
          <w:sz w:val="32"/>
          <w:szCs w:val="32"/>
        </w:rPr>
        <w:lastRenderedPageBreak/>
        <w:t xml:space="preserve">of graph representation. In other words, we made the outliers as null values. </w:t>
      </w:r>
    </w:p>
    <w:p w14:paraId="48B6D5A1" w14:textId="242C3F29" w:rsidR="001E5BF7" w:rsidRDefault="001E5BF7" w:rsidP="001E5BF7">
      <w:pPr>
        <w:widowControl/>
        <w:autoSpaceDE/>
        <w:autoSpaceDN/>
        <w:spacing w:after="160" w:line="259" w:lineRule="auto"/>
        <w:ind w:firstLine="720"/>
        <w:rPr>
          <w:sz w:val="32"/>
          <w:szCs w:val="32"/>
        </w:rPr>
      </w:pPr>
      <w:r>
        <w:rPr>
          <w:sz w:val="32"/>
          <w:szCs w:val="32"/>
        </w:rPr>
        <w:t xml:space="preserve">The data is then plotted as a box plot as by doing this it plots all our data in a statistical manner. It will give us the 75 </w:t>
      </w:r>
      <w:proofErr w:type="gramStart"/>
      <w:r>
        <w:rPr>
          <w:sz w:val="32"/>
          <w:szCs w:val="32"/>
        </w:rPr>
        <w:t>percentile</w:t>
      </w:r>
      <w:proofErr w:type="gramEnd"/>
      <w:r>
        <w:rPr>
          <w:sz w:val="32"/>
          <w:szCs w:val="32"/>
        </w:rPr>
        <w:t xml:space="preserve"> of the data, mean, median and the 25 percentile. The dots represent the outliers. By this, we </w:t>
      </w:r>
      <w:r w:rsidR="004264E7">
        <w:rPr>
          <w:sz w:val="32"/>
          <w:szCs w:val="32"/>
        </w:rPr>
        <w:t xml:space="preserve">can come to know about the outliers from our data. This is done using a simple command, </w:t>
      </w:r>
      <w:proofErr w:type="gramStart"/>
      <w:r w:rsidR="004264E7">
        <w:rPr>
          <w:sz w:val="32"/>
          <w:szCs w:val="32"/>
        </w:rPr>
        <w:t>i.e.</w:t>
      </w:r>
      <w:proofErr w:type="gramEnd"/>
      <w:r w:rsidR="004264E7">
        <w:rPr>
          <w:sz w:val="32"/>
          <w:szCs w:val="32"/>
        </w:rPr>
        <w:t xml:space="preserve"> sns.boxplot, which is present in the seaborn library.</w:t>
      </w:r>
    </w:p>
    <w:p w14:paraId="507FD632" w14:textId="502D716E" w:rsidR="009574F2" w:rsidRDefault="009574F2" w:rsidP="009574F2">
      <w:pPr>
        <w:widowControl/>
        <w:autoSpaceDE/>
        <w:autoSpaceDN/>
        <w:spacing w:after="160" w:line="259" w:lineRule="auto"/>
        <w:rPr>
          <w:sz w:val="32"/>
          <w:szCs w:val="32"/>
        </w:rPr>
      </w:pPr>
      <w:r>
        <w:rPr>
          <w:sz w:val="32"/>
          <w:szCs w:val="32"/>
        </w:rPr>
        <w:tab/>
      </w:r>
      <w:r w:rsidR="00312E49">
        <w:rPr>
          <w:sz w:val="32"/>
          <w:szCs w:val="32"/>
        </w:rPr>
        <w:t xml:space="preserve">The values are further converted into nan values and logarithmic values, which intern makes our data visualization way easier. Some of the outliers are left untouched which are nearby the highest percentile </w:t>
      </w:r>
      <w:r w:rsidR="00C47E02">
        <w:rPr>
          <w:sz w:val="32"/>
          <w:szCs w:val="32"/>
        </w:rPr>
        <w:t>values. Next comes the step of finding correlations, which helps us find correlation between the values</w:t>
      </w:r>
      <w:r w:rsidR="00E81155">
        <w:rPr>
          <w:sz w:val="32"/>
          <w:szCs w:val="32"/>
        </w:rPr>
        <w:t>, for which we used a score called as PPS.</w:t>
      </w:r>
    </w:p>
    <w:p w14:paraId="7A6557B5" w14:textId="5128079D" w:rsidR="00E81155" w:rsidRDefault="00E81155" w:rsidP="009574F2">
      <w:pPr>
        <w:widowControl/>
        <w:autoSpaceDE/>
        <w:autoSpaceDN/>
        <w:spacing w:after="160" w:line="259" w:lineRule="auto"/>
        <w:rPr>
          <w:sz w:val="32"/>
          <w:szCs w:val="32"/>
        </w:rPr>
      </w:pPr>
      <w:r>
        <w:rPr>
          <w:sz w:val="32"/>
          <w:szCs w:val="32"/>
        </w:rPr>
        <w:tab/>
        <w:t xml:space="preserve">PPS or Predictive Power Score is an asymmetric, data-type-agnostic score that can </w:t>
      </w:r>
      <w:r w:rsidR="00C70B0C">
        <w:rPr>
          <w:sz w:val="32"/>
          <w:szCs w:val="32"/>
        </w:rPr>
        <w:t>detect linear or non-linear relationships between two columns. The score ranges from 0 (no predictive power) to 1 (perfect predictive power). It can be used as an alternative to the correlation (matrix).</w:t>
      </w:r>
    </w:p>
    <w:p w14:paraId="07B8F4B8" w14:textId="02BA8142" w:rsidR="00C70B0C" w:rsidRDefault="00C70B0C" w:rsidP="009574F2">
      <w:pPr>
        <w:widowControl/>
        <w:autoSpaceDE/>
        <w:autoSpaceDN/>
        <w:spacing w:after="160" w:line="259" w:lineRule="auto"/>
        <w:rPr>
          <w:sz w:val="32"/>
          <w:szCs w:val="32"/>
        </w:rPr>
      </w:pPr>
      <w:r>
        <w:rPr>
          <w:sz w:val="32"/>
          <w:szCs w:val="32"/>
        </w:rPr>
        <w:t>Building Model:</w:t>
      </w:r>
    </w:p>
    <w:p w14:paraId="47FD720E" w14:textId="35073710" w:rsidR="00C70B0C" w:rsidRDefault="00C70B0C" w:rsidP="009574F2">
      <w:pPr>
        <w:widowControl/>
        <w:autoSpaceDE/>
        <w:autoSpaceDN/>
        <w:spacing w:after="160" w:line="259" w:lineRule="auto"/>
        <w:rPr>
          <w:sz w:val="32"/>
          <w:szCs w:val="32"/>
        </w:rPr>
      </w:pPr>
      <w:r>
        <w:rPr>
          <w:sz w:val="32"/>
          <w:szCs w:val="32"/>
        </w:rPr>
        <w:tab/>
        <w:t xml:space="preserve">In our project we </w:t>
      </w:r>
      <w:proofErr w:type="gramStart"/>
      <w:r>
        <w:rPr>
          <w:sz w:val="32"/>
          <w:szCs w:val="32"/>
        </w:rPr>
        <w:t>have to</w:t>
      </w:r>
      <w:proofErr w:type="gramEnd"/>
      <w:r>
        <w:rPr>
          <w:sz w:val="32"/>
          <w:szCs w:val="32"/>
        </w:rPr>
        <w:t xml:space="preserve"> predict two parameters DTC and DTS. </w:t>
      </w:r>
      <w:proofErr w:type="gramStart"/>
      <w:r>
        <w:rPr>
          <w:sz w:val="32"/>
          <w:szCs w:val="32"/>
        </w:rPr>
        <w:t>For the purpose of</w:t>
      </w:r>
      <w:proofErr w:type="gramEnd"/>
      <w:r>
        <w:rPr>
          <w:sz w:val="32"/>
          <w:szCs w:val="32"/>
        </w:rPr>
        <w:t xml:space="preserve"> making this process easier, we will make separate datasets for them. </w:t>
      </w:r>
      <w:r w:rsidR="000932CE">
        <w:rPr>
          <w:sz w:val="32"/>
          <w:szCs w:val="32"/>
        </w:rPr>
        <w:t xml:space="preserve">Then we make our independent and dependent variables. We divide our data into train data and test data. We also used </w:t>
      </w:r>
      <w:r w:rsidR="00E5253C">
        <w:rPr>
          <w:sz w:val="32"/>
          <w:szCs w:val="32"/>
        </w:rPr>
        <w:t>shuffle, to randomly take values, and we created train data and test data separately for DTC and DTS. In our project, we will use XG Boost model with tuned Hyperparameters for prediction.</w:t>
      </w:r>
    </w:p>
    <w:p w14:paraId="668DD2BF" w14:textId="628511C8" w:rsidR="00296131" w:rsidRDefault="00E5253C" w:rsidP="009574F2">
      <w:pPr>
        <w:widowControl/>
        <w:autoSpaceDE/>
        <w:autoSpaceDN/>
        <w:spacing w:after="160" w:line="259" w:lineRule="auto"/>
        <w:rPr>
          <w:sz w:val="32"/>
          <w:szCs w:val="32"/>
        </w:rPr>
      </w:pPr>
      <w:r>
        <w:rPr>
          <w:sz w:val="32"/>
          <w:szCs w:val="32"/>
        </w:rPr>
        <w:tab/>
        <w:t xml:space="preserve">XG Boost is an ensemble technique which comes under the boosting technique. The basic </w:t>
      </w:r>
      <w:proofErr w:type="gramStart"/>
      <w:r>
        <w:rPr>
          <w:sz w:val="32"/>
          <w:szCs w:val="32"/>
        </w:rPr>
        <w:t>principal</w:t>
      </w:r>
      <w:proofErr w:type="gramEnd"/>
      <w:r>
        <w:rPr>
          <w:sz w:val="32"/>
          <w:szCs w:val="32"/>
        </w:rPr>
        <w:t xml:space="preserve"> of a boosting ensemble technique is we take one base model</w:t>
      </w:r>
      <w:r w:rsidR="00296131">
        <w:rPr>
          <w:sz w:val="32"/>
          <w:szCs w:val="32"/>
        </w:rPr>
        <w:t xml:space="preserve">, we learn something from it and  then, we do the changes in the same model and we proceed further till </w:t>
      </w:r>
      <w:r w:rsidR="00296131">
        <w:rPr>
          <w:sz w:val="32"/>
          <w:szCs w:val="32"/>
        </w:rPr>
        <w:lastRenderedPageBreak/>
        <w:t>our changes are completely done. XG Boost stand for Extreme Gradient Boosting model.</w:t>
      </w:r>
    </w:p>
    <w:p w14:paraId="260800FF" w14:textId="5937A75D" w:rsidR="00296131" w:rsidRDefault="00296131" w:rsidP="009574F2">
      <w:pPr>
        <w:widowControl/>
        <w:autoSpaceDE/>
        <w:autoSpaceDN/>
        <w:spacing w:after="160" w:line="259" w:lineRule="auto"/>
        <w:rPr>
          <w:sz w:val="32"/>
          <w:szCs w:val="32"/>
        </w:rPr>
      </w:pPr>
      <w:r>
        <w:rPr>
          <w:sz w:val="32"/>
          <w:szCs w:val="32"/>
        </w:rPr>
        <w:tab/>
        <w:t xml:space="preserve">Since, in this project our main aim is using a feature engineering technique, so, we utilized the basic hyperparameters which are generally used for similar models. We make two separate model for DTC and DTS separately. Here, we fit our model with train data and predicting it, which helps us to come to know about the accuracy. The better the score achieved by the model, the </w:t>
      </w:r>
      <w:proofErr w:type="gramStart"/>
      <w:r>
        <w:rPr>
          <w:sz w:val="32"/>
          <w:szCs w:val="32"/>
        </w:rPr>
        <w:t>more good</w:t>
      </w:r>
      <w:proofErr w:type="gramEnd"/>
      <w:r>
        <w:rPr>
          <w:sz w:val="32"/>
          <w:szCs w:val="32"/>
        </w:rPr>
        <w:t xml:space="preserve"> that model is, performance wise. If there is no over-fitting or if there is no underfitting, then we’ll see what </w:t>
      </w:r>
      <w:proofErr w:type="gramStart"/>
      <w:r>
        <w:rPr>
          <w:sz w:val="32"/>
          <w:szCs w:val="32"/>
        </w:rPr>
        <w:t>is the future importance</w:t>
      </w:r>
      <w:proofErr w:type="gramEnd"/>
      <w:r>
        <w:rPr>
          <w:sz w:val="32"/>
          <w:szCs w:val="32"/>
        </w:rPr>
        <w:t xml:space="preserve">. This will play a vital role in the upcoming section in our project. Based on this, we’ll be doing the feature transformation or wavelet transformation of our data. CNC log is </w:t>
      </w:r>
      <w:r w:rsidR="00C26120">
        <w:rPr>
          <w:sz w:val="32"/>
          <w:szCs w:val="32"/>
        </w:rPr>
        <w:t>the most important feature in a prediction level. The is a feature present inside the ‘xgb’ library. We’ll plot this graph for both the models separately.</w:t>
      </w:r>
    </w:p>
    <w:p w14:paraId="471C7A2B" w14:textId="188B3CD5" w:rsidR="00C26120" w:rsidRDefault="00C26120" w:rsidP="009574F2">
      <w:pPr>
        <w:widowControl/>
        <w:autoSpaceDE/>
        <w:autoSpaceDN/>
        <w:spacing w:after="160" w:line="259" w:lineRule="auto"/>
        <w:rPr>
          <w:sz w:val="32"/>
          <w:szCs w:val="32"/>
        </w:rPr>
      </w:pPr>
      <w:r>
        <w:rPr>
          <w:sz w:val="32"/>
          <w:szCs w:val="32"/>
        </w:rPr>
        <w:tab/>
        <w:t>All the processes followed up till now using the training data, will be performed on the test dataset as well.</w:t>
      </w:r>
    </w:p>
    <w:p w14:paraId="3D75ED8F" w14:textId="50CE3D1F" w:rsidR="00E5253C" w:rsidRDefault="00C26120" w:rsidP="009574F2">
      <w:pPr>
        <w:widowControl/>
        <w:autoSpaceDE/>
        <w:autoSpaceDN/>
        <w:spacing w:after="160" w:line="259" w:lineRule="auto"/>
        <w:rPr>
          <w:sz w:val="32"/>
          <w:szCs w:val="32"/>
        </w:rPr>
      </w:pPr>
      <w:r>
        <w:rPr>
          <w:sz w:val="32"/>
          <w:szCs w:val="32"/>
        </w:rPr>
        <w:t>Evaluation of ML Model:</w:t>
      </w:r>
    </w:p>
    <w:p w14:paraId="1D49AA83" w14:textId="1BB4BECC" w:rsidR="00C26120" w:rsidRDefault="00C26120" w:rsidP="009574F2">
      <w:pPr>
        <w:widowControl/>
        <w:autoSpaceDE/>
        <w:autoSpaceDN/>
        <w:spacing w:after="160" w:line="259" w:lineRule="auto"/>
        <w:rPr>
          <w:sz w:val="32"/>
          <w:szCs w:val="32"/>
        </w:rPr>
      </w:pPr>
      <w:r>
        <w:rPr>
          <w:sz w:val="32"/>
          <w:szCs w:val="32"/>
        </w:rPr>
        <w:tab/>
        <w:t>Previously, in the test data we had only 7 columns, since in our test data, there are no DTC and DTS data present. Now, we import the real test data, under file name “real_test_result.csv”. Earlier, the DTC and DTS values obtained were our predicted values, that was predicted from our model. Now, we’ll check our real test values. We can say this as our validation data.</w:t>
      </w:r>
    </w:p>
    <w:p w14:paraId="1F78DBAF" w14:textId="008FE17A" w:rsidR="00E77CA8" w:rsidRDefault="00E77CA8" w:rsidP="009574F2">
      <w:pPr>
        <w:widowControl/>
        <w:autoSpaceDE/>
        <w:autoSpaceDN/>
        <w:spacing w:after="160" w:line="259" w:lineRule="auto"/>
        <w:rPr>
          <w:sz w:val="32"/>
          <w:szCs w:val="32"/>
        </w:rPr>
      </w:pPr>
      <w:r>
        <w:rPr>
          <w:sz w:val="32"/>
          <w:szCs w:val="32"/>
        </w:rPr>
        <w:tab/>
        <w:t xml:space="preserve">The important thing to note here is about our function “result_plot()”. The purpose of this function is to display the results in the form of r2_square, and a scatter plot and a line plot. We pass our data in the form of lists and using the function we’ll be plotting our results, where 2 plots are from line plot and the remaining 2 are scatter </w:t>
      </w:r>
      <w:r>
        <w:rPr>
          <w:sz w:val="32"/>
          <w:szCs w:val="32"/>
        </w:rPr>
        <w:lastRenderedPageBreak/>
        <w:t>plot.</w:t>
      </w:r>
      <w:r w:rsidR="00156431">
        <w:rPr>
          <w:sz w:val="32"/>
          <w:szCs w:val="32"/>
        </w:rPr>
        <w:t xml:space="preserve"> Here, the important note is, we used r square and </w:t>
      </w:r>
      <w:proofErr w:type="spellStart"/>
      <w:r w:rsidR="00156431">
        <w:rPr>
          <w:sz w:val="32"/>
          <w:szCs w:val="32"/>
        </w:rPr>
        <w:t>rmac</w:t>
      </w:r>
      <w:proofErr w:type="spellEnd"/>
      <w:r w:rsidR="00156431">
        <w:rPr>
          <w:sz w:val="32"/>
          <w:szCs w:val="32"/>
        </w:rPr>
        <w:t xml:space="preserve"> for plotting our graphs.</w:t>
      </w:r>
    </w:p>
    <w:p w14:paraId="2AC9B9EC" w14:textId="4485D072" w:rsidR="00156431" w:rsidRDefault="00156431" w:rsidP="009574F2">
      <w:pPr>
        <w:widowControl/>
        <w:autoSpaceDE/>
        <w:autoSpaceDN/>
        <w:spacing w:after="160" w:line="259" w:lineRule="auto"/>
        <w:rPr>
          <w:sz w:val="32"/>
          <w:szCs w:val="32"/>
        </w:rPr>
      </w:pPr>
      <w:r>
        <w:rPr>
          <w:sz w:val="32"/>
          <w:szCs w:val="32"/>
        </w:rPr>
        <w:t>Alternative:</w:t>
      </w:r>
    </w:p>
    <w:p w14:paraId="5C9A7BE1" w14:textId="4D1E45A7" w:rsidR="00156431" w:rsidRDefault="00156431" w:rsidP="009574F2">
      <w:pPr>
        <w:widowControl/>
        <w:autoSpaceDE/>
        <w:autoSpaceDN/>
        <w:spacing w:after="160" w:line="259" w:lineRule="auto"/>
        <w:rPr>
          <w:sz w:val="32"/>
          <w:szCs w:val="32"/>
        </w:rPr>
      </w:pPr>
      <w:r>
        <w:rPr>
          <w:sz w:val="32"/>
          <w:szCs w:val="32"/>
        </w:rPr>
        <w:tab/>
        <w:t xml:space="preserve">We could also use </w:t>
      </w:r>
      <w:proofErr w:type="spellStart"/>
      <w:r>
        <w:rPr>
          <w:sz w:val="32"/>
          <w:szCs w:val="32"/>
        </w:rPr>
        <w:t>PyCaret</w:t>
      </w:r>
      <w:proofErr w:type="spellEnd"/>
      <w:r>
        <w:rPr>
          <w:sz w:val="32"/>
          <w:szCs w:val="32"/>
        </w:rPr>
        <w:t xml:space="preserve"> library, which is a kind of automated machine learning library. We didn’t use it here, as being in a disadvantage of not being that effective as the model used by us. Till here, we had come to a point where we can say, that our model performs better predictions for DTC as compared to DTS.</w:t>
      </w:r>
    </w:p>
    <w:p w14:paraId="1D62EAD7" w14:textId="21E68D03" w:rsidR="00156431" w:rsidRDefault="00156431" w:rsidP="009574F2">
      <w:pPr>
        <w:widowControl/>
        <w:autoSpaceDE/>
        <w:autoSpaceDN/>
        <w:spacing w:after="160" w:line="259" w:lineRule="auto"/>
        <w:rPr>
          <w:sz w:val="32"/>
          <w:szCs w:val="32"/>
        </w:rPr>
      </w:pPr>
      <w:r>
        <w:rPr>
          <w:sz w:val="32"/>
          <w:szCs w:val="32"/>
        </w:rPr>
        <w:t>Performing Wavelet Transformation:</w:t>
      </w:r>
    </w:p>
    <w:p w14:paraId="24BC7898" w14:textId="5E7580F1" w:rsidR="00156431" w:rsidRDefault="00156431" w:rsidP="009574F2">
      <w:pPr>
        <w:widowControl/>
        <w:autoSpaceDE/>
        <w:autoSpaceDN/>
        <w:spacing w:after="160" w:line="259" w:lineRule="auto"/>
        <w:rPr>
          <w:sz w:val="32"/>
          <w:szCs w:val="32"/>
        </w:rPr>
      </w:pPr>
      <w:r>
        <w:rPr>
          <w:sz w:val="32"/>
          <w:szCs w:val="32"/>
        </w:rPr>
        <w:tab/>
        <w:t xml:space="preserve">In this part, we will be performing transformation in only one of the </w:t>
      </w:r>
      <w:proofErr w:type="gramStart"/>
      <w:r>
        <w:rPr>
          <w:sz w:val="32"/>
          <w:szCs w:val="32"/>
        </w:rPr>
        <w:t>feature</w:t>
      </w:r>
      <w:proofErr w:type="gramEnd"/>
      <w:r>
        <w:rPr>
          <w:sz w:val="32"/>
          <w:szCs w:val="32"/>
        </w:rPr>
        <w:t xml:space="preserve">. The reason behind that is, when we perform the wavelet transformation, it creates a huge number of features, for example, for one log, it will decompose that into various levels and it will create two different coefficients, one is the approx. coefficient and second one is the detailed coefficient. These are the values of the </w:t>
      </w:r>
      <w:proofErr w:type="gramStart"/>
      <w:r>
        <w:rPr>
          <w:sz w:val="32"/>
          <w:szCs w:val="32"/>
        </w:rPr>
        <w:t>broken down</w:t>
      </w:r>
      <w:proofErr w:type="gramEnd"/>
      <w:r>
        <w:rPr>
          <w:sz w:val="32"/>
          <w:szCs w:val="32"/>
        </w:rPr>
        <w:t xml:space="preserve"> signals, which our transformation signal has created and there are different levels.</w:t>
      </w:r>
    </w:p>
    <w:p w14:paraId="5CE08B05" w14:textId="55B5F1EF" w:rsidR="006879E0" w:rsidRDefault="006879E0" w:rsidP="009574F2">
      <w:pPr>
        <w:widowControl/>
        <w:autoSpaceDE/>
        <w:autoSpaceDN/>
        <w:spacing w:after="160" w:line="259" w:lineRule="auto"/>
        <w:rPr>
          <w:sz w:val="32"/>
          <w:szCs w:val="32"/>
        </w:rPr>
      </w:pPr>
      <w:r>
        <w:rPr>
          <w:sz w:val="32"/>
          <w:szCs w:val="32"/>
        </w:rPr>
        <w:tab/>
        <w:t>Since, it creates multiple layers of a single feature, so we focus on only one feature while using this, the feature which has the highest importance. Performing this on all the features will create a lot of features and leading to problems of dimensionality or over-fitting of a model, generalization of a model, etc. and it will become harder to find and select required features. So, here we are performing this in only one feature from both the categories, having the highest value as per our plots.</w:t>
      </w:r>
    </w:p>
    <w:p w14:paraId="71AFD068" w14:textId="00DB19B3" w:rsidR="006879E0" w:rsidRDefault="006879E0" w:rsidP="009574F2">
      <w:pPr>
        <w:widowControl/>
        <w:autoSpaceDE/>
        <w:autoSpaceDN/>
        <w:spacing w:after="160" w:line="259" w:lineRule="auto"/>
        <w:rPr>
          <w:sz w:val="32"/>
          <w:szCs w:val="32"/>
        </w:rPr>
      </w:pPr>
      <w:r>
        <w:rPr>
          <w:sz w:val="32"/>
          <w:szCs w:val="32"/>
        </w:rPr>
        <w:tab/>
        <w:t xml:space="preserve">For this, we will be using the SHAP value graph. It also gives us the important value. As we can see for DTC value CNC is having the higher value and earlier </w:t>
      </w:r>
      <w:proofErr w:type="gramStart"/>
      <w:r>
        <w:rPr>
          <w:sz w:val="32"/>
          <w:szCs w:val="32"/>
        </w:rPr>
        <w:t>also</w:t>
      </w:r>
      <w:proofErr w:type="gramEnd"/>
      <w:r>
        <w:rPr>
          <w:sz w:val="32"/>
          <w:szCs w:val="32"/>
        </w:rPr>
        <w:t xml:space="preserve"> we say the CNC is the highest important feature for DTC prediction.</w:t>
      </w:r>
    </w:p>
    <w:p w14:paraId="45D8D8E7" w14:textId="73F74F72" w:rsidR="006879E0" w:rsidRDefault="006879E0" w:rsidP="009574F2">
      <w:pPr>
        <w:widowControl/>
        <w:autoSpaceDE/>
        <w:autoSpaceDN/>
        <w:spacing w:after="160" w:line="259" w:lineRule="auto"/>
        <w:rPr>
          <w:sz w:val="32"/>
          <w:szCs w:val="32"/>
        </w:rPr>
      </w:pPr>
      <w:r>
        <w:rPr>
          <w:noProof/>
          <w:sz w:val="32"/>
          <w:szCs w:val="32"/>
        </w:rPr>
        <w:lastRenderedPageBreak/>
        <w:drawing>
          <wp:inline distT="0" distB="0" distL="0" distR="0" wp14:anchorId="6B0C7BCA" wp14:editId="33A29182">
            <wp:extent cx="4572000" cy="235768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l="17564" t="47179" r="45641" b="19088"/>
                    <a:stretch/>
                  </pic:blipFill>
                  <pic:spPr bwMode="auto">
                    <a:xfrm>
                      <a:off x="0" y="0"/>
                      <a:ext cx="4587108" cy="2365477"/>
                    </a:xfrm>
                    <a:prstGeom prst="rect">
                      <a:avLst/>
                    </a:prstGeom>
                    <a:ln>
                      <a:noFill/>
                    </a:ln>
                    <a:extLst>
                      <a:ext uri="{53640926-AAD7-44D8-BBD7-CCE9431645EC}">
                        <a14:shadowObscured xmlns:a14="http://schemas.microsoft.com/office/drawing/2010/main"/>
                      </a:ext>
                    </a:extLst>
                  </pic:spPr>
                </pic:pic>
              </a:graphicData>
            </a:graphic>
          </wp:inline>
        </w:drawing>
      </w:r>
    </w:p>
    <w:p w14:paraId="1E55B0F1" w14:textId="71744D2A" w:rsidR="006879E0" w:rsidRDefault="006879E0" w:rsidP="009574F2">
      <w:pPr>
        <w:widowControl/>
        <w:autoSpaceDE/>
        <w:autoSpaceDN/>
        <w:spacing w:after="160" w:line="259" w:lineRule="auto"/>
        <w:rPr>
          <w:sz w:val="32"/>
          <w:szCs w:val="32"/>
        </w:rPr>
      </w:pPr>
      <w:r>
        <w:rPr>
          <w:sz w:val="32"/>
          <w:szCs w:val="32"/>
        </w:rPr>
        <w:tab/>
        <w:t xml:space="preserve">After that comes the wavelet transformation function. This function will do the wavelet transformation. </w:t>
      </w:r>
      <w:r w:rsidR="003767BF">
        <w:rPr>
          <w:sz w:val="32"/>
          <w:szCs w:val="32"/>
        </w:rPr>
        <w:t>We have made two functions mainly differentiating by use of approximate coefficient in the first one and the detailed coefficient on the other one.</w:t>
      </w:r>
    </w:p>
    <w:p w14:paraId="15C14A3C" w14:textId="271A4331" w:rsidR="003767BF" w:rsidRDefault="003767BF" w:rsidP="009574F2">
      <w:pPr>
        <w:widowControl/>
        <w:autoSpaceDE/>
        <w:autoSpaceDN/>
        <w:spacing w:after="160" w:line="259" w:lineRule="auto"/>
        <w:rPr>
          <w:sz w:val="32"/>
          <w:szCs w:val="32"/>
        </w:rPr>
      </w:pPr>
      <w:r>
        <w:rPr>
          <w:sz w:val="32"/>
          <w:szCs w:val="32"/>
        </w:rPr>
        <w:tab/>
        <w:t xml:space="preserve">Our function will group our data </w:t>
      </w:r>
      <w:proofErr w:type="gramStart"/>
      <w:r>
        <w:rPr>
          <w:sz w:val="32"/>
          <w:szCs w:val="32"/>
        </w:rPr>
        <w:t>on the basis of</w:t>
      </w:r>
      <w:proofErr w:type="gramEnd"/>
      <w:r>
        <w:rPr>
          <w:sz w:val="32"/>
          <w:szCs w:val="32"/>
        </w:rPr>
        <w:t xml:space="preserve"> depth. It will create a new data frame ‘</w:t>
      </w:r>
      <w:proofErr w:type="spellStart"/>
      <w:r>
        <w:rPr>
          <w:sz w:val="32"/>
          <w:szCs w:val="32"/>
        </w:rPr>
        <w:t>temp_df</w:t>
      </w:r>
      <w:proofErr w:type="spellEnd"/>
      <w:r>
        <w:rPr>
          <w:sz w:val="32"/>
          <w:szCs w:val="32"/>
        </w:rPr>
        <w:t xml:space="preserve">’ in which the depth will be present. Now, it will read through the logs, level wise. Level means, that many times it will decompose our signal. We can classify our wavelet in many forms. In our project, we’ll be using db4 wavelet. We take the values produced by it, concatenate it with our current data frame. Here, we are interpolating our wavelet values </w:t>
      </w:r>
      <w:proofErr w:type="gramStart"/>
      <w:r>
        <w:rPr>
          <w:sz w:val="32"/>
          <w:szCs w:val="32"/>
        </w:rPr>
        <w:t>on the basis of</w:t>
      </w:r>
      <w:proofErr w:type="gramEnd"/>
      <w:r>
        <w:rPr>
          <w:sz w:val="32"/>
          <w:szCs w:val="32"/>
        </w:rPr>
        <w:t xml:space="preserve"> our depth. We create a new feature of all the transformations that we have created </w:t>
      </w:r>
      <w:proofErr w:type="gramStart"/>
      <w:r>
        <w:rPr>
          <w:sz w:val="32"/>
          <w:szCs w:val="32"/>
        </w:rPr>
        <w:t>on the basis of</w:t>
      </w:r>
      <w:proofErr w:type="gramEnd"/>
      <w:r>
        <w:rPr>
          <w:sz w:val="32"/>
          <w:szCs w:val="32"/>
        </w:rPr>
        <w:t xml:space="preserve"> ‘level’. </w:t>
      </w:r>
    </w:p>
    <w:p w14:paraId="359077DB" w14:textId="761206F3" w:rsidR="000673E0" w:rsidRDefault="000673E0" w:rsidP="009574F2">
      <w:pPr>
        <w:widowControl/>
        <w:autoSpaceDE/>
        <w:autoSpaceDN/>
        <w:spacing w:after="160" w:line="259" w:lineRule="auto"/>
        <w:rPr>
          <w:sz w:val="32"/>
          <w:szCs w:val="32"/>
        </w:rPr>
      </w:pPr>
      <w:r>
        <w:rPr>
          <w:sz w:val="32"/>
          <w:szCs w:val="32"/>
        </w:rPr>
        <w:tab/>
        <w:t xml:space="preserve">Now we’ll create a new data frame. It is always good to create a new data frame, rather than performing the functions on the same dataset. Then, dropping all the null values. </w:t>
      </w:r>
    </w:p>
    <w:p w14:paraId="2CA19CD4" w14:textId="606A2A6A" w:rsidR="000673E0" w:rsidRDefault="000673E0" w:rsidP="009574F2">
      <w:pPr>
        <w:widowControl/>
        <w:autoSpaceDE/>
        <w:autoSpaceDN/>
        <w:spacing w:after="160" w:line="259" w:lineRule="auto"/>
        <w:rPr>
          <w:sz w:val="32"/>
          <w:szCs w:val="32"/>
        </w:rPr>
      </w:pPr>
      <w:r>
        <w:rPr>
          <w:sz w:val="32"/>
          <w:szCs w:val="32"/>
        </w:rPr>
        <w:tab/>
      </w:r>
      <w:r w:rsidR="001E5918">
        <w:rPr>
          <w:sz w:val="32"/>
          <w:szCs w:val="32"/>
        </w:rPr>
        <w:t xml:space="preserve">At last, we will see through the db4 wavelet transformation. Here, we’ll be </w:t>
      </w:r>
      <w:proofErr w:type="gramStart"/>
      <w:r w:rsidR="001E5918">
        <w:rPr>
          <w:sz w:val="32"/>
          <w:szCs w:val="32"/>
        </w:rPr>
        <w:t>call</w:t>
      </w:r>
      <w:proofErr w:type="gramEnd"/>
      <w:r w:rsidR="001E5918">
        <w:rPr>
          <w:sz w:val="32"/>
          <w:szCs w:val="32"/>
        </w:rPr>
        <w:t xml:space="preserve"> the user defined functions. We are the values obtained by functions values into a list, concatenating them back into our data frame.</w:t>
      </w:r>
    </w:p>
    <w:p w14:paraId="18892260" w14:textId="5FF8821B" w:rsidR="001E5918" w:rsidRDefault="001E5918" w:rsidP="009574F2">
      <w:pPr>
        <w:widowControl/>
        <w:autoSpaceDE/>
        <w:autoSpaceDN/>
        <w:spacing w:after="160" w:line="259" w:lineRule="auto"/>
        <w:rPr>
          <w:sz w:val="32"/>
          <w:szCs w:val="32"/>
        </w:rPr>
      </w:pPr>
      <w:r>
        <w:rPr>
          <w:sz w:val="32"/>
          <w:szCs w:val="32"/>
        </w:rPr>
        <w:lastRenderedPageBreak/>
        <w:tab/>
        <w:t>We can also view our output transformation created till now. Here is a glimpse:</w:t>
      </w:r>
      <w:r>
        <w:rPr>
          <w:sz w:val="32"/>
          <w:szCs w:val="32"/>
        </w:rPr>
        <w:tab/>
      </w:r>
    </w:p>
    <w:p w14:paraId="04D92881" w14:textId="48165DFA" w:rsidR="001E5918" w:rsidRDefault="001E5918" w:rsidP="009574F2">
      <w:pPr>
        <w:widowControl/>
        <w:autoSpaceDE/>
        <w:autoSpaceDN/>
        <w:spacing w:after="160" w:line="259" w:lineRule="auto"/>
        <w:rPr>
          <w:sz w:val="32"/>
          <w:szCs w:val="32"/>
        </w:rPr>
      </w:pPr>
      <w:r>
        <w:rPr>
          <w:noProof/>
          <w:sz w:val="32"/>
          <w:szCs w:val="32"/>
        </w:rPr>
        <w:lastRenderedPageBreak/>
        <w:drawing>
          <wp:inline distT="0" distB="0" distL="0" distR="0" wp14:anchorId="4EA39724" wp14:editId="75CCAD04">
            <wp:extent cx="6614160" cy="827977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l="26667" t="14587" r="38205" b="7236"/>
                    <a:stretch/>
                  </pic:blipFill>
                  <pic:spPr bwMode="auto">
                    <a:xfrm>
                      <a:off x="0" y="0"/>
                      <a:ext cx="6630316" cy="8299994"/>
                    </a:xfrm>
                    <a:prstGeom prst="rect">
                      <a:avLst/>
                    </a:prstGeom>
                    <a:ln>
                      <a:noFill/>
                    </a:ln>
                    <a:extLst>
                      <a:ext uri="{53640926-AAD7-44D8-BBD7-CCE9431645EC}">
                        <a14:shadowObscured xmlns:a14="http://schemas.microsoft.com/office/drawing/2010/main"/>
                      </a:ext>
                    </a:extLst>
                  </pic:spPr>
                </pic:pic>
              </a:graphicData>
            </a:graphic>
          </wp:inline>
        </w:drawing>
      </w:r>
    </w:p>
    <w:p w14:paraId="3D9F1BC8" w14:textId="77777777" w:rsidR="00B709FE" w:rsidRDefault="001E5918" w:rsidP="009574F2">
      <w:pPr>
        <w:widowControl/>
        <w:autoSpaceDE/>
        <w:autoSpaceDN/>
        <w:spacing w:after="160" w:line="259" w:lineRule="auto"/>
        <w:rPr>
          <w:sz w:val="32"/>
          <w:szCs w:val="32"/>
        </w:rPr>
      </w:pPr>
      <w:r>
        <w:rPr>
          <w:sz w:val="32"/>
          <w:szCs w:val="32"/>
        </w:rPr>
        <w:lastRenderedPageBreak/>
        <w:tab/>
        <w:t xml:space="preserve">Here we see, in our CNC log, at the beginning it was kind of mixed. In level 1, it became kind of labelled. In level 2, 3, 4 it became </w:t>
      </w:r>
      <w:r w:rsidR="00B709FE">
        <w:rPr>
          <w:sz w:val="32"/>
          <w:szCs w:val="32"/>
        </w:rPr>
        <w:t>much more precise level wise. The data became more discrete, it is more well washed as compared to the first CNC log.</w:t>
      </w:r>
    </w:p>
    <w:p w14:paraId="45BE06C4" w14:textId="77777777" w:rsidR="00B709FE" w:rsidRDefault="00B709FE" w:rsidP="009574F2">
      <w:pPr>
        <w:widowControl/>
        <w:autoSpaceDE/>
        <w:autoSpaceDN/>
        <w:spacing w:after="160" w:line="259" w:lineRule="auto"/>
        <w:rPr>
          <w:sz w:val="32"/>
          <w:szCs w:val="32"/>
        </w:rPr>
      </w:pPr>
      <w:r>
        <w:rPr>
          <w:sz w:val="32"/>
          <w:szCs w:val="32"/>
        </w:rPr>
        <w:t>Evaluation using Transformed Data:</w:t>
      </w:r>
    </w:p>
    <w:p w14:paraId="1D200C79" w14:textId="3841870F" w:rsidR="001E5918" w:rsidRPr="001E5BF7" w:rsidRDefault="00B709FE" w:rsidP="009574F2">
      <w:pPr>
        <w:widowControl/>
        <w:autoSpaceDE/>
        <w:autoSpaceDN/>
        <w:spacing w:after="160" w:line="259" w:lineRule="auto"/>
        <w:rPr>
          <w:sz w:val="32"/>
          <w:szCs w:val="32"/>
        </w:rPr>
      </w:pPr>
      <w:r>
        <w:rPr>
          <w:sz w:val="32"/>
          <w:szCs w:val="32"/>
        </w:rPr>
        <w:tab/>
        <w:t xml:space="preserve">All the steps from making our independent variables and dependent variables, till doing our train test mostly remains same, through-out our train test and evaluation. The only difference being the transform data. Now, here we’ll be predicting using our test data. Here we’ll also be trying wavelet on Caliper log for DTS prediction as well as DTC prediction. The result show that a slight increase in the DTC value for prediction and a more drastic change in the prediction value for the DTS. </w:t>
      </w:r>
      <w:r w:rsidR="001E5918">
        <w:rPr>
          <w:sz w:val="32"/>
          <w:szCs w:val="32"/>
        </w:rPr>
        <w:t xml:space="preserve"> </w:t>
      </w:r>
    </w:p>
    <w:p w14:paraId="7EE8D92C" w14:textId="01EA9B6C" w:rsidR="00CB016C" w:rsidRDefault="00CB016C" w:rsidP="00683EB3">
      <w:pPr>
        <w:widowControl/>
        <w:autoSpaceDE/>
        <w:autoSpaceDN/>
        <w:spacing w:after="160" w:line="259" w:lineRule="auto"/>
        <w:rPr>
          <w:sz w:val="32"/>
          <w:szCs w:val="32"/>
        </w:rPr>
      </w:pPr>
      <w:r>
        <w:rPr>
          <w:sz w:val="32"/>
          <w:szCs w:val="32"/>
        </w:rPr>
        <w:t>Technologies Used</w:t>
      </w:r>
    </w:p>
    <w:p w14:paraId="33765878" w14:textId="1777DC3D" w:rsidR="00291666" w:rsidRDefault="00291666" w:rsidP="00683EB3">
      <w:pPr>
        <w:widowControl/>
        <w:autoSpaceDE/>
        <w:autoSpaceDN/>
        <w:spacing w:after="160" w:line="259" w:lineRule="auto"/>
        <w:rPr>
          <w:sz w:val="32"/>
          <w:szCs w:val="32"/>
        </w:rPr>
      </w:pPr>
      <w:r>
        <w:rPr>
          <w:sz w:val="32"/>
          <w:szCs w:val="32"/>
        </w:rPr>
        <w:tab/>
      </w:r>
      <w:r w:rsidR="00BA5351">
        <w:rPr>
          <w:sz w:val="32"/>
          <w:szCs w:val="32"/>
        </w:rPr>
        <w:t>In this project, we made use of the Jupyter Notebook. Jupyter Notebook is an open-course web-based notebook environment that supports three main computational engines or jupyter languages, namely Julia, Python, and R, making the word “Jupyter”.</w:t>
      </w:r>
    </w:p>
    <w:p w14:paraId="6C48C415" w14:textId="5F259450" w:rsidR="00BA5351" w:rsidRDefault="00BA5351" w:rsidP="00683EB3">
      <w:pPr>
        <w:widowControl/>
        <w:autoSpaceDE/>
        <w:autoSpaceDN/>
        <w:spacing w:after="160" w:line="259" w:lineRule="auto"/>
        <w:rPr>
          <w:sz w:val="32"/>
          <w:szCs w:val="32"/>
        </w:rPr>
      </w:pPr>
      <w:r>
        <w:rPr>
          <w:sz w:val="32"/>
          <w:szCs w:val="32"/>
        </w:rPr>
        <w:tab/>
      </w:r>
      <w:r w:rsidRPr="00BA5351">
        <w:rPr>
          <w:sz w:val="32"/>
          <w:szCs w:val="32"/>
        </w:rPr>
        <w:t>From basic computing principles, a notebook interface is a coding environment that allows for the development of code, as well as documentation of the logic behind the code. Simply, it’s an environment that facilitates literate programming. At launch in 1987, the notebook interface was a system of documenting mathematical metaphors to support mathematical applications that undertook the computation.</w:t>
      </w:r>
    </w:p>
    <w:p w14:paraId="55D6911C" w14:textId="3E95470B" w:rsidR="00BA5351" w:rsidRDefault="00153797" w:rsidP="00683EB3">
      <w:pPr>
        <w:widowControl/>
        <w:autoSpaceDE/>
        <w:autoSpaceDN/>
        <w:spacing w:after="160" w:line="259" w:lineRule="auto"/>
        <w:rPr>
          <w:sz w:val="32"/>
          <w:szCs w:val="32"/>
        </w:rPr>
      </w:pPr>
      <w:r>
        <w:rPr>
          <w:sz w:val="32"/>
          <w:szCs w:val="32"/>
        </w:rPr>
        <w:t>Import Libraries and Dataset</w:t>
      </w:r>
    </w:p>
    <w:p w14:paraId="07B828A9" w14:textId="3EFC9324" w:rsidR="006B326D" w:rsidRDefault="006B326D" w:rsidP="00683EB3">
      <w:pPr>
        <w:widowControl/>
        <w:autoSpaceDE/>
        <w:autoSpaceDN/>
        <w:spacing w:after="160" w:line="259" w:lineRule="auto"/>
        <w:rPr>
          <w:sz w:val="32"/>
          <w:szCs w:val="32"/>
        </w:rPr>
      </w:pPr>
      <w:r>
        <w:rPr>
          <w:sz w:val="32"/>
          <w:szCs w:val="32"/>
        </w:rPr>
        <w:tab/>
        <w:t xml:space="preserve">The basic or ground level libraries used for importing, manipulating, visualizing data and processing techniques are pandas, </w:t>
      </w:r>
      <w:proofErr w:type="spellStart"/>
      <w:r>
        <w:rPr>
          <w:sz w:val="32"/>
          <w:szCs w:val="32"/>
        </w:rPr>
        <w:t>numpy</w:t>
      </w:r>
      <w:proofErr w:type="spellEnd"/>
      <w:r>
        <w:rPr>
          <w:sz w:val="32"/>
          <w:szCs w:val="32"/>
        </w:rPr>
        <w:t xml:space="preserve">, seaborn and matplotlib. Also imported </w:t>
      </w:r>
      <w:proofErr w:type="spellStart"/>
      <w:r>
        <w:rPr>
          <w:sz w:val="32"/>
          <w:szCs w:val="32"/>
        </w:rPr>
        <w:t>train_test_split</w:t>
      </w:r>
      <w:proofErr w:type="spellEnd"/>
      <w:r>
        <w:rPr>
          <w:sz w:val="32"/>
          <w:szCs w:val="32"/>
        </w:rPr>
        <w:t xml:space="preserve"> to split the data along side that, for accuracy matrix we imported </w:t>
      </w:r>
      <w:proofErr w:type="spellStart"/>
      <w:r>
        <w:rPr>
          <w:sz w:val="32"/>
          <w:szCs w:val="32"/>
        </w:rPr>
        <w:lastRenderedPageBreak/>
        <w:t>mean_squared_error</w:t>
      </w:r>
      <w:proofErr w:type="spellEnd"/>
      <w:r>
        <w:rPr>
          <w:sz w:val="32"/>
          <w:szCs w:val="32"/>
        </w:rPr>
        <w:t xml:space="preserve"> and r2_score. The main library used, which is </w:t>
      </w:r>
      <w:proofErr w:type="spellStart"/>
      <w:r>
        <w:rPr>
          <w:sz w:val="32"/>
          <w:szCs w:val="32"/>
        </w:rPr>
        <w:t>xgboost</w:t>
      </w:r>
      <w:proofErr w:type="spellEnd"/>
      <w:r>
        <w:rPr>
          <w:sz w:val="32"/>
          <w:szCs w:val="32"/>
        </w:rPr>
        <w:t>. It is an implacable version of our XG Boost Regression model, that is being used in this project.</w:t>
      </w:r>
    </w:p>
    <w:p w14:paraId="00A6E859" w14:textId="36AF2F85" w:rsidR="00CB016C" w:rsidRDefault="00CB016C" w:rsidP="00683EB3">
      <w:pPr>
        <w:widowControl/>
        <w:autoSpaceDE/>
        <w:autoSpaceDN/>
        <w:spacing w:after="160" w:line="259" w:lineRule="auto"/>
        <w:rPr>
          <w:sz w:val="32"/>
          <w:szCs w:val="32"/>
        </w:rPr>
      </w:pPr>
      <w:r>
        <w:rPr>
          <w:sz w:val="32"/>
          <w:szCs w:val="32"/>
        </w:rPr>
        <w:t>References</w:t>
      </w:r>
    </w:p>
    <w:p w14:paraId="79BED77B" w14:textId="77777777" w:rsidR="00EC0C15" w:rsidRPr="00B552F4" w:rsidRDefault="00EC0C15" w:rsidP="00683EB3">
      <w:pPr>
        <w:widowControl/>
        <w:autoSpaceDE/>
        <w:autoSpaceDN/>
        <w:spacing w:after="160" w:line="259" w:lineRule="auto"/>
        <w:rPr>
          <w:sz w:val="32"/>
          <w:szCs w:val="32"/>
        </w:rPr>
      </w:pPr>
    </w:p>
    <w:sectPr w:rsidR="00EC0C15" w:rsidRPr="00B552F4" w:rsidSect="0040557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DF894" w14:textId="77777777" w:rsidR="00D25A00" w:rsidRDefault="00D25A00" w:rsidP="000F2CBB">
      <w:r>
        <w:separator/>
      </w:r>
    </w:p>
  </w:endnote>
  <w:endnote w:type="continuationSeparator" w:id="0">
    <w:p w14:paraId="3D93360A" w14:textId="77777777" w:rsidR="00D25A00" w:rsidRDefault="00D25A00" w:rsidP="000F2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D0F7C" w14:textId="77777777" w:rsidR="00D25A00" w:rsidRDefault="00D25A00" w:rsidP="000F2CBB">
      <w:r>
        <w:separator/>
      </w:r>
    </w:p>
  </w:footnote>
  <w:footnote w:type="continuationSeparator" w:id="0">
    <w:p w14:paraId="1B280FB9" w14:textId="77777777" w:rsidR="00D25A00" w:rsidRDefault="00D25A00" w:rsidP="000F2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934477"/>
      <w:docPartObj>
        <w:docPartGallery w:val="Page Numbers (Top of Page)"/>
        <w:docPartUnique/>
      </w:docPartObj>
    </w:sdtPr>
    <w:sdtEndPr>
      <w:rPr>
        <w:color w:val="7F7F7F" w:themeColor="background1" w:themeShade="7F"/>
        <w:spacing w:val="60"/>
      </w:rPr>
    </w:sdtEndPr>
    <w:sdtContent>
      <w:p w14:paraId="7153EAAD" w14:textId="77777777" w:rsidR="00367D1E" w:rsidRDefault="00367D1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683EB3" w:rsidRPr="00683EB3">
          <w:rPr>
            <w:b/>
            <w:bCs/>
            <w:noProof/>
          </w:rPr>
          <w:t>3</w:t>
        </w:r>
        <w:r>
          <w:rPr>
            <w:b/>
            <w:bCs/>
            <w:noProof/>
          </w:rPr>
          <w:fldChar w:fldCharType="end"/>
        </w:r>
        <w:r>
          <w:rPr>
            <w:b/>
            <w:bCs/>
          </w:rPr>
          <w:t xml:space="preserve"> | </w:t>
        </w:r>
        <w:r>
          <w:rPr>
            <w:color w:val="7F7F7F" w:themeColor="background1" w:themeShade="7F"/>
            <w:spacing w:val="60"/>
          </w:rPr>
          <w:t>Page</w:t>
        </w:r>
      </w:p>
    </w:sdtContent>
  </w:sdt>
  <w:p w14:paraId="3B5EE011" w14:textId="77777777" w:rsidR="000F2CBB" w:rsidRPr="005F4551" w:rsidRDefault="000F2CBB" w:rsidP="005F4551">
    <w:pPr>
      <w:pStyle w:val="Heading1"/>
      <w:ind w:left="0"/>
      <w:jc w:val="left"/>
      <w:rPr>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018ED"/>
    <w:multiLevelType w:val="hybridMultilevel"/>
    <w:tmpl w:val="4DD8BAF0"/>
    <w:lvl w:ilvl="0" w:tplc="CFC666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661E8"/>
    <w:multiLevelType w:val="hybridMultilevel"/>
    <w:tmpl w:val="9BDA6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723101"/>
    <w:multiLevelType w:val="hybridMultilevel"/>
    <w:tmpl w:val="6FEAF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7D0850"/>
    <w:multiLevelType w:val="hybridMultilevel"/>
    <w:tmpl w:val="1DACB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DF3A65"/>
    <w:multiLevelType w:val="hybridMultilevel"/>
    <w:tmpl w:val="E2E4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7D7657"/>
    <w:multiLevelType w:val="hybridMultilevel"/>
    <w:tmpl w:val="826AB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C762CA"/>
    <w:multiLevelType w:val="hybridMultilevel"/>
    <w:tmpl w:val="4D2E373C"/>
    <w:lvl w:ilvl="0" w:tplc="309E6DDE">
      <w:start w:val="1"/>
      <w:numFmt w:val="lowerRoman"/>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EA1A56"/>
    <w:multiLevelType w:val="multilevel"/>
    <w:tmpl w:val="0C14BA4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675D9C"/>
    <w:multiLevelType w:val="hybridMultilevel"/>
    <w:tmpl w:val="9EA49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42D3"/>
    <w:multiLevelType w:val="hybridMultilevel"/>
    <w:tmpl w:val="A5D67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51101"/>
    <w:multiLevelType w:val="hybridMultilevel"/>
    <w:tmpl w:val="956846B4"/>
    <w:lvl w:ilvl="0" w:tplc="FCF4ADBC">
      <w:start w:val="1"/>
      <w:numFmt w:val="upperRoman"/>
      <w:lvlText w:val="%1)"/>
      <w:lvlJc w:val="left"/>
      <w:pPr>
        <w:ind w:left="1959" w:hanging="720"/>
      </w:pPr>
      <w:rPr>
        <w:rFonts w:hint="default"/>
      </w:rPr>
    </w:lvl>
    <w:lvl w:ilvl="1" w:tplc="04090019" w:tentative="1">
      <w:start w:val="1"/>
      <w:numFmt w:val="lowerLetter"/>
      <w:lvlText w:val="%2."/>
      <w:lvlJc w:val="left"/>
      <w:pPr>
        <w:ind w:left="2319" w:hanging="360"/>
      </w:pPr>
    </w:lvl>
    <w:lvl w:ilvl="2" w:tplc="0409001B" w:tentative="1">
      <w:start w:val="1"/>
      <w:numFmt w:val="lowerRoman"/>
      <w:lvlText w:val="%3."/>
      <w:lvlJc w:val="right"/>
      <w:pPr>
        <w:ind w:left="3039" w:hanging="180"/>
      </w:pPr>
    </w:lvl>
    <w:lvl w:ilvl="3" w:tplc="0409000F" w:tentative="1">
      <w:start w:val="1"/>
      <w:numFmt w:val="decimal"/>
      <w:lvlText w:val="%4."/>
      <w:lvlJc w:val="left"/>
      <w:pPr>
        <w:ind w:left="3759" w:hanging="360"/>
      </w:pPr>
    </w:lvl>
    <w:lvl w:ilvl="4" w:tplc="04090019" w:tentative="1">
      <w:start w:val="1"/>
      <w:numFmt w:val="lowerLetter"/>
      <w:lvlText w:val="%5."/>
      <w:lvlJc w:val="left"/>
      <w:pPr>
        <w:ind w:left="4479" w:hanging="360"/>
      </w:pPr>
    </w:lvl>
    <w:lvl w:ilvl="5" w:tplc="0409001B" w:tentative="1">
      <w:start w:val="1"/>
      <w:numFmt w:val="lowerRoman"/>
      <w:lvlText w:val="%6."/>
      <w:lvlJc w:val="right"/>
      <w:pPr>
        <w:ind w:left="5199" w:hanging="180"/>
      </w:pPr>
    </w:lvl>
    <w:lvl w:ilvl="6" w:tplc="0409000F" w:tentative="1">
      <w:start w:val="1"/>
      <w:numFmt w:val="decimal"/>
      <w:lvlText w:val="%7."/>
      <w:lvlJc w:val="left"/>
      <w:pPr>
        <w:ind w:left="5919" w:hanging="360"/>
      </w:pPr>
    </w:lvl>
    <w:lvl w:ilvl="7" w:tplc="04090019" w:tentative="1">
      <w:start w:val="1"/>
      <w:numFmt w:val="lowerLetter"/>
      <w:lvlText w:val="%8."/>
      <w:lvlJc w:val="left"/>
      <w:pPr>
        <w:ind w:left="6639" w:hanging="360"/>
      </w:pPr>
    </w:lvl>
    <w:lvl w:ilvl="8" w:tplc="0409001B" w:tentative="1">
      <w:start w:val="1"/>
      <w:numFmt w:val="lowerRoman"/>
      <w:lvlText w:val="%9."/>
      <w:lvlJc w:val="right"/>
      <w:pPr>
        <w:ind w:left="7359" w:hanging="180"/>
      </w:pPr>
    </w:lvl>
  </w:abstractNum>
  <w:abstractNum w:abstractNumId="11" w15:restartNumberingAfterBreak="0">
    <w:nsid w:val="48581BE1"/>
    <w:multiLevelType w:val="hybridMultilevel"/>
    <w:tmpl w:val="FB2C8236"/>
    <w:lvl w:ilvl="0" w:tplc="65D2AE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CE532A"/>
    <w:multiLevelType w:val="hybridMultilevel"/>
    <w:tmpl w:val="878EDE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3A58EC"/>
    <w:multiLevelType w:val="hybridMultilevel"/>
    <w:tmpl w:val="F3BCFD08"/>
    <w:lvl w:ilvl="0" w:tplc="0ED8EC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0745504">
    <w:abstractNumId w:val="12"/>
  </w:num>
  <w:num w:numId="2" w16cid:durableId="281620510">
    <w:abstractNumId w:val="11"/>
  </w:num>
  <w:num w:numId="3" w16cid:durableId="2109544346">
    <w:abstractNumId w:val="10"/>
  </w:num>
  <w:num w:numId="4" w16cid:durableId="968508356">
    <w:abstractNumId w:val="13"/>
  </w:num>
  <w:num w:numId="5" w16cid:durableId="346374600">
    <w:abstractNumId w:val="0"/>
  </w:num>
  <w:num w:numId="6" w16cid:durableId="322393722">
    <w:abstractNumId w:val="7"/>
  </w:num>
  <w:num w:numId="7" w16cid:durableId="1444035617">
    <w:abstractNumId w:val="6"/>
  </w:num>
  <w:num w:numId="8" w16cid:durableId="1858422709">
    <w:abstractNumId w:val="1"/>
  </w:num>
  <w:num w:numId="9" w16cid:durableId="2078043484">
    <w:abstractNumId w:val="9"/>
  </w:num>
  <w:num w:numId="10" w16cid:durableId="2139569991">
    <w:abstractNumId w:val="3"/>
  </w:num>
  <w:num w:numId="11" w16cid:durableId="830633055">
    <w:abstractNumId w:val="2"/>
  </w:num>
  <w:num w:numId="12" w16cid:durableId="111286218">
    <w:abstractNumId w:val="8"/>
  </w:num>
  <w:num w:numId="13" w16cid:durableId="705132369">
    <w:abstractNumId w:val="4"/>
  </w:num>
  <w:num w:numId="14" w16cid:durableId="20468312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0EA"/>
    <w:rsid w:val="00036A2C"/>
    <w:rsid w:val="000458AE"/>
    <w:rsid w:val="00053F2B"/>
    <w:rsid w:val="000673E0"/>
    <w:rsid w:val="000932CE"/>
    <w:rsid w:val="000E0260"/>
    <w:rsid w:val="000F2CBB"/>
    <w:rsid w:val="000F5A61"/>
    <w:rsid w:val="00124285"/>
    <w:rsid w:val="00153797"/>
    <w:rsid w:val="00156431"/>
    <w:rsid w:val="001565E7"/>
    <w:rsid w:val="00186C01"/>
    <w:rsid w:val="001C6048"/>
    <w:rsid w:val="001E5918"/>
    <w:rsid w:val="001E5BF7"/>
    <w:rsid w:val="001E78A9"/>
    <w:rsid w:val="001F7CFA"/>
    <w:rsid w:val="0020659A"/>
    <w:rsid w:val="00225DDA"/>
    <w:rsid w:val="00282623"/>
    <w:rsid w:val="00291666"/>
    <w:rsid w:val="00296131"/>
    <w:rsid w:val="002A1522"/>
    <w:rsid w:val="002B356F"/>
    <w:rsid w:val="002F22C1"/>
    <w:rsid w:val="002F4B03"/>
    <w:rsid w:val="00312E49"/>
    <w:rsid w:val="003338E1"/>
    <w:rsid w:val="00367D1E"/>
    <w:rsid w:val="003767BF"/>
    <w:rsid w:val="00383D4E"/>
    <w:rsid w:val="003A50EA"/>
    <w:rsid w:val="003C4662"/>
    <w:rsid w:val="00405540"/>
    <w:rsid w:val="0040557E"/>
    <w:rsid w:val="0041215D"/>
    <w:rsid w:val="004264E7"/>
    <w:rsid w:val="00454748"/>
    <w:rsid w:val="004765DB"/>
    <w:rsid w:val="004C6B1D"/>
    <w:rsid w:val="004D355D"/>
    <w:rsid w:val="004E2598"/>
    <w:rsid w:val="005077BA"/>
    <w:rsid w:val="00511EF2"/>
    <w:rsid w:val="00524B8B"/>
    <w:rsid w:val="00563CB3"/>
    <w:rsid w:val="00597CF1"/>
    <w:rsid w:val="005F1E28"/>
    <w:rsid w:val="005F3198"/>
    <w:rsid w:val="005F4551"/>
    <w:rsid w:val="00627297"/>
    <w:rsid w:val="00645C46"/>
    <w:rsid w:val="00683EB3"/>
    <w:rsid w:val="006879E0"/>
    <w:rsid w:val="006A1FA8"/>
    <w:rsid w:val="006B326D"/>
    <w:rsid w:val="006D60DE"/>
    <w:rsid w:val="006E2DC6"/>
    <w:rsid w:val="006F5E8A"/>
    <w:rsid w:val="006F760B"/>
    <w:rsid w:val="00704261"/>
    <w:rsid w:val="00737C75"/>
    <w:rsid w:val="00754672"/>
    <w:rsid w:val="00775144"/>
    <w:rsid w:val="007901CA"/>
    <w:rsid w:val="008024A2"/>
    <w:rsid w:val="0084049D"/>
    <w:rsid w:val="00851818"/>
    <w:rsid w:val="0087015F"/>
    <w:rsid w:val="00895782"/>
    <w:rsid w:val="008A2DE6"/>
    <w:rsid w:val="008A67BD"/>
    <w:rsid w:val="008A7505"/>
    <w:rsid w:val="008B23CD"/>
    <w:rsid w:val="008F0B4C"/>
    <w:rsid w:val="008F52D1"/>
    <w:rsid w:val="008F6974"/>
    <w:rsid w:val="009324C6"/>
    <w:rsid w:val="009574F2"/>
    <w:rsid w:val="0096189A"/>
    <w:rsid w:val="00980056"/>
    <w:rsid w:val="009B3034"/>
    <w:rsid w:val="009E67C7"/>
    <w:rsid w:val="00A30180"/>
    <w:rsid w:val="00A32C67"/>
    <w:rsid w:val="00AA7723"/>
    <w:rsid w:val="00AC0A1F"/>
    <w:rsid w:val="00AC2DE3"/>
    <w:rsid w:val="00AC423B"/>
    <w:rsid w:val="00AF5F2E"/>
    <w:rsid w:val="00B12E82"/>
    <w:rsid w:val="00B322C9"/>
    <w:rsid w:val="00B552F4"/>
    <w:rsid w:val="00B70387"/>
    <w:rsid w:val="00B709FE"/>
    <w:rsid w:val="00B87875"/>
    <w:rsid w:val="00BA5351"/>
    <w:rsid w:val="00BB0C98"/>
    <w:rsid w:val="00BE0B69"/>
    <w:rsid w:val="00BE3E85"/>
    <w:rsid w:val="00BF5BA2"/>
    <w:rsid w:val="00BF7EEF"/>
    <w:rsid w:val="00C06F8D"/>
    <w:rsid w:val="00C26120"/>
    <w:rsid w:val="00C31BBB"/>
    <w:rsid w:val="00C47E02"/>
    <w:rsid w:val="00C709DE"/>
    <w:rsid w:val="00C70B0C"/>
    <w:rsid w:val="00C86E21"/>
    <w:rsid w:val="00CB016C"/>
    <w:rsid w:val="00CD012A"/>
    <w:rsid w:val="00CE21CE"/>
    <w:rsid w:val="00D25A00"/>
    <w:rsid w:val="00D628FA"/>
    <w:rsid w:val="00D652D5"/>
    <w:rsid w:val="00D71E68"/>
    <w:rsid w:val="00D933A6"/>
    <w:rsid w:val="00DA53FD"/>
    <w:rsid w:val="00DB5A02"/>
    <w:rsid w:val="00DD745A"/>
    <w:rsid w:val="00DE0E59"/>
    <w:rsid w:val="00DE3D41"/>
    <w:rsid w:val="00E010FB"/>
    <w:rsid w:val="00E5253C"/>
    <w:rsid w:val="00E77CA8"/>
    <w:rsid w:val="00E81155"/>
    <w:rsid w:val="00EC0C15"/>
    <w:rsid w:val="00EC261A"/>
    <w:rsid w:val="00EF59CB"/>
    <w:rsid w:val="00F618C4"/>
    <w:rsid w:val="00F81033"/>
    <w:rsid w:val="00F85A25"/>
    <w:rsid w:val="00FA0D00"/>
    <w:rsid w:val="00FD6C45"/>
    <w:rsid w:val="00FF07F7"/>
    <w:rsid w:val="00FF494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C1CA"/>
  <w15:chartTrackingRefBased/>
  <w15:docId w15:val="{8FFEDF4B-9CAC-49C3-B089-5408D5AF7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A50E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3A50EA"/>
    <w:pPr>
      <w:ind w:left="2366"/>
      <w:jc w:val="center"/>
      <w:outlineLvl w:val="0"/>
    </w:pPr>
    <w:rPr>
      <w:b/>
      <w:bCs/>
      <w:sz w:val="32"/>
      <w:szCs w:val="32"/>
    </w:rPr>
  </w:style>
  <w:style w:type="paragraph" w:styleId="Heading2">
    <w:name w:val="heading 2"/>
    <w:basedOn w:val="Normal"/>
    <w:link w:val="Heading2Char"/>
    <w:uiPriority w:val="1"/>
    <w:qFormat/>
    <w:rsid w:val="003A50EA"/>
    <w:pPr>
      <w:ind w:left="2366" w:right="1281"/>
      <w:jc w:val="center"/>
      <w:outlineLvl w:val="1"/>
    </w:pPr>
    <w:rPr>
      <w:b/>
      <w:bCs/>
      <w:sz w:val="28"/>
      <w:szCs w:val="28"/>
    </w:rPr>
  </w:style>
  <w:style w:type="paragraph" w:styleId="Heading3">
    <w:name w:val="heading 3"/>
    <w:basedOn w:val="Normal"/>
    <w:next w:val="Normal"/>
    <w:link w:val="Heading3Char"/>
    <w:uiPriority w:val="9"/>
    <w:unhideWhenUsed/>
    <w:qFormat/>
    <w:rsid w:val="0075467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1"/>
    <w:qFormat/>
    <w:rsid w:val="003A50EA"/>
    <w:pPr>
      <w:ind w:left="820" w:hanging="721"/>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A50EA"/>
    <w:rPr>
      <w:sz w:val="24"/>
      <w:szCs w:val="24"/>
    </w:rPr>
  </w:style>
  <w:style w:type="character" w:customStyle="1" w:styleId="BodyTextChar">
    <w:name w:val="Body Text Char"/>
    <w:basedOn w:val="DefaultParagraphFont"/>
    <w:link w:val="BodyText"/>
    <w:uiPriority w:val="1"/>
    <w:rsid w:val="003A50EA"/>
    <w:rPr>
      <w:rFonts w:ascii="Times New Roman" w:eastAsia="Times New Roman" w:hAnsi="Times New Roman" w:cs="Times New Roman"/>
      <w:sz w:val="24"/>
      <w:szCs w:val="24"/>
    </w:rPr>
  </w:style>
  <w:style w:type="paragraph" w:styleId="Title">
    <w:name w:val="Title"/>
    <w:basedOn w:val="Normal"/>
    <w:link w:val="TitleChar"/>
    <w:uiPriority w:val="1"/>
    <w:qFormat/>
    <w:rsid w:val="003A50EA"/>
    <w:pPr>
      <w:spacing w:before="82"/>
      <w:ind w:left="2366" w:right="2720"/>
      <w:jc w:val="center"/>
    </w:pPr>
    <w:rPr>
      <w:rFonts w:ascii="Arial" w:eastAsia="Arial" w:hAnsi="Arial" w:cs="Arial"/>
      <w:b/>
      <w:bCs/>
      <w:sz w:val="56"/>
      <w:szCs w:val="56"/>
    </w:rPr>
  </w:style>
  <w:style w:type="character" w:customStyle="1" w:styleId="TitleChar">
    <w:name w:val="Title Char"/>
    <w:basedOn w:val="DefaultParagraphFont"/>
    <w:link w:val="Title"/>
    <w:uiPriority w:val="1"/>
    <w:rsid w:val="003A50EA"/>
    <w:rPr>
      <w:rFonts w:ascii="Arial" w:eastAsia="Arial" w:hAnsi="Arial" w:cs="Arial"/>
      <w:b/>
      <w:bCs/>
      <w:sz w:val="56"/>
      <w:szCs w:val="56"/>
    </w:rPr>
  </w:style>
  <w:style w:type="character" w:customStyle="1" w:styleId="Heading1Char">
    <w:name w:val="Heading 1 Char"/>
    <w:basedOn w:val="DefaultParagraphFont"/>
    <w:link w:val="Heading1"/>
    <w:uiPriority w:val="1"/>
    <w:rsid w:val="003A50EA"/>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3A50E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1"/>
    <w:rsid w:val="003A50EA"/>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3A50EA"/>
  </w:style>
  <w:style w:type="character" w:styleId="SubtleEmphasis">
    <w:name w:val="Subtle Emphasis"/>
    <w:basedOn w:val="DefaultParagraphFont"/>
    <w:uiPriority w:val="19"/>
    <w:qFormat/>
    <w:rsid w:val="00C31BBB"/>
    <w:rPr>
      <w:i/>
      <w:iCs/>
      <w:color w:val="404040" w:themeColor="text1" w:themeTint="BF"/>
    </w:rPr>
  </w:style>
  <w:style w:type="paragraph" w:styleId="Header">
    <w:name w:val="header"/>
    <w:basedOn w:val="Normal"/>
    <w:link w:val="HeaderChar"/>
    <w:uiPriority w:val="99"/>
    <w:unhideWhenUsed/>
    <w:rsid w:val="000F2CBB"/>
    <w:pPr>
      <w:tabs>
        <w:tab w:val="center" w:pos="4680"/>
        <w:tab w:val="right" w:pos="9360"/>
      </w:tabs>
    </w:pPr>
  </w:style>
  <w:style w:type="character" w:customStyle="1" w:styleId="HeaderChar">
    <w:name w:val="Header Char"/>
    <w:basedOn w:val="DefaultParagraphFont"/>
    <w:link w:val="Header"/>
    <w:uiPriority w:val="99"/>
    <w:rsid w:val="000F2CBB"/>
    <w:rPr>
      <w:rFonts w:ascii="Times New Roman" w:eastAsia="Times New Roman" w:hAnsi="Times New Roman" w:cs="Times New Roman"/>
    </w:rPr>
  </w:style>
  <w:style w:type="paragraph" w:styleId="Footer">
    <w:name w:val="footer"/>
    <w:basedOn w:val="Normal"/>
    <w:link w:val="FooterChar"/>
    <w:uiPriority w:val="99"/>
    <w:unhideWhenUsed/>
    <w:rsid w:val="000F2CBB"/>
    <w:pPr>
      <w:tabs>
        <w:tab w:val="center" w:pos="4680"/>
        <w:tab w:val="right" w:pos="9360"/>
      </w:tabs>
    </w:pPr>
  </w:style>
  <w:style w:type="character" w:customStyle="1" w:styleId="FooterChar">
    <w:name w:val="Footer Char"/>
    <w:basedOn w:val="DefaultParagraphFont"/>
    <w:link w:val="Footer"/>
    <w:uiPriority w:val="99"/>
    <w:rsid w:val="000F2CBB"/>
    <w:rPr>
      <w:rFonts w:ascii="Times New Roman" w:eastAsia="Times New Roman" w:hAnsi="Times New Roman" w:cs="Times New Roman"/>
    </w:rPr>
  </w:style>
  <w:style w:type="table" w:styleId="TableGrid">
    <w:name w:val="Table Grid"/>
    <w:basedOn w:val="TableNormal"/>
    <w:uiPriority w:val="39"/>
    <w:rsid w:val="005F4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F4551"/>
    <w:rPr>
      <w:i/>
      <w:iCs/>
      <w:color w:val="4472C4" w:themeColor="accent1"/>
    </w:rPr>
  </w:style>
  <w:style w:type="paragraph" w:styleId="NormalWeb">
    <w:name w:val="Normal (Web)"/>
    <w:basedOn w:val="Normal"/>
    <w:uiPriority w:val="99"/>
    <w:unhideWhenUsed/>
    <w:rsid w:val="005F4551"/>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5F4551"/>
    <w:rPr>
      <w:color w:val="0000FF"/>
      <w:u w:val="single"/>
    </w:rPr>
  </w:style>
  <w:style w:type="character" w:styleId="Strong">
    <w:name w:val="Strong"/>
    <w:basedOn w:val="DefaultParagraphFont"/>
    <w:uiPriority w:val="22"/>
    <w:qFormat/>
    <w:rsid w:val="005F4551"/>
    <w:rPr>
      <w:b/>
      <w:bCs/>
    </w:rPr>
  </w:style>
  <w:style w:type="character" w:customStyle="1" w:styleId="Heading3Char">
    <w:name w:val="Heading 3 Char"/>
    <w:basedOn w:val="DefaultParagraphFont"/>
    <w:link w:val="Heading3"/>
    <w:uiPriority w:val="9"/>
    <w:rsid w:val="00754672"/>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367D1E"/>
    <w:rPr>
      <w:color w:val="605E5C"/>
      <w:shd w:val="clear" w:color="auto" w:fill="E1DFDD"/>
    </w:rPr>
  </w:style>
  <w:style w:type="paragraph" w:styleId="ListParagraph">
    <w:name w:val="List Paragraph"/>
    <w:basedOn w:val="Normal"/>
    <w:uiPriority w:val="34"/>
    <w:qFormat/>
    <w:rsid w:val="00D71E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37509">
      <w:bodyDiv w:val="1"/>
      <w:marLeft w:val="0"/>
      <w:marRight w:val="0"/>
      <w:marTop w:val="0"/>
      <w:marBottom w:val="0"/>
      <w:divBdr>
        <w:top w:val="none" w:sz="0" w:space="0" w:color="auto"/>
        <w:left w:val="none" w:sz="0" w:space="0" w:color="auto"/>
        <w:bottom w:val="none" w:sz="0" w:space="0" w:color="auto"/>
        <w:right w:val="none" w:sz="0" w:space="0" w:color="auto"/>
      </w:divBdr>
    </w:div>
    <w:div w:id="518814349">
      <w:bodyDiv w:val="1"/>
      <w:marLeft w:val="0"/>
      <w:marRight w:val="0"/>
      <w:marTop w:val="0"/>
      <w:marBottom w:val="0"/>
      <w:divBdr>
        <w:top w:val="none" w:sz="0" w:space="0" w:color="auto"/>
        <w:left w:val="none" w:sz="0" w:space="0" w:color="auto"/>
        <w:bottom w:val="none" w:sz="0" w:space="0" w:color="auto"/>
        <w:right w:val="none" w:sz="0" w:space="0" w:color="auto"/>
      </w:divBdr>
    </w:div>
    <w:div w:id="810365613">
      <w:bodyDiv w:val="1"/>
      <w:marLeft w:val="0"/>
      <w:marRight w:val="0"/>
      <w:marTop w:val="0"/>
      <w:marBottom w:val="0"/>
      <w:divBdr>
        <w:top w:val="none" w:sz="0" w:space="0" w:color="auto"/>
        <w:left w:val="none" w:sz="0" w:space="0" w:color="auto"/>
        <w:bottom w:val="none" w:sz="0" w:space="0" w:color="auto"/>
        <w:right w:val="none" w:sz="0" w:space="0" w:color="auto"/>
      </w:divBdr>
      <w:divsChild>
        <w:div w:id="437989327">
          <w:marLeft w:val="0"/>
          <w:marRight w:val="0"/>
          <w:marTop w:val="0"/>
          <w:marBottom w:val="0"/>
          <w:divBdr>
            <w:top w:val="none" w:sz="0" w:space="0" w:color="auto"/>
            <w:left w:val="none" w:sz="0" w:space="0" w:color="auto"/>
            <w:bottom w:val="none" w:sz="0" w:space="0" w:color="auto"/>
            <w:right w:val="none" w:sz="0" w:space="0" w:color="auto"/>
          </w:divBdr>
          <w:divsChild>
            <w:div w:id="795491848">
              <w:marLeft w:val="0"/>
              <w:marRight w:val="120"/>
              <w:marTop w:val="0"/>
              <w:marBottom w:val="0"/>
              <w:divBdr>
                <w:top w:val="none" w:sz="0" w:space="0" w:color="auto"/>
                <w:left w:val="none" w:sz="0" w:space="0" w:color="auto"/>
                <w:bottom w:val="none" w:sz="0" w:space="0" w:color="auto"/>
                <w:right w:val="none" w:sz="0" w:space="0" w:color="auto"/>
              </w:divBdr>
              <w:divsChild>
                <w:div w:id="1200625013">
                  <w:marLeft w:val="0"/>
                  <w:marRight w:val="0"/>
                  <w:marTop w:val="0"/>
                  <w:marBottom w:val="0"/>
                  <w:divBdr>
                    <w:top w:val="none" w:sz="0" w:space="0" w:color="auto"/>
                    <w:left w:val="none" w:sz="0" w:space="0" w:color="auto"/>
                    <w:bottom w:val="none" w:sz="0" w:space="0" w:color="auto"/>
                    <w:right w:val="none" w:sz="0" w:space="0" w:color="auto"/>
                  </w:divBdr>
                  <w:divsChild>
                    <w:div w:id="20812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2868">
              <w:marLeft w:val="0"/>
              <w:marRight w:val="0"/>
              <w:marTop w:val="0"/>
              <w:marBottom w:val="0"/>
              <w:divBdr>
                <w:top w:val="none" w:sz="0" w:space="0" w:color="auto"/>
                <w:left w:val="none" w:sz="0" w:space="0" w:color="auto"/>
                <w:bottom w:val="none" w:sz="0" w:space="0" w:color="auto"/>
                <w:right w:val="none" w:sz="0" w:space="0" w:color="auto"/>
              </w:divBdr>
              <w:divsChild>
                <w:div w:id="11162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75216">
      <w:bodyDiv w:val="1"/>
      <w:marLeft w:val="0"/>
      <w:marRight w:val="0"/>
      <w:marTop w:val="0"/>
      <w:marBottom w:val="0"/>
      <w:divBdr>
        <w:top w:val="none" w:sz="0" w:space="0" w:color="auto"/>
        <w:left w:val="none" w:sz="0" w:space="0" w:color="auto"/>
        <w:bottom w:val="none" w:sz="0" w:space="0" w:color="auto"/>
        <w:right w:val="none" w:sz="0" w:space="0" w:color="auto"/>
      </w:divBdr>
    </w:div>
    <w:div w:id="1103837834">
      <w:bodyDiv w:val="1"/>
      <w:marLeft w:val="0"/>
      <w:marRight w:val="0"/>
      <w:marTop w:val="0"/>
      <w:marBottom w:val="0"/>
      <w:divBdr>
        <w:top w:val="none" w:sz="0" w:space="0" w:color="auto"/>
        <w:left w:val="none" w:sz="0" w:space="0" w:color="auto"/>
        <w:bottom w:val="none" w:sz="0" w:space="0" w:color="auto"/>
        <w:right w:val="none" w:sz="0" w:space="0" w:color="auto"/>
      </w:divBdr>
    </w:div>
    <w:div w:id="1158888964">
      <w:bodyDiv w:val="1"/>
      <w:marLeft w:val="0"/>
      <w:marRight w:val="0"/>
      <w:marTop w:val="0"/>
      <w:marBottom w:val="0"/>
      <w:divBdr>
        <w:top w:val="none" w:sz="0" w:space="0" w:color="auto"/>
        <w:left w:val="none" w:sz="0" w:space="0" w:color="auto"/>
        <w:bottom w:val="none" w:sz="0" w:space="0" w:color="auto"/>
        <w:right w:val="none" w:sz="0" w:space="0" w:color="auto"/>
      </w:divBdr>
    </w:div>
    <w:div w:id="172270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E379A-FF71-4416-95DE-2D3FA9676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2093</Words>
  <Characters>11935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Bigit Goswami</cp:lastModifiedBy>
  <cp:revision>2</cp:revision>
  <dcterms:created xsi:type="dcterms:W3CDTF">2022-12-21T06:48:00Z</dcterms:created>
  <dcterms:modified xsi:type="dcterms:W3CDTF">2022-12-21T06:48:00Z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2022-12-15T12:59:55Z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22805c0e-c8e0-45b2-917a-a40c072a79f2</vt:lpwstr>
  </property>
  <property fmtid="{D5CDD505-2E9C-101B-9397-08002B2CF9AE}" pid="7" name="MSIP_Label_defa4170-0d19-0005-0004-bc88714345d2_ActionId">
    <vt:lpwstr>bc055cf4-20d3-4b83-adc1-382b51398069</vt:lpwstr>
  </property>
  <property fmtid="{D5CDD505-2E9C-101B-9397-08002B2CF9AE}" pid="8" name="MSIP_Label_defa4170-0d19-0005-0004-bc88714345d2_ContentBits">
    <vt:lpwstr>0</vt:lpwstr>
  </property>
</Properties>
</file>