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B9C629" w14:textId="61C34B44" w:rsidR="00CE5757" w:rsidRDefault="00821824" w:rsidP="00821824">
      <w:pPr>
        <w:pStyle w:val="ListParagraph"/>
        <w:numPr>
          <w:ilvl w:val="0"/>
          <w:numId w:val="1"/>
        </w:numPr>
      </w:pPr>
      <w:r>
        <w:t>Leaderboard</w:t>
      </w:r>
    </w:p>
    <w:p w14:paraId="1C2B5DA0" w14:textId="2E7767CC" w:rsidR="00821824" w:rsidRDefault="00821824" w:rsidP="00821824">
      <w:pPr>
        <w:pStyle w:val="ListParagraph"/>
        <w:numPr>
          <w:ilvl w:val="1"/>
          <w:numId w:val="1"/>
        </w:numPr>
      </w:pPr>
      <w:r>
        <w:t>10, not sure how I would do it, but it seems like it would be easier than the premade sets. Maybe download a file then read from it?</w:t>
      </w:r>
    </w:p>
    <w:p w14:paraId="24D6BAE2" w14:textId="1A02EBA2" w:rsidR="00821824" w:rsidRDefault="00821824" w:rsidP="00821824">
      <w:pPr>
        <w:pStyle w:val="ListParagraph"/>
        <w:numPr>
          <w:ilvl w:val="0"/>
          <w:numId w:val="1"/>
        </w:numPr>
      </w:pPr>
      <w:r>
        <w:t>Pre-made</w:t>
      </w:r>
    </w:p>
    <w:p w14:paraId="7D16763F" w14:textId="5E8F9985" w:rsidR="00821824" w:rsidRDefault="00821824" w:rsidP="00821824">
      <w:pPr>
        <w:pStyle w:val="ListParagraph"/>
        <w:numPr>
          <w:ilvl w:val="1"/>
          <w:numId w:val="1"/>
        </w:numPr>
      </w:pPr>
      <w:r>
        <w:t>15, no clue how to deal with monetary transactions</w:t>
      </w:r>
      <w:r w:rsidR="009B1650">
        <w:t>, but seems like it might also be download file and read from it…</w:t>
      </w:r>
    </w:p>
    <w:p w14:paraId="46016CD1" w14:textId="474B2287" w:rsidR="00421DA0" w:rsidRDefault="00421DA0" w:rsidP="00421DA0">
      <w:bookmarkStart w:id="0" w:name="_GoBack"/>
      <w:r>
        <w:rPr>
          <w:noProof/>
        </w:rPr>
        <w:drawing>
          <wp:inline distT="0" distB="0" distL="0" distR="0" wp14:anchorId="28786571" wp14:editId="13DE7C78">
            <wp:extent cx="5943600" cy="44742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21DA0" w:rsidSect="00BA1559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F503E9" w14:textId="77777777" w:rsidR="00821824" w:rsidRDefault="00821824" w:rsidP="00821824">
      <w:r>
        <w:separator/>
      </w:r>
    </w:p>
  </w:endnote>
  <w:endnote w:type="continuationSeparator" w:id="0">
    <w:p w14:paraId="41CCC54C" w14:textId="77777777" w:rsidR="00821824" w:rsidRDefault="00821824" w:rsidP="008218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F9299D" w14:textId="77777777" w:rsidR="00821824" w:rsidRDefault="00821824" w:rsidP="00821824">
      <w:r>
        <w:separator/>
      </w:r>
    </w:p>
  </w:footnote>
  <w:footnote w:type="continuationSeparator" w:id="0">
    <w:p w14:paraId="77D7755C" w14:textId="77777777" w:rsidR="00821824" w:rsidRDefault="00821824" w:rsidP="008218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5F41F2" w14:textId="3B8D1538" w:rsidR="00821824" w:rsidRDefault="00821824">
    <w:pPr>
      <w:pStyle w:val="Header"/>
    </w:pPr>
    <w:r>
      <w:t>Planning poker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F11585"/>
    <w:multiLevelType w:val="hybridMultilevel"/>
    <w:tmpl w:val="9BB870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858"/>
    <w:rsid w:val="00323245"/>
    <w:rsid w:val="00421DA0"/>
    <w:rsid w:val="00821824"/>
    <w:rsid w:val="009B1650"/>
    <w:rsid w:val="00BA1559"/>
    <w:rsid w:val="00CE5757"/>
    <w:rsid w:val="00E00751"/>
    <w:rsid w:val="00F95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F2ECC7"/>
  <w15:chartTrackingRefBased/>
  <w15:docId w15:val="{53E9E5C4-112A-B344-913D-0A1A2EC1A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182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2182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21824"/>
  </w:style>
  <w:style w:type="paragraph" w:styleId="Footer">
    <w:name w:val="footer"/>
    <w:basedOn w:val="Normal"/>
    <w:link w:val="FooterChar"/>
    <w:uiPriority w:val="99"/>
    <w:unhideWhenUsed/>
    <w:rsid w:val="0082182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218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40</Words>
  <Characters>232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</cp:revision>
  <dcterms:created xsi:type="dcterms:W3CDTF">2019-12-06T02:45:00Z</dcterms:created>
  <dcterms:modified xsi:type="dcterms:W3CDTF">2019-12-11T17:20:00Z</dcterms:modified>
</cp:coreProperties>
</file>