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3A71" w14:textId="205E7ACA" w:rsidR="00917AC7" w:rsidRDefault="00F5779B" w:rsidP="00F5779B">
      <w:pPr>
        <w:pStyle w:val="Heading1"/>
      </w:pPr>
      <w:r>
        <w:t>Automatic Email Sender (LWI)</w:t>
      </w:r>
    </w:p>
    <w:p w14:paraId="0BF35EEC" w14:textId="64072110" w:rsidR="00F5779B" w:rsidRDefault="00F5779B" w:rsidP="00F5779B">
      <w:pPr>
        <w:pStyle w:val="NoSpacing"/>
      </w:pPr>
      <w:r>
        <w:t xml:space="preserve">This document will provide a guide to setting up automatic email sending. This </w:t>
      </w:r>
      <w:proofErr w:type="gramStart"/>
      <w:r>
        <w:t>follow</w:t>
      </w:r>
      <w:proofErr w:type="gramEnd"/>
      <w:r>
        <w:t xml:space="preserve"> the presumption that you have data in a ready state in a notebook prior to this.</w:t>
      </w:r>
    </w:p>
    <w:p w14:paraId="19ED6F83" w14:textId="6E09476E" w:rsidR="00F5779B" w:rsidRDefault="00F5779B" w:rsidP="00F5779B">
      <w:pPr>
        <w:pStyle w:val="Heading2"/>
      </w:pPr>
      <w:r>
        <w:t>Pre-requisites</w:t>
      </w:r>
    </w:p>
    <w:p w14:paraId="53E1E8D3" w14:textId="025811C2" w:rsidR="00F5779B" w:rsidRDefault="00F5779B" w:rsidP="00F5779B">
      <w:pPr>
        <w:pStyle w:val="NoSpacing"/>
        <w:numPr>
          <w:ilvl w:val="0"/>
          <w:numId w:val="1"/>
        </w:numPr>
      </w:pPr>
      <w:r>
        <w:t>Databricks</w:t>
      </w:r>
    </w:p>
    <w:p w14:paraId="4FFC5E6D" w14:textId="79EA12F7" w:rsidR="00F5779B" w:rsidRDefault="00F5779B" w:rsidP="00F5779B">
      <w:pPr>
        <w:pStyle w:val="NoSpacing"/>
        <w:numPr>
          <w:ilvl w:val="1"/>
          <w:numId w:val="1"/>
        </w:numPr>
      </w:pPr>
      <w:r>
        <w:t>Environment: Data Science (</w:t>
      </w:r>
      <w:proofErr w:type="spellStart"/>
      <w:r>
        <w:t>adb</w:t>
      </w:r>
      <w:proofErr w:type="spellEnd"/>
      <w:r>
        <w:t>-</w:t>
      </w:r>
      <w:proofErr w:type="spellStart"/>
      <w:r>
        <w:t>xos</w:t>
      </w:r>
      <w:proofErr w:type="spellEnd"/>
      <w:r>
        <w:t>-</w:t>
      </w:r>
      <w:proofErr w:type="spellStart"/>
      <w:r>
        <w:t>bdp</w:t>
      </w:r>
      <w:proofErr w:type="spellEnd"/>
      <w:r>
        <w:t>-prod-</w:t>
      </w:r>
      <w:proofErr w:type="spellStart"/>
      <w:r>
        <w:t>datascientist</w:t>
      </w:r>
      <w:proofErr w:type="spellEnd"/>
      <w:r>
        <w:t>)</w:t>
      </w:r>
    </w:p>
    <w:p w14:paraId="5D9DEA0E" w14:textId="77777777" w:rsidR="00F5779B" w:rsidRDefault="00F5779B" w:rsidP="00F5779B">
      <w:pPr>
        <w:pStyle w:val="NoSpacing"/>
      </w:pPr>
    </w:p>
    <w:p w14:paraId="55710C73" w14:textId="6B6497B9" w:rsidR="00F5779B" w:rsidRDefault="00F5779B" w:rsidP="00F5779B">
      <w:pPr>
        <w:pStyle w:val="Heading2"/>
      </w:pPr>
      <w:r>
        <w:t>Local Working Instructions</w:t>
      </w:r>
    </w:p>
    <w:p w14:paraId="40B40A69" w14:textId="0DEF98AF" w:rsidR="00F5779B" w:rsidRDefault="00F5779B" w:rsidP="00F5779B">
      <w:pPr>
        <w:pStyle w:val="NoSpacing"/>
        <w:numPr>
          <w:ilvl w:val="0"/>
          <w:numId w:val="3"/>
        </w:numPr>
      </w:pPr>
      <w:r>
        <w:t>Go to Databricks – Data Science Environment (</w:t>
      </w:r>
      <w:hyperlink r:id="rId5" w:history="1">
        <w:r w:rsidRPr="004E5B04">
          <w:rPr>
            <w:rStyle w:val="Hyperlink"/>
          </w:rPr>
          <w:t>https://adb-3597628874102389.9.azuredatabricks.net/</w:t>
        </w:r>
      </w:hyperlink>
      <w:r>
        <w:t>)</w:t>
      </w:r>
    </w:p>
    <w:p w14:paraId="363498FD" w14:textId="10B39123" w:rsidR="00F5779B" w:rsidRDefault="00F5779B" w:rsidP="00F5779B">
      <w:pPr>
        <w:pStyle w:val="NoSpacing"/>
        <w:numPr>
          <w:ilvl w:val="0"/>
          <w:numId w:val="3"/>
        </w:numPr>
      </w:pPr>
      <w:r>
        <w:t>Direct yourself to your notebook</w:t>
      </w:r>
    </w:p>
    <w:p w14:paraId="45083822" w14:textId="45A88FC2" w:rsidR="001B5D7C" w:rsidRDefault="001B5D7C" w:rsidP="001B5D7C">
      <w:pPr>
        <w:pStyle w:val="NoSpacing"/>
        <w:ind w:left="720"/>
      </w:pPr>
      <w:r w:rsidRPr="001B5D7C">
        <w:rPr>
          <w:b/>
          <w:bCs/>
        </w:rPr>
        <w:t>IMPORTANT:</w:t>
      </w:r>
      <w:r>
        <w:t xml:space="preserve"> Your data should be in a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or exported in </w:t>
      </w:r>
      <w:proofErr w:type="spellStart"/>
      <w:r>
        <w:t>databricks</w:t>
      </w:r>
      <w:proofErr w:type="spellEnd"/>
      <w:r>
        <w:t xml:space="preserve"> directory as an Excel File</w:t>
      </w:r>
    </w:p>
    <w:p w14:paraId="0834AFDB" w14:textId="77777777" w:rsidR="001B5D7C" w:rsidRDefault="001B5D7C" w:rsidP="001B5D7C">
      <w:pPr>
        <w:pStyle w:val="NoSpacing"/>
        <w:numPr>
          <w:ilvl w:val="0"/>
          <w:numId w:val="3"/>
        </w:numPr>
      </w:pPr>
      <w:r>
        <w:t>After the transformations of your data, input the following code snippets into separate cells: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5D7C" w14:paraId="5125DDC0" w14:textId="77777777" w:rsidTr="001B5D7C">
        <w:tc>
          <w:tcPr>
            <w:tcW w:w="9016" w:type="dxa"/>
          </w:tcPr>
          <w:p w14:paraId="236768A2" w14:textId="29B78551" w:rsidR="001B5D7C" w:rsidRDefault="001B5D7C" w:rsidP="001B5D7C">
            <w:pPr>
              <w:pStyle w:val="NoSpacing"/>
            </w:pPr>
            <w:r w:rsidRPr="001B5D7C">
              <w:t>%run /Workspace/Shared/BI/pipelines/adhoc/email_api/automated_email_sending</w:t>
            </w:r>
          </w:p>
        </w:tc>
      </w:tr>
      <w:tr w:rsidR="001B5D7C" w14:paraId="364988D0" w14:textId="77777777" w:rsidTr="001B5D7C">
        <w:tc>
          <w:tcPr>
            <w:tcW w:w="9016" w:type="dxa"/>
          </w:tcPr>
          <w:p w14:paraId="34B8F2DB" w14:textId="0CA9E75D" w:rsidR="001B5D7C" w:rsidRDefault="001B5D7C" w:rsidP="001B5D7C">
            <w:pPr>
              <w:pStyle w:val="NoSpacing"/>
            </w:pPr>
            <w:r w:rsidRPr="001B5D7C">
              <w:t>message = “[Add your own message]”</w:t>
            </w:r>
          </w:p>
        </w:tc>
      </w:tr>
      <w:tr w:rsidR="001B5D7C" w14:paraId="5FCBAA54" w14:textId="77777777" w:rsidTr="001B5D7C">
        <w:tc>
          <w:tcPr>
            <w:tcW w:w="9016" w:type="dxa"/>
          </w:tcPr>
          <w:p w14:paraId="3E125174" w14:textId="65C95DFA" w:rsidR="001B5D7C" w:rsidRDefault="001B5D7C" w:rsidP="001B5D7C">
            <w:pPr>
              <w:pStyle w:val="NoSpacing"/>
            </w:pPr>
            <w:r w:rsidRPr="001B5D7C">
              <w:t>send_email_with_attachments</w:t>
            </w:r>
            <w:r>
              <w:t xml:space="preserve"> </w:t>
            </w:r>
            <w:r w:rsidRPr="001B5D7C">
              <w:rPr>
                <w:b/>
                <w:bCs/>
              </w:rPr>
              <w:t>OR</w:t>
            </w:r>
            <w:r>
              <w:t xml:space="preserve"> </w:t>
            </w:r>
            <w:proofErr w:type="spellStart"/>
            <w:r w:rsidRPr="001B5D7C">
              <w:t>send_email_</w:t>
            </w:r>
            <w:r>
              <w:t>no</w:t>
            </w:r>
            <w:r w:rsidRPr="001B5D7C">
              <w:t>_attachments</w:t>
            </w:r>
            <w:proofErr w:type="spellEnd"/>
          </w:p>
        </w:tc>
      </w:tr>
    </w:tbl>
    <w:p w14:paraId="1C67462D" w14:textId="20B0FFFB" w:rsidR="001B5D7C" w:rsidRDefault="001B5D7C" w:rsidP="001B5D7C">
      <w:pPr>
        <w:pStyle w:val="NoSpacing"/>
        <w:ind w:left="720"/>
      </w:pPr>
    </w:p>
    <w:p w14:paraId="524E4ECF" w14:textId="2D0C8B99" w:rsidR="001B5D7C" w:rsidRDefault="001B5D7C" w:rsidP="001B5D7C">
      <w:pPr>
        <w:pStyle w:val="NoSpacing"/>
        <w:ind w:left="720"/>
      </w:pPr>
      <w:r>
        <w:t>Notes:</w:t>
      </w:r>
    </w:p>
    <w:p w14:paraId="657E5A99" w14:textId="5A4D4E7F" w:rsidR="001B5D7C" w:rsidRDefault="001B5D7C" w:rsidP="001B5D7C">
      <w:pPr>
        <w:pStyle w:val="NoSpacing"/>
        <w:numPr>
          <w:ilvl w:val="0"/>
          <w:numId w:val="1"/>
        </w:numPr>
      </w:pPr>
      <w:r>
        <w:t xml:space="preserve">%run is a magic command in </w:t>
      </w:r>
      <w:proofErr w:type="spellStart"/>
      <w:r>
        <w:t>databricks</w:t>
      </w:r>
      <w:proofErr w:type="spellEnd"/>
      <w:r>
        <w:t xml:space="preserve"> that executes the called notebook</w:t>
      </w:r>
    </w:p>
    <w:p w14:paraId="4630438B" w14:textId="781402B0" w:rsidR="001B5D7C" w:rsidRDefault="001B5D7C" w:rsidP="001B5D7C">
      <w:pPr>
        <w:pStyle w:val="NoSpacing"/>
        <w:numPr>
          <w:ilvl w:val="0"/>
          <w:numId w:val="1"/>
        </w:numPr>
      </w:pPr>
      <w:r>
        <w:t>The variable message, this can be filtered into HTML or standard text formatting. HTML is preferred due to its formatting style.</w:t>
      </w:r>
    </w:p>
    <w:p w14:paraId="5A87F791" w14:textId="0C1280C6" w:rsidR="001B5D7C" w:rsidRPr="001B5D7C" w:rsidRDefault="001B5D7C" w:rsidP="001B5D7C">
      <w:pPr>
        <w:pStyle w:val="NoSpacing"/>
        <w:numPr>
          <w:ilvl w:val="0"/>
          <w:numId w:val="1"/>
        </w:numPr>
      </w:pPr>
      <w:r>
        <w:t>Choose whether you want to send the automatic email sender with or without an attachment</w:t>
      </w:r>
      <w:r>
        <w:br/>
      </w:r>
    </w:p>
    <w:p w14:paraId="1778722A" w14:textId="615D1622" w:rsidR="001B5D7C" w:rsidRDefault="001B5D7C" w:rsidP="00906F54">
      <w:pPr>
        <w:pStyle w:val="NoSpacing"/>
        <w:numPr>
          <w:ilvl w:val="0"/>
          <w:numId w:val="3"/>
        </w:numPr>
      </w:pPr>
      <w:r>
        <w:t xml:space="preserve">After you have decided if you want to send the email with or without an attachment you will need to </w:t>
      </w:r>
      <w:r w:rsidR="00A06DA4">
        <w:t xml:space="preserve">provide </w:t>
      </w:r>
      <w:r>
        <w:t xml:space="preserve">the </w:t>
      </w:r>
      <w:r w:rsidR="00A06DA4">
        <w:t>variables attached to the designated function.</w:t>
      </w:r>
    </w:p>
    <w:p w14:paraId="5503B8D0" w14:textId="2EFA553E" w:rsidR="00187FC4" w:rsidRDefault="00A06DA4" w:rsidP="00A06DA4">
      <w:pPr>
        <w:pStyle w:val="NoSpacing"/>
        <w:numPr>
          <w:ilvl w:val="1"/>
          <w:numId w:val="3"/>
        </w:numPr>
      </w:pPr>
      <w:r>
        <w:t xml:space="preserve">Send email with </w:t>
      </w:r>
      <w:r w:rsidR="00187FC4">
        <w:t>attachments (example)</w:t>
      </w:r>
      <w:r>
        <w:br/>
        <w:t xml:space="preserve">     </w:t>
      </w:r>
      <w:r>
        <w:t>send_email_with_attachments(</w:t>
      </w:r>
      <w:r>
        <w:br/>
        <w:t xml:space="preserve">          </w:t>
      </w:r>
      <w:proofErr w:type="spellStart"/>
      <w:r>
        <w:t>access_token</w:t>
      </w:r>
      <w:proofErr w:type="spellEnd"/>
      <w:r>
        <w:t>=</w:t>
      </w:r>
      <w:proofErr w:type="spellStart"/>
      <w:r>
        <w:t>access_token</w:t>
      </w:r>
      <w:proofErr w:type="spellEnd"/>
      <w:r>
        <w:t>,</w:t>
      </w:r>
      <w:r>
        <w:br/>
      </w:r>
      <w:r>
        <w:t xml:space="preserve">          </w:t>
      </w:r>
      <w:proofErr w:type="spellStart"/>
      <w:r>
        <w:t>from_email</w:t>
      </w:r>
      <w:proofErr w:type="spellEnd"/>
      <w:r>
        <w:t>='DataAnalytics@80hg.io',</w:t>
      </w:r>
      <w:r>
        <w:br/>
      </w:r>
      <w:r>
        <w:t xml:space="preserve">          </w:t>
      </w:r>
      <w:proofErr w:type="spellStart"/>
      <w:r>
        <w:t>to_email</w:t>
      </w:r>
      <w:proofErr w:type="spellEnd"/>
      <w:r>
        <w:t>=[</w:t>
      </w:r>
      <w:r>
        <w:t xml:space="preserve">‘email_1@address.com’, </w:t>
      </w:r>
      <w:r>
        <w:t>‘email_</w:t>
      </w:r>
      <w:r>
        <w:t>2</w:t>
      </w:r>
      <w:r>
        <w:t>@address.com’</w:t>
      </w:r>
      <w:r>
        <w:t>…</w:t>
      </w:r>
      <w:r>
        <w:t>],</w:t>
      </w:r>
      <w:r>
        <w:br/>
        <w:t xml:space="preserve">          </w:t>
      </w:r>
      <w:proofErr w:type="spellStart"/>
      <w:r>
        <w:t>email_subject</w:t>
      </w:r>
      <w:proofErr w:type="spellEnd"/>
      <w:r>
        <w:t>=</w:t>
      </w:r>
      <w:r w:rsidR="00187FC4">
        <w:t>’Example Subject’</w:t>
      </w:r>
      <w:r>
        <w:t>,</w:t>
      </w:r>
      <w:r>
        <w:br/>
        <w:t xml:space="preserve">          </w:t>
      </w:r>
      <w:proofErr w:type="spellStart"/>
      <w:r>
        <w:t>content_type</w:t>
      </w:r>
      <w:proofErr w:type="spellEnd"/>
      <w:r>
        <w:t>="HTML",</w:t>
      </w:r>
      <w:r>
        <w:br/>
        <w:t xml:space="preserve">          </w:t>
      </w:r>
      <w:proofErr w:type="spellStart"/>
      <w:r>
        <w:t>content_body</w:t>
      </w:r>
      <w:proofErr w:type="spellEnd"/>
      <w:r>
        <w:t>=message,</w:t>
      </w:r>
      <w:r>
        <w:br/>
        <w:t xml:space="preserve">          </w:t>
      </w:r>
      <w:proofErr w:type="spellStart"/>
      <w:r>
        <w:t>dfs</w:t>
      </w:r>
      <w:proofErr w:type="spellEnd"/>
      <w:r>
        <w:t>=[</w:t>
      </w:r>
      <w:r w:rsidR="00187FC4">
        <w:t>dataframe_1</w:t>
      </w:r>
      <w:r>
        <w:t>],</w:t>
      </w:r>
      <w:r>
        <w:br/>
      </w:r>
      <w:r w:rsidR="00187FC4">
        <w:t xml:space="preserve">          </w:t>
      </w:r>
      <w:proofErr w:type="spellStart"/>
      <w:r>
        <w:t>attachment_names</w:t>
      </w:r>
      <w:proofErr w:type="spellEnd"/>
      <w:r>
        <w:t>=[</w:t>
      </w:r>
      <w:r w:rsidR="00187FC4">
        <w:t>‘</w:t>
      </w:r>
      <w:proofErr w:type="spellStart"/>
      <w:r w:rsidR="00187FC4">
        <w:t>Dataframe</w:t>
      </w:r>
      <w:proofErr w:type="spellEnd"/>
      <w:r w:rsidR="00187FC4">
        <w:t xml:space="preserve"> 1’</w:t>
      </w:r>
      <w:r>
        <w:t>],</w:t>
      </w:r>
      <w:r>
        <w:br/>
      </w:r>
      <w:r w:rsidR="00187FC4">
        <w:t xml:space="preserve">          </w:t>
      </w:r>
      <w:proofErr w:type="spellStart"/>
      <w:r>
        <w:t>file_paths</w:t>
      </w:r>
      <w:proofErr w:type="spellEnd"/>
      <w:r>
        <w:t>=[</w:t>
      </w:r>
      <w:proofErr w:type="spellStart"/>
      <w:r>
        <w:t>excel_path_aq_gwh</w:t>
      </w:r>
      <w:proofErr w:type="spellEnd"/>
      <w:r>
        <w:t xml:space="preserve">, </w:t>
      </w:r>
      <w:proofErr w:type="spellStart"/>
      <w:r>
        <w:t>excel_path_percent_aq</w:t>
      </w:r>
      <w:proofErr w:type="spellEnd"/>
      <w:r>
        <w:t>],</w:t>
      </w:r>
      <w:r>
        <w:br/>
      </w:r>
      <w:r w:rsidR="00187FC4">
        <w:t xml:space="preserve">          </w:t>
      </w:r>
      <w:proofErr w:type="spellStart"/>
      <w:r>
        <w:t>attachment_format</w:t>
      </w:r>
      <w:proofErr w:type="spellEnd"/>
      <w:r>
        <w:t>='xlsx'</w:t>
      </w:r>
      <w:r>
        <w:br/>
      </w:r>
      <w:r w:rsidR="00187FC4">
        <w:t xml:space="preserve">          </w:t>
      </w:r>
      <w:r>
        <w:t>)</w:t>
      </w:r>
    </w:p>
    <w:p w14:paraId="0802299D" w14:textId="77777777" w:rsidR="00187FC4" w:rsidRDefault="00187FC4">
      <w:r>
        <w:br w:type="page"/>
      </w:r>
    </w:p>
    <w:p w14:paraId="1E875380" w14:textId="5A89A177" w:rsidR="00187FC4" w:rsidRDefault="00187FC4" w:rsidP="00187FC4">
      <w:pPr>
        <w:pStyle w:val="NoSpacing"/>
        <w:numPr>
          <w:ilvl w:val="1"/>
          <w:numId w:val="3"/>
        </w:numPr>
      </w:pPr>
      <w:r>
        <w:lastRenderedPageBreak/>
        <w:t>Send email with NO attachments (example)</w:t>
      </w:r>
      <w:r>
        <w:br/>
        <w:t xml:space="preserve">     </w:t>
      </w:r>
      <w:proofErr w:type="spellStart"/>
      <w:r w:rsidRPr="00187FC4">
        <w:t>send_email_no_</w:t>
      </w:r>
      <w:proofErr w:type="gramStart"/>
      <w:r w:rsidRPr="00187FC4">
        <w:t>attachment</w:t>
      </w:r>
      <w:proofErr w:type="spellEnd"/>
      <w:r w:rsidRPr="00187FC4">
        <w:t>(</w:t>
      </w:r>
      <w:proofErr w:type="gramEnd"/>
      <w:r>
        <w:br/>
        <w:t xml:space="preserve">          </w:t>
      </w:r>
      <w:proofErr w:type="spellStart"/>
      <w:r w:rsidRPr="00187FC4">
        <w:t>access_token</w:t>
      </w:r>
      <w:proofErr w:type="spellEnd"/>
      <w:r w:rsidRPr="00187FC4">
        <w:t>:</w:t>
      </w:r>
      <w:r>
        <w:t xml:space="preserve"> access token</w:t>
      </w:r>
      <w:r w:rsidRPr="00187FC4">
        <w:t>,</w:t>
      </w:r>
      <w:r>
        <w:br/>
      </w:r>
      <w:r>
        <w:t xml:space="preserve">          </w:t>
      </w:r>
      <w:proofErr w:type="spellStart"/>
      <w:r w:rsidRPr="00187FC4">
        <w:t>from_email</w:t>
      </w:r>
      <w:proofErr w:type="spellEnd"/>
      <w:r w:rsidRPr="00187FC4">
        <w:t xml:space="preserve">: </w:t>
      </w:r>
      <w:r>
        <w:t>'DataAnalytics@80hg.io',</w:t>
      </w:r>
      <w:r>
        <w:br/>
      </w:r>
      <w:r>
        <w:t xml:space="preserve">          </w:t>
      </w:r>
      <w:proofErr w:type="spellStart"/>
      <w:r w:rsidRPr="00187FC4">
        <w:t>to_email</w:t>
      </w:r>
      <w:proofErr w:type="spellEnd"/>
      <w:r w:rsidRPr="00187FC4">
        <w:t xml:space="preserve">: </w:t>
      </w:r>
      <w:r>
        <w:t>[‘email_1@address.com’, ‘email_2@address.com’…]</w:t>
      </w:r>
      <w:r w:rsidRPr="00187FC4">
        <w:t>,</w:t>
      </w:r>
      <w:r>
        <w:br/>
      </w:r>
      <w:r>
        <w:t xml:space="preserve">          </w:t>
      </w:r>
      <w:proofErr w:type="spellStart"/>
      <w:r w:rsidRPr="00187FC4">
        <w:t>email_subject</w:t>
      </w:r>
      <w:proofErr w:type="spellEnd"/>
      <w:r w:rsidRPr="00187FC4">
        <w:t xml:space="preserve">: </w:t>
      </w:r>
      <w:r>
        <w:t>‘Example Subject’</w:t>
      </w:r>
      <w:r w:rsidRPr="00187FC4">
        <w:t>,</w:t>
      </w:r>
      <w:r>
        <w:br/>
      </w:r>
      <w:r>
        <w:t xml:space="preserve">          </w:t>
      </w:r>
      <w:proofErr w:type="spellStart"/>
      <w:r w:rsidRPr="00187FC4">
        <w:t>content_type</w:t>
      </w:r>
      <w:proofErr w:type="spellEnd"/>
      <w:r w:rsidRPr="00187FC4">
        <w:t xml:space="preserve">: </w:t>
      </w:r>
      <w:r>
        <w:t>HTML</w:t>
      </w:r>
      <w:r w:rsidRPr="00187FC4">
        <w:t>,</w:t>
      </w:r>
      <w:r>
        <w:br/>
      </w:r>
      <w:r>
        <w:t xml:space="preserve">          </w:t>
      </w:r>
      <w:proofErr w:type="spellStart"/>
      <w:r w:rsidRPr="00187FC4">
        <w:t>content_body</w:t>
      </w:r>
      <w:proofErr w:type="spellEnd"/>
      <w:r w:rsidRPr="00187FC4">
        <w:t xml:space="preserve">: </w:t>
      </w:r>
      <w:r>
        <w:t>message</w:t>
      </w:r>
      <w:r>
        <w:br/>
      </w:r>
      <w:r>
        <w:t xml:space="preserve">          </w:t>
      </w:r>
      <w:r w:rsidRPr="00187FC4">
        <w:t>)</w:t>
      </w:r>
    </w:p>
    <w:p w14:paraId="4D09537B" w14:textId="77777777" w:rsidR="00902CF7" w:rsidRDefault="00902CF7" w:rsidP="00902CF7">
      <w:pPr>
        <w:pStyle w:val="NoSpacing"/>
      </w:pPr>
    </w:p>
    <w:p w14:paraId="64E143B2" w14:textId="77777777" w:rsidR="00902CF7" w:rsidRPr="00187FC4" w:rsidRDefault="00902CF7" w:rsidP="00902CF7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645"/>
        <w:gridCol w:w="2824"/>
        <w:gridCol w:w="1433"/>
      </w:tblGrid>
      <w:tr w:rsidR="00912406" w14:paraId="0C32FCE7" w14:textId="49A6A8CF" w:rsidTr="00902CF7">
        <w:tc>
          <w:tcPr>
            <w:tcW w:w="3114" w:type="dxa"/>
          </w:tcPr>
          <w:p w14:paraId="18B0EB35" w14:textId="0F352FBE" w:rsidR="00187FC4" w:rsidRPr="00912406" w:rsidRDefault="00187FC4" w:rsidP="00187FC4">
            <w:pPr>
              <w:pStyle w:val="NoSpacing"/>
              <w:rPr>
                <w:b/>
                <w:bCs/>
              </w:rPr>
            </w:pPr>
            <w:r w:rsidRPr="00912406">
              <w:rPr>
                <w:b/>
                <w:bCs/>
              </w:rPr>
              <w:t>Function</w:t>
            </w:r>
          </w:p>
        </w:tc>
        <w:tc>
          <w:tcPr>
            <w:tcW w:w="1645" w:type="dxa"/>
          </w:tcPr>
          <w:p w14:paraId="563C02E8" w14:textId="25A66FF8" w:rsidR="00187FC4" w:rsidRPr="00912406" w:rsidRDefault="00187FC4" w:rsidP="00187FC4">
            <w:pPr>
              <w:pStyle w:val="NoSpacing"/>
              <w:rPr>
                <w:b/>
                <w:bCs/>
              </w:rPr>
            </w:pPr>
            <w:r w:rsidRPr="00912406">
              <w:rPr>
                <w:b/>
                <w:bCs/>
              </w:rPr>
              <w:t>Variable Name</w:t>
            </w:r>
          </w:p>
        </w:tc>
        <w:tc>
          <w:tcPr>
            <w:tcW w:w="2824" w:type="dxa"/>
          </w:tcPr>
          <w:p w14:paraId="57485007" w14:textId="173BD0A9" w:rsidR="00187FC4" w:rsidRPr="00912406" w:rsidRDefault="00187FC4" w:rsidP="00187FC4">
            <w:pPr>
              <w:pStyle w:val="NoSpacing"/>
              <w:rPr>
                <w:b/>
                <w:bCs/>
              </w:rPr>
            </w:pPr>
            <w:r w:rsidRPr="00912406">
              <w:rPr>
                <w:b/>
                <w:bCs/>
              </w:rPr>
              <w:t>Definition/use</w:t>
            </w:r>
          </w:p>
        </w:tc>
        <w:tc>
          <w:tcPr>
            <w:tcW w:w="1433" w:type="dxa"/>
          </w:tcPr>
          <w:p w14:paraId="19A6F8B9" w14:textId="70760AAE" w:rsidR="00187FC4" w:rsidRPr="00912406" w:rsidRDefault="00902CF7" w:rsidP="00187FC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variable?</w:t>
            </w:r>
          </w:p>
        </w:tc>
      </w:tr>
      <w:tr w:rsidR="00912406" w14:paraId="04FA13D0" w14:textId="35A09DC9" w:rsidTr="00902CF7">
        <w:tc>
          <w:tcPr>
            <w:tcW w:w="3114" w:type="dxa"/>
            <w:vMerge w:val="restart"/>
            <w:vAlign w:val="center"/>
          </w:tcPr>
          <w:p w14:paraId="1B1CF406" w14:textId="1ADD5E3A" w:rsidR="00912406" w:rsidRDefault="00912406" w:rsidP="00912406">
            <w:pPr>
              <w:pStyle w:val="NoSpacing"/>
              <w:jc w:val="center"/>
            </w:pPr>
            <w:proofErr w:type="spellStart"/>
            <w:r w:rsidRPr="00187FC4">
              <w:t>send_email_</w:t>
            </w:r>
            <w:r>
              <w:t>with</w:t>
            </w:r>
            <w:r w:rsidRPr="00187FC4">
              <w:t>_attachment</w:t>
            </w:r>
            <w:proofErr w:type="spellEnd"/>
          </w:p>
        </w:tc>
        <w:tc>
          <w:tcPr>
            <w:tcW w:w="1645" w:type="dxa"/>
          </w:tcPr>
          <w:p w14:paraId="40CA564F" w14:textId="7495BDAF" w:rsidR="00912406" w:rsidRDefault="00912406" w:rsidP="00187FC4">
            <w:pPr>
              <w:pStyle w:val="NoSpacing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2824" w:type="dxa"/>
          </w:tcPr>
          <w:p w14:paraId="2D5DDD28" w14:textId="09835FD6" w:rsidR="00912406" w:rsidRDefault="00912406" w:rsidP="00187FC4">
            <w:pPr>
              <w:pStyle w:val="NoSpacing"/>
            </w:pPr>
            <w:r>
              <w:t>Obtains access token to send email</w:t>
            </w:r>
          </w:p>
        </w:tc>
        <w:tc>
          <w:tcPr>
            <w:tcW w:w="1433" w:type="dxa"/>
          </w:tcPr>
          <w:p w14:paraId="6DD1F3EB" w14:textId="2E2D5CAB" w:rsidR="00912406" w:rsidRDefault="00912406" w:rsidP="00187FC4">
            <w:pPr>
              <w:pStyle w:val="NoSpacing"/>
            </w:pPr>
            <w:r>
              <w:t>NO</w:t>
            </w:r>
          </w:p>
        </w:tc>
      </w:tr>
      <w:tr w:rsidR="00912406" w14:paraId="679E8077" w14:textId="2A877EA6" w:rsidTr="00902CF7">
        <w:tc>
          <w:tcPr>
            <w:tcW w:w="3114" w:type="dxa"/>
            <w:vMerge/>
          </w:tcPr>
          <w:p w14:paraId="08D6C298" w14:textId="77777777" w:rsidR="00912406" w:rsidRDefault="00912406" w:rsidP="00187FC4">
            <w:pPr>
              <w:pStyle w:val="NoSpacing"/>
            </w:pPr>
          </w:p>
        </w:tc>
        <w:tc>
          <w:tcPr>
            <w:tcW w:w="1645" w:type="dxa"/>
          </w:tcPr>
          <w:p w14:paraId="31F40541" w14:textId="043A3F8E" w:rsidR="00912406" w:rsidRDefault="00912406" w:rsidP="00187FC4">
            <w:pPr>
              <w:pStyle w:val="NoSpacing"/>
            </w:pPr>
            <w:proofErr w:type="spellStart"/>
            <w:r>
              <w:t>from_email</w:t>
            </w:r>
            <w:proofErr w:type="spellEnd"/>
          </w:p>
        </w:tc>
        <w:tc>
          <w:tcPr>
            <w:tcW w:w="2824" w:type="dxa"/>
          </w:tcPr>
          <w:p w14:paraId="797A65C0" w14:textId="4C8D4BCF" w:rsidR="00912406" w:rsidRDefault="00912406" w:rsidP="00187FC4">
            <w:pPr>
              <w:pStyle w:val="NoSpacing"/>
            </w:pPr>
            <w:r>
              <w:t>Email (</w:t>
            </w:r>
            <w:hyperlink r:id="rId6" w:history="1">
              <w:r w:rsidRPr="0024579F">
                <w:rPr>
                  <w:rStyle w:val="Hyperlink"/>
                </w:rPr>
                <w:t>DataAnalytics@correla.com</w:t>
              </w:r>
            </w:hyperlink>
            <w:r>
              <w:t xml:space="preserve">) is stored within a group </w:t>
            </w:r>
          </w:p>
        </w:tc>
        <w:tc>
          <w:tcPr>
            <w:tcW w:w="1433" w:type="dxa"/>
          </w:tcPr>
          <w:p w14:paraId="2B127EF2" w14:textId="11575848" w:rsidR="00912406" w:rsidRDefault="00912406" w:rsidP="00187FC4">
            <w:pPr>
              <w:pStyle w:val="NoSpacing"/>
            </w:pPr>
            <w:r>
              <w:t>NO</w:t>
            </w:r>
          </w:p>
        </w:tc>
      </w:tr>
      <w:tr w:rsidR="00912406" w14:paraId="0373102C" w14:textId="7F9CDF2E" w:rsidTr="00902CF7">
        <w:tc>
          <w:tcPr>
            <w:tcW w:w="3114" w:type="dxa"/>
            <w:vMerge/>
          </w:tcPr>
          <w:p w14:paraId="46B3500A" w14:textId="77777777" w:rsidR="00912406" w:rsidRDefault="00912406" w:rsidP="00187FC4">
            <w:pPr>
              <w:pStyle w:val="NoSpacing"/>
            </w:pPr>
          </w:p>
        </w:tc>
        <w:tc>
          <w:tcPr>
            <w:tcW w:w="1645" w:type="dxa"/>
          </w:tcPr>
          <w:p w14:paraId="68125E4E" w14:textId="6956EA6A" w:rsidR="00912406" w:rsidRDefault="00912406" w:rsidP="00187FC4">
            <w:pPr>
              <w:pStyle w:val="NoSpacing"/>
            </w:pPr>
            <w:proofErr w:type="spellStart"/>
            <w:r>
              <w:t>to_email</w:t>
            </w:r>
            <w:proofErr w:type="spellEnd"/>
          </w:p>
        </w:tc>
        <w:tc>
          <w:tcPr>
            <w:tcW w:w="2824" w:type="dxa"/>
          </w:tcPr>
          <w:p w14:paraId="23B8CBE7" w14:textId="2B9EFAB5" w:rsidR="00912406" w:rsidRDefault="00902CF7" w:rsidP="00187FC4">
            <w:pPr>
              <w:pStyle w:val="NoSpacing"/>
            </w:pPr>
            <w:r>
              <w:t>Able to send singular or multiple recipients</w:t>
            </w:r>
          </w:p>
        </w:tc>
        <w:tc>
          <w:tcPr>
            <w:tcW w:w="1433" w:type="dxa"/>
          </w:tcPr>
          <w:p w14:paraId="402ADCAD" w14:textId="34D080AD" w:rsidR="00912406" w:rsidRDefault="00912406" w:rsidP="00187FC4">
            <w:pPr>
              <w:pStyle w:val="NoSpacing"/>
            </w:pPr>
            <w:r>
              <w:t>YES</w:t>
            </w:r>
          </w:p>
        </w:tc>
      </w:tr>
      <w:tr w:rsidR="00912406" w14:paraId="60208DCA" w14:textId="4760A127" w:rsidTr="00902CF7">
        <w:tc>
          <w:tcPr>
            <w:tcW w:w="3114" w:type="dxa"/>
            <w:vMerge/>
          </w:tcPr>
          <w:p w14:paraId="704024C0" w14:textId="77777777" w:rsidR="00912406" w:rsidRDefault="00912406" w:rsidP="00187FC4">
            <w:pPr>
              <w:pStyle w:val="NoSpacing"/>
            </w:pPr>
          </w:p>
        </w:tc>
        <w:tc>
          <w:tcPr>
            <w:tcW w:w="1645" w:type="dxa"/>
          </w:tcPr>
          <w:p w14:paraId="67CEBF80" w14:textId="04B13A68" w:rsidR="00912406" w:rsidRDefault="00912406" w:rsidP="00187FC4">
            <w:pPr>
              <w:pStyle w:val="NoSpacing"/>
            </w:pPr>
            <w:proofErr w:type="spellStart"/>
            <w:r>
              <w:t>email_subject</w:t>
            </w:r>
            <w:proofErr w:type="spellEnd"/>
          </w:p>
        </w:tc>
        <w:tc>
          <w:tcPr>
            <w:tcW w:w="2824" w:type="dxa"/>
          </w:tcPr>
          <w:p w14:paraId="0195851E" w14:textId="26AD43B1" w:rsidR="00912406" w:rsidRDefault="00902CF7" w:rsidP="00187FC4">
            <w:pPr>
              <w:pStyle w:val="NoSpacing"/>
            </w:pPr>
            <w:r>
              <w:t>The title of the email</w:t>
            </w:r>
          </w:p>
        </w:tc>
        <w:tc>
          <w:tcPr>
            <w:tcW w:w="1433" w:type="dxa"/>
          </w:tcPr>
          <w:p w14:paraId="611339DF" w14:textId="0BD56C34" w:rsidR="00912406" w:rsidRDefault="00902CF7" w:rsidP="00187FC4">
            <w:pPr>
              <w:pStyle w:val="NoSpacing"/>
            </w:pPr>
            <w:r>
              <w:t>YES</w:t>
            </w:r>
          </w:p>
        </w:tc>
      </w:tr>
      <w:tr w:rsidR="00912406" w14:paraId="4D2569A2" w14:textId="399FFEA6" w:rsidTr="00902CF7">
        <w:tc>
          <w:tcPr>
            <w:tcW w:w="3114" w:type="dxa"/>
            <w:vMerge/>
          </w:tcPr>
          <w:p w14:paraId="5BEC5992" w14:textId="77777777" w:rsidR="00912406" w:rsidRDefault="00912406" w:rsidP="00187FC4">
            <w:pPr>
              <w:pStyle w:val="NoSpacing"/>
            </w:pPr>
          </w:p>
        </w:tc>
        <w:tc>
          <w:tcPr>
            <w:tcW w:w="1645" w:type="dxa"/>
          </w:tcPr>
          <w:p w14:paraId="15351D85" w14:textId="24B74640" w:rsidR="00912406" w:rsidRDefault="00912406" w:rsidP="00187FC4">
            <w:pPr>
              <w:pStyle w:val="NoSpacing"/>
            </w:pPr>
            <w:proofErr w:type="spellStart"/>
            <w:r>
              <w:t>content_type</w:t>
            </w:r>
            <w:proofErr w:type="spellEnd"/>
          </w:p>
        </w:tc>
        <w:tc>
          <w:tcPr>
            <w:tcW w:w="2824" w:type="dxa"/>
          </w:tcPr>
          <w:p w14:paraId="31BA24E0" w14:textId="2034950D" w:rsidR="00912406" w:rsidRDefault="00902CF7" w:rsidP="00187FC4">
            <w:pPr>
              <w:pStyle w:val="NoSpacing"/>
            </w:pPr>
            <w:r>
              <w:t>HTML or Text</w:t>
            </w:r>
          </w:p>
        </w:tc>
        <w:tc>
          <w:tcPr>
            <w:tcW w:w="1433" w:type="dxa"/>
          </w:tcPr>
          <w:p w14:paraId="49F8E997" w14:textId="5BAA3B75" w:rsidR="00912406" w:rsidRDefault="00902CF7" w:rsidP="00187FC4">
            <w:pPr>
              <w:pStyle w:val="NoSpacing"/>
            </w:pPr>
            <w:r>
              <w:t>YES</w:t>
            </w:r>
          </w:p>
        </w:tc>
      </w:tr>
      <w:tr w:rsidR="00912406" w14:paraId="339C3911" w14:textId="77777777" w:rsidTr="00902CF7">
        <w:tc>
          <w:tcPr>
            <w:tcW w:w="3114" w:type="dxa"/>
            <w:vMerge/>
          </w:tcPr>
          <w:p w14:paraId="312AF11B" w14:textId="77777777" w:rsidR="00912406" w:rsidRDefault="00912406" w:rsidP="00187FC4">
            <w:pPr>
              <w:pStyle w:val="NoSpacing"/>
            </w:pPr>
          </w:p>
        </w:tc>
        <w:tc>
          <w:tcPr>
            <w:tcW w:w="1645" w:type="dxa"/>
          </w:tcPr>
          <w:p w14:paraId="577078A4" w14:textId="36DE22AC" w:rsidR="00912406" w:rsidRDefault="00912406" w:rsidP="00187FC4">
            <w:pPr>
              <w:pStyle w:val="NoSpacing"/>
            </w:pPr>
            <w:proofErr w:type="spellStart"/>
            <w:r>
              <w:t>content_body</w:t>
            </w:r>
            <w:proofErr w:type="spellEnd"/>
          </w:p>
        </w:tc>
        <w:tc>
          <w:tcPr>
            <w:tcW w:w="2824" w:type="dxa"/>
          </w:tcPr>
          <w:p w14:paraId="10D111A2" w14:textId="237B96D1" w:rsidR="00912406" w:rsidRDefault="00902CF7" w:rsidP="00187FC4">
            <w:pPr>
              <w:pStyle w:val="NoSpacing"/>
            </w:pPr>
            <w:r>
              <w:t>Message of the email to the recipients</w:t>
            </w:r>
          </w:p>
        </w:tc>
        <w:tc>
          <w:tcPr>
            <w:tcW w:w="1433" w:type="dxa"/>
          </w:tcPr>
          <w:p w14:paraId="3F9E3677" w14:textId="2C448DDE" w:rsidR="00912406" w:rsidRDefault="00902CF7" w:rsidP="00187FC4">
            <w:pPr>
              <w:pStyle w:val="NoSpacing"/>
            </w:pPr>
            <w:r>
              <w:t>YES</w:t>
            </w:r>
          </w:p>
        </w:tc>
      </w:tr>
      <w:tr w:rsidR="00912406" w14:paraId="683A6387" w14:textId="77777777" w:rsidTr="00902CF7">
        <w:tc>
          <w:tcPr>
            <w:tcW w:w="3114" w:type="dxa"/>
            <w:vMerge/>
          </w:tcPr>
          <w:p w14:paraId="5F3CBEA6" w14:textId="77777777" w:rsidR="00912406" w:rsidRDefault="00912406" w:rsidP="00187FC4">
            <w:pPr>
              <w:pStyle w:val="NoSpacing"/>
            </w:pPr>
          </w:p>
        </w:tc>
        <w:tc>
          <w:tcPr>
            <w:tcW w:w="1645" w:type="dxa"/>
          </w:tcPr>
          <w:p w14:paraId="386AC5C4" w14:textId="4E7572AD" w:rsidR="00912406" w:rsidRDefault="00912406" w:rsidP="00187FC4">
            <w:pPr>
              <w:pStyle w:val="NoSpacing"/>
            </w:pPr>
            <w:proofErr w:type="spellStart"/>
            <w:r>
              <w:t>df</w:t>
            </w:r>
            <w:proofErr w:type="spellEnd"/>
          </w:p>
        </w:tc>
        <w:tc>
          <w:tcPr>
            <w:tcW w:w="2824" w:type="dxa"/>
          </w:tcPr>
          <w:p w14:paraId="7331B369" w14:textId="33065CE3" w:rsidR="00912406" w:rsidRDefault="00902CF7" w:rsidP="00187FC4">
            <w:pPr>
              <w:pStyle w:val="NoSpacing"/>
            </w:pPr>
            <w:proofErr w:type="spellStart"/>
            <w:r>
              <w:t>PySpark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(no formatting). This works with attachment name variable)</w:t>
            </w:r>
          </w:p>
        </w:tc>
        <w:tc>
          <w:tcPr>
            <w:tcW w:w="1433" w:type="dxa"/>
          </w:tcPr>
          <w:p w14:paraId="54BCC0B9" w14:textId="25CAA023" w:rsidR="00912406" w:rsidRDefault="00902CF7" w:rsidP="00187FC4">
            <w:pPr>
              <w:pStyle w:val="NoSpacing"/>
            </w:pPr>
            <w:r>
              <w:t>YES</w:t>
            </w:r>
          </w:p>
        </w:tc>
      </w:tr>
      <w:tr w:rsidR="00912406" w14:paraId="0B4FBA21" w14:textId="77777777" w:rsidTr="00902CF7">
        <w:tc>
          <w:tcPr>
            <w:tcW w:w="3114" w:type="dxa"/>
            <w:vMerge/>
          </w:tcPr>
          <w:p w14:paraId="66612687" w14:textId="77777777" w:rsidR="00912406" w:rsidRDefault="00912406" w:rsidP="00187FC4">
            <w:pPr>
              <w:pStyle w:val="NoSpacing"/>
            </w:pPr>
          </w:p>
        </w:tc>
        <w:tc>
          <w:tcPr>
            <w:tcW w:w="1645" w:type="dxa"/>
          </w:tcPr>
          <w:p w14:paraId="38100666" w14:textId="7B1A5BE8" w:rsidR="00912406" w:rsidRDefault="00912406" w:rsidP="00187FC4">
            <w:pPr>
              <w:pStyle w:val="NoSpacing"/>
            </w:pPr>
            <w:proofErr w:type="spellStart"/>
            <w:r>
              <w:t>attachment_name</w:t>
            </w:r>
            <w:proofErr w:type="spellEnd"/>
          </w:p>
        </w:tc>
        <w:tc>
          <w:tcPr>
            <w:tcW w:w="2824" w:type="dxa"/>
          </w:tcPr>
          <w:p w14:paraId="59D24C79" w14:textId="069BE922" w:rsidR="00912406" w:rsidRDefault="00902CF7" w:rsidP="00187FC4">
            <w:pPr>
              <w:pStyle w:val="NoSpacing"/>
            </w:pPr>
            <w:r>
              <w:t xml:space="preserve">Able to rename the </w:t>
            </w:r>
            <w:proofErr w:type="spellStart"/>
            <w:r>
              <w:t>dataframe</w:t>
            </w:r>
            <w:proofErr w:type="spellEnd"/>
            <w:r>
              <w:t xml:space="preserve"> (</w:t>
            </w:r>
            <w:proofErr w:type="spellStart"/>
            <w:r>
              <w:t>df</w:t>
            </w:r>
            <w:proofErr w:type="spellEnd"/>
            <w:r>
              <w:t xml:space="preserve">) specified. (This works with </w:t>
            </w:r>
            <w:proofErr w:type="spellStart"/>
            <w:r>
              <w:t>df</w:t>
            </w:r>
            <w:proofErr w:type="spellEnd"/>
            <w:r>
              <w:t xml:space="preserve"> variable)</w:t>
            </w:r>
          </w:p>
        </w:tc>
        <w:tc>
          <w:tcPr>
            <w:tcW w:w="1433" w:type="dxa"/>
          </w:tcPr>
          <w:p w14:paraId="73CC9A7E" w14:textId="0284CAE2" w:rsidR="00912406" w:rsidRDefault="00902CF7" w:rsidP="00187FC4">
            <w:pPr>
              <w:pStyle w:val="NoSpacing"/>
            </w:pPr>
            <w:r>
              <w:t>YES</w:t>
            </w:r>
          </w:p>
        </w:tc>
      </w:tr>
      <w:tr w:rsidR="00912406" w14:paraId="2A493B6C" w14:textId="77777777" w:rsidTr="00902CF7">
        <w:tc>
          <w:tcPr>
            <w:tcW w:w="3114" w:type="dxa"/>
            <w:vMerge/>
          </w:tcPr>
          <w:p w14:paraId="7F4C4F76" w14:textId="77777777" w:rsidR="00912406" w:rsidRDefault="00912406" w:rsidP="00187FC4">
            <w:pPr>
              <w:pStyle w:val="NoSpacing"/>
            </w:pPr>
          </w:p>
        </w:tc>
        <w:tc>
          <w:tcPr>
            <w:tcW w:w="1645" w:type="dxa"/>
          </w:tcPr>
          <w:p w14:paraId="2D916C43" w14:textId="3F4B9F08" w:rsidR="00912406" w:rsidRDefault="00912406" w:rsidP="00187FC4">
            <w:pPr>
              <w:pStyle w:val="NoSpacing"/>
            </w:pPr>
            <w:proofErr w:type="spellStart"/>
            <w:r>
              <w:t>file_paths</w:t>
            </w:r>
            <w:proofErr w:type="spellEnd"/>
          </w:p>
        </w:tc>
        <w:tc>
          <w:tcPr>
            <w:tcW w:w="2824" w:type="dxa"/>
          </w:tcPr>
          <w:p w14:paraId="3EF30CB3" w14:textId="5960C5D5" w:rsidR="00912406" w:rsidRDefault="00902CF7" w:rsidP="00187FC4">
            <w:pPr>
              <w:pStyle w:val="NoSpacing"/>
            </w:pPr>
            <w:r>
              <w:t>If exported from as an excel file for further formatting, use this function by calling the file name or file path (if stored not within the notebooks directory)</w:t>
            </w:r>
          </w:p>
        </w:tc>
        <w:tc>
          <w:tcPr>
            <w:tcW w:w="1433" w:type="dxa"/>
          </w:tcPr>
          <w:p w14:paraId="0D3AF803" w14:textId="79DF483A" w:rsidR="00912406" w:rsidRDefault="00902CF7" w:rsidP="00187FC4">
            <w:pPr>
              <w:pStyle w:val="NoSpacing"/>
            </w:pPr>
            <w:r>
              <w:t>YES</w:t>
            </w:r>
          </w:p>
        </w:tc>
      </w:tr>
      <w:tr w:rsidR="00912406" w14:paraId="592FD5D7" w14:textId="77777777" w:rsidTr="00902CF7">
        <w:tc>
          <w:tcPr>
            <w:tcW w:w="3114" w:type="dxa"/>
            <w:vMerge/>
          </w:tcPr>
          <w:p w14:paraId="66DF996D" w14:textId="77777777" w:rsidR="00912406" w:rsidRDefault="00912406" w:rsidP="00187FC4">
            <w:pPr>
              <w:pStyle w:val="NoSpacing"/>
            </w:pPr>
          </w:p>
        </w:tc>
        <w:tc>
          <w:tcPr>
            <w:tcW w:w="1645" w:type="dxa"/>
          </w:tcPr>
          <w:p w14:paraId="2B0DC5F0" w14:textId="07B655D2" w:rsidR="00912406" w:rsidRDefault="00912406" w:rsidP="00187FC4">
            <w:pPr>
              <w:pStyle w:val="NoSpacing"/>
            </w:pPr>
            <w:proofErr w:type="spellStart"/>
            <w:r>
              <w:t>attachment_format</w:t>
            </w:r>
            <w:proofErr w:type="spellEnd"/>
          </w:p>
        </w:tc>
        <w:tc>
          <w:tcPr>
            <w:tcW w:w="2824" w:type="dxa"/>
          </w:tcPr>
          <w:p w14:paraId="4A6F4BC6" w14:textId="7A546CCC" w:rsidR="00912406" w:rsidRDefault="00902CF7" w:rsidP="00187FC4">
            <w:pPr>
              <w:pStyle w:val="NoSpacing"/>
            </w:pPr>
            <w:r>
              <w:t>Currently only XLSX is available</w:t>
            </w:r>
          </w:p>
        </w:tc>
        <w:tc>
          <w:tcPr>
            <w:tcW w:w="1433" w:type="dxa"/>
          </w:tcPr>
          <w:p w14:paraId="2ABABEA0" w14:textId="7633E9F9" w:rsidR="00912406" w:rsidRDefault="00902CF7" w:rsidP="00187FC4">
            <w:pPr>
              <w:pStyle w:val="NoSpacing"/>
            </w:pPr>
            <w:r>
              <w:t>NO</w:t>
            </w:r>
          </w:p>
        </w:tc>
      </w:tr>
      <w:tr w:rsidR="00912406" w14:paraId="09E84BAE" w14:textId="77777777" w:rsidTr="00902CF7">
        <w:tc>
          <w:tcPr>
            <w:tcW w:w="3114" w:type="dxa"/>
            <w:shd w:val="clear" w:color="auto" w:fill="BFBFBF" w:themeFill="background1" w:themeFillShade="BF"/>
          </w:tcPr>
          <w:p w14:paraId="34802F07" w14:textId="77777777" w:rsidR="00912406" w:rsidRDefault="00912406" w:rsidP="00187FC4">
            <w:pPr>
              <w:pStyle w:val="NoSpacing"/>
            </w:pPr>
          </w:p>
        </w:tc>
        <w:tc>
          <w:tcPr>
            <w:tcW w:w="1645" w:type="dxa"/>
            <w:shd w:val="clear" w:color="auto" w:fill="BFBFBF" w:themeFill="background1" w:themeFillShade="BF"/>
          </w:tcPr>
          <w:p w14:paraId="3498E813" w14:textId="77777777" w:rsidR="00912406" w:rsidRDefault="00912406" w:rsidP="00187FC4">
            <w:pPr>
              <w:pStyle w:val="NoSpacing"/>
            </w:pPr>
          </w:p>
        </w:tc>
        <w:tc>
          <w:tcPr>
            <w:tcW w:w="2824" w:type="dxa"/>
            <w:shd w:val="clear" w:color="auto" w:fill="BFBFBF" w:themeFill="background1" w:themeFillShade="BF"/>
          </w:tcPr>
          <w:p w14:paraId="690BF425" w14:textId="77777777" w:rsidR="00912406" w:rsidRDefault="00912406" w:rsidP="00187FC4">
            <w:pPr>
              <w:pStyle w:val="NoSpacing"/>
            </w:pPr>
          </w:p>
        </w:tc>
        <w:tc>
          <w:tcPr>
            <w:tcW w:w="1433" w:type="dxa"/>
            <w:shd w:val="clear" w:color="auto" w:fill="BFBFBF" w:themeFill="background1" w:themeFillShade="BF"/>
          </w:tcPr>
          <w:p w14:paraId="0AA22814" w14:textId="77777777" w:rsidR="00912406" w:rsidRDefault="00912406" w:rsidP="00187FC4">
            <w:pPr>
              <w:pStyle w:val="NoSpacing"/>
            </w:pPr>
          </w:p>
        </w:tc>
      </w:tr>
      <w:tr w:rsidR="00902CF7" w14:paraId="43FEC6BF" w14:textId="77777777" w:rsidTr="00902CF7">
        <w:tc>
          <w:tcPr>
            <w:tcW w:w="3114" w:type="dxa"/>
            <w:vMerge w:val="restart"/>
            <w:vAlign w:val="center"/>
          </w:tcPr>
          <w:p w14:paraId="353A30BC" w14:textId="3EF5434C" w:rsidR="00902CF7" w:rsidRDefault="00902CF7" w:rsidP="00902CF7">
            <w:pPr>
              <w:pStyle w:val="NoSpacing"/>
              <w:jc w:val="center"/>
            </w:pPr>
            <w:proofErr w:type="spellStart"/>
            <w:r>
              <w:t>send_email_no_attachment</w:t>
            </w:r>
            <w:proofErr w:type="spellEnd"/>
          </w:p>
        </w:tc>
        <w:tc>
          <w:tcPr>
            <w:tcW w:w="1645" w:type="dxa"/>
          </w:tcPr>
          <w:p w14:paraId="146C77CA" w14:textId="6C03C617" w:rsidR="00902CF7" w:rsidRDefault="00902CF7" w:rsidP="00902CF7">
            <w:pPr>
              <w:pStyle w:val="NoSpacing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2824" w:type="dxa"/>
          </w:tcPr>
          <w:p w14:paraId="203C2B8B" w14:textId="7AF2259B" w:rsidR="00902CF7" w:rsidRDefault="00902CF7" w:rsidP="00902CF7">
            <w:pPr>
              <w:pStyle w:val="NoSpacing"/>
            </w:pPr>
            <w:r>
              <w:t>Obtains access token to send email</w:t>
            </w:r>
          </w:p>
        </w:tc>
        <w:tc>
          <w:tcPr>
            <w:tcW w:w="1433" w:type="dxa"/>
          </w:tcPr>
          <w:p w14:paraId="3F5F3EF3" w14:textId="6F09F5FD" w:rsidR="00902CF7" w:rsidRDefault="00902CF7" w:rsidP="00902CF7">
            <w:pPr>
              <w:pStyle w:val="NoSpacing"/>
            </w:pPr>
            <w:r>
              <w:t>NO</w:t>
            </w:r>
          </w:p>
        </w:tc>
      </w:tr>
      <w:tr w:rsidR="00902CF7" w14:paraId="7B889506" w14:textId="77777777" w:rsidTr="00902CF7">
        <w:tc>
          <w:tcPr>
            <w:tcW w:w="3114" w:type="dxa"/>
            <w:vMerge/>
          </w:tcPr>
          <w:p w14:paraId="664B58D1" w14:textId="77777777" w:rsidR="00902CF7" w:rsidRDefault="00902CF7" w:rsidP="00902CF7">
            <w:pPr>
              <w:pStyle w:val="NoSpacing"/>
            </w:pPr>
          </w:p>
        </w:tc>
        <w:tc>
          <w:tcPr>
            <w:tcW w:w="1645" w:type="dxa"/>
          </w:tcPr>
          <w:p w14:paraId="739B49AD" w14:textId="2F1E6E75" w:rsidR="00902CF7" w:rsidRDefault="00902CF7" w:rsidP="00902CF7">
            <w:pPr>
              <w:pStyle w:val="NoSpacing"/>
            </w:pPr>
            <w:proofErr w:type="spellStart"/>
            <w:r>
              <w:t>from_email</w:t>
            </w:r>
            <w:proofErr w:type="spellEnd"/>
          </w:p>
        </w:tc>
        <w:tc>
          <w:tcPr>
            <w:tcW w:w="2824" w:type="dxa"/>
          </w:tcPr>
          <w:p w14:paraId="27666670" w14:textId="41ABAE69" w:rsidR="00902CF7" w:rsidRDefault="00902CF7" w:rsidP="00902CF7">
            <w:pPr>
              <w:pStyle w:val="NoSpacing"/>
            </w:pPr>
            <w:r>
              <w:t>Email (</w:t>
            </w:r>
            <w:hyperlink r:id="rId7" w:history="1">
              <w:r w:rsidRPr="0024579F">
                <w:rPr>
                  <w:rStyle w:val="Hyperlink"/>
                </w:rPr>
                <w:t>DataAnalytics@correla.com</w:t>
              </w:r>
            </w:hyperlink>
            <w:r>
              <w:t xml:space="preserve">) is stored within a group </w:t>
            </w:r>
          </w:p>
        </w:tc>
        <w:tc>
          <w:tcPr>
            <w:tcW w:w="1433" w:type="dxa"/>
          </w:tcPr>
          <w:p w14:paraId="1E74A271" w14:textId="5C52680F" w:rsidR="00902CF7" w:rsidRDefault="00902CF7" w:rsidP="00902CF7">
            <w:pPr>
              <w:pStyle w:val="NoSpacing"/>
            </w:pPr>
            <w:r>
              <w:t>NO</w:t>
            </w:r>
          </w:p>
        </w:tc>
      </w:tr>
      <w:tr w:rsidR="00902CF7" w14:paraId="31EE1A04" w14:textId="77777777" w:rsidTr="00902CF7">
        <w:tc>
          <w:tcPr>
            <w:tcW w:w="3114" w:type="dxa"/>
            <w:vMerge/>
          </w:tcPr>
          <w:p w14:paraId="259A2B4F" w14:textId="77777777" w:rsidR="00902CF7" w:rsidRDefault="00902CF7" w:rsidP="00902CF7">
            <w:pPr>
              <w:pStyle w:val="NoSpacing"/>
            </w:pPr>
          </w:p>
        </w:tc>
        <w:tc>
          <w:tcPr>
            <w:tcW w:w="1645" w:type="dxa"/>
          </w:tcPr>
          <w:p w14:paraId="267C323E" w14:textId="008A90FB" w:rsidR="00902CF7" w:rsidRDefault="00902CF7" w:rsidP="00902CF7">
            <w:pPr>
              <w:pStyle w:val="NoSpacing"/>
            </w:pPr>
            <w:proofErr w:type="spellStart"/>
            <w:r>
              <w:t>to_email</w:t>
            </w:r>
            <w:proofErr w:type="spellEnd"/>
          </w:p>
        </w:tc>
        <w:tc>
          <w:tcPr>
            <w:tcW w:w="2824" w:type="dxa"/>
          </w:tcPr>
          <w:p w14:paraId="05A04560" w14:textId="724ED2CD" w:rsidR="00902CF7" w:rsidRDefault="00902CF7" w:rsidP="00902CF7">
            <w:pPr>
              <w:pStyle w:val="NoSpacing"/>
            </w:pPr>
            <w:r>
              <w:t>Able to send singular or multiple recipients</w:t>
            </w:r>
          </w:p>
        </w:tc>
        <w:tc>
          <w:tcPr>
            <w:tcW w:w="1433" w:type="dxa"/>
          </w:tcPr>
          <w:p w14:paraId="709226F9" w14:textId="035A7362" w:rsidR="00902CF7" w:rsidRDefault="00902CF7" w:rsidP="00902CF7">
            <w:pPr>
              <w:pStyle w:val="NoSpacing"/>
            </w:pPr>
            <w:r>
              <w:t>YES</w:t>
            </w:r>
          </w:p>
        </w:tc>
      </w:tr>
      <w:tr w:rsidR="00902CF7" w14:paraId="072C8740" w14:textId="77777777" w:rsidTr="00902CF7">
        <w:tc>
          <w:tcPr>
            <w:tcW w:w="3114" w:type="dxa"/>
            <w:vMerge/>
          </w:tcPr>
          <w:p w14:paraId="182A1015" w14:textId="77777777" w:rsidR="00902CF7" w:rsidRDefault="00902CF7" w:rsidP="00902CF7">
            <w:pPr>
              <w:pStyle w:val="NoSpacing"/>
            </w:pPr>
          </w:p>
        </w:tc>
        <w:tc>
          <w:tcPr>
            <w:tcW w:w="1645" w:type="dxa"/>
          </w:tcPr>
          <w:p w14:paraId="20B7B732" w14:textId="1C34B2E8" w:rsidR="00902CF7" w:rsidRDefault="00902CF7" w:rsidP="00902CF7">
            <w:pPr>
              <w:pStyle w:val="NoSpacing"/>
            </w:pPr>
            <w:proofErr w:type="spellStart"/>
            <w:r>
              <w:t>email_subject</w:t>
            </w:r>
            <w:proofErr w:type="spellEnd"/>
          </w:p>
        </w:tc>
        <w:tc>
          <w:tcPr>
            <w:tcW w:w="2824" w:type="dxa"/>
          </w:tcPr>
          <w:p w14:paraId="42FBAA2B" w14:textId="54F9E873" w:rsidR="00902CF7" w:rsidRDefault="00902CF7" w:rsidP="00902CF7">
            <w:pPr>
              <w:pStyle w:val="NoSpacing"/>
            </w:pPr>
            <w:r>
              <w:t>The title of the email</w:t>
            </w:r>
          </w:p>
        </w:tc>
        <w:tc>
          <w:tcPr>
            <w:tcW w:w="1433" w:type="dxa"/>
          </w:tcPr>
          <w:p w14:paraId="4BBC0584" w14:textId="1C36A9B4" w:rsidR="00902CF7" w:rsidRDefault="00902CF7" w:rsidP="00902CF7">
            <w:pPr>
              <w:pStyle w:val="NoSpacing"/>
            </w:pPr>
            <w:r>
              <w:t>YES</w:t>
            </w:r>
          </w:p>
        </w:tc>
      </w:tr>
      <w:tr w:rsidR="00902CF7" w14:paraId="10800C36" w14:textId="77777777" w:rsidTr="00902CF7">
        <w:tc>
          <w:tcPr>
            <w:tcW w:w="3114" w:type="dxa"/>
            <w:vMerge/>
          </w:tcPr>
          <w:p w14:paraId="134D8221" w14:textId="77777777" w:rsidR="00902CF7" w:rsidRDefault="00902CF7" w:rsidP="00902CF7">
            <w:pPr>
              <w:pStyle w:val="NoSpacing"/>
            </w:pPr>
          </w:p>
        </w:tc>
        <w:tc>
          <w:tcPr>
            <w:tcW w:w="1645" w:type="dxa"/>
          </w:tcPr>
          <w:p w14:paraId="1F85F558" w14:textId="6659AD6B" w:rsidR="00902CF7" w:rsidRDefault="00902CF7" w:rsidP="00902CF7">
            <w:pPr>
              <w:pStyle w:val="NoSpacing"/>
            </w:pPr>
            <w:proofErr w:type="spellStart"/>
            <w:r>
              <w:t>content_type</w:t>
            </w:r>
            <w:proofErr w:type="spellEnd"/>
          </w:p>
        </w:tc>
        <w:tc>
          <w:tcPr>
            <w:tcW w:w="2824" w:type="dxa"/>
          </w:tcPr>
          <w:p w14:paraId="71220423" w14:textId="125765DD" w:rsidR="00902CF7" w:rsidRDefault="00902CF7" w:rsidP="00902CF7">
            <w:pPr>
              <w:pStyle w:val="NoSpacing"/>
            </w:pPr>
            <w:r>
              <w:t>HTML or Text</w:t>
            </w:r>
          </w:p>
        </w:tc>
        <w:tc>
          <w:tcPr>
            <w:tcW w:w="1433" w:type="dxa"/>
          </w:tcPr>
          <w:p w14:paraId="4105A462" w14:textId="79446FFA" w:rsidR="00902CF7" w:rsidRDefault="00902CF7" w:rsidP="00902CF7">
            <w:pPr>
              <w:pStyle w:val="NoSpacing"/>
            </w:pPr>
            <w:r>
              <w:t>YES</w:t>
            </w:r>
          </w:p>
        </w:tc>
      </w:tr>
      <w:tr w:rsidR="00902CF7" w14:paraId="3D412A3B" w14:textId="77777777" w:rsidTr="00902CF7">
        <w:tc>
          <w:tcPr>
            <w:tcW w:w="3114" w:type="dxa"/>
            <w:vMerge/>
          </w:tcPr>
          <w:p w14:paraId="7FDEE889" w14:textId="77777777" w:rsidR="00902CF7" w:rsidRDefault="00902CF7" w:rsidP="00902CF7">
            <w:pPr>
              <w:pStyle w:val="NoSpacing"/>
            </w:pPr>
          </w:p>
        </w:tc>
        <w:tc>
          <w:tcPr>
            <w:tcW w:w="1645" w:type="dxa"/>
          </w:tcPr>
          <w:p w14:paraId="258BBAC5" w14:textId="6270C57E" w:rsidR="00902CF7" w:rsidRDefault="00902CF7" w:rsidP="00902CF7">
            <w:pPr>
              <w:pStyle w:val="NoSpacing"/>
            </w:pPr>
            <w:proofErr w:type="spellStart"/>
            <w:r>
              <w:t>content_body</w:t>
            </w:r>
            <w:proofErr w:type="spellEnd"/>
          </w:p>
        </w:tc>
        <w:tc>
          <w:tcPr>
            <w:tcW w:w="2824" w:type="dxa"/>
          </w:tcPr>
          <w:p w14:paraId="7C88D9BA" w14:textId="3DEB79D8" w:rsidR="00902CF7" w:rsidRDefault="00902CF7" w:rsidP="00902CF7">
            <w:pPr>
              <w:pStyle w:val="NoSpacing"/>
            </w:pPr>
            <w:r>
              <w:t>Message of the email to the recipients</w:t>
            </w:r>
          </w:p>
        </w:tc>
        <w:tc>
          <w:tcPr>
            <w:tcW w:w="1433" w:type="dxa"/>
          </w:tcPr>
          <w:p w14:paraId="29159D52" w14:textId="5188B0D9" w:rsidR="00902CF7" w:rsidRDefault="00902CF7" w:rsidP="00902CF7">
            <w:pPr>
              <w:pStyle w:val="NoSpacing"/>
            </w:pPr>
            <w:r>
              <w:t>YES</w:t>
            </w:r>
          </w:p>
        </w:tc>
      </w:tr>
    </w:tbl>
    <w:p w14:paraId="2133BCCA" w14:textId="6BF2CED4" w:rsidR="00902CF7" w:rsidRDefault="00902CF7" w:rsidP="00187FC4">
      <w:pPr>
        <w:pStyle w:val="NoSpacing"/>
      </w:pPr>
    </w:p>
    <w:p w14:paraId="5CF58663" w14:textId="506A9D9E" w:rsidR="00902CF7" w:rsidRDefault="00902CF7" w:rsidP="00902CF7">
      <w:pPr>
        <w:pStyle w:val="ListParagraph"/>
        <w:numPr>
          <w:ilvl w:val="0"/>
          <w:numId w:val="3"/>
        </w:numPr>
      </w:pPr>
      <w:r>
        <w:lastRenderedPageBreak/>
        <w:t xml:space="preserve">Now you have all the information from above and filled it in, you should be in a place where you are able to test. </w:t>
      </w:r>
    </w:p>
    <w:p w14:paraId="4039C28B" w14:textId="69E00360" w:rsidR="00223F8F" w:rsidRDefault="00902CF7" w:rsidP="00F45FC5">
      <w:pPr>
        <w:pStyle w:val="ListParagraph"/>
        <w:numPr>
          <w:ilvl w:val="0"/>
          <w:numId w:val="3"/>
        </w:numPr>
      </w:pPr>
      <w:r>
        <w:t xml:space="preserve">To test it is highly recommended that you </w:t>
      </w:r>
      <w:r w:rsidRPr="00223F8F">
        <w:rPr>
          <w:b/>
          <w:bCs/>
        </w:rPr>
        <w:t>only</w:t>
      </w:r>
      <w:r>
        <w:t xml:space="preserve"> input your email address </w:t>
      </w:r>
      <w:r w:rsidR="00223F8F">
        <w:t xml:space="preserve">in the </w:t>
      </w:r>
      <w:proofErr w:type="spellStart"/>
      <w:r w:rsidR="00223F8F">
        <w:t>to_email</w:t>
      </w:r>
      <w:proofErr w:type="spellEnd"/>
      <w:r w:rsidR="00223F8F">
        <w:t xml:space="preserve"> variable part of the function. This avoids cluttering other </w:t>
      </w:r>
      <w:proofErr w:type="gramStart"/>
      <w:r w:rsidR="00223F8F">
        <w:t>peoples</w:t>
      </w:r>
      <w:proofErr w:type="gramEnd"/>
      <w:r w:rsidR="00223F8F">
        <w:t xml:space="preserve"> inbox with test emails of the output. </w:t>
      </w:r>
    </w:p>
    <w:p w14:paraId="4B6F4057" w14:textId="1D65E243" w:rsidR="00223F8F" w:rsidRDefault="00223F8F" w:rsidP="00223F8F">
      <w:r>
        <w:t>Please find on the next page an example of each. Any questions or queries, please reach out to Jordan Bignell.</w:t>
      </w:r>
    </w:p>
    <w:p w14:paraId="41155367" w14:textId="77777777" w:rsidR="00223F8F" w:rsidRDefault="00223F8F" w:rsidP="00223F8F"/>
    <w:p w14:paraId="75FEA390" w14:textId="0DA1B3A6" w:rsidR="00223F8F" w:rsidRDefault="00223F8F" w:rsidP="00223F8F">
      <w:r>
        <w:t>Once you are happy with the email output, you are complete!</w:t>
      </w:r>
    </w:p>
    <w:p w14:paraId="6720AF52" w14:textId="44D5CD03" w:rsidR="00902CF7" w:rsidRDefault="00902CF7" w:rsidP="00223F8F">
      <w:r>
        <w:br w:type="page"/>
      </w:r>
    </w:p>
    <w:p w14:paraId="4C97A61C" w14:textId="77777777" w:rsidR="00902CF7" w:rsidRDefault="00902CF7" w:rsidP="00187FC4">
      <w:pPr>
        <w:pStyle w:val="NoSpacing"/>
      </w:pPr>
    </w:p>
    <w:p w14:paraId="4B72279F" w14:textId="6172062A" w:rsidR="00902CF7" w:rsidRDefault="00902CF7" w:rsidP="00902CF7">
      <w:pPr>
        <w:pStyle w:val="Heading2"/>
      </w:pPr>
      <w:r>
        <w:t>Examples</w:t>
      </w:r>
    </w:p>
    <w:p w14:paraId="752F83F7" w14:textId="492BA3CA" w:rsidR="00902CF7" w:rsidRPr="00902CF7" w:rsidRDefault="00902CF7" w:rsidP="00902CF7">
      <w:pPr>
        <w:pStyle w:val="Heading3"/>
      </w:pPr>
      <w:r>
        <w:t>Sending Email with Attachment</w:t>
      </w:r>
    </w:p>
    <w:p w14:paraId="2653F0AF" w14:textId="77777777" w:rsidR="00902CF7" w:rsidRDefault="00902CF7" w:rsidP="00902CF7">
      <w:pPr>
        <w:pStyle w:val="Heading2"/>
      </w:pPr>
      <w:r w:rsidRPr="00902CF7">
        <w:drawing>
          <wp:inline distT="0" distB="0" distL="0" distR="0" wp14:anchorId="4A0199E6" wp14:editId="3A79E545">
            <wp:extent cx="5731510" cy="2743835"/>
            <wp:effectExtent l="0" t="0" r="2540" b="0"/>
            <wp:docPr id="71771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13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CF7">
        <w:t xml:space="preserve"> </w:t>
      </w:r>
    </w:p>
    <w:p w14:paraId="4080F12E" w14:textId="77777777" w:rsidR="00902CF7" w:rsidRDefault="00902CF7" w:rsidP="00902CF7">
      <w:pPr>
        <w:pStyle w:val="Heading2"/>
      </w:pPr>
      <w:r w:rsidRPr="00902CF7">
        <w:drawing>
          <wp:inline distT="0" distB="0" distL="0" distR="0" wp14:anchorId="63121827" wp14:editId="483588E1">
            <wp:extent cx="5731510" cy="2909570"/>
            <wp:effectExtent l="0" t="0" r="2540" b="5080"/>
            <wp:docPr id="146506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68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CF7">
        <w:t xml:space="preserve"> </w:t>
      </w:r>
    </w:p>
    <w:p w14:paraId="4CF134E6" w14:textId="10F6A704" w:rsidR="00902CF7" w:rsidRDefault="00902CF7" w:rsidP="00902CF7">
      <w:pPr>
        <w:pStyle w:val="Heading2"/>
      </w:pPr>
      <w:r w:rsidRPr="00902CF7">
        <w:drawing>
          <wp:inline distT="0" distB="0" distL="0" distR="0" wp14:anchorId="1DEE42E3" wp14:editId="5888BE3A">
            <wp:extent cx="5731510" cy="1560195"/>
            <wp:effectExtent l="0" t="0" r="2540" b="1905"/>
            <wp:docPr id="182730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01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CF7">
        <w:t xml:space="preserve"> </w:t>
      </w:r>
      <w:r>
        <w:br w:type="page"/>
      </w:r>
    </w:p>
    <w:p w14:paraId="2C36606F" w14:textId="3E414ED8" w:rsidR="00187FC4" w:rsidRDefault="00902CF7" w:rsidP="00902CF7">
      <w:pPr>
        <w:pStyle w:val="Heading3"/>
      </w:pPr>
      <w:r>
        <w:lastRenderedPageBreak/>
        <w:t>Sending Email with NO attachment</w:t>
      </w:r>
    </w:p>
    <w:p w14:paraId="7A000663" w14:textId="1DBA3D6A" w:rsidR="00902CF7" w:rsidRDefault="00902CF7" w:rsidP="00902CF7">
      <w:r w:rsidRPr="00902CF7">
        <w:drawing>
          <wp:inline distT="0" distB="0" distL="0" distR="0" wp14:anchorId="0CD2DF35" wp14:editId="02E35F1B">
            <wp:extent cx="5731510" cy="2363470"/>
            <wp:effectExtent l="0" t="0" r="2540" b="0"/>
            <wp:docPr id="166325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58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1124" w14:textId="2EB4CA74" w:rsidR="00902CF7" w:rsidRDefault="00902CF7" w:rsidP="00902CF7">
      <w:r w:rsidRPr="00902CF7">
        <w:drawing>
          <wp:inline distT="0" distB="0" distL="0" distR="0" wp14:anchorId="68C79F54" wp14:editId="380B6A42">
            <wp:extent cx="5731510" cy="2419350"/>
            <wp:effectExtent l="0" t="0" r="2540" b="0"/>
            <wp:docPr id="159873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0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24A6" w14:textId="7D7A9BD2" w:rsidR="00902CF7" w:rsidRDefault="00902CF7" w:rsidP="00902CF7">
      <w:r w:rsidRPr="00902CF7">
        <w:drawing>
          <wp:inline distT="0" distB="0" distL="0" distR="0" wp14:anchorId="63B8B13C" wp14:editId="3731A261">
            <wp:extent cx="5731510" cy="2884805"/>
            <wp:effectExtent l="0" t="0" r="2540" b="0"/>
            <wp:docPr id="209797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78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27E" w14:textId="770B5DEA" w:rsidR="00902CF7" w:rsidRDefault="00902CF7" w:rsidP="00902CF7">
      <w:r w:rsidRPr="00902CF7">
        <w:lastRenderedPageBreak/>
        <w:drawing>
          <wp:inline distT="0" distB="0" distL="0" distR="0" wp14:anchorId="0A1ED053" wp14:editId="576D7247">
            <wp:extent cx="5731510" cy="3536315"/>
            <wp:effectExtent l="0" t="0" r="2540" b="6985"/>
            <wp:docPr id="81759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90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6609" w14:textId="0FA9049C" w:rsidR="00902CF7" w:rsidRPr="00902CF7" w:rsidRDefault="00902CF7" w:rsidP="00902CF7">
      <w:r w:rsidRPr="00902CF7">
        <w:drawing>
          <wp:inline distT="0" distB="0" distL="0" distR="0" wp14:anchorId="622285E6" wp14:editId="043382A8">
            <wp:extent cx="5731510" cy="1345565"/>
            <wp:effectExtent l="0" t="0" r="2540" b="6985"/>
            <wp:docPr id="49711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107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CF7" w:rsidRPr="00902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3EB"/>
    <w:multiLevelType w:val="hybridMultilevel"/>
    <w:tmpl w:val="C8FE3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46C66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3AC4"/>
    <w:multiLevelType w:val="hybridMultilevel"/>
    <w:tmpl w:val="305E13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E1518"/>
    <w:multiLevelType w:val="hybridMultilevel"/>
    <w:tmpl w:val="0DD4D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70B6"/>
    <w:multiLevelType w:val="hybridMultilevel"/>
    <w:tmpl w:val="6E505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61223">
    <w:abstractNumId w:val="0"/>
  </w:num>
  <w:num w:numId="2" w16cid:durableId="65298155">
    <w:abstractNumId w:val="3"/>
  </w:num>
  <w:num w:numId="3" w16cid:durableId="333534463">
    <w:abstractNumId w:val="2"/>
  </w:num>
  <w:num w:numId="4" w16cid:durableId="87886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9B"/>
    <w:rsid w:val="00187FC4"/>
    <w:rsid w:val="001B5D7C"/>
    <w:rsid w:val="00223F8F"/>
    <w:rsid w:val="004675C0"/>
    <w:rsid w:val="0061633A"/>
    <w:rsid w:val="006500F8"/>
    <w:rsid w:val="00902CF7"/>
    <w:rsid w:val="00912406"/>
    <w:rsid w:val="00917AC7"/>
    <w:rsid w:val="00A02CD7"/>
    <w:rsid w:val="00A06DA4"/>
    <w:rsid w:val="00F5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C75B"/>
  <w15:chartTrackingRefBased/>
  <w15:docId w15:val="{C9154EF8-FEB7-4D08-8075-4D3CC022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7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7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577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77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7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DataAnalytics@correla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ataAnalytics@correla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db-3597628874102389.9.azuredatabricks.net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Correla Limited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Bignell</dc:creator>
  <cp:keywords/>
  <dc:description/>
  <cp:lastModifiedBy>Jordan Bignell</cp:lastModifiedBy>
  <cp:revision>1</cp:revision>
  <dcterms:created xsi:type="dcterms:W3CDTF">2025-06-03T10:18:00Z</dcterms:created>
  <dcterms:modified xsi:type="dcterms:W3CDTF">2025-06-03T12:10:00Z</dcterms:modified>
</cp:coreProperties>
</file>